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47" w:rsidRPr="00684CF6" w:rsidRDefault="00376847" w:rsidP="00684CF6">
      <w:pPr>
        <w:pStyle w:val="Bezproreda"/>
      </w:pPr>
      <w:bookmarkStart w:id="0" w:name="_GoBack"/>
      <w:bookmarkEnd w:id="0"/>
      <w:r w:rsidRPr="00684CF6">
        <w:t>Naziv obveznika: ŽUPANIJSKI SUD U SPLITU                                                                    Razina:            11</w:t>
      </w:r>
    </w:p>
    <w:p w:rsidR="00376847" w:rsidRPr="00684CF6" w:rsidRDefault="00376847" w:rsidP="00684CF6">
      <w:pPr>
        <w:pStyle w:val="Bezproreda"/>
      </w:pPr>
      <w:r w:rsidRPr="00684CF6">
        <w:t>Poštanski broj:    21000                                                                                                        Razdjel:           110</w:t>
      </w:r>
    </w:p>
    <w:p w:rsidR="00376847" w:rsidRPr="00684CF6" w:rsidRDefault="00376847" w:rsidP="00684CF6">
      <w:pPr>
        <w:pStyle w:val="Bezproreda"/>
      </w:pPr>
      <w:r w:rsidRPr="00684CF6">
        <w:t>Mjesto:                 SPLIT                                                                                                          RKP:                 3470</w:t>
      </w:r>
    </w:p>
    <w:p w:rsidR="00376847" w:rsidRPr="00684CF6" w:rsidRDefault="00376847" w:rsidP="00684CF6">
      <w:pPr>
        <w:pStyle w:val="Bezproreda"/>
      </w:pPr>
      <w:r w:rsidRPr="00684CF6">
        <w:t xml:space="preserve">Adresa sjedišta: GUNDULIĆEVA 29A                                                                                  </w:t>
      </w:r>
      <w:proofErr w:type="spellStart"/>
      <w:r>
        <w:t>Šif.župnija</w:t>
      </w:r>
      <w:proofErr w:type="spellEnd"/>
      <w:r>
        <w:t xml:space="preserve">:    </w:t>
      </w:r>
      <w:r w:rsidRPr="00684CF6">
        <w:t xml:space="preserve">  17</w:t>
      </w:r>
    </w:p>
    <w:p w:rsidR="00376847" w:rsidRPr="00684CF6" w:rsidRDefault="00376847" w:rsidP="00684CF6">
      <w:pPr>
        <w:pStyle w:val="Bezproreda"/>
      </w:pPr>
      <w:r w:rsidRPr="00684CF6">
        <w:t xml:space="preserve">Žiro račun:  2390001-1100012209                                                                       </w:t>
      </w:r>
      <w:r>
        <w:t xml:space="preserve">              </w:t>
      </w:r>
      <w:proofErr w:type="spellStart"/>
      <w:r>
        <w:t>Šif.općine</w:t>
      </w:r>
      <w:proofErr w:type="spellEnd"/>
      <w:r>
        <w:t xml:space="preserve"> :    </w:t>
      </w:r>
      <w:r w:rsidRPr="00684CF6">
        <w:t xml:space="preserve">  409</w:t>
      </w:r>
    </w:p>
    <w:p w:rsidR="00376847" w:rsidRPr="00684CF6" w:rsidRDefault="00376847" w:rsidP="00684CF6">
      <w:pPr>
        <w:pStyle w:val="Bezproreda"/>
      </w:pPr>
      <w:r w:rsidRPr="00684CF6">
        <w:t>Matični broj : 03118673                                                                                                       OIB : 11748694684</w:t>
      </w:r>
    </w:p>
    <w:p w:rsidR="00376847" w:rsidRPr="00684CF6" w:rsidRDefault="00376847">
      <w:pPr>
        <w:rPr>
          <w:rFonts w:ascii="Times New Roman" w:hAnsi="Times New Roman"/>
          <w:sz w:val="20"/>
          <w:szCs w:val="20"/>
        </w:rPr>
      </w:pPr>
    </w:p>
    <w:p w:rsidR="00376847" w:rsidRPr="00684CF6" w:rsidRDefault="00376847">
      <w:pPr>
        <w:rPr>
          <w:rFonts w:ascii="Times New Roman" w:hAnsi="Times New Roman"/>
          <w:sz w:val="20"/>
          <w:szCs w:val="20"/>
        </w:rPr>
      </w:pPr>
      <w:r w:rsidRPr="00684CF6">
        <w:rPr>
          <w:rFonts w:ascii="Times New Roman" w:hAnsi="Times New Roman"/>
          <w:sz w:val="20"/>
          <w:szCs w:val="20"/>
        </w:rPr>
        <w:t xml:space="preserve">    </w:t>
      </w:r>
    </w:p>
    <w:p w:rsidR="00376847" w:rsidRPr="008A7A86" w:rsidRDefault="00376847">
      <w:pPr>
        <w:rPr>
          <w:rFonts w:ascii="Times New Roman" w:hAnsi="Times New Roman"/>
          <w:b/>
          <w:sz w:val="20"/>
          <w:szCs w:val="20"/>
        </w:rPr>
      </w:pPr>
      <w:r w:rsidRPr="008A7A8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BILJEŠKE UZ FINANCIJSKE IZVJEŠTAJE   </w:t>
      </w:r>
    </w:p>
    <w:p w:rsidR="00376847" w:rsidRPr="008A7A86" w:rsidRDefault="00376847">
      <w:pPr>
        <w:rPr>
          <w:rFonts w:ascii="Times New Roman" w:hAnsi="Times New Roman"/>
          <w:b/>
          <w:sz w:val="20"/>
          <w:szCs w:val="20"/>
        </w:rPr>
      </w:pPr>
      <w:r w:rsidRPr="008A7A86">
        <w:rPr>
          <w:rFonts w:ascii="Times New Roman" w:hAnsi="Times New Roman"/>
          <w:b/>
          <w:sz w:val="20"/>
          <w:szCs w:val="20"/>
        </w:rPr>
        <w:t xml:space="preserve">                             ZA RAZDOBLJE OD 01.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A86">
        <w:rPr>
          <w:rFonts w:ascii="Times New Roman" w:hAnsi="Times New Roman"/>
          <w:b/>
          <w:sz w:val="20"/>
          <w:szCs w:val="20"/>
        </w:rPr>
        <w:t>SIJEČNJA</w:t>
      </w:r>
      <w:r w:rsidR="000F47E1">
        <w:rPr>
          <w:rFonts w:ascii="Times New Roman" w:hAnsi="Times New Roman"/>
          <w:b/>
          <w:sz w:val="20"/>
          <w:szCs w:val="20"/>
        </w:rPr>
        <w:t xml:space="preserve"> 201</w:t>
      </w:r>
      <w:r w:rsidR="000C56A9">
        <w:rPr>
          <w:rFonts w:ascii="Times New Roman" w:hAnsi="Times New Roman"/>
          <w:b/>
          <w:sz w:val="20"/>
          <w:szCs w:val="20"/>
        </w:rPr>
        <w:t>8</w:t>
      </w:r>
      <w:r w:rsidR="000F47E1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A86">
        <w:rPr>
          <w:rFonts w:ascii="Times New Roman" w:hAnsi="Times New Roman"/>
          <w:b/>
          <w:sz w:val="20"/>
          <w:szCs w:val="20"/>
        </w:rPr>
        <w:t xml:space="preserve">DO </w:t>
      </w:r>
      <w:r w:rsidR="000F47E1">
        <w:rPr>
          <w:rFonts w:ascii="Times New Roman" w:hAnsi="Times New Roman"/>
          <w:b/>
          <w:sz w:val="20"/>
          <w:szCs w:val="20"/>
        </w:rPr>
        <w:t>31.PROSINCA 201</w:t>
      </w:r>
      <w:r w:rsidR="000C56A9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.GODINE</w:t>
      </w:r>
    </w:p>
    <w:p w:rsidR="00376847" w:rsidRPr="008B5E16" w:rsidRDefault="006512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76847" w:rsidRDefault="00376847" w:rsidP="008B5E16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B5E16">
        <w:rPr>
          <w:rFonts w:ascii="Times New Roman" w:hAnsi="Times New Roman"/>
          <w:b/>
          <w:sz w:val="20"/>
          <w:szCs w:val="20"/>
        </w:rPr>
        <w:t>Bilješke uz</w:t>
      </w:r>
      <w:r>
        <w:rPr>
          <w:rFonts w:ascii="Times New Roman" w:hAnsi="Times New Roman"/>
          <w:b/>
          <w:sz w:val="20"/>
          <w:szCs w:val="20"/>
        </w:rPr>
        <w:t xml:space="preserve"> obrazac</w:t>
      </w:r>
      <w:r w:rsidRPr="008B5E16">
        <w:rPr>
          <w:rFonts w:ascii="Times New Roman" w:hAnsi="Times New Roman"/>
          <w:b/>
          <w:sz w:val="20"/>
          <w:szCs w:val="20"/>
        </w:rPr>
        <w:t xml:space="preserve"> Izvještaj o prihodima i rashodima, primicima i izdacima</w:t>
      </w:r>
    </w:p>
    <w:p w:rsidR="00593C3B" w:rsidRDefault="00593C3B" w:rsidP="00593C3B">
      <w:pPr>
        <w:pStyle w:val="Odlomakpopisa"/>
        <w:ind w:left="360"/>
        <w:rPr>
          <w:rFonts w:ascii="Times New Roman" w:hAnsi="Times New Roman"/>
          <w:b/>
          <w:sz w:val="20"/>
          <w:szCs w:val="20"/>
        </w:rPr>
      </w:pPr>
    </w:p>
    <w:p w:rsidR="00376847" w:rsidRPr="008B5E16" w:rsidRDefault="00376847" w:rsidP="009C796F">
      <w:pPr>
        <w:pStyle w:val="Odlomakpopisa"/>
        <w:ind w:left="360"/>
        <w:rPr>
          <w:rFonts w:ascii="Times New Roman" w:hAnsi="Times New Roman"/>
          <w:b/>
          <w:sz w:val="20"/>
          <w:szCs w:val="20"/>
        </w:rPr>
      </w:pPr>
    </w:p>
    <w:p w:rsidR="00593C3B" w:rsidRDefault="00376847" w:rsidP="00990C66">
      <w:pPr>
        <w:pStyle w:val="Odlomakpopisa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sz w:val="20"/>
          <w:szCs w:val="20"/>
        </w:rPr>
      </w:pPr>
      <w:r w:rsidRPr="00593C3B">
        <w:rPr>
          <w:rFonts w:ascii="Times New Roman" w:hAnsi="Times New Roman"/>
          <w:sz w:val="20"/>
          <w:szCs w:val="20"/>
        </w:rPr>
        <w:t>AOP 116</w:t>
      </w:r>
      <w:r w:rsidR="008E0470">
        <w:rPr>
          <w:rFonts w:ascii="Times New Roman" w:hAnsi="Times New Roman"/>
          <w:sz w:val="20"/>
          <w:szCs w:val="20"/>
        </w:rPr>
        <w:t>-</w:t>
      </w:r>
      <w:r w:rsidRPr="00593C3B">
        <w:rPr>
          <w:rFonts w:ascii="Times New Roman" w:hAnsi="Times New Roman"/>
          <w:sz w:val="20"/>
          <w:szCs w:val="20"/>
        </w:rPr>
        <w:t xml:space="preserve"> OSTALI NESPOMENUTI PRIHODI-prihodi se odnose se na prihode uplaćene po </w:t>
      </w:r>
      <w:r w:rsidR="00593C3B">
        <w:rPr>
          <w:rFonts w:ascii="Times New Roman" w:hAnsi="Times New Roman"/>
          <w:sz w:val="20"/>
          <w:szCs w:val="20"/>
        </w:rPr>
        <w:t xml:space="preserve"> </w:t>
      </w:r>
    </w:p>
    <w:p w:rsidR="00593C3B" w:rsidRDefault="00464661" w:rsidP="00990C66">
      <w:pPr>
        <w:pStyle w:val="Odlomakpopisa"/>
        <w:tabs>
          <w:tab w:val="left" w:pos="567"/>
        </w:tabs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376847" w:rsidRPr="00593C3B">
        <w:rPr>
          <w:rFonts w:ascii="Times New Roman" w:hAnsi="Times New Roman"/>
          <w:sz w:val="20"/>
          <w:szCs w:val="20"/>
        </w:rPr>
        <w:t xml:space="preserve">posebnim propisima a za isplatu naknade članovima Ispitnog povjerenstva za sudske tumače u </w:t>
      </w:r>
    </w:p>
    <w:p w:rsidR="000F47E1" w:rsidRDefault="00464661" w:rsidP="00990C66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76847" w:rsidRPr="00593C3B">
        <w:rPr>
          <w:rFonts w:ascii="Times New Roman" w:hAnsi="Times New Roman"/>
          <w:sz w:val="20"/>
          <w:szCs w:val="20"/>
        </w:rPr>
        <w:t xml:space="preserve">iznosu od </w:t>
      </w:r>
      <w:r w:rsidR="000C56A9">
        <w:rPr>
          <w:rFonts w:ascii="Times New Roman" w:hAnsi="Times New Roman"/>
          <w:sz w:val="20"/>
          <w:szCs w:val="20"/>
        </w:rPr>
        <w:t>10.800</w:t>
      </w:r>
      <w:r w:rsidR="000F47E1">
        <w:rPr>
          <w:rFonts w:ascii="Times New Roman" w:hAnsi="Times New Roman"/>
          <w:sz w:val="20"/>
          <w:szCs w:val="20"/>
        </w:rPr>
        <w:t>,</w:t>
      </w:r>
      <w:r w:rsidR="00651272">
        <w:rPr>
          <w:rFonts w:ascii="Times New Roman" w:hAnsi="Times New Roman"/>
          <w:sz w:val="20"/>
          <w:szCs w:val="20"/>
        </w:rPr>
        <w:t>00</w:t>
      </w:r>
      <w:r w:rsidR="00376847" w:rsidRPr="00593C3B">
        <w:rPr>
          <w:rFonts w:ascii="Times New Roman" w:hAnsi="Times New Roman"/>
          <w:sz w:val="20"/>
          <w:szCs w:val="20"/>
        </w:rPr>
        <w:t xml:space="preserve"> kn</w:t>
      </w:r>
      <w:r w:rsidR="000F47E1">
        <w:rPr>
          <w:rFonts w:ascii="Times New Roman" w:hAnsi="Times New Roman"/>
          <w:sz w:val="20"/>
          <w:szCs w:val="20"/>
        </w:rPr>
        <w:t>, a ostatak od</w:t>
      </w:r>
      <w:r w:rsidR="000C56A9">
        <w:rPr>
          <w:rFonts w:ascii="Times New Roman" w:hAnsi="Times New Roman"/>
          <w:sz w:val="20"/>
          <w:szCs w:val="20"/>
        </w:rPr>
        <w:t xml:space="preserve"> </w:t>
      </w:r>
      <w:r w:rsidR="000F47E1">
        <w:rPr>
          <w:rFonts w:ascii="Times New Roman" w:hAnsi="Times New Roman"/>
          <w:sz w:val="20"/>
          <w:szCs w:val="20"/>
        </w:rPr>
        <w:t xml:space="preserve"> </w:t>
      </w:r>
      <w:r w:rsidR="000C56A9">
        <w:rPr>
          <w:rFonts w:ascii="Times New Roman" w:hAnsi="Times New Roman"/>
          <w:sz w:val="20"/>
          <w:szCs w:val="20"/>
        </w:rPr>
        <w:t>449.507,00</w:t>
      </w:r>
      <w:r w:rsidR="000F47E1">
        <w:rPr>
          <w:rFonts w:ascii="Times New Roman" w:hAnsi="Times New Roman"/>
          <w:sz w:val="20"/>
          <w:szCs w:val="20"/>
        </w:rPr>
        <w:t xml:space="preserve"> </w:t>
      </w:r>
      <w:r w:rsidR="008E0470">
        <w:rPr>
          <w:rFonts w:ascii="Times New Roman" w:hAnsi="Times New Roman"/>
          <w:sz w:val="20"/>
          <w:szCs w:val="20"/>
        </w:rPr>
        <w:t xml:space="preserve">kn </w:t>
      </w:r>
      <w:r w:rsidR="000F47E1">
        <w:rPr>
          <w:rFonts w:ascii="Times New Roman" w:hAnsi="Times New Roman"/>
          <w:sz w:val="20"/>
          <w:szCs w:val="20"/>
        </w:rPr>
        <w:t>je doznačeno od strane Ministarstva pravosuđa</w:t>
      </w:r>
    </w:p>
    <w:p w:rsidR="00376847" w:rsidRPr="00593C3B" w:rsidRDefault="00464661" w:rsidP="00990C66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F47E1">
        <w:rPr>
          <w:rFonts w:ascii="Times New Roman" w:hAnsi="Times New Roman"/>
          <w:sz w:val="20"/>
          <w:szCs w:val="20"/>
        </w:rPr>
        <w:t>za pokriće izdataka za intelektualne usluge</w:t>
      </w:r>
      <w:r w:rsidR="000C56A9">
        <w:rPr>
          <w:rFonts w:ascii="Times New Roman" w:hAnsi="Times New Roman"/>
          <w:sz w:val="20"/>
          <w:szCs w:val="20"/>
        </w:rPr>
        <w:t xml:space="preserve"> iz ostalih izvora</w:t>
      </w:r>
      <w:r w:rsidR="000F47E1">
        <w:rPr>
          <w:rFonts w:ascii="Times New Roman" w:hAnsi="Times New Roman"/>
          <w:sz w:val="20"/>
          <w:szCs w:val="20"/>
        </w:rPr>
        <w:t xml:space="preserve">.               </w:t>
      </w:r>
    </w:p>
    <w:p w:rsidR="00376847" w:rsidRPr="00593C3B" w:rsidRDefault="00376847" w:rsidP="00DC2CA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93C3B">
        <w:rPr>
          <w:rFonts w:ascii="Times New Roman" w:hAnsi="Times New Roman"/>
          <w:sz w:val="20"/>
          <w:szCs w:val="20"/>
        </w:rPr>
        <w:t>AOP 126</w:t>
      </w:r>
      <w:r w:rsidR="008E0470">
        <w:rPr>
          <w:rFonts w:ascii="Times New Roman" w:hAnsi="Times New Roman"/>
          <w:sz w:val="20"/>
          <w:szCs w:val="20"/>
        </w:rPr>
        <w:t>-</w:t>
      </w:r>
      <w:r w:rsidRPr="00593C3B">
        <w:rPr>
          <w:rFonts w:ascii="Times New Roman" w:hAnsi="Times New Roman"/>
          <w:sz w:val="20"/>
          <w:szCs w:val="20"/>
        </w:rPr>
        <w:t xml:space="preserve"> PRIHODI OD PRUŽENIH USLUGA- prihodi  u iznosu </w:t>
      </w:r>
      <w:r w:rsidR="008E0470">
        <w:rPr>
          <w:rFonts w:ascii="Times New Roman" w:hAnsi="Times New Roman"/>
          <w:sz w:val="20"/>
          <w:szCs w:val="20"/>
        </w:rPr>
        <w:t xml:space="preserve">od </w:t>
      </w:r>
      <w:r w:rsidR="000C56A9">
        <w:rPr>
          <w:rFonts w:ascii="Times New Roman" w:hAnsi="Times New Roman"/>
          <w:sz w:val="20"/>
          <w:szCs w:val="20"/>
        </w:rPr>
        <w:t xml:space="preserve">15.572,00 </w:t>
      </w:r>
      <w:r w:rsidRPr="00593C3B">
        <w:rPr>
          <w:rFonts w:ascii="Times New Roman" w:hAnsi="Times New Roman"/>
          <w:sz w:val="20"/>
          <w:szCs w:val="20"/>
        </w:rPr>
        <w:t>kn predstavljaju prihode od na</w:t>
      </w:r>
      <w:r w:rsidR="00593C3B">
        <w:rPr>
          <w:rFonts w:ascii="Times New Roman" w:hAnsi="Times New Roman"/>
          <w:sz w:val="20"/>
          <w:szCs w:val="20"/>
        </w:rPr>
        <w:t xml:space="preserve">knada za preslike sudskih </w:t>
      </w:r>
      <w:r w:rsidR="00BB469D">
        <w:rPr>
          <w:rFonts w:ascii="Times New Roman" w:hAnsi="Times New Roman"/>
          <w:sz w:val="20"/>
          <w:szCs w:val="20"/>
        </w:rPr>
        <w:t xml:space="preserve">spisa u iznosu </w:t>
      </w:r>
      <w:r w:rsidR="000C56A9">
        <w:rPr>
          <w:rFonts w:ascii="Times New Roman" w:hAnsi="Times New Roman"/>
          <w:sz w:val="20"/>
          <w:szCs w:val="20"/>
        </w:rPr>
        <w:t xml:space="preserve">5.972,00 </w:t>
      </w:r>
      <w:r w:rsidR="008E0470">
        <w:rPr>
          <w:rFonts w:ascii="Times New Roman" w:hAnsi="Times New Roman"/>
          <w:sz w:val="20"/>
          <w:szCs w:val="20"/>
        </w:rPr>
        <w:t xml:space="preserve"> kn</w:t>
      </w:r>
      <w:r w:rsidR="00BB469D">
        <w:rPr>
          <w:rFonts w:ascii="Times New Roman" w:hAnsi="Times New Roman"/>
          <w:sz w:val="20"/>
          <w:szCs w:val="20"/>
        </w:rPr>
        <w:t xml:space="preserve"> te 9.600</w:t>
      </w:r>
      <w:r w:rsidR="008E0470">
        <w:rPr>
          <w:rFonts w:ascii="Times New Roman" w:hAnsi="Times New Roman"/>
          <w:sz w:val="20"/>
          <w:szCs w:val="20"/>
        </w:rPr>
        <w:t>,00</w:t>
      </w:r>
      <w:r w:rsidR="00BB469D">
        <w:rPr>
          <w:rFonts w:ascii="Times New Roman" w:hAnsi="Times New Roman"/>
          <w:sz w:val="20"/>
          <w:szCs w:val="20"/>
        </w:rPr>
        <w:t xml:space="preserve"> kn od najma aparata za piće i kavu.</w:t>
      </w:r>
    </w:p>
    <w:p w:rsidR="00376847" w:rsidRDefault="00376847" w:rsidP="00DC2CA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4F3085">
        <w:rPr>
          <w:rFonts w:ascii="Times New Roman" w:hAnsi="Times New Roman"/>
          <w:sz w:val="20"/>
          <w:szCs w:val="20"/>
        </w:rPr>
        <w:t>AOP 1</w:t>
      </w:r>
      <w:r>
        <w:rPr>
          <w:rFonts w:ascii="Times New Roman" w:hAnsi="Times New Roman"/>
          <w:sz w:val="20"/>
          <w:szCs w:val="20"/>
        </w:rPr>
        <w:t>32</w:t>
      </w:r>
      <w:r w:rsidRPr="004F3085">
        <w:rPr>
          <w:rFonts w:ascii="Times New Roman" w:hAnsi="Times New Roman"/>
          <w:sz w:val="20"/>
          <w:szCs w:val="20"/>
        </w:rPr>
        <w:t xml:space="preserve"> PRIHODI</w:t>
      </w:r>
      <w:r w:rsidR="008E0470">
        <w:rPr>
          <w:rFonts w:ascii="Times New Roman" w:hAnsi="Times New Roman"/>
          <w:sz w:val="20"/>
          <w:szCs w:val="20"/>
        </w:rPr>
        <w:t xml:space="preserve"> IZ NADLEŽNOG PRORAČUNA</w:t>
      </w:r>
      <w:r w:rsidRPr="004F3085">
        <w:rPr>
          <w:rFonts w:ascii="Times New Roman" w:hAnsi="Times New Roman"/>
          <w:sz w:val="20"/>
          <w:szCs w:val="20"/>
        </w:rPr>
        <w:t xml:space="preserve"> ZA FINACIRANJE RASHODA POSLOVANJA</w:t>
      </w:r>
      <w:r>
        <w:rPr>
          <w:rFonts w:ascii="Times New Roman" w:hAnsi="Times New Roman"/>
          <w:sz w:val="20"/>
          <w:szCs w:val="20"/>
        </w:rPr>
        <w:t>-</w:t>
      </w:r>
      <w:r w:rsidR="008E04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684CF6">
        <w:rPr>
          <w:rFonts w:ascii="Times New Roman" w:hAnsi="Times New Roman"/>
          <w:sz w:val="20"/>
          <w:szCs w:val="20"/>
        </w:rPr>
        <w:t>rihodi u iz</w:t>
      </w:r>
      <w:r>
        <w:rPr>
          <w:rFonts w:ascii="Times New Roman" w:hAnsi="Times New Roman"/>
          <w:sz w:val="20"/>
          <w:szCs w:val="20"/>
        </w:rPr>
        <w:t>n</w:t>
      </w:r>
      <w:r w:rsidRPr="00684CF6">
        <w:rPr>
          <w:rFonts w:ascii="Times New Roman" w:hAnsi="Times New Roman"/>
          <w:sz w:val="20"/>
          <w:szCs w:val="20"/>
        </w:rPr>
        <w:t xml:space="preserve">osu od </w:t>
      </w:r>
      <w:r w:rsidR="000C56A9">
        <w:rPr>
          <w:rFonts w:ascii="Times New Roman" w:hAnsi="Times New Roman"/>
          <w:sz w:val="20"/>
          <w:szCs w:val="20"/>
        </w:rPr>
        <w:t>28.257.395,76</w:t>
      </w:r>
      <w:r w:rsidRPr="00684CF6">
        <w:rPr>
          <w:rFonts w:ascii="Times New Roman" w:hAnsi="Times New Roman"/>
          <w:sz w:val="20"/>
          <w:szCs w:val="20"/>
        </w:rPr>
        <w:t xml:space="preserve">  kn odgovaraju doznačenim sredstvima iz Državne riznice za </w:t>
      </w:r>
      <w:r>
        <w:rPr>
          <w:rFonts w:ascii="Times New Roman" w:hAnsi="Times New Roman"/>
          <w:sz w:val="20"/>
          <w:szCs w:val="20"/>
        </w:rPr>
        <w:t>financiranje rashoda poslovanja</w:t>
      </w:r>
      <w:r w:rsidR="000C56A9">
        <w:rPr>
          <w:rFonts w:ascii="Times New Roman" w:hAnsi="Times New Roman"/>
          <w:sz w:val="20"/>
          <w:szCs w:val="20"/>
        </w:rPr>
        <w:t xml:space="preserve"> od čega za rashode za zaposlene 23.951.766,99 kn, te </w:t>
      </w:r>
      <w:r w:rsidR="00316D0B">
        <w:rPr>
          <w:rFonts w:ascii="Times New Roman" w:hAnsi="Times New Roman"/>
          <w:sz w:val="20"/>
          <w:szCs w:val="20"/>
        </w:rPr>
        <w:t xml:space="preserve">4.305.628,77 </w:t>
      </w:r>
      <w:r w:rsidR="008E0470">
        <w:rPr>
          <w:rFonts w:ascii="Times New Roman" w:hAnsi="Times New Roman"/>
          <w:sz w:val="20"/>
          <w:szCs w:val="20"/>
        </w:rPr>
        <w:t xml:space="preserve"> kn </w:t>
      </w:r>
      <w:r w:rsidR="00316D0B">
        <w:rPr>
          <w:rFonts w:ascii="Times New Roman" w:hAnsi="Times New Roman"/>
          <w:sz w:val="20"/>
          <w:szCs w:val="20"/>
        </w:rPr>
        <w:t>za izdatke poslovanja.</w:t>
      </w:r>
    </w:p>
    <w:p w:rsidR="00BB469D" w:rsidRDefault="00BB469D" w:rsidP="00DC2CA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AOP </w:t>
      </w:r>
      <w:r w:rsidR="00A14CC5">
        <w:rPr>
          <w:rFonts w:ascii="Times New Roman" w:hAnsi="Times New Roman"/>
          <w:sz w:val="20"/>
          <w:szCs w:val="20"/>
        </w:rPr>
        <w:t>160</w:t>
      </w:r>
      <w:r>
        <w:rPr>
          <w:rFonts w:ascii="Times New Roman" w:hAnsi="Times New Roman"/>
          <w:sz w:val="20"/>
          <w:szCs w:val="20"/>
        </w:rPr>
        <w:t xml:space="preserve">- </w:t>
      </w:r>
      <w:r w:rsidR="00A14CC5">
        <w:rPr>
          <w:rFonts w:ascii="Times New Roman" w:hAnsi="Times New Roman"/>
          <w:sz w:val="20"/>
          <w:szCs w:val="20"/>
        </w:rPr>
        <w:t>MATERIJALNI RASHODI</w:t>
      </w:r>
      <w:r w:rsidR="008E0470">
        <w:rPr>
          <w:rFonts w:ascii="Times New Roman" w:hAnsi="Times New Roman"/>
          <w:sz w:val="20"/>
          <w:szCs w:val="20"/>
        </w:rPr>
        <w:t>-</w:t>
      </w:r>
      <w:r w:rsidR="00A14CC5">
        <w:rPr>
          <w:rFonts w:ascii="Times New Roman" w:hAnsi="Times New Roman"/>
          <w:sz w:val="20"/>
          <w:szCs w:val="20"/>
        </w:rPr>
        <w:t xml:space="preserve"> su manji u odnosu na prethodnu godinu za 18,20</w:t>
      </w:r>
      <w:r w:rsidR="009D5433">
        <w:rPr>
          <w:rFonts w:ascii="Times New Roman" w:hAnsi="Times New Roman"/>
          <w:sz w:val="20"/>
          <w:szCs w:val="20"/>
        </w:rPr>
        <w:t>%, međ</w:t>
      </w:r>
      <w:r w:rsidR="003829B9">
        <w:rPr>
          <w:rFonts w:ascii="Times New Roman" w:hAnsi="Times New Roman"/>
          <w:sz w:val="20"/>
          <w:szCs w:val="20"/>
        </w:rPr>
        <w:t>u</w:t>
      </w:r>
      <w:r w:rsidR="009D5433">
        <w:rPr>
          <w:rFonts w:ascii="Times New Roman" w:hAnsi="Times New Roman"/>
          <w:sz w:val="20"/>
          <w:szCs w:val="20"/>
        </w:rPr>
        <w:t>tim na nekim pozicijama došlo je do povećanja.</w:t>
      </w:r>
    </w:p>
    <w:p w:rsidR="009D5433" w:rsidRDefault="00DC2CA2" w:rsidP="00DC2CA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AOP </w:t>
      </w:r>
      <w:r w:rsidR="009D5433">
        <w:rPr>
          <w:rFonts w:ascii="Times New Roman" w:hAnsi="Times New Roman"/>
          <w:sz w:val="20"/>
          <w:szCs w:val="20"/>
        </w:rPr>
        <w:t>162</w:t>
      </w:r>
      <w:r>
        <w:rPr>
          <w:rFonts w:ascii="Times New Roman" w:hAnsi="Times New Roman"/>
          <w:sz w:val="20"/>
          <w:szCs w:val="20"/>
        </w:rPr>
        <w:t xml:space="preserve">  </w:t>
      </w:r>
      <w:r w:rsidR="009D5433">
        <w:rPr>
          <w:rFonts w:ascii="Times New Roman" w:hAnsi="Times New Roman"/>
          <w:sz w:val="20"/>
          <w:szCs w:val="20"/>
        </w:rPr>
        <w:t>SLUŽBENA PUTOVANJA</w:t>
      </w:r>
      <w:r>
        <w:rPr>
          <w:rFonts w:ascii="Times New Roman" w:hAnsi="Times New Roman"/>
          <w:sz w:val="20"/>
          <w:szCs w:val="20"/>
        </w:rPr>
        <w:t>–</w:t>
      </w:r>
      <w:r w:rsidR="009D5433">
        <w:rPr>
          <w:rFonts w:ascii="Times New Roman" w:hAnsi="Times New Roman"/>
          <w:sz w:val="20"/>
          <w:szCs w:val="20"/>
        </w:rPr>
        <w:t>rashodi su povećani</w:t>
      </w:r>
      <w:r w:rsidR="00285957">
        <w:rPr>
          <w:rFonts w:ascii="Times New Roman" w:hAnsi="Times New Roman"/>
          <w:sz w:val="20"/>
          <w:szCs w:val="20"/>
        </w:rPr>
        <w:t xml:space="preserve"> </w:t>
      </w:r>
      <w:r w:rsidR="009D5433">
        <w:rPr>
          <w:rFonts w:ascii="Times New Roman" w:hAnsi="Times New Roman"/>
          <w:sz w:val="20"/>
          <w:szCs w:val="20"/>
        </w:rPr>
        <w:t xml:space="preserve">obzirom da su dvije sutkinje ovog suda putovale </w:t>
      </w:r>
      <w:r w:rsidR="00285957">
        <w:rPr>
          <w:rFonts w:ascii="Times New Roman" w:hAnsi="Times New Roman"/>
          <w:sz w:val="20"/>
          <w:szCs w:val="20"/>
        </w:rPr>
        <w:t xml:space="preserve">u </w:t>
      </w:r>
      <w:r w:rsidR="009D5433">
        <w:rPr>
          <w:rFonts w:ascii="Times New Roman" w:hAnsi="Times New Roman"/>
          <w:sz w:val="20"/>
          <w:szCs w:val="20"/>
        </w:rPr>
        <w:t>NR Kinu u organizaciji</w:t>
      </w:r>
      <w:r w:rsidR="00285957">
        <w:rPr>
          <w:rFonts w:ascii="Times New Roman" w:hAnsi="Times New Roman"/>
          <w:sz w:val="20"/>
          <w:szCs w:val="20"/>
        </w:rPr>
        <w:t xml:space="preserve"> Vrhovnog suda RH</w:t>
      </w:r>
      <w:r w:rsidR="009D5433">
        <w:rPr>
          <w:rFonts w:ascii="Times New Roman" w:hAnsi="Times New Roman"/>
          <w:sz w:val="20"/>
          <w:szCs w:val="20"/>
        </w:rPr>
        <w:t xml:space="preserve"> </w:t>
      </w:r>
      <w:r w:rsidR="008E0470">
        <w:rPr>
          <w:rFonts w:ascii="Times New Roman" w:hAnsi="Times New Roman"/>
          <w:sz w:val="20"/>
          <w:szCs w:val="20"/>
        </w:rPr>
        <w:t>što je</w:t>
      </w:r>
      <w:r w:rsidR="009D5433">
        <w:rPr>
          <w:rFonts w:ascii="Times New Roman" w:hAnsi="Times New Roman"/>
          <w:sz w:val="20"/>
          <w:szCs w:val="20"/>
        </w:rPr>
        <w:t xml:space="preserve"> poveć</w:t>
      </w:r>
      <w:r w:rsidR="003829B9">
        <w:rPr>
          <w:rFonts w:ascii="Times New Roman" w:hAnsi="Times New Roman"/>
          <w:sz w:val="20"/>
          <w:szCs w:val="20"/>
        </w:rPr>
        <w:t>a</w:t>
      </w:r>
      <w:r w:rsidR="009D5433">
        <w:rPr>
          <w:rFonts w:ascii="Times New Roman" w:hAnsi="Times New Roman"/>
          <w:sz w:val="20"/>
          <w:szCs w:val="20"/>
        </w:rPr>
        <w:t>l</w:t>
      </w:r>
      <w:r w:rsidR="003829B9">
        <w:rPr>
          <w:rFonts w:ascii="Times New Roman" w:hAnsi="Times New Roman"/>
          <w:sz w:val="20"/>
          <w:szCs w:val="20"/>
        </w:rPr>
        <w:t>o</w:t>
      </w:r>
      <w:r w:rsidR="009D5433">
        <w:rPr>
          <w:rFonts w:ascii="Times New Roman" w:hAnsi="Times New Roman"/>
          <w:sz w:val="20"/>
          <w:szCs w:val="20"/>
        </w:rPr>
        <w:t xml:space="preserve"> rashode </w:t>
      </w:r>
      <w:r w:rsidR="00285957">
        <w:rPr>
          <w:rFonts w:ascii="Times New Roman" w:hAnsi="Times New Roman"/>
          <w:sz w:val="20"/>
          <w:szCs w:val="20"/>
        </w:rPr>
        <w:t>odnosu n za isto razdoblje prošle godine.</w:t>
      </w:r>
    </w:p>
    <w:p w:rsidR="00376847" w:rsidRDefault="009D5433" w:rsidP="00DC2CA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C2CA2">
        <w:rPr>
          <w:rFonts w:ascii="Times New Roman" w:hAnsi="Times New Roman"/>
          <w:sz w:val="20"/>
          <w:szCs w:val="20"/>
        </w:rPr>
        <w:t xml:space="preserve">AOP </w:t>
      </w:r>
      <w:r>
        <w:rPr>
          <w:rFonts w:ascii="Times New Roman" w:hAnsi="Times New Roman"/>
          <w:sz w:val="20"/>
          <w:szCs w:val="20"/>
        </w:rPr>
        <w:t>163</w:t>
      </w:r>
      <w:r w:rsidR="00CB7FD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NAKNADE ZA PRIJEVOZ , RAD NA TERENU I ODVOJENI ŽIVOT</w:t>
      </w:r>
      <w:r w:rsidR="00DC2CA2">
        <w:rPr>
          <w:rFonts w:ascii="Times New Roman" w:hAnsi="Times New Roman"/>
          <w:sz w:val="20"/>
          <w:szCs w:val="20"/>
        </w:rPr>
        <w:t xml:space="preserve"> –povećan</w:t>
      </w:r>
      <w:r>
        <w:rPr>
          <w:rFonts w:ascii="Times New Roman" w:hAnsi="Times New Roman"/>
          <w:sz w:val="20"/>
          <w:szCs w:val="20"/>
        </w:rPr>
        <w:t>a</w:t>
      </w:r>
      <w:r w:rsidR="00DC2CA2">
        <w:rPr>
          <w:rFonts w:ascii="Times New Roman" w:hAnsi="Times New Roman"/>
          <w:sz w:val="20"/>
          <w:szCs w:val="20"/>
        </w:rPr>
        <w:t xml:space="preserve"> su </w:t>
      </w:r>
      <w:r>
        <w:rPr>
          <w:rFonts w:ascii="Times New Roman" w:hAnsi="Times New Roman"/>
          <w:sz w:val="20"/>
          <w:szCs w:val="20"/>
        </w:rPr>
        <w:t xml:space="preserve">prava iz Kolektivnog ugovora za </w:t>
      </w:r>
      <w:r w:rsidR="00772CAF">
        <w:rPr>
          <w:rFonts w:ascii="Times New Roman" w:hAnsi="Times New Roman"/>
          <w:sz w:val="20"/>
          <w:szCs w:val="20"/>
        </w:rPr>
        <w:t xml:space="preserve">državne službenike i namještenike što se odrazilo </w:t>
      </w:r>
      <w:r w:rsidR="00285957">
        <w:rPr>
          <w:rFonts w:ascii="Times New Roman" w:hAnsi="Times New Roman"/>
          <w:sz w:val="20"/>
          <w:szCs w:val="20"/>
        </w:rPr>
        <w:t xml:space="preserve">i </w:t>
      </w:r>
      <w:r w:rsidR="00E05577">
        <w:rPr>
          <w:rFonts w:ascii="Times New Roman" w:hAnsi="Times New Roman"/>
          <w:sz w:val="20"/>
          <w:szCs w:val="20"/>
        </w:rPr>
        <w:t>na povećanje rashoda</w:t>
      </w:r>
      <w:r w:rsidR="00772CAF">
        <w:rPr>
          <w:rFonts w:ascii="Times New Roman" w:hAnsi="Times New Roman"/>
          <w:sz w:val="20"/>
          <w:szCs w:val="20"/>
        </w:rPr>
        <w:t>.</w:t>
      </w:r>
    </w:p>
    <w:p w:rsidR="00285957" w:rsidRDefault="007F4C75" w:rsidP="00DC2CA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AOP </w:t>
      </w:r>
      <w:r w:rsidR="00285957">
        <w:rPr>
          <w:rFonts w:ascii="Times New Roman" w:hAnsi="Times New Roman"/>
          <w:sz w:val="20"/>
          <w:szCs w:val="20"/>
        </w:rPr>
        <w:t>170</w:t>
      </w:r>
      <w:r>
        <w:rPr>
          <w:rFonts w:ascii="Times New Roman" w:hAnsi="Times New Roman"/>
          <w:sz w:val="20"/>
          <w:szCs w:val="20"/>
        </w:rPr>
        <w:t xml:space="preserve"> </w:t>
      </w:r>
      <w:r w:rsidR="00285957">
        <w:rPr>
          <w:rFonts w:ascii="Times New Roman" w:hAnsi="Times New Roman"/>
          <w:sz w:val="20"/>
          <w:szCs w:val="20"/>
        </w:rPr>
        <w:t>MATERIJAL I DIJELOVI ZA TEKUĆE I INVESTICIJSKO ODRŽAVANJE</w:t>
      </w:r>
      <w:r w:rsidR="00E05577">
        <w:rPr>
          <w:rFonts w:ascii="Times New Roman" w:hAnsi="Times New Roman"/>
          <w:sz w:val="20"/>
          <w:szCs w:val="20"/>
        </w:rPr>
        <w:t xml:space="preserve"> </w:t>
      </w:r>
      <w:r w:rsidR="00285957">
        <w:rPr>
          <w:rFonts w:ascii="Times New Roman" w:hAnsi="Times New Roman"/>
          <w:sz w:val="20"/>
          <w:szCs w:val="20"/>
        </w:rPr>
        <w:t xml:space="preserve"> ovaj </w:t>
      </w:r>
      <w:r w:rsidR="00E05577">
        <w:rPr>
          <w:rFonts w:ascii="Times New Roman" w:hAnsi="Times New Roman"/>
          <w:sz w:val="20"/>
          <w:szCs w:val="20"/>
        </w:rPr>
        <w:t>rashod za prošlu godinu</w:t>
      </w:r>
      <w:r w:rsidR="00285957">
        <w:rPr>
          <w:rFonts w:ascii="Times New Roman" w:hAnsi="Times New Roman"/>
          <w:sz w:val="20"/>
          <w:szCs w:val="20"/>
        </w:rPr>
        <w:t xml:space="preserve"> je knjižen kao usluge tekućeg i investicijskog održavanja, a u ovoj godini kao materijal za tekuće i investicijsko održavanje</w:t>
      </w:r>
      <w:r w:rsidR="00E05577">
        <w:rPr>
          <w:rFonts w:ascii="Times New Roman" w:hAnsi="Times New Roman"/>
          <w:sz w:val="20"/>
          <w:szCs w:val="20"/>
        </w:rPr>
        <w:t>.</w:t>
      </w:r>
    </w:p>
    <w:p w:rsidR="00285957" w:rsidRPr="00232C3F" w:rsidRDefault="00285957" w:rsidP="00232C3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232C3F">
        <w:rPr>
          <w:rFonts w:ascii="Times New Roman" w:hAnsi="Times New Roman"/>
          <w:sz w:val="20"/>
          <w:szCs w:val="20"/>
        </w:rPr>
        <w:t xml:space="preserve"> </w:t>
      </w:r>
      <w:r w:rsidR="007F4C75" w:rsidRPr="00232C3F">
        <w:rPr>
          <w:rFonts w:ascii="Times New Roman" w:hAnsi="Times New Roman"/>
          <w:sz w:val="20"/>
          <w:szCs w:val="20"/>
        </w:rPr>
        <w:t xml:space="preserve">AOP </w:t>
      </w:r>
      <w:r w:rsidRPr="00232C3F">
        <w:rPr>
          <w:rFonts w:ascii="Times New Roman" w:hAnsi="Times New Roman"/>
          <w:sz w:val="20"/>
          <w:szCs w:val="20"/>
        </w:rPr>
        <w:t>176 USLUGE TEKUĆEG I INVESTICIJSKOG ODRŽAVANJA- izdaci  su povećani u odnosu za isto  razdoblje prošle godine radi zamjene baterija za UPS uređaje na telefonskoj centrali, a koje je bilo nužno zamijeniti jer je prij</w:t>
      </w:r>
      <w:r w:rsidR="00E05577">
        <w:rPr>
          <w:rFonts w:ascii="Times New Roman" w:hAnsi="Times New Roman"/>
          <w:sz w:val="20"/>
          <w:szCs w:val="20"/>
        </w:rPr>
        <w:t>e</w:t>
      </w:r>
      <w:r w:rsidRPr="00232C3F">
        <w:rPr>
          <w:rFonts w:ascii="Times New Roman" w:hAnsi="Times New Roman"/>
          <w:sz w:val="20"/>
          <w:szCs w:val="20"/>
        </w:rPr>
        <w:t xml:space="preserve">tila šteta većih </w:t>
      </w:r>
      <w:proofErr w:type="spellStart"/>
      <w:r w:rsidRPr="00232C3F">
        <w:rPr>
          <w:rFonts w:ascii="Times New Roman" w:hAnsi="Times New Roman"/>
          <w:sz w:val="20"/>
          <w:szCs w:val="20"/>
        </w:rPr>
        <w:t>razmjea</w:t>
      </w:r>
      <w:proofErr w:type="spellEnd"/>
      <w:r w:rsidRPr="00232C3F">
        <w:rPr>
          <w:rFonts w:ascii="Times New Roman" w:hAnsi="Times New Roman"/>
          <w:sz w:val="20"/>
          <w:szCs w:val="20"/>
        </w:rPr>
        <w:t xml:space="preserve"> ( požar i </w:t>
      </w:r>
      <w:proofErr w:type="spellStart"/>
      <w:r w:rsidRPr="00232C3F">
        <w:rPr>
          <w:rFonts w:ascii="Times New Roman" w:hAnsi="Times New Roman"/>
          <w:sz w:val="20"/>
          <w:szCs w:val="20"/>
        </w:rPr>
        <w:t>dr</w:t>
      </w:r>
      <w:proofErr w:type="spellEnd"/>
      <w:r w:rsidRPr="00232C3F">
        <w:rPr>
          <w:rFonts w:ascii="Times New Roman" w:hAnsi="Times New Roman"/>
          <w:sz w:val="20"/>
          <w:szCs w:val="20"/>
        </w:rPr>
        <w:t>).</w:t>
      </w:r>
    </w:p>
    <w:p w:rsidR="00285957" w:rsidRDefault="00232C3F" w:rsidP="00DC2CA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179-ZAKUPNINE I NAJAMNINE – su rashodi za najam fotokopirnih aparata a koji ovise o stvarnim potrebama kopiranja spisa-fakturira se prema broju kopija.</w:t>
      </w:r>
    </w:p>
    <w:p w:rsidR="00FB0ED8" w:rsidRPr="00FB0ED8" w:rsidRDefault="00232C3F" w:rsidP="00FB0ED8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B0ED8">
        <w:rPr>
          <w:rFonts w:ascii="Times New Roman" w:hAnsi="Times New Roman"/>
          <w:sz w:val="20"/>
          <w:szCs w:val="20"/>
        </w:rPr>
        <w:t>AOP-183-OSTALE USLUGE</w:t>
      </w:r>
      <w:r w:rsidR="00FB0ED8" w:rsidRPr="00FB0ED8">
        <w:rPr>
          <w:rFonts w:ascii="Times New Roman" w:hAnsi="Times New Roman"/>
          <w:sz w:val="20"/>
          <w:szCs w:val="20"/>
        </w:rPr>
        <w:t xml:space="preserve">-su povećani u odnosu na isto razdoblje prošle godine radi troška </w:t>
      </w:r>
      <w:proofErr w:type="spellStart"/>
      <w:r w:rsidR="00FB0ED8" w:rsidRPr="00FB0ED8">
        <w:rPr>
          <w:rFonts w:ascii="Times New Roman" w:hAnsi="Times New Roman"/>
          <w:sz w:val="20"/>
          <w:szCs w:val="20"/>
        </w:rPr>
        <w:t>ospsobljavanja</w:t>
      </w:r>
      <w:proofErr w:type="spellEnd"/>
      <w:r w:rsidR="00FB0ED8" w:rsidRPr="00FB0ED8">
        <w:rPr>
          <w:rFonts w:ascii="Times New Roman" w:hAnsi="Times New Roman"/>
          <w:sz w:val="20"/>
          <w:szCs w:val="20"/>
        </w:rPr>
        <w:t xml:space="preserve"> službenika za rad</w:t>
      </w:r>
      <w:r w:rsidR="00E05577">
        <w:rPr>
          <w:rFonts w:ascii="Times New Roman" w:hAnsi="Times New Roman"/>
          <w:sz w:val="20"/>
          <w:szCs w:val="20"/>
        </w:rPr>
        <w:t xml:space="preserve"> </w:t>
      </w:r>
      <w:r w:rsidR="00FB0ED8" w:rsidRPr="00FB0ED8">
        <w:rPr>
          <w:rFonts w:ascii="Times New Roman" w:hAnsi="Times New Roman"/>
          <w:sz w:val="20"/>
          <w:szCs w:val="20"/>
        </w:rPr>
        <w:t xml:space="preserve"> na siguran način i ostalih obveza sukladno propisima iz zaštite na </w:t>
      </w:r>
      <w:proofErr w:type="spellStart"/>
      <w:r w:rsidR="00FB0ED8" w:rsidRPr="00FB0ED8">
        <w:rPr>
          <w:rFonts w:ascii="Times New Roman" w:hAnsi="Times New Roman"/>
          <w:sz w:val="20"/>
          <w:szCs w:val="20"/>
        </w:rPr>
        <w:t>radu.Isto</w:t>
      </w:r>
      <w:proofErr w:type="spellEnd"/>
      <w:r w:rsidR="00FB0ED8" w:rsidRPr="00FB0ED8">
        <w:rPr>
          <w:rFonts w:ascii="Times New Roman" w:hAnsi="Times New Roman"/>
          <w:sz w:val="20"/>
          <w:szCs w:val="20"/>
        </w:rPr>
        <w:t xml:space="preserve"> je podmireno prijebojem u iznosu od 18.050,00</w:t>
      </w:r>
      <w:r w:rsidR="00E05577">
        <w:rPr>
          <w:rFonts w:ascii="Times New Roman" w:hAnsi="Times New Roman"/>
          <w:sz w:val="20"/>
          <w:szCs w:val="20"/>
        </w:rPr>
        <w:t xml:space="preserve"> </w:t>
      </w:r>
      <w:r w:rsidR="00D45D31">
        <w:rPr>
          <w:rFonts w:ascii="Times New Roman" w:hAnsi="Times New Roman"/>
          <w:sz w:val="20"/>
          <w:szCs w:val="20"/>
        </w:rPr>
        <w:t>kn obzirom da je u</w:t>
      </w:r>
      <w:r w:rsidR="00FB0ED8" w:rsidRPr="00FB0ED8">
        <w:rPr>
          <w:rFonts w:ascii="Times New Roman" w:hAnsi="Times New Roman"/>
          <w:sz w:val="20"/>
          <w:szCs w:val="20"/>
        </w:rPr>
        <w:t xml:space="preserve">tvrđeno da je firma ZAST d.o.o. koja sudu vodi poslove zašite na radu </w:t>
      </w:r>
      <w:r w:rsidR="00D3689F">
        <w:rPr>
          <w:rFonts w:ascii="Times New Roman" w:hAnsi="Times New Roman"/>
          <w:sz w:val="20"/>
          <w:szCs w:val="20"/>
        </w:rPr>
        <w:t xml:space="preserve"> </w:t>
      </w:r>
      <w:r w:rsidR="00FB0ED8" w:rsidRPr="00FB0ED8">
        <w:rPr>
          <w:rFonts w:ascii="Times New Roman" w:hAnsi="Times New Roman"/>
          <w:sz w:val="20"/>
          <w:szCs w:val="20"/>
        </w:rPr>
        <w:t>pogrešno zaračunavala uslugu</w:t>
      </w:r>
      <w:r w:rsidR="00E05577">
        <w:rPr>
          <w:rFonts w:ascii="Times New Roman" w:hAnsi="Times New Roman"/>
          <w:sz w:val="20"/>
          <w:szCs w:val="20"/>
        </w:rPr>
        <w:t xml:space="preserve"> razdoblju 2013.-2017.god.</w:t>
      </w:r>
    </w:p>
    <w:p w:rsidR="00FB0ED8" w:rsidRDefault="002F1577" w:rsidP="00FB0ED8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AOP 188-REPREZENTACIJA-Rashodi su povećani u odnosu na prošlu godinu i većim dijelom su financirani iz vlastitih prihoda - 8.000,00 kn-za </w:t>
      </w:r>
      <w:r w:rsidR="00D45D31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ožićni domjenak.</w:t>
      </w:r>
    </w:p>
    <w:p w:rsidR="00232C3F" w:rsidRDefault="00232C3F" w:rsidP="00225961">
      <w:pPr>
        <w:pStyle w:val="Odlomakpopisa"/>
        <w:ind w:left="1070"/>
        <w:jc w:val="both"/>
        <w:rPr>
          <w:rFonts w:ascii="Times New Roman" w:hAnsi="Times New Roman"/>
          <w:sz w:val="20"/>
          <w:szCs w:val="20"/>
        </w:rPr>
      </w:pPr>
    </w:p>
    <w:p w:rsidR="00225961" w:rsidRPr="00E2616E" w:rsidRDefault="007F4C75" w:rsidP="00E2616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E2616E">
        <w:rPr>
          <w:rFonts w:ascii="Times New Roman" w:hAnsi="Times New Roman"/>
          <w:sz w:val="20"/>
          <w:szCs w:val="20"/>
        </w:rPr>
        <w:lastRenderedPageBreak/>
        <w:t xml:space="preserve">AOP 285 – MANJAK PRIHODA PRENESENI- </w:t>
      </w:r>
      <w:r w:rsidR="00E05577">
        <w:rPr>
          <w:rFonts w:ascii="Times New Roman" w:hAnsi="Times New Roman"/>
          <w:sz w:val="20"/>
          <w:szCs w:val="20"/>
        </w:rPr>
        <w:t>t</w:t>
      </w:r>
      <w:r w:rsidR="00225961" w:rsidRPr="00E2616E">
        <w:rPr>
          <w:rFonts w:ascii="Times New Roman" w:hAnsi="Times New Roman"/>
          <w:sz w:val="20"/>
          <w:szCs w:val="20"/>
        </w:rPr>
        <w:t xml:space="preserve">emeljem odobrenja firme ZAST- d.o.o. za pogrešno zaračunavanu uslugu </w:t>
      </w:r>
      <w:r w:rsidR="00D45D31">
        <w:rPr>
          <w:rFonts w:ascii="Times New Roman" w:hAnsi="Times New Roman"/>
          <w:sz w:val="20"/>
          <w:szCs w:val="20"/>
        </w:rPr>
        <w:t xml:space="preserve">vođenja </w:t>
      </w:r>
      <w:r w:rsidR="00225961" w:rsidRPr="00E2616E">
        <w:rPr>
          <w:rFonts w:ascii="Times New Roman" w:hAnsi="Times New Roman"/>
          <w:sz w:val="20"/>
          <w:szCs w:val="20"/>
        </w:rPr>
        <w:t>zaštite na radu za razdoblje od 2013.</w:t>
      </w:r>
      <w:r w:rsidR="00F16CC9">
        <w:rPr>
          <w:rFonts w:ascii="Times New Roman" w:hAnsi="Times New Roman"/>
          <w:sz w:val="20"/>
          <w:szCs w:val="20"/>
        </w:rPr>
        <w:t>god.</w:t>
      </w:r>
      <w:r w:rsidR="00225961" w:rsidRPr="00E2616E">
        <w:rPr>
          <w:rFonts w:ascii="Times New Roman" w:hAnsi="Times New Roman"/>
          <w:sz w:val="20"/>
          <w:szCs w:val="20"/>
        </w:rPr>
        <w:t>-2017.godine u iznosu od 18.050,00 kn je korigiran preneseni manjak.</w:t>
      </w:r>
    </w:p>
    <w:p w:rsidR="00376847" w:rsidRPr="00225961" w:rsidRDefault="00376847" w:rsidP="00FB0ED8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225961">
        <w:rPr>
          <w:rFonts w:ascii="Times New Roman" w:hAnsi="Times New Roman"/>
          <w:sz w:val="20"/>
          <w:szCs w:val="20"/>
        </w:rPr>
        <w:t>AOP 286 OBRAČUNATI PRIHODI POSLOVANJA-NENAPLAĆENI-obračunati prihodi poslovanja</w:t>
      </w:r>
      <w:r w:rsidR="00D45D31">
        <w:rPr>
          <w:rFonts w:ascii="Times New Roman" w:hAnsi="Times New Roman"/>
          <w:sz w:val="20"/>
          <w:szCs w:val="20"/>
        </w:rPr>
        <w:t xml:space="preserve"> </w:t>
      </w:r>
      <w:r w:rsidRPr="00225961">
        <w:rPr>
          <w:rFonts w:ascii="Times New Roman" w:hAnsi="Times New Roman"/>
          <w:sz w:val="20"/>
          <w:szCs w:val="20"/>
        </w:rPr>
        <w:t xml:space="preserve">nenaplaćeni u iznosu </w:t>
      </w:r>
      <w:r w:rsidR="00225961">
        <w:rPr>
          <w:rFonts w:ascii="Times New Roman" w:hAnsi="Times New Roman"/>
          <w:sz w:val="20"/>
          <w:szCs w:val="20"/>
        </w:rPr>
        <w:t>50.344.440</w:t>
      </w:r>
      <w:r w:rsidRPr="00225961">
        <w:rPr>
          <w:rFonts w:ascii="Times New Roman" w:hAnsi="Times New Roman"/>
          <w:sz w:val="20"/>
          <w:szCs w:val="20"/>
        </w:rPr>
        <w:t xml:space="preserve"> kn prema podacima sudskih pisarnica predstavljaju saldo nenaplaćenih, a obračunatih troškova kaznenih postupaka, oduzete imovinske koristi, novčanih kazni i sudskih pristojbi.</w:t>
      </w:r>
    </w:p>
    <w:p w:rsidR="0066217C" w:rsidRDefault="00E2616E" w:rsidP="00464661">
      <w:pPr>
        <w:pStyle w:val="Odlomakpopisa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66217C">
        <w:rPr>
          <w:rFonts w:ascii="Times New Roman" w:hAnsi="Times New Roman"/>
          <w:sz w:val="20"/>
          <w:szCs w:val="20"/>
        </w:rPr>
        <w:t xml:space="preserve">) </w:t>
      </w:r>
      <w:r w:rsidR="00593C3B">
        <w:rPr>
          <w:rFonts w:ascii="Times New Roman" w:hAnsi="Times New Roman"/>
          <w:sz w:val="20"/>
          <w:szCs w:val="20"/>
        </w:rPr>
        <w:t xml:space="preserve">   </w:t>
      </w:r>
      <w:r w:rsidR="00376847">
        <w:rPr>
          <w:rFonts w:ascii="Times New Roman" w:hAnsi="Times New Roman"/>
          <w:sz w:val="20"/>
          <w:szCs w:val="20"/>
        </w:rPr>
        <w:t xml:space="preserve">AOP 361 UREDSKA OPREMA I NAMJEŠTAJ-rashod u iznosu </w:t>
      </w:r>
      <w:r w:rsidR="00225961">
        <w:rPr>
          <w:rFonts w:ascii="Times New Roman" w:hAnsi="Times New Roman"/>
          <w:sz w:val="20"/>
          <w:szCs w:val="20"/>
        </w:rPr>
        <w:t>9.591</w:t>
      </w:r>
      <w:r w:rsidR="00376847">
        <w:rPr>
          <w:rFonts w:ascii="Times New Roman" w:hAnsi="Times New Roman"/>
          <w:sz w:val="20"/>
          <w:szCs w:val="20"/>
        </w:rPr>
        <w:t xml:space="preserve"> kn je trošak nabave </w:t>
      </w:r>
      <w:r w:rsidR="0066217C">
        <w:rPr>
          <w:rFonts w:ascii="Times New Roman" w:hAnsi="Times New Roman"/>
          <w:sz w:val="20"/>
          <w:szCs w:val="20"/>
        </w:rPr>
        <w:t xml:space="preserve">               </w:t>
      </w:r>
    </w:p>
    <w:p w:rsidR="00744A85" w:rsidRDefault="0066217C" w:rsidP="00D94611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593C3B">
        <w:rPr>
          <w:rFonts w:ascii="Times New Roman" w:hAnsi="Times New Roman"/>
          <w:sz w:val="20"/>
          <w:szCs w:val="20"/>
        </w:rPr>
        <w:t xml:space="preserve"> </w:t>
      </w:r>
      <w:r w:rsidR="00D94611">
        <w:rPr>
          <w:rFonts w:ascii="Times New Roman" w:hAnsi="Times New Roman"/>
          <w:sz w:val="20"/>
          <w:szCs w:val="20"/>
        </w:rPr>
        <w:t>računalne i ostale uredske opreme</w:t>
      </w:r>
      <w:r w:rsidR="00744A85">
        <w:rPr>
          <w:rFonts w:ascii="Times New Roman" w:hAnsi="Times New Roman"/>
          <w:sz w:val="20"/>
          <w:szCs w:val="20"/>
        </w:rPr>
        <w:t xml:space="preserve"> ( pisači 8.894 kn, stolice 400 kn, ostala uredska oprema 297 </w:t>
      </w:r>
    </w:p>
    <w:p w:rsidR="001D15FF" w:rsidRDefault="00464661" w:rsidP="00D94611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D15FF">
        <w:rPr>
          <w:rFonts w:ascii="Times New Roman" w:hAnsi="Times New Roman"/>
          <w:sz w:val="20"/>
          <w:szCs w:val="20"/>
        </w:rPr>
        <w:t xml:space="preserve">kn) </w:t>
      </w:r>
      <w:r w:rsidR="00D45D31">
        <w:rPr>
          <w:rFonts w:ascii="Times New Roman" w:hAnsi="Times New Roman"/>
          <w:sz w:val="20"/>
          <w:szCs w:val="20"/>
        </w:rPr>
        <w:t>plaćena</w:t>
      </w:r>
      <w:r w:rsidR="001D15FF">
        <w:rPr>
          <w:rFonts w:ascii="Times New Roman" w:hAnsi="Times New Roman"/>
          <w:sz w:val="20"/>
          <w:szCs w:val="20"/>
        </w:rPr>
        <w:t xml:space="preserve"> iz vlastitih prihoda,</w:t>
      </w:r>
    </w:p>
    <w:p w:rsidR="0051347E" w:rsidRDefault="00E2616E" w:rsidP="00F16CC9">
      <w:pPr>
        <w:pStyle w:val="Odlomakpopisa"/>
        <w:ind w:left="1134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nj</w:t>
      </w:r>
      <w:r w:rsidR="00464661">
        <w:rPr>
          <w:rFonts w:ascii="Times New Roman" w:hAnsi="Times New Roman"/>
          <w:sz w:val="20"/>
          <w:szCs w:val="20"/>
        </w:rPr>
        <w:t xml:space="preserve">) </w:t>
      </w:r>
      <w:r w:rsidR="00D94611">
        <w:rPr>
          <w:rFonts w:ascii="Times New Roman" w:hAnsi="Times New Roman"/>
          <w:sz w:val="20"/>
          <w:szCs w:val="20"/>
        </w:rPr>
        <w:t>AOP 362 –</w:t>
      </w:r>
      <w:r w:rsidR="0051347E">
        <w:rPr>
          <w:rFonts w:ascii="Times New Roman" w:hAnsi="Times New Roman"/>
          <w:sz w:val="20"/>
          <w:szCs w:val="20"/>
        </w:rPr>
        <w:t>KOMUNIKACIJSKA OPREMA</w:t>
      </w:r>
      <w:r w:rsidR="00D94611">
        <w:rPr>
          <w:rFonts w:ascii="Times New Roman" w:hAnsi="Times New Roman"/>
          <w:sz w:val="20"/>
          <w:szCs w:val="20"/>
        </w:rPr>
        <w:t>–</w:t>
      </w:r>
      <w:r w:rsidR="00F16CC9">
        <w:rPr>
          <w:rFonts w:ascii="Times New Roman" w:hAnsi="Times New Roman"/>
          <w:sz w:val="20"/>
          <w:szCs w:val="20"/>
        </w:rPr>
        <w:t>-mobilni uređaji</w:t>
      </w:r>
      <w:r w:rsidR="00D94611">
        <w:rPr>
          <w:rFonts w:ascii="Times New Roman" w:hAnsi="Times New Roman"/>
          <w:sz w:val="20"/>
          <w:szCs w:val="20"/>
        </w:rPr>
        <w:t xml:space="preserve"> u iznosu </w:t>
      </w:r>
      <w:r w:rsidR="00A37CA9">
        <w:rPr>
          <w:rFonts w:ascii="Times New Roman" w:hAnsi="Times New Roman"/>
          <w:sz w:val="20"/>
          <w:szCs w:val="20"/>
        </w:rPr>
        <w:t>73</w:t>
      </w:r>
      <w:r w:rsidR="00F16CC9">
        <w:rPr>
          <w:rFonts w:ascii="Times New Roman" w:hAnsi="Times New Roman"/>
          <w:sz w:val="20"/>
          <w:szCs w:val="20"/>
        </w:rPr>
        <w:t xml:space="preserve"> kn su nabavljeni iz </w:t>
      </w:r>
      <w:r w:rsidR="00D94611">
        <w:rPr>
          <w:rFonts w:ascii="Times New Roman" w:hAnsi="Times New Roman"/>
          <w:sz w:val="20"/>
          <w:szCs w:val="20"/>
        </w:rPr>
        <w:t>vlastitih</w:t>
      </w:r>
      <w:r w:rsidR="00F16CC9">
        <w:rPr>
          <w:rFonts w:ascii="Times New Roman" w:hAnsi="Times New Roman"/>
          <w:sz w:val="20"/>
          <w:szCs w:val="20"/>
        </w:rPr>
        <w:t xml:space="preserve"> prihoda.</w:t>
      </w:r>
    </w:p>
    <w:p w:rsidR="00593C3B" w:rsidRDefault="00E2616E" w:rsidP="00464661">
      <w:pPr>
        <w:pStyle w:val="Odlomakpopisa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593C3B">
        <w:rPr>
          <w:rFonts w:ascii="Times New Roman" w:hAnsi="Times New Roman"/>
          <w:sz w:val="20"/>
          <w:szCs w:val="20"/>
        </w:rPr>
        <w:t xml:space="preserve">)  </w:t>
      </w:r>
      <w:r w:rsidR="0098012B">
        <w:rPr>
          <w:rFonts w:ascii="Times New Roman" w:hAnsi="Times New Roman"/>
          <w:sz w:val="20"/>
          <w:szCs w:val="20"/>
        </w:rPr>
        <w:t xml:space="preserve"> </w:t>
      </w:r>
      <w:r w:rsidR="00593C3B">
        <w:rPr>
          <w:rFonts w:ascii="Times New Roman" w:hAnsi="Times New Roman"/>
          <w:sz w:val="20"/>
          <w:szCs w:val="20"/>
        </w:rPr>
        <w:t xml:space="preserve"> </w:t>
      </w:r>
      <w:r w:rsidR="00376847">
        <w:rPr>
          <w:rFonts w:ascii="Times New Roman" w:hAnsi="Times New Roman"/>
          <w:sz w:val="20"/>
          <w:szCs w:val="20"/>
        </w:rPr>
        <w:t>AOP 637 UNAPRIJED PLAĆENI RASHODI BUDUĆIH RASHODA I NEDOSPJELA</w:t>
      </w:r>
      <w:r w:rsidR="0066217C">
        <w:rPr>
          <w:rFonts w:ascii="Times New Roman" w:hAnsi="Times New Roman"/>
          <w:sz w:val="20"/>
          <w:szCs w:val="20"/>
        </w:rPr>
        <w:t xml:space="preserve">     </w:t>
      </w:r>
      <w:r w:rsidR="00593C3B">
        <w:rPr>
          <w:rFonts w:ascii="Times New Roman" w:hAnsi="Times New Roman"/>
          <w:sz w:val="20"/>
          <w:szCs w:val="20"/>
        </w:rPr>
        <w:t xml:space="preserve">  </w:t>
      </w:r>
    </w:p>
    <w:p w:rsidR="00593C3B" w:rsidRDefault="0098012B" w:rsidP="00744A85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66217C">
        <w:rPr>
          <w:rFonts w:ascii="Times New Roman" w:hAnsi="Times New Roman"/>
          <w:sz w:val="20"/>
          <w:szCs w:val="20"/>
        </w:rPr>
        <w:t>NAPLATA</w:t>
      </w:r>
      <w:r w:rsidR="00376847">
        <w:rPr>
          <w:rFonts w:ascii="Times New Roman" w:hAnsi="Times New Roman"/>
          <w:sz w:val="20"/>
          <w:szCs w:val="20"/>
        </w:rPr>
        <w:t xml:space="preserve">  PRIHODA- iskazana je plaća za </w:t>
      </w:r>
      <w:r w:rsidR="0051347E">
        <w:rPr>
          <w:rFonts w:ascii="Times New Roman" w:hAnsi="Times New Roman"/>
          <w:sz w:val="20"/>
          <w:szCs w:val="20"/>
        </w:rPr>
        <w:t>12</w:t>
      </w:r>
      <w:r w:rsidR="00376847">
        <w:rPr>
          <w:rFonts w:ascii="Times New Roman" w:hAnsi="Times New Roman"/>
          <w:sz w:val="20"/>
          <w:szCs w:val="20"/>
        </w:rPr>
        <w:t>/</w:t>
      </w:r>
      <w:r w:rsidR="0051347E">
        <w:rPr>
          <w:rFonts w:ascii="Times New Roman" w:hAnsi="Times New Roman"/>
          <w:sz w:val="20"/>
          <w:szCs w:val="20"/>
        </w:rPr>
        <w:t>20</w:t>
      </w:r>
      <w:r w:rsidR="00376847">
        <w:rPr>
          <w:rFonts w:ascii="Times New Roman" w:hAnsi="Times New Roman"/>
          <w:sz w:val="20"/>
          <w:szCs w:val="20"/>
        </w:rPr>
        <w:t>1</w:t>
      </w:r>
      <w:r w:rsidR="00744A85">
        <w:rPr>
          <w:rFonts w:ascii="Times New Roman" w:hAnsi="Times New Roman"/>
          <w:sz w:val="20"/>
          <w:szCs w:val="20"/>
        </w:rPr>
        <w:t>8</w:t>
      </w:r>
      <w:r w:rsidR="0011213B" w:rsidRPr="0011213B">
        <w:rPr>
          <w:rFonts w:ascii="Times New Roman" w:hAnsi="Times New Roman"/>
          <w:sz w:val="20"/>
          <w:szCs w:val="20"/>
        </w:rPr>
        <w:t xml:space="preserve"> </w:t>
      </w:r>
      <w:r w:rsidR="0011213B">
        <w:rPr>
          <w:rFonts w:ascii="Times New Roman" w:hAnsi="Times New Roman"/>
          <w:sz w:val="20"/>
          <w:szCs w:val="20"/>
        </w:rPr>
        <w:t xml:space="preserve">u iznosu od </w:t>
      </w:r>
      <w:r w:rsidR="00744A85">
        <w:rPr>
          <w:rFonts w:ascii="Times New Roman" w:hAnsi="Times New Roman"/>
          <w:sz w:val="20"/>
          <w:szCs w:val="20"/>
        </w:rPr>
        <w:t>1.838.965</w:t>
      </w:r>
      <w:r w:rsidR="0092168C">
        <w:rPr>
          <w:rFonts w:ascii="Times New Roman" w:hAnsi="Times New Roman"/>
          <w:sz w:val="20"/>
          <w:szCs w:val="20"/>
        </w:rPr>
        <w:t>,48 kn</w:t>
      </w:r>
      <w:r w:rsidR="0011213B">
        <w:rPr>
          <w:rFonts w:ascii="Times New Roman" w:hAnsi="Times New Roman"/>
          <w:sz w:val="20"/>
          <w:szCs w:val="20"/>
        </w:rPr>
        <w:t xml:space="preserve"> </w:t>
      </w:r>
      <w:r w:rsidR="00744A85">
        <w:rPr>
          <w:rFonts w:ascii="Times New Roman" w:hAnsi="Times New Roman"/>
          <w:sz w:val="20"/>
          <w:szCs w:val="20"/>
        </w:rPr>
        <w:t xml:space="preserve"> i naknada za </w:t>
      </w:r>
    </w:p>
    <w:p w:rsidR="00744A85" w:rsidRDefault="0098012B" w:rsidP="00744A85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2168C">
        <w:rPr>
          <w:rFonts w:ascii="Times New Roman" w:hAnsi="Times New Roman"/>
          <w:sz w:val="20"/>
          <w:szCs w:val="20"/>
        </w:rPr>
        <w:t>p</w:t>
      </w:r>
      <w:r w:rsidR="00744A85">
        <w:rPr>
          <w:rFonts w:ascii="Times New Roman" w:hAnsi="Times New Roman"/>
          <w:sz w:val="20"/>
          <w:szCs w:val="20"/>
        </w:rPr>
        <w:t xml:space="preserve">rijevoz </w:t>
      </w:r>
      <w:r w:rsidR="00F16CC9">
        <w:rPr>
          <w:rFonts w:ascii="Times New Roman" w:hAnsi="Times New Roman"/>
          <w:sz w:val="20"/>
          <w:szCs w:val="20"/>
        </w:rPr>
        <w:t xml:space="preserve">za 12/2018 </w:t>
      </w:r>
      <w:r w:rsidR="00744A85">
        <w:rPr>
          <w:rFonts w:ascii="Times New Roman" w:hAnsi="Times New Roman"/>
          <w:sz w:val="20"/>
          <w:szCs w:val="20"/>
        </w:rPr>
        <w:t>u iznosu od</w:t>
      </w:r>
      <w:r w:rsidR="0092168C">
        <w:rPr>
          <w:rFonts w:ascii="Times New Roman" w:hAnsi="Times New Roman"/>
          <w:sz w:val="20"/>
          <w:szCs w:val="20"/>
        </w:rPr>
        <w:t xml:space="preserve"> 27.291,21 kn</w:t>
      </w:r>
      <w:r w:rsidR="00F16CC9">
        <w:rPr>
          <w:rFonts w:ascii="Times New Roman" w:hAnsi="Times New Roman"/>
          <w:sz w:val="20"/>
          <w:szCs w:val="20"/>
        </w:rPr>
        <w:t>.</w:t>
      </w:r>
    </w:p>
    <w:p w:rsidR="00593C3B" w:rsidRPr="00E2616E" w:rsidRDefault="0098012B" w:rsidP="0098012B">
      <w:pPr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64661">
        <w:rPr>
          <w:rFonts w:ascii="Times New Roman" w:hAnsi="Times New Roman"/>
          <w:sz w:val="20"/>
          <w:szCs w:val="20"/>
        </w:rPr>
        <w:t xml:space="preserve">p) </w:t>
      </w:r>
      <w:r w:rsidR="0066217C" w:rsidRPr="00E2616E">
        <w:rPr>
          <w:rFonts w:ascii="Times New Roman" w:hAnsi="Times New Roman"/>
          <w:sz w:val="20"/>
          <w:szCs w:val="20"/>
        </w:rPr>
        <w:t xml:space="preserve">AOP 638-641 STANJE </w:t>
      </w:r>
      <w:proofErr w:type="spellStart"/>
      <w:r w:rsidR="0066217C" w:rsidRPr="00E2616E">
        <w:rPr>
          <w:rFonts w:ascii="Times New Roman" w:hAnsi="Times New Roman"/>
          <w:sz w:val="20"/>
          <w:szCs w:val="20"/>
        </w:rPr>
        <w:t>NOV.SRED</w:t>
      </w:r>
      <w:proofErr w:type="spellEnd"/>
      <w:r w:rsidR="0066217C" w:rsidRPr="00E2616E">
        <w:rPr>
          <w:rFonts w:ascii="Times New Roman" w:hAnsi="Times New Roman"/>
          <w:sz w:val="20"/>
          <w:szCs w:val="20"/>
        </w:rPr>
        <w:t xml:space="preserve">. NA POČETKU I NA KRAJU </w:t>
      </w:r>
      <w:proofErr w:type="spellStart"/>
      <w:r w:rsidR="0066217C" w:rsidRPr="00E2616E">
        <w:rPr>
          <w:rFonts w:ascii="Times New Roman" w:hAnsi="Times New Roman"/>
          <w:sz w:val="20"/>
          <w:szCs w:val="20"/>
        </w:rPr>
        <w:t>IZV.RAZDOBLJA</w:t>
      </w:r>
      <w:proofErr w:type="spellEnd"/>
      <w:r w:rsidR="0066217C" w:rsidRPr="00E2616E">
        <w:rPr>
          <w:rFonts w:ascii="Times New Roman" w:hAnsi="Times New Roman"/>
          <w:sz w:val="20"/>
          <w:szCs w:val="20"/>
        </w:rPr>
        <w:t xml:space="preserve">- iznos </w:t>
      </w:r>
      <w:r w:rsidR="0046466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66217C" w:rsidRPr="00E2616E">
        <w:rPr>
          <w:rFonts w:ascii="Times New Roman" w:hAnsi="Times New Roman"/>
          <w:sz w:val="20"/>
          <w:szCs w:val="20"/>
        </w:rPr>
        <w:t xml:space="preserve">novčanih sredstava na dan </w:t>
      </w:r>
      <w:r w:rsidR="0078741D" w:rsidRPr="00E2616E">
        <w:rPr>
          <w:rFonts w:ascii="Times New Roman" w:hAnsi="Times New Roman"/>
          <w:sz w:val="20"/>
          <w:szCs w:val="20"/>
        </w:rPr>
        <w:t>31.12</w:t>
      </w:r>
      <w:r w:rsidR="0066217C" w:rsidRPr="00E2616E">
        <w:rPr>
          <w:rFonts w:ascii="Times New Roman" w:hAnsi="Times New Roman"/>
          <w:sz w:val="20"/>
          <w:szCs w:val="20"/>
        </w:rPr>
        <w:t>.201</w:t>
      </w:r>
      <w:r w:rsidR="0092168C" w:rsidRPr="00E2616E">
        <w:rPr>
          <w:rFonts w:ascii="Times New Roman" w:hAnsi="Times New Roman"/>
          <w:sz w:val="20"/>
          <w:szCs w:val="20"/>
        </w:rPr>
        <w:t>8</w:t>
      </w:r>
      <w:r w:rsidR="0066217C" w:rsidRPr="00E2616E">
        <w:rPr>
          <w:rFonts w:ascii="Times New Roman" w:hAnsi="Times New Roman"/>
          <w:sz w:val="20"/>
          <w:szCs w:val="20"/>
        </w:rPr>
        <w:t xml:space="preserve">. godine iznosi </w:t>
      </w:r>
      <w:r w:rsidR="0092168C" w:rsidRPr="00E2616E">
        <w:rPr>
          <w:rFonts w:ascii="Times New Roman" w:hAnsi="Times New Roman"/>
          <w:sz w:val="20"/>
          <w:szCs w:val="20"/>
        </w:rPr>
        <w:t>1.817.142,95</w:t>
      </w:r>
      <w:r w:rsidR="0066217C" w:rsidRPr="00E2616E">
        <w:rPr>
          <w:rFonts w:ascii="Times New Roman" w:hAnsi="Times New Roman"/>
          <w:sz w:val="20"/>
          <w:szCs w:val="20"/>
        </w:rPr>
        <w:t xml:space="preserve"> kn, a čini ga saldo na:  redovnom žiro-računu </w:t>
      </w:r>
      <w:r w:rsidR="0092168C" w:rsidRPr="00E2616E">
        <w:rPr>
          <w:rFonts w:ascii="Times New Roman" w:hAnsi="Times New Roman"/>
          <w:sz w:val="20"/>
          <w:szCs w:val="20"/>
        </w:rPr>
        <w:t>105.644,86</w:t>
      </w:r>
      <w:r w:rsidR="00967E3F" w:rsidRPr="00E2616E">
        <w:rPr>
          <w:rFonts w:ascii="Times New Roman" w:hAnsi="Times New Roman"/>
          <w:sz w:val="20"/>
          <w:szCs w:val="20"/>
        </w:rPr>
        <w:t xml:space="preserve"> kn</w:t>
      </w:r>
      <w:r w:rsidR="0066217C" w:rsidRPr="00E2616E">
        <w:rPr>
          <w:rFonts w:ascii="Times New Roman" w:hAnsi="Times New Roman"/>
          <w:sz w:val="20"/>
          <w:szCs w:val="20"/>
        </w:rPr>
        <w:t xml:space="preserve">, depozitnom žiro-računu </w:t>
      </w:r>
      <w:r w:rsidR="0092168C" w:rsidRPr="00E2616E">
        <w:rPr>
          <w:rFonts w:ascii="Times New Roman" w:hAnsi="Times New Roman"/>
          <w:sz w:val="20"/>
          <w:szCs w:val="20"/>
        </w:rPr>
        <w:t>1.710.425,60</w:t>
      </w:r>
      <w:r w:rsidR="0066217C" w:rsidRPr="00E2616E">
        <w:rPr>
          <w:rFonts w:ascii="Times New Roman" w:hAnsi="Times New Roman"/>
          <w:sz w:val="20"/>
          <w:szCs w:val="20"/>
        </w:rPr>
        <w:t xml:space="preserve"> te glavnoj blagajni </w:t>
      </w:r>
      <w:r w:rsidR="0092168C" w:rsidRPr="00E2616E">
        <w:rPr>
          <w:rFonts w:ascii="Times New Roman" w:hAnsi="Times New Roman"/>
          <w:sz w:val="20"/>
          <w:szCs w:val="20"/>
        </w:rPr>
        <w:t>1.072,49</w:t>
      </w:r>
      <w:r w:rsidR="0066217C" w:rsidRPr="00E2616E">
        <w:rPr>
          <w:rFonts w:ascii="Times New Roman" w:hAnsi="Times New Roman"/>
          <w:sz w:val="20"/>
          <w:szCs w:val="20"/>
        </w:rPr>
        <w:t xml:space="preserve"> kn.   </w:t>
      </w:r>
    </w:p>
    <w:p w:rsidR="00DC5095" w:rsidRPr="00DC5095" w:rsidRDefault="00DC5095" w:rsidP="00DC5095">
      <w:pPr>
        <w:jc w:val="both"/>
        <w:rPr>
          <w:rFonts w:ascii="Times New Roman" w:hAnsi="Times New Roman"/>
          <w:sz w:val="20"/>
          <w:szCs w:val="20"/>
        </w:rPr>
      </w:pPr>
    </w:p>
    <w:p w:rsidR="00593C3B" w:rsidRDefault="00DC5095" w:rsidP="00DC509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DC5095">
        <w:rPr>
          <w:rFonts w:ascii="Times New Roman" w:hAnsi="Times New Roman"/>
          <w:b/>
          <w:sz w:val="20"/>
          <w:szCs w:val="20"/>
        </w:rPr>
        <w:t>Bilješke uz Obrazac Bilanca</w:t>
      </w:r>
    </w:p>
    <w:p w:rsidR="00DC5095" w:rsidRDefault="00DC5095" w:rsidP="00DC5095">
      <w:pPr>
        <w:pStyle w:val="Odlomakpopisa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DC5095" w:rsidRDefault="00DC5095" w:rsidP="00DC5095">
      <w:pPr>
        <w:pStyle w:val="Odlomakpopisa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DC5095" w:rsidRPr="00DC5095" w:rsidRDefault="00DC5095" w:rsidP="00DC5095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C5095">
        <w:rPr>
          <w:rFonts w:ascii="Times New Roman" w:hAnsi="Times New Roman"/>
          <w:sz w:val="20"/>
          <w:szCs w:val="20"/>
        </w:rPr>
        <w:t xml:space="preserve">AOP 005 NEMATERIJALNA IMOVINA- Temeljem uputa nadzora Ministarstva pravosuđa </w:t>
      </w:r>
    </w:p>
    <w:p w:rsidR="00DC5095" w:rsidRDefault="00DC5095" w:rsidP="00DC5095">
      <w:pPr>
        <w:pStyle w:val="Odlomakpopisa"/>
        <w:ind w:left="12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ulaganja u zgradu u iznosu 51.822.068 je knjiženo  kao ulaganja u tuđu imovinu</w:t>
      </w:r>
      <w:r w:rsidR="00615E8E">
        <w:rPr>
          <w:rFonts w:ascii="Times New Roman" w:hAnsi="Times New Roman"/>
          <w:sz w:val="20"/>
          <w:szCs w:val="20"/>
        </w:rPr>
        <w:t xml:space="preserve"> obzirom da zgrada nije u vlasništvu </w:t>
      </w:r>
      <w:proofErr w:type="spellStart"/>
      <w:r w:rsidR="00615E8E">
        <w:rPr>
          <w:rFonts w:ascii="Times New Roman" w:hAnsi="Times New Roman"/>
          <w:sz w:val="20"/>
          <w:szCs w:val="20"/>
        </w:rPr>
        <w:t>suda</w:t>
      </w:r>
      <w:r w:rsidR="008F412C">
        <w:rPr>
          <w:rFonts w:ascii="Times New Roman" w:hAnsi="Times New Roman"/>
          <w:sz w:val="20"/>
          <w:szCs w:val="20"/>
        </w:rPr>
        <w:t>.Ispravak</w:t>
      </w:r>
      <w:proofErr w:type="spellEnd"/>
      <w:r w:rsidR="008F412C">
        <w:rPr>
          <w:rFonts w:ascii="Times New Roman" w:hAnsi="Times New Roman"/>
          <w:sz w:val="20"/>
          <w:szCs w:val="20"/>
        </w:rPr>
        <w:t xml:space="preserve">  vrijednosti nije </w:t>
      </w:r>
      <w:r w:rsidR="00550594">
        <w:rPr>
          <w:rFonts w:ascii="Times New Roman" w:hAnsi="Times New Roman"/>
          <w:sz w:val="20"/>
          <w:szCs w:val="20"/>
        </w:rPr>
        <w:t>obračunan</w:t>
      </w:r>
      <w:r w:rsidR="008F412C">
        <w:rPr>
          <w:rFonts w:ascii="Times New Roman" w:hAnsi="Times New Roman"/>
          <w:sz w:val="20"/>
          <w:szCs w:val="20"/>
        </w:rPr>
        <w:t xml:space="preserve"> tem</w:t>
      </w:r>
      <w:r w:rsidR="009B0708">
        <w:rPr>
          <w:rFonts w:ascii="Times New Roman" w:hAnsi="Times New Roman"/>
          <w:sz w:val="20"/>
          <w:szCs w:val="20"/>
        </w:rPr>
        <w:t>e</w:t>
      </w:r>
      <w:r w:rsidR="008F412C">
        <w:rPr>
          <w:rFonts w:ascii="Times New Roman" w:hAnsi="Times New Roman"/>
          <w:sz w:val="20"/>
          <w:szCs w:val="20"/>
        </w:rPr>
        <w:t xml:space="preserve">ljem čl.19. Pravilnika o </w:t>
      </w:r>
      <w:proofErr w:type="spellStart"/>
      <w:r w:rsidR="008F412C">
        <w:rPr>
          <w:rFonts w:ascii="Times New Roman" w:hAnsi="Times New Roman"/>
          <w:sz w:val="20"/>
          <w:szCs w:val="20"/>
        </w:rPr>
        <w:t>pračunskom</w:t>
      </w:r>
      <w:proofErr w:type="spellEnd"/>
      <w:r w:rsidR="008F412C">
        <w:rPr>
          <w:rFonts w:ascii="Times New Roman" w:hAnsi="Times New Roman"/>
          <w:sz w:val="20"/>
          <w:szCs w:val="20"/>
        </w:rPr>
        <w:t xml:space="preserve"> računovodstvu</w:t>
      </w:r>
      <w:r w:rsidR="00CB4D46">
        <w:rPr>
          <w:rFonts w:ascii="Times New Roman" w:hAnsi="Times New Roman"/>
          <w:sz w:val="20"/>
          <w:szCs w:val="20"/>
        </w:rPr>
        <w:t xml:space="preserve"> </w:t>
      </w:r>
      <w:r w:rsidR="008F412C">
        <w:rPr>
          <w:rFonts w:ascii="Times New Roman" w:hAnsi="Times New Roman"/>
          <w:sz w:val="20"/>
          <w:szCs w:val="20"/>
        </w:rPr>
        <w:t>i  računskom planu obzirom da ne postoji ugovor o pravu korištenja.</w:t>
      </w:r>
    </w:p>
    <w:p w:rsidR="00615E8E" w:rsidRDefault="00C27B35" w:rsidP="00C27B35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615E8E">
        <w:rPr>
          <w:rFonts w:ascii="Times New Roman" w:hAnsi="Times New Roman"/>
          <w:sz w:val="20"/>
          <w:szCs w:val="20"/>
        </w:rPr>
        <w:t xml:space="preserve">AOP </w:t>
      </w:r>
      <w:r w:rsidR="00615E8E">
        <w:rPr>
          <w:rFonts w:ascii="Times New Roman" w:hAnsi="Times New Roman"/>
          <w:sz w:val="20"/>
          <w:szCs w:val="20"/>
        </w:rPr>
        <w:t>007</w:t>
      </w:r>
      <w:r w:rsidRPr="00615E8E">
        <w:rPr>
          <w:rFonts w:ascii="Times New Roman" w:hAnsi="Times New Roman"/>
          <w:sz w:val="20"/>
          <w:szCs w:val="20"/>
        </w:rPr>
        <w:t xml:space="preserve">  </w:t>
      </w:r>
      <w:r w:rsidR="00184C4C">
        <w:rPr>
          <w:rFonts w:ascii="Times New Roman" w:hAnsi="Times New Roman"/>
          <w:sz w:val="20"/>
          <w:szCs w:val="20"/>
        </w:rPr>
        <w:t>PROIZVEDENA DUGOTRAJNA IMOVINA</w:t>
      </w:r>
      <w:r w:rsidRPr="00615E8E">
        <w:rPr>
          <w:rFonts w:ascii="Times New Roman" w:hAnsi="Times New Roman"/>
          <w:sz w:val="20"/>
          <w:szCs w:val="20"/>
        </w:rPr>
        <w:t xml:space="preserve">- </w:t>
      </w:r>
      <w:r w:rsidR="00615E8E">
        <w:rPr>
          <w:rFonts w:ascii="Times New Roman" w:hAnsi="Times New Roman"/>
          <w:sz w:val="20"/>
          <w:szCs w:val="20"/>
        </w:rPr>
        <w:t>tijekom 2018.godine</w:t>
      </w:r>
      <w:r w:rsidR="00184C4C">
        <w:rPr>
          <w:rFonts w:ascii="Times New Roman" w:hAnsi="Times New Roman"/>
          <w:sz w:val="20"/>
          <w:szCs w:val="20"/>
        </w:rPr>
        <w:t xml:space="preserve"> nabavljeno je </w:t>
      </w:r>
    </w:p>
    <w:p w:rsidR="00184C4C" w:rsidRDefault="00CB4D46" w:rsidP="00184C4C">
      <w:pPr>
        <w:pStyle w:val="Odlomakpopisa"/>
        <w:ind w:left="12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184C4C">
        <w:rPr>
          <w:rFonts w:ascii="Times New Roman" w:hAnsi="Times New Roman"/>
          <w:sz w:val="20"/>
          <w:szCs w:val="20"/>
        </w:rPr>
        <w:t>ačunala  i računalne opreme u iznosu od 8</w:t>
      </w:r>
      <w:r>
        <w:rPr>
          <w:rFonts w:ascii="Times New Roman" w:hAnsi="Times New Roman"/>
          <w:sz w:val="20"/>
          <w:szCs w:val="20"/>
        </w:rPr>
        <w:t>.</w:t>
      </w:r>
      <w:r w:rsidR="00184C4C">
        <w:rPr>
          <w:rFonts w:ascii="Times New Roman" w:hAnsi="Times New Roman"/>
          <w:sz w:val="20"/>
          <w:szCs w:val="20"/>
        </w:rPr>
        <w:t>893,67 kn, ostale uredske opreme 297,01 kn , te telefona i ostale komunikacijske opreme u iznosu od 72,81 kn ,  sve iz vlastitih prihoda</w:t>
      </w:r>
      <w:r>
        <w:rPr>
          <w:rFonts w:ascii="Times New Roman" w:hAnsi="Times New Roman"/>
          <w:sz w:val="20"/>
          <w:szCs w:val="20"/>
        </w:rPr>
        <w:t>,</w:t>
      </w:r>
      <w:r w:rsidR="00184C4C">
        <w:rPr>
          <w:rFonts w:ascii="Times New Roman" w:hAnsi="Times New Roman"/>
          <w:sz w:val="20"/>
          <w:szCs w:val="20"/>
        </w:rPr>
        <w:t xml:space="preserve"> ali je istovremeno došlo da smanjenja </w:t>
      </w:r>
      <w:r w:rsidR="00D3689F">
        <w:rPr>
          <w:rFonts w:ascii="Times New Roman" w:hAnsi="Times New Roman"/>
          <w:sz w:val="20"/>
          <w:szCs w:val="20"/>
        </w:rPr>
        <w:t>vrijednosti</w:t>
      </w:r>
      <w:r>
        <w:rPr>
          <w:rFonts w:ascii="Times New Roman" w:hAnsi="Times New Roman"/>
          <w:sz w:val="20"/>
          <w:szCs w:val="20"/>
        </w:rPr>
        <w:t xml:space="preserve"> proizvedene dugotrajne imovine</w:t>
      </w:r>
      <w:r w:rsidR="00184C4C">
        <w:rPr>
          <w:rFonts w:ascii="Times New Roman" w:hAnsi="Times New Roman"/>
          <w:sz w:val="20"/>
          <w:szCs w:val="20"/>
        </w:rPr>
        <w:t xml:space="preserve"> radi godišnjeg ispravka vrijednosti.</w:t>
      </w:r>
    </w:p>
    <w:p w:rsidR="00C27B35" w:rsidRPr="00C27B35" w:rsidRDefault="00C27B35" w:rsidP="00C27B35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049 i AOP</w:t>
      </w:r>
      <w:r w:rsidR="00D3689F">
        <w:rPr>
          <w:rFonts w:ascii="Times New Roman" w:hAnsi="Times New Roman"/>
          <w:sz w:val="20"/>
          <w:szCs w:val="20"/>
        </w:rPr>
        <w:t xml:space="preserve"> 50</w:t>
      </w:r>
      <w:r>
        <w:rPr>
          <w:rFonts w:ascii="Times New Roman" w:hAnsi="Times New Roman"/>
          <w:sz w:val="20"/>
          <w:szCs w:val="20"/>
        </w:rPr>
        <w:t xml:space="preserve"> SITNI INVENTAR U UPOTREBI </w:t>
      </w:r>
      <w:r w:rsidR="00184C4C">
        <w:rPr>
          <w:rFonts w:ascii="Times New Roman" w:hAnsi="Times New Roman"/>
          <w:sz w:val="20"/>
          <w:szCs w:val="20"/>
        </w:rPr>
        <w:t>I ISPRAVAK</w:t>
      </w:r>
      <w:r w:rsidR="00D3689F">
        <w:rPr>
          <w:rFonts w:ascii="Times New Roman" w:hAnsi="Times New Roman"/>
          <w:sz w:val="20"/>
          <w:szCs w:val="20"/>
        </w:rPr>
        <w:t xml:space="preserve"> VRIJEDNOSTI</w:t>
      </w:r>
      <w:r w:rsidR="00184C4C">
        <w:rPr>
          <w:rFonts w:ascii="Times New Roman" w:hAnsi="Times New Roman"/>
          <w:sz w:val="20"/>
          <w:szCs w:val="20"/>
        </w:rPr>
        <w:t xml:space="preserve"> SITNOG INVENTARA- tijekom 2018</w:t>
      </w:r>
      <w:r w:rsidR="00B637B9">
        <w:rPr>
          <w:rFonts w:ascii="Times New Roman" w:hAnsi="Times New Roman"/>
          <w:sz w:val="20"/>
          <w:szCs w:val="20"/>
        </w:rPr>
        <w:t>.god.</w:t>
      </w:r>
      <w:r w:rsidR="00184C4C">
        <w:rPr>
          <w:rFonts w:ascii="Times New Roman" w:hAnsi="Times New Roman"/>
          <w:sz w:val="20"/>
          <w:szCs w:val="20"/>
        </w:rPr>
        <w:t xml:space="preserve">.nabavljeno je 193,99 kn sitnog inventara i auto gume u iznosu od </w:t>
      </w:r>
      <w:r w:rsidR="00B637B9">
        <w:rPr>
          <w:rFonts w:ascii="Times New Roman" w:hAnsi="Times New Roman"/>
          <w:sz w:val="20"/>
          <w:szCs w:val="20"/>
        </w:rPr>
        <w:t>6.327,00 kn.</w:t>
      </w:r>
    </w:p>
    <w:p w:rsidR="00593C3B" w:rsidRDefault="00D80985" w:rsidP="00D80985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80985">
        <w:rPr>
          <w:rFonts w:ascii="Times New Roman" w:hAnsi="Times New Roman"/>
          <w:sz w:val="20"/>
          <w:szCs w:val="20"/>
        </w:rPr>
        <w:t>AOP 067  NOVAC NA RAČUNU KOD TUZEMNIH POSLOVNIH BANAKA</w:t>
      </w:r>
      <w:r>
        <w:rPr>
          <w:rFonts w:ascii="Times New Roman" w:hAnsi="Times New Roman"/>
          <w:sz w:val="20"/>
          <w:szCs w:val="20"/>
        </w:rPr>
        <w:t xml:space="preserve"> –čine sredstva na redovnom računu u iznosu od </w:t>
      </w:r>
      <w:r w:rsidR="00B637B9">
        <w:rPr>
          <w:rFonts w:ascii="Times New Roman" w:hAnsi="Times New Roman"/>
          <w:sz w:val="20"/>
          <w:szCs w:val="20"/>
        </w:rPr>
        <w:t>105.644,86</w:t>
      </w:r>
      <w:r>
        <w:rPr>
          <w:rFonts w:ascii="Times New Roman" w:hAnsi="Times New Roman"/>
          <w:sz w:val="20"/>
          <w:szCs w:val="20"/>
        </w:rPr>
        <w:t xml:space="preserve"> kn  i sredstva na depozitnom računu u iznosu od </w:t>
      </w:r>
      <w:r w:rsidR="00B637B9">
        <w:rPr>
          <w:rFonts w:ascii="Times New Roman" w:hAnsi="Times New Roman"/>
          <w:sz w:val="20"/>
          <w:szCs w:val="20"/>
        </w:rPr>
        <w:t>1.710.425,60 kn.</w:t>
      </w:r>
    </w:p>
    <w:p w:rsidR="00B637B9" w:rsidRPr="008409A8" w:rsidRDefault="00B637B9" w:rsidP="008409A8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8409A8">
        <w:rPr>
          <w:rFonts w:ascii="Times New Roman" w:hAnsi="Times New Roman"/>
          <w:sz w:val="20"/>
          <w:szCs w:val="20"/>
        </w:rPr>
        <w:t xml:space="preserve">AOP </w:t>
      </w:r>
      <w:r w:rsidR="00842F23">
        <w:rPr>
          <w:rFonts w:ascii="Times New Roman" w:hAnsi="Times New Roman"/>
          <w:sz w:val="20"/>
          <w:szCs w:val="20"/>
        </w:rPr>
        <w:t>0</w:t>
      </w:r>
      <w:r w:rsidR="00D80985" w:rsidRPr="008409A8">
        <w:rPr>
          <w:rFonts w:ascii="Times New Roman" w:hAnsi="Times New Roman"/>
          <w:sz w:val="20"/>
          <w:szCs w:val="20"/>
        </w:rPr>
        <w:t xml:space="preserve">80  OSTALA POTRAŽIVANJA u iznosu od </w:t>
      </w:r>
      <w:r w:rsidRPr="008409A8">
        <w:rPr>
          <w:rFonts w:ascii="Times New Roman" w:hAnsi="Times New Roman"/>
          <w:sz w:val="20"/>
          <w:szCs w:val="20"/>
        </w:rPr>
        <w:t>79.563,55</w:t>
      </w:r>
      <w:r w:rsidR="00D80985" w:rsidRPr="008409A8">
        <w:rPr>
          <w:rFonts w:ascii="Times New Roman" w:hAnsi="Times New Roman"/>
          <w:sz w:val="20"/>
          <w:szCs w:val="20"/>
        </w:rPr>
        <w:t xml:space="preserve"> kn su potraži</w:t>
      </w:r>
      <w:r w:rsidR="00DC5176" w:rsidRPr="008409A8">
        <w:rPr>
          <w:rFonts w:ascii="Times New Roman" w:hAnsi="Times New Roman"/>
          <w:sz w:val="20"/>
          <w:szCs w:val="20"/>
        </w:rPr>
        <w:t>vanja za bolovanja koja terete HZZO</w:t>
      </w:r>
      <w:r w:rsidR="00B011BE" w:rsidRPr="008409A8">
        <w:rPr>
          <w:rFonts w:ascii="Times New Roman" w:hAnsi="Times New Roman"/>
          <w:sz w:val="20"/>
          <w:szCs w:val="20"/>
        </w:rPr>
        <w:t>-</w:t>
      </w:r>
      <w:r w:rsidR="004C03D3" w:rsidRPr="008409A8">
        <w:rPr>
          <w:rFonts w:ascii="Times New Roman" w:hAnsi="Times New Roman"/>
          <w:sz w:val="20"/>
          <w:szCs w:val="20"/>
        </w:rPr>
        <w:t>e</w:t>
      </w:r>
      <w:r w:rsidR="00B011BE" w:rsidRPr="008409A8">
        <w:rPr>
          <w:rFonts w:ascii="Times New Roman" w:hAnsi="Times New Roman"/>
          <w:sz w:val="20"/>
          <w:szCs w:val="20"/>
        </w:rPr>
        <w:t xml:space="preserve"> </w:t>
      </w:r>
      <w:r w:rsidR="00164CE3">
        <w:rPr>
          <w:rFonts w:ascii="Times New Roman" w:hAnsi="Times New Roman"/>
          <w:sz w:val="20"/>
          <w:szCs w:val="20"/>
        </w:rPr>
        <w:t xml:space="preserve">u </w:t>
      </w:r>
      <w:r w:rsidR="00B011BE" w:rsidRPr="008409A8">
        <w:rPr>
          <w:rFonts w:ascii="Times New Roman" w:hAnsi="Times New Roman"/>
          <w:sz w:val="20"/>
          <w:szCs w:val="20"/>
        </w:rPr>
        <w:t>iznos</w:t>
      </w:r>
      <w:r w:rsidR="00164CE3">
        <w:rPr>
          <w:rFonts w:ascii="Times New Roman" w:hAnsi="Times New Roman"/>
          <w:sz w:val="20"/>
          <w:szCs w:val="20"/>
        </w:rPr>
        <w:t>u</w:t>
      </w:r>
      <w:r w:rsidR="00B011BE" w:rsidRPr="008409A8">
        <w:rPr>
          <w:rFonts w:ascii="Times New Roman" w:hAnsi="Times New Roman"/>
          <w:sz w:val="20"/>
          <w:szCs w:val="20"/>
        </w:rPr>
        <w:t xml:space="preserve"> od </w:t>
      </w:r>
      <w:r w:rsidRPr="008409A8">
        <w:rPr>
          <w:rFonts w:ascii="Times New Roman" w:hAnsi="Times New Roman"/>
          <w:sz w:val="20"/>
          <w:szCs w:val="20"/>
        </w:rPr>
        <w:t>37.294,</w:t>
      </w:r>
      <w:r w:rsidR="00037638">
        <w:rPr>
          <w:rFonts w:ascii="Times New Roman" w:hAnsi="Times New Roman"/>
          <w:sz w:val="20"/>
          <w:szCs w:val="20"/>
        </w:rPr>
        <w:t>9</w:t>
      </w:r>
      <w:r w:rsidRPr="008409A8">
        <w:rPr>
          <w:rFonts w:ascii="Times New Roman" w:hAnsi="Times New Roman"/>
          <w:sz w:val="20"/>
          <w:szCs w:val="20"/>
        </w:rPr>
        <w:t>8 kn, p</w:t>
      </w:r>
      <w:r w:rsidR="00B011BE" w:rsidRPr="008409A8">
        <w:rPr>
          <w:rFonts w:ascii="Times New Roman" w:hAnsi="Times New Roman"/>
          <w:sz w:val="20"/>
          <w:szCs w:val="20"/>
        </w:rPr>
        <w:t xml:space="preserve">otraživanje </w:t>
      </w:r>
      <w:r w:rsidRPr="008409A8">
        <w:rPr>
          <w:rFonts w:ascii="Times New Roman" w:hAnsi="Times New Roman"/>
          <w:sz w:val="20"/>
          <w:szCs w:val="20"/>
        </w:rPr>
        <w:t>prema DIP-u za trošak vođenja računa za potrebe izbora u iznosu 734,10 kn, te potraživanja prema ostalim p</w:t>
      </w:r>
      <w:r w:rsidR="00037638">
        <w:rPr>
          <w:rFonts w:ascii="Times New Roman" w:hAnsi="Times New Roman"/>
          <w:sz w:val="20"/>
          <w:szCs w:val="20"/>
        </w:rPr>
        <w:t>roračunskim korisnicima u zgradi</w:t>
      </w:r>
      <w:r w:rsidRPr="008409A8">
        <w:rPr>
          <w:rFonts w:ascii="Times New Roman" w:hAnsi="Times New Roman"/>
          <w:sz w:val="20"/>
          <w:szCs w:val="20"/>
        </w:rPr>
        <w:t xml:space="preserve"> za rashode poslovan</w:t>
      </w:r>
      <w:r w:rsidR="00D3689F">
        <w:rPr>
          <w:rFonts w:ascii="Times New Roman" w:hAnsi="Times New Roman"/>
          <w:sz w:val="20"/>
          <w:szCs w:val="20"/>
        </w:rPr>
        <w:t>j</w:t>
      </w:r>
      <w:r w:rsidRPr="008409A8">
        <w:rPr>
          <w:rFonts w:ascii="Times New Roman" w:hAnsi="Times New Roman"/>
          <w:sz w:val="20"/>
          <w:szCs w:val="20"/>
        </w:rPr>
        <w:t>a ( zajednički trošak) u iznosu od 41.534,47 kn.</w:t>
      </w:r>
      <w:r w:rsidR="00B011BE" w:rsidRPr="008409A8">
        <w:rPr>
          <w:rFonts w:ascii="Times New Roman" w:hAnsi="Times New Roman"/>
          <w:sz w:val="20"/>
          <w:szCs w:val="20"/>
        </w:rPr>
        <w:t xml:space="preserve"> </w:t>
      </w:r>
    </w:p>
    <w:p w:rsidR="00DC5176" w:rsidRPr="00B637B9" w:rsidRDefault="00DC5176" w:rsidP="008409A8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B637B9">
        <w:rPr>
          <w:rFonts w:ascii="Times New Roman" w:hAnsi="Times New Roman"/>
          <w:sz w:val="20"/>
          <w:szCs w:val="20"/>
        </w:rPr>
        <w:t>AOP 152  POTRAŽIVANJA ZA UPRAVNE, SUDSKE PRISTOJBE I PRISTOJBE PO POSEBNIM PROPISIMA</w:t>
      </w:r>
      <w:r w:rsidR="00A60550">
        <w:rPr>
          <w:rFonts w:ascii="Times New Roman" w:hAnsi="Times New Roman"/>
          <w:sz w:val="20"/>
          <w:szCs w:val="20"/>
        </w:rPr>
        <w:t xml:space="preserve"> </w:t>
      </w:r>
      <w:r w:rsidRPr="00B637B9">
        <w:rPr>
          <w:rFonts w:ascii="Times New Roman" w:hAnsi="Times New Roman"/>
          <w:sz w:val="20"/>
          <w:szCs w:val="20"/>
        </w:rPr>
        <w:t xml:space="preserve">- u iznosu </w:t>
      </w:r>
      <w:r w:rsidR="008409A8">
        <w:rPr>
          <w:rFonts w:ascii="Times New Roman" w:hAnsi="Times New Roman"/>
          <w:sz w:val="20"/>
          <w:szCs w:val="20"/>
        </w:rPr>
        <w:t xml:space="preserve">50.344.440 </w:t>
      </w:r>
      <w:r w:rsidRPr="00B637B9">
        <w:rPr>
          <w:rFonts w:ascii="Times New Roman" w:hAnsi="Times New Roman"/>
          <w:sz w:val="20"/>
          <w:szCs w:val="20"/>
        </w:rPr>
        <w:t xml:space="preserve">kn prema podacima sudskih pisarnica predstavljaju </w:t>
      </w:r>
      <w:r w:rsidR="00037638">
        <w:rPr>
          <w:rFonts w:ascii="Times New Roman" w:hAnsi="Times New Roman"/>
          <w:sz w:val="20"/>
          <w:szCs w:val="20"/>
        </w:rPr>
        <w:t xml:space="preserve"> </w:t>
      </w:r>
      <w:r w:rsidRPr="00B637B9">
        <w:rPr>
          <w:rFonts w:ascii="Times New Roman" w:hAnsi="Times New Roman"/>
          <w:sz w:val="20"/>
          <w:szCs w:val="20"/>
        </w:rPr>
        <w:t>potraživanja za nenaplaćen</w:t>
      </w:r>
      <w:r w:rsidR="00037638">
        <w:rPr>
          <w:rFonts w:ascii="Times New Roman" w:hAnsi="Times New Roman"/>
          <w:sz w:val="20"/>
          <w:szCs w:val="20"/>
        </w:rPr>
        <w:t>e</w:t>
      </w:r>
      <w:r w:rsidRPr="00B637B9">
        <w:rPr>
          <w:rFonts w:ascii="Times New Roman" w:hAnsi="Times New Roman"/>
          <w:sz w:val="20"/>
          <w:szCs w:val="20"/>
        </w:rPr>
        <w:t>, a obračunat</w:t>
      </w:r>
      <w:r w:rsidR="00037638">
        <w:rPr>
          <w:rFonts w:ascii="Times New Roman" w:hAnsi="Times New Roman"/>
          <w:sz w:val="20"/>
          <w:szCs w:val="20"/>
        </w:rPr>
        <w:t>e</w:t>
      </w:r>
      <w:r w:rsidRPr="00B637B9">
        <w:rPr>
          <w:rFonts w:ascii="Times New Roman" w:hAnsi="Times New Roman"/>
          <w:sz w:val="20"/>
          <w:szCs w:val="20"/>
        </w:rPr>
        <w:t xml:space="preserve"> troškova kaznenih postupaka, oduzete imovinske koristi, novčanih kazni i sudskih pristojbi.</w:t>
      </w:r>
    </w:p>
    <w:p w:rsidR="00DC5176" w:rsidRDefault="00DC5176" w:rsidP="00D80985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AOP </w:t>
      </w:r>
      <w:r w:rsidR="00037638">
        <w:rPr>
          <w:rFonts w:ascii="Times New Roman" w:hAnsi="Times New Roman"/>
          <w:sz w:val="20"/>
          <w:szCs w:val="20"/>
        </w:rPr>
        <w:t>154</w:t>
      </w:r>
      <w:r>
        <w:rPr>
          <w:rFonts w:ascii="Times New Roman" w:hAnsi="Times New Roman"/>
          <w:sz w:val="20"/>
          <w:szCs w:val="20"/>
        </w:rPr>
        <w:t xml:space="preserve"> POTRAŽIVANJA ZA PRI</w:t>
      </w:r>
      <w:r w:rsidR="00A60550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ODE PRORAČUNA u iznosu od </w:t>
      </w:r>
      <w:r w:rsidR="008409A8">
        <w:rPr>
          <w:rFonts w:ascii="Times New Roman" w:hAnsi="Times New Roman"/>
          <w:sz w:val="20"/>
          <w:szCs w:val="20"/>
        </w:rPr>
        <w:t>641</w:t>
      </w:r>
      <w:r w:rsidR="000376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kn čine uplaće</w:t>
      </w:r>
      <w:r w:rsidR="009B0708">
        <w:rPr>
          <w:rFonts w:ascii="Times New Roman" w:hAnsi="Times New Roman"/>
          <w:sz w:val="20"/>
          <w:szCs w:val="20"/>
        </w:rPr>
        <w:t>ni vlastiti prihodi u proračun i</w:t>
      </w:r>
      <w:r>
        <w:rPr>
          <w:rFonts w:ascii="Times New Roman" w:hAnsi="Times New Roman"/>
          <w:sz w:val="20"/>
          <w:szCs w:val="20"/>
        </w:rPr>
        <w:t xml:space="preserve"> koji nisu iskorišteni.</w:t>
      </w:r>
    </w:p>
    <w:p w:rsidR="00593C3B" w:rsidRPr="00A56AAD" w:rsidRDefault="00037638" w:rsidP="00593C3B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AOP 161 </w:t>
      </w:r>
      <w:r w:rsidR="00B8212C" w:rsidRPr="00A56AAD">
        <w:rPr>
          <w:rFonts w:ascii="Times New Roman" w:hAnsi="Times New Roman"/>
          <w:sz w:val="20"/>
          <w:szCs w:val="20"/>
        </w:rPr>
        <w:t xml:space="preserve"> KONTINUIRANI RASHODI BUDUĆIH RASHODA –  jest plaća za 12/201</w:t>
      </w:r>
      <w:r w:rsidR="008409A8">
        <w:rPr>
          <w:rFonts w:ascii="Times New Roman" w:hAnsi="Times New Roman"/>
          <w:sz w:val="20"/>
          <w:szCs w:val="20"/>
        </w:rPr>
        <w:t>8 u iznosu od 1.838.965,48</w:t>
      </w:r>
      <w:r w:rsidR="00B8212C" w:rsidRPr="00A56AAD">
        <w:rPr>
          <w:rFonts w:ascii="Times New Roman" w:hAnsi="Times New Roman"/>
          <w:sz w:val="20"/>
          <w:szCs w:val="20"/>
        </w:rPr>
        <w:t>, te naknada za prijevoz za 12/201</w:t>
      </w:r>
      <w:r w:rsidR="008409A8">
        <w:rPr>
          <w:rFonts w:ascii="Times New Roman" w:hAnsi="Times New Roman"/>
          <w:sz w:val="20"/>
          <w:szCs w:val="20"/>
        </w:rPr>
        <w:t>8</w:t>
      </w:r>
      <w:r w:rsidR="00B8212C" w:rsidRPr="00A56AAD">
        <w:rPr>
          <w:rFonts w:ascii="Times New Roman" w:hAnsi="Times New Roman"/>
          <w:sz w:val="20"/>
          <w:szCs w:val="20"/>
        </w:rPr>
        <w:t xml:space="preserve"> u iznosu od </w:t>
      </w:r>
      <w:r w:rsidR="008409A8">
        <w:rPr>
          <w:rFonts w:ascii="Times New Roman" w:hAnsi="Times New Roman"/>
          <w:sz w:val="20"/>
          <w:szCs w:val="20"/>
        </w:rPr>
        <w:t>27.291,21</w:t>
      </w:r>
      <w:r w:rsidR="00A56AAD">
        <w:rPr>
          <w:rFonts w:ascii="Times New Roman" w:hAnsi="Times New Roman"/>
          <w:sz w:val="20"/>
          <w:szCs w:val="20"/>
        </w:rPr>
        <w:t xml:space="preserve"> kn.</w:t>
      </w:r>
    </w:p>
    <w:p w:rsidR="00A56AAD" w:rsidRPr="00A56AAD" w:rsidRDefault="00A56AAD" w:rsidP="00593C3B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AOP </w:t>
      </w:r>
      <w:r w:rsidR="001E734C">
        <w:rPr>
          <w:rFonts w:ascii="Times New Roman" w:hAnsi="Times New Roman"/>
          <w:sz w:val="20"/>
          <w:szCs w:val="20"/>
        </w:rPr>
        <w:t>174</w:t>
      </w:r>
      <w:r>
        <w:rPr>
          <w:rFonts w:ascii="Times New Roman" w:hAnsi="Times New Roman"/>
          <w:sz w:val="20"/>
          <w:szCs w:val="20"/>
        </w:rPr>
        <w:t xml:space="preserve"> OSTALE TEKUĆE OBVEZE -</w:t>
      </w:r>
      <w:r w:rsidR="0002524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 obveze </w:t>
      </w:r>
      <w:r w:rsidR="00164CE3">
        <w:rPr>
          <w:rFonts w:ascii="Times New Roman" w:hAnsi="Times New Roman"/>
          <w:sz w:val="20"/>
          <w:szCs w:val="20"/>
        </w:rPr>
        <w:t>za novčana sredstva</w:t>
      </w:r>
      <w:r>
        <w:rPr>
          <w:rFonts w:ascii="Times New Roman" w:hAnsi="Times New Roman"/>
          <w:sz w:val="20"/>
          <w:szCs w:val="20"/>
        </w:rPr>
        <w:t xml:space="preserve"> sudsko</w:t>
      </w:r>
      <w:r w:rsidR="00164CE3">
        <w:rPr>
          <w:rFonts w:ascii="Times New Roman" w:hAnsi="Times New Roman"/>
          <w:sz w:val="20"/>
          <w:szCs w:val="20"/>
        </w:rPr>
        <w:t>g depozita</w:t>
      </w:r>
      <w:r>
        <w:rPr>
          <w:rFonts w:ascii="Times New Roman" w:hAnsi="Times New Roman"/>
          <w:sz w:val="20"/>
          <w:szCs w:val="20"/>
        </w:rPr>
        <w:t xml:space="preserve"> u iznosu od </w:t>
      </w:r>
      <w:r w:rsidR="008409A8">
        <w:rPr>
          <w:rFonts w:ascii="Times New Roman" w:hAnsi="Times New Roman"/>
          <w:sz w:val="20"/>
          <w:szCs w:val="20"/>
        </w:rPr>
        <w:t>1.710.425,60</w:t>
      </w:r>
      <w:r>
        <w:rPr>
          <w:rFonts w:ascii="Times New Roman" w:hAnsi="Times New Roman"/>
          <w:sz w:val="20"/>
          <w:szCs w:val="20"/>
        </w:rPr>
        <w:t xml:space="preserve">, obveze za uplatu kamate HPB u proračun </w:t>
      </w:r>
      <w:r w:rsidR="008409A8">
        <w:rPr>
          <w:rFonts w:ascii="Times New Roman" w:hAnsi="Times New Roman"/>
          <w:sz w:val="20"/>
          <w:szCs w:val="20"/>
        </w:rPr>
        <w:t xml:space="preserve">0,10 </w:t>
      </w:r>
      <w:r>
        <w:rPr>
          <w:rFonts w:ascii="Times New Roman" w:hAnsi="Times New Roman"/>
          <w:sz w:val="20"/>
          <w:szCs w:val="20"/>
        </w:rPr>
        <w:t xml:space="preserve">kn, , te obveze za povrat bolovanja u proračun u iznosu od </w:t>
      </w:r>
      <w:r w:rsidR="008409A8">
        <w:rPr>
          <w:rFonts w:ascii="Times New Roman" w:hAnsi="Times New Roman"/>
          <w:sz w:val="20"/>
          <w:szCs w:val="20"/>
        </w:rPr>
        <w:t>25.973,36</w:t>
      </w:r>
      <w:r>
        <w:rPr>
          <w:rFonts w:ascii="Times New Roman" w:hAnsi="Times New Roman"/>
          <w:sz w:val="20"/>
          <w:szCs w:val="20"/>
        </w:rPr>
        <w:t xml:space="preserve"> kn.</w:t>
      </w:r>
    </w:p>
    <w:p w:rsidR="00A56AAD" w:rsidRPr="00B011BE" w:rsidRDefault="00A56AAD" w:rsidP="00593C3B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AOP 227 OSTALI VLASTITI IZVORI </w:t>
      </w:r>
      <w:r w:rsidR="0002524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izvori za nabavu </w:t>
      </w:r>
      <w:r w:rsidR="00B011BE">
        <w:rPr>
          <w:rFonts w:ascii="Times New Roman" w:hAnsi="Times New Roman"/>
          <w:sz w:val="20"/>
          <w:szCs w:val="20"/>
        </w:rPr>
        <w:t>nefinancijske imovine iz vlastitih prihoda</w:t>
      </w:r>
      <w:r w:rsidR="008409A8">
        <w:rPr>
          <w:rFonts w:ascii="Times New Roman" w:hAnsi="Times New Roman"/>
          <w:sz w:val="20"/>
          <w:szCs w:val="20"/>
        </w:rPr>
        <w:t xml:space="preserve"> su povećani radi nabavke opreme iz vlastitih </w:t>
      </w:r>
      <w:r w:rsidR="00025244">
        <w:rPr>
          <w:rFonts w:ascii="Times New Roman" w:hAnsi="Times New Roman"/>
          <w:sz w:val="20"/>
          <w:szCs w:val="20"/>
        </w:rPr>
        <w:t>prihoda</w:t>
      </w:r>
      <w:r w:rsidR="008409A8">
        <w:rPr>
          <w:rFonts w:ascii="Times New Roman" w:hAnsi="Times New Roman"/>
          <w:sz w:val="20"/>
          <w:szCs w:val="20"/>
        </w:rPr>
        <w:t>.</w:t>
      </w:r>
    </w:p>
    <w:p w:rsidR="00B011BE" w:rsidRPr="004727C7" w:rsidRDefault="00B011BE" w:rsidP="004727C7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727C7">
        <w:rPr>
          <w:rFonts w:ascii="Times New Roman" w:hAnsi="Times New Roman"/>
          <w:sz w:val="20"/>
          <w:szCs w:val="20"/>
        </w:rPr>
        <w:t xml:space="preserve"> AOP 240 OBRAČUNATI PRIHODI POSLOVANJA</w:t>
      </w:r>
      <w:r w:rsidR="00025244">
        <w:rPr>
          <w:rFonts w:ascii="Times New Roman" w:hAnsi="Times New Roman"/>
          <w:sz w:val="20"/>
          <w:szCs w:val="20"/>
        </w:rPr>
        <w:t xml:space="preserve"> -</w:t>
      </w:r>
      <w:r w:rsidRPr="004727C7">
        <w:rPr>
          <w:rFonts w:ascii="Times New Roman" w:hAnsi="Times New Roman"/>
          <w:sz w:val="20"/>
          <w:szCs w:val="20"/>
        </w:rPr>
        <w:t xml:space="preserve"> u iznosu </w:t>
      </w:r>
      <w:r w:rsidR="00025244">
        <w:rPr>
          <w:rFonts w:ascii="Times New Roman" w:hAnsi="Times New Roman"/>
          <w:sz w:val="20"/>
          <w:szCs w:val="20"/>
        </w:rPr>
        <w:t xml:space="preserve">50.344.440 </w:t>
      </w:r>
      <w:r w:rsidRPr="004727C7">
        <w:rPr>
          <w:rFonts w:ascii="Times New Roman" w:hAnsi="Times New Roman"/>
          <w:sz w:val="20"/>
          <w:szCs w:val="20"/>
        </w:rPr>
        <w:t>kn prema podacima sudskih pisarnica predstavljaju saldo nenaplaćenih, a obračunatih troškova kaznenih postupaka, oduzete imovinske koristi, novčanih kazni i sudskih pristojbi.</w:t>
      </w:r>
    </w:p>
    <w:p w:rsidR="00B011BE" w:rsidRPr="00B011BE" w:rsidRDefault="00F818DD" w:rsidP="00826FD5">
      <w:pPr>
        <w:pStyle w:val="Odlomakpopisa"/>
        <w:ind w:left="127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4727C7">
        <w:rPr>
          <w:rFonts w:ascii="Times New Roman" w:hAnsi="Times New Roman"/>
          <w:sz w:val="20"/>
          <w:szCs w:val="20"/>
        </w:rPr>
        <w:t xml:space="preserve">)  </w:t>
      </w:r>
      <w:r w:rsidR="00B011BE">
        <w:rPr>
          <w:rFonts w:ascii="Times New Roman" w:hAnsi="Times New Roman"/>
          <w:sz w:val="20"/>
          <w:szCs w:val="20"/>
        </w:rPr>
        <w:t xml:space="preserve">AOP 224 i AOP 245 – IZVANBILANČNI ZAPISI u iznosu od 109.425 kn je uknjižen </w:t>
      </w:r>
      <w:r w:rsidR="00BE49E9">
        <w:rPr>
          <w:rFonts w:ascii="Times New Roman" w:hAnsi="Times New Roman"/>
          <w:sz w:val="20"/>
          <w:szCs w:val="20"/>
        </w:rPr>
        <w:t xml:space="preserve">osobni </w:t>
      </w:r>
      <w:r w:rsidR="004727C7">
        <w:rPr>
          <w:rFonts w:ascii="Times New Roman" w:hAnsi="Times New Roman"/>
          <w:sz w:val="20"/>
          <w:szCs w:val="20"/>
        </w:rPr>
        <w:t xml:space="preserve">   </w:t>
      </w:r>
      <w:r w:rsidR="00826FD5">
        <w:rPr>
          <w:rFonts w:ascii="Times New Roman" w:hAnsi="Times New Roman"/>
          <w:sz w:val="20"/>
          <w:szCs w:val="20"/>
        </w:rPr>
        <w:t xml:space="preserve">       </w:t>
      </w:r>
      <w:r w:rsidR="00320161">
        <w:rPr>
          <w:rFonts w:ascii="Times New Roman" w:hAnsi="Times New Roman"/>
          <w:sz w:val="20"/>
          <w:szCs w:val="20"/>
        </w:rPr>
        <w:t xml:space="preserve">automobil Škoda </w:t>
      </w:r>
      <w:proofErr w:type="spellStart"/>
      <w:r w:rsidR="00320161">
        <w:rPr>
          <w:rFonts w:ascii="Times New Roman" w:hAnsi="Times New Roman"/>
          <w:sz w:val="20"/>
          <w:szCs w:val="20"/>
        </w:rPr>
        <w:t>Oktavia</w:t>
      </w:r>
      <w:proofErr w:type="spellEnd"/>
      <w:r w:rsidR="00B011BE">
        <w:rPr>
          <w:rFonts w:ascii="Times New Roman" w:hAnsi="Times New Roman"/>
          <w:sz w:val="20"/>
          <w:szCs w:val="20"/>
        </w:rPr>
        <w:t xml:space="preserve"> koje je putem </w:t>
      </w:r>
      <w:proofErr w:type="spellStart"/>
      <w:r w:rsidR="00B011BE">
        <w:rPr>
          <w:rFonts w:ascii="Times New Roman" w:hAnsi="Times New Roman"/>
          <w:sz w:val="20"/>
          <w:szCs w:val="20"/>
        </w:rPr>
        <w:t>leasinga</w:t>
      </w:r>
      <w:proofErr w:type="spellEnd"/>
      <w:r w:rsidR="00B011BE">
        <w:rPr>
          <w:rFonts w:ascii="Times New Roman" w:hAnsi="Times New Roman"/>
          <w:sz w:val="20"/>
          <w:szCs w:val="20"/>
        </w:rPr>
        <w:t xml:space="preserve"> sudu ustupljeno na korištenje.</w:t>
      </w:r>
    </w:p>
    <w:p w:rsidR="00B011BE" w:rsidRPr="00A56AAD" w:rsidRDefault="00B011BE" w:rsidP="00B011BE">
      <w:pPr>
        <w:pStyle w:val="Odlomakpopisa"/>
        <w:ind w:left="1215"/>
        <w:jc w:val="both"/>
        <w:rPr>
          <w:rFonts w:ascii="Times New Roman" w:hAnsi="Times New Roman"/>
          <w:i/>
          <w:sz w:val="20"/>
          <w:szCs w:val="20"/>
        </w:rPr>
      </w:pPr>
    </w:p>
    <w:p w:rsidR="0066217C" w:rsidRPr="0066217C" w:rsidRDefault="00A56AAD" w:rsidP="00320161">
      <w:pPr>
        <w:ind w:left="855"/>
        <w:jc w:val="both"/>
        <w:rPr>
          <w:rFonts w:ascii="Times New Roman" w:hAnsi="Times New Roman"/>
          <w:sz w:val="20"/>
          <w:szCs w:val="20"/>
        </w:rPr>
      </w:pPr>
      <w:r w:rsidRPr="00A56AAD">
        <w:rPr>
          <w:rFonts w:ascii="Times New Roman" w:hAnsi="Times New Roman"/>
          <w:sz w:val="20"/>
          <w:szCs w:val="20"/>
        </w:rPr>
        <w:t xml:space="preserve"> </w:t>
      </w:r>
      <w:r w:rsidR="0066217C">
        <w:rPr>
          <w:rFonts w:ascii="Times New Roman" w:hAnsi="Times New Roman"/>
          <w:sz w:val="20"/>
          <w:szCs w:val="20"/>
        </w:rPr>
        <w:t xml:space="preserve">  </w:t>
      </w:r>
    </w:p>
    <w:p w:rsidR="0066217C" w:rsidRDefault="0066217C" w:rsidP="0066217C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6217C" w:rsidRDefault="00593C3B" w:rsidP="00DC5095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DC5095">
        <w:rPr>
          <w:rFonts w:ascii="Times New Roman" w:hAnsi="Times New Roman"/>
          <w:b/>
          <w:sz w:val="20"/>
          <w:szCs w:val="20"/>
        </w:rPr>
        <w:t>Bilješke uz obrazac Obveze</w:t>
      </w:r>
    </w:p>
    <w:p w:rsidR="00525351" w:rsidRDefault="00525351" w:rsidP="00525351">
      <w:pPr>
        <w:pStyle w:val="Odlomakpopisa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DC5095" w:rsidRPr="00067019" w:rsidRDefault="00525351" w:rsidP="00826FD5">
      <w:pPr>
        <w:pStyle w:val="Odlomakpopisa"/>
        <w:numPr>
          <w:ilvl w:val="0"/>
          <w:numId w:val="18"/>
        </w:numPr>
        <w:ind w:left="851"/>
        <w:rPr>
          <w:rFonts w:ascii="Times New Roman" w:hAnsi="Times New Roman"/>
          <w:sz w:val="20"/>
          <w:szCs w:val="20"/>
        </w:rPr>
      </w:pPr>
      <w:r w:rsidRPr="00067019">
        <w:rPr>
          <w:rFonts w:ascii="Times New Roman" w:hAnsi="Times New Roman"/>
          <w:sz w:val="20"/>
          <w:szCs w:val="20"/>
        </w:rPr>
        <w:t xml:space="preserve">AOP 053 </w:t>
      </w:r>
      <w:r w:rsidR="00A60550">
        <w:rPr>
          <w:rFonts w:ascii="Times New Roman" w:hAnsi="Times New Roman"/>
          <w:sz w:val="20"/>
          <w:szCs w:val="20"/>
        </w:rPr>
        <w:t>PREKORAČENJE OBVEZA PREKO 360 DANA</w:t>
      </w:r>
      <w:r w:rsidR="00067019" w:rsidRPr="00067019">
        <w:rPr>
          <w:rFonts w:ascii="Times New Roman" w:hAnsi="Times New Roman"/>
          <w:sz w:val="20"/>
          <w:szCs w:val="20"/>
        </w:rPr>
        <w:t>-</w:t>
      </w:r>
      <w:r w:rsidR="00A60550">
        <w:rPr>
          <w:rFonts w:ascii="Times New Roman" w:hAnsi="Times New Roman"/>
          <w:color w:val="000000" w:themeColor="text1"/>
          <w:sz w:val="20"/>
          <w:szCs w:val="20"/>
        </w:rPr>
        <w:t>R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 xml:space="preserve">adi se o </w:t>
      </w:r>
      <w:r w:rsidR="00464661">
        <w:rPr>
          <w:rFonts w:ascii="Times New Roman" w:hAnsi="Times New Roman"/>
          <w:color w:val="000000" w:themeColor="text1"/>
          <w:sz w:val="20"/>
          <w:szCs w:val="20"/>
        </w:rPr>
        <w:t>ob</w:t>
      </w:r>
      <w:r w:rsidR="00FE498D">
        <w:rPr>
          <w:rFonts w:ascii="Times New Roman" w:hAnsi="Times New Roman"/>
          <w:color w:val="000000" w:themeColor="text1"/>
          <w:sz w:val="20"/>
          <w:szCs w:val="20"/>
        </w:rPr>
        <w:t>v</w:t>
      </w:r>
      <w:r w:rsidR="00464661">
        <w:rPr>
          <w:rFonts w:ascii="Times New Roman" w:hAnsi="Times New Roman"/>
          <w:color w:val="000000" w:themeColor="text1"/>
          <w:sz w:val="20"/>
          <w:szCs w:val="20"/>
        </w:rPr>
        <w:t>ezi prema</w:t>
      </w:r>
      <w:r w:rsidR="00164CE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 xml:space="preserve">odvjetniku koji je izdao račun na trgovačko društvo . </w:t>
      </w:r>
      <w:r w:rsidR="00164CE3">
        <w:rPr>
          <w:rFonts w:ascii="Times New Roman" w:hAnsi="Times New Roman"/>
          <w:color w:val="000000" w:themeColor="text1"/>
          <w:sz w:val="20"/>
          <w:szCs w:val="20"/>
        </w:rPr>
        <w:t xml:space="preserve">Radi 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 xml:space="preserve"> nenamirene obveze pokrenu</w:t>
      </w:r>
      <w:r w:rsidR="004727C7">
        <w:rPr>
          <w:rFonts w:ascii="Times New Roman" w:hAnsi="Times New Roman"/>
          <w:color w:val="000000" w:themeColor="text1"/>
          <w:sz w:val="20"/>
          <w:szCs w:val="20"/>
        </w:rPr>
        <w:t>t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 xml:space="preserve"> je postupak ovrhe, ali je </w:t>
      </w:r>
      <w:r w:rsidR="00464661"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>ržavno odvjetništvo ospori</w:t>
      </w:r>
      <w:r w:rsidR="00842F23">
        <w:rPr>
          <w:rFonts w:ascii="Times New Roman" w:hAnsi="Times New Roman"/>
          <w:color w:val="000000" w:themeColor="text1"/>
          <w:sz w:val="20"/>
          <w:szCs w:val="20"/>
        </w:rPr>
        <w:t>l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>o tražbinu jer u trenutku donošenja rješenja koje glasi na ime odvjetnika trgovačko društvo</w:t>
      </w:r>
      <w:r w:rsidR="00164CE3">
        <w:rPr>
          <w:rFonts w:ascii="Times New Roman" w:hAnsi="Times New Roman"/>
          <w:color w:val="000000" w:themeColor="text1"/>
          <w:sz w:val="20"/>
          <w:szCs w:val="20"/>
        </w:rPr>
        <w:t xml:space="preserve"> na koje je izdan</w:t>
      </w:r>
      <w:r w:rsidR="00FE498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64CE3">
        <w:rPr>
          <w:rFonts w:ascii="Times New Roman" w:hAnsi="Times New Roman"/>
          <w:color w:val="000000" w:themeColor="text1"/>
          <w:sz w:val="20"/>
          <w:szCs w:val="20"/>
        </w:rPr>
        <w:t xml:space="preserve"> račun 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 xml:space="preserve"> nije bilo registrirano, </w:t>
      </w:r>
      <w:proofErr w:type="spellStart"/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>a</w:t>
      </w:r>
      <w:r w:rsidR="00E1088E">
        <w:rPr>
          <w:rFonts w:ascii="Times New Roman" w:hAnsi="Times New Roman"/>
          <w:color w:val="000000" w:themeColor="text1"/>
          <w:sz w:val="20"/>
          <w:szCs w:val="20"/>
        </w:rPr>
        <w:t>u</w:t>
      </w:r>
      <w:proofErr w:type="spellEnd"/>
      <w:r w:rsidR="00E1088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 xml:space="preserve"> međuvremenu odvjetniku </w:t>
      </w:r>
      <w:r w:rsidR="00E1088E">
        <w:rPr>
          <w:rFonts w:ascii="Times New Roman" w:hAnsi="Times New Roman"/>
          <w:color w:val="000000" w:themeColor="text1"/>
          <w:sz w:val="20"/>
          <w:szCs w:val="20"/>
        </w:rPr>
        <w:t xml:space="preserve">je </w:t>
      </w:r>
      <w:r w:rsidR="00464661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 xml:space="preserve">dvjetnička komora  zabranila rad. </w:t>
      </w:r>
      <w:r w:rsidR="00025244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>dvjetnik</w:t>
      </w:r>
      <w:r w:rsidR="00025244">
        <w:rPr>
          <w:rFonts w:ascii="Times New Roman" w:hAnsi="Times New Roman"/>
          <w:color w:val="000000" w:themeColor="text1"/>
          <w:sz w:val="20"/>
          <w:szCs w:val="20"/>
        </w:rPr>
        <w:t xml:space="preserve"> je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 xml:space="preserve"> upoznat o svemu  i treba</w:t>
      </w:r>
      <w:r w:rsidR="00025244">
        <w:rPr>
          <w:rFonts w:ascii="Times New Roman" w:hAnsi="Times New Roman"/>
          <w:color w:val="000000" w:themeColor="text1"/>
          <w:sz w:val="20"/>
          <w:szCs w:val="20"/>
        </w:rPr>
        <w:t xml:space="preserve">o </w:t>
      </w:r>
      <w:r w:rsidR="004727C7">
        <w:rPr>
          <w:rFonts w:ascii="Times New Roman" w:hAnsi="Times New Roman"/>
          <w:color w:val="000000" w:themeColor="text1"/>
          <w:sz w:val="20"/>
          <w:szCs w:val="20"/>
        </w:rPr>
        <w:t>je</w:t>
      </w:r>
      <w:r w:rsidR="00067019" w:rsidRPr="00067019">
        <w:rPr>
          <w:rFonts w:ascii="Times New Roman" w:hAnsi="Times New Roman"/>
          <w:color w:val="000000" w:themeColor="text1"/>
          <w:sz w:val="20"/>
          <w:szCs w:val="20"/>
        </w:rPr>
        <w:t xml:space="preserve"> dostaviti račun n</w:t>
      </w:r>
      <w:r w:rsidR="00464661">
        <w:rPr>
          <w:rFonts w:ascii="Times New Roman" w:hAnsi="Times New Roman"/>
          <w:color w:val="000000" w:themeColor="text1"/>
          <w:sz w:val="20"/>
          <w:szCs w:val="20"/>
        </w:rPr>
        <w:t>a svoje im</w:t>
      </w:r>
      <w:r w:rsidR="00025244">
        <w:rPr>
          <w:rFonts w:ascii="Times New Roman" w:hAnsi="Times New Roman"/>
          <w:color w:val="000000" w:themeColor="text1"/>
          <w:sz w:val="20"/>
          <w:szCs w:val="20"/>
        </w:rPr>
        <w:t xml:space="preserve">e </w:t>
      </w:r>
      <w:r w:rsidR="00464661">
        <w:rPr>
          <w:rFonts w:ascii="Times New Roman" w:hAnsi="Times New Roman"/>
          <w:color w:val="000000" w:themeColor="text1"/>
          <w:sz w:val="20"/>
          <w:szCs w:val="20"/>
        </w:rPr>
        <w:t xml:space="preserve">što nije </w:t>
      </w:r>
      <w:proofErr w:type="spellStart"/>
      <w:r w:rsidR="00464661">
        <w:rPr>
          <w:rFonts w:ascii="Times New Roman" w:hAnsi="Times New Roman"/>
          <w:color w:val="000000" w:themeColor="text1"/>
          <w:sz w:val="20"/>
          <w:szCs w:val="20"/>
        </w:rPr>
        <w:t>učinio</w:t>
      </w:r>
      <w:r w:rsidR="00067019">
        <w:rPr>
          <w:rFonts w:ascii="Times New Roman" w:hAnsi="Times New Roman"/>
          <w:color w:val="000000" w:themeColor="text1"/>
          <w:sz w:val="20"/>
          <w:szCs w:val="20"/>
        </w:rPr>
        <w:t>.Kako</w:t>
      </w:r>
      <w:proofErr w:type="spellEnd"/>
      <w:r w:rsidR="00067019">
        <w:rPr>
          <w:rFonts w:ascii="Times New Roman" w:hAnsi="Times New Roman"/>
          <w:color w:val="000000" w:themeColor="text1"/>
          <w:sz w:val="20"/>
          <w:szCs w:val="20"/>
        </w:rPr>
        <w:t xml:space="preserve"> je nastupio apsolutni</w:t>
      </w:r>
      <w:r w:rsidR="00FE498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67019">
        <w:rPr>
          <w:rFonts w:ascii="Times New Roman" w:hAnsi="Times New Roman"/>
          <w:color w:val="000000" w:themeColor="text1"/>
          <w:sz w:val="20"/>
          <w:szCs w:val="20"/>
        </w:rPr>
        <w:t xml:space="preserve"> rok zastare Komisija za popis obveza je </w:t>
      </w:r>
      <w:r w:rsidR="004727C7">
        <w:rPr>
          <w:rFonts w:ascii="Times New Roman" w:hAnsi="Times New Roman"/>
          <w:color w:val="000000" w:themeColor="text1"/>
          <w:sz w:val="20"/>
          <w:szCs w:val="20"/>
        </w:rPr>
        <w:t>predložila otpis obvez</w:t>
      </w:r>
      <w:r w:rsidR="00025244">
        <w:rPr>
          <w:rFonts w:ascii="Times New Roman" w:hAnsi="Times New Roman"/>
          <w:color w:val="000000" w:themeColor="text1"/>
          <w:sz w:val="20"/>
          <w:szCs w:val="20"/>
        </w:rPr>
        <w:t>e</w:t>
      </w:r>
      <w:r w:rsidR="004727C7">
        <w:rPr>
          <w:rFonts w:ascii="Times New Roman" w:hAnsi="Times New Roman"/>
          <w:color w:val="000000" w:themeColor="text1"/>
          <w:sz w:val="20"/>
          <w:szCs w:val="20"/>
        </w:rPr>
        <w:t xml:space="preserve"> i odlukom čelnika </w:t>
      </w:r>
      <w:r w:rsidR="00464661">
        <w:rPr>
          <w:rFonts w:ascii="Times New Roman" w:hAnsi="Times New Roman"/>
          <w:color w:val="000000" w:themeColor="text1"/>
          <w:sz w:val="20"/>
          <w:szCs w:val="20"/>
        </w:rPr>
        <w:t xml:space="preserve">obveza će se </w:t>
      </w:r>
      <w:proofErr w:type="spellStart"/>
      <w:r w:rsidR="00464661">
        <w:rPr>
          <w:rFonts w:ascii="Times New Roman" w:hAnsi="Times New Roman"/>
          <w:color w:val="000000" w:themeColor="text1"/>
          <w:sz w:val="20"/>
          <w:szCs w:val="20"/>
        </w:rPr>
        <w:t>is</w:t>
      </w:r>
      <w:r w:rsidR="00025244">
        <w:rPr>
          <w:rFonts w:ascii="Times New Roman" w:hAnsi="Times New Roman"/>
          <w:color w:val="000000" w:themeColor="text1"/>
          <w:sz w:val="20"/>
          <w:szCs w:val="20"/>
        </w:rPr>
        <w:t>k</w:t>
      </w:r>
      <w:r w:rsidR="00464661">
        <w:rPr>
          <w:rFonts w:ascii="Times New Roman" w:hAnsi="Times New Roman"/>
          <w:color w:val="000000" w:themeColor="text1"/>
          <w:sz w:val="20"/>
          <w:szCs w:val="20"/>
        </w:rPr>
        <w:t>njižiti</w:t>
      </w:r>
      <w:proofErr w:type="spellEnd"/>
      <w:r w:rsidR="00464661">
        <w:rPr>
          <w:rFonts w:ascii="Times New Roman" w:hAnsi="Times New Roman"/>
          <w:color w:val="000000" w:themeColor="text1"/>
          <w:sz w:val="20"/>
          <w:szCs w:val="20"/>
        </w:rPr>
        <w:t xml:space="preserve"> tijekom 2019.godine.</w:t>
      </w:r>
    </w:p>
    <w:p w:rsidR="00525351" w:rsidRPr="00525351" w:rsidRDefault="00525351" w:rsidP="00DC5095">
      <w:pPr>
        <w:pStyle w:val="Odlomakpopisa"/>
        <w:ind w:left="360"/>
        <w:rPr>
          <w:rFonts w:ascii="Times New Roman" w:hAnsi="Times New Roman"/>
          <w:sz w:val="20"/>
          <w:szCs w:val="20"/>
        </w:rPr>
      </w:pPr>
    </w:p>
    <w:p w:rsidR="00593C3B" w:rsidRPr="00525351" w:rsidRDefault="00593C3B" w:rsidP="00525351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525351">
        <w:rPr>
          <w:rFonts w:ascii="Times New Roman" w:hAnsi="Times New Roman"/>
          <w:sz w:val="20"/>
          <w:szCs w:val="20"/>
        </w:rPr>
        <w:t>AOP 091 Međusobne obveze proračunskih korisnika</w:t>
      </w:r>
      <w:r w:rsidR="00C10125" w:rsidRPr="00525351">
        <w:rPr>
          <w:rFonts w:ascii="Times New Roman" w:hAnsi="Times New Roman"/>
          <w:sz w:val="20"/>
          <w:szCs w:val="20"/>
        </w:rPr>
        <w:t>:</w:t>
      </w:r>
    </w:p>
    <w:p w:rsidR="00C10125" w:rsidRDefault="00C10125" w:rsidP="00C10125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</w:t>
      </w:r>
      <w:r w:rsidR="0078741D">
        <w:rPr>
          <w:rFonts w:ascii="Times New Roman" w:hAnsi="Times New Roman"/>
          <w:sz w:val="20"/>
          <w:szCs w:val="20"/>
        </w:rPr>
        <w:t xml:space="preserve">obveza </w:t>
      </w:r>
      <w:r w:rsidR="00A60550">
        <w:rPr>
          <w:rFonts w:ascii="Times New Roman" w:hAnsi="Times New Roman"/>
          <w:sz w:val="20"/>
          <w:szCs w:val="20"/>
        </w:rPr>
        <w:t xml:space="preserve">za </w:t>
      </w:r>
      <w:r w:rsidR="0078741D">
        <w:rPr>
          <w:rFonts w:ascii="Times New Roman" w:hAnsi="Times New Roman"/>
          <w:sz w:val="20"/>
          <w:szCs w:val="20"/>
        </w:rPr>
        <w:t>uplatu kamate HPB u proračun</w:t>
      </w:r>
      <w:r w:rsidR="00AC1051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4331D">
        <w:rPr>
          <w:rFonts w:ascii="Times New Roman" w:hAnsi="Times New Roman"/>
          <w:sz w:val="20"/>
          <w:szCs w:val="20"/>
        </w:rPr>
        <w:t xml:space="preserve">  </w:t>
      </w:r>
      <w:r w:rsidR="00676FEF">
        <w:rPr>
          <w:rFonts w:ascii="Times New Roman" w:hAnsi="Times New Roman"/>
          <w:sz w:val="20"/>
          <w:szCs w:val="20"/>
        </w:rPr>
        <w:t xml:space="preserve"> </w:t>
      </w:r>
      <w:r w:rsidR="00A60550">
        <w:rPr>
          <w:rFonts w:ascii="Times New Roman" w:hAnsi="Times New Roman"/>
          <w:sz w:val="20"/>
          <w:szCs w:val="20"/>
        </w:rPr>
        <w:t xml:space="preserve"> </w:t>
      </w:r>
      <w:r w:rsidR="00EB13F8">
        <w:rPr>
          <w:rFonts w:ascii="Times New Roman" w:hAnsi="Times New Roman"/>
          <w:sz w:val="20"/>
          <w:szCs w:val="20"/>
        </w:rPr>
        <w:t>0,10</w:t>
      </w:r>
      <w:r w:rsidR="00AC1051">
        <w:rPr>
          <w:rFonts w:ascii="Times New Roman" w:hAnsi="Times New Roman"/>
          <w:sz w:val="20"/>
          <w:szCs w:val="20"/>
        </w:rPr>
        <w:t xml:space="preserve"> kn</w:t>
      </w:r>
    </w:p>
    <w:p w:rsidR="00A4331D" w:rsidRDefault="00A4331D" w:rsidP="00A4331D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obveze za povrat u proračun – bolovanje</w:t>
      </w:r>
      <w:r w:rsidR="00AC105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3265F">
        <w:rPr>
          <w:rFonts w:ascii="Times New Roman" w:hAnsi="Times New Roman"/>
          <w:sz w:val="20"/>
          <w:szCs w:val="20"/>
        </w:rPr>
        <w:t>25.973,36</w:t>
      </w:r>
      <w:r w:rsidR="00AC1051">
        <w:rPr>
          <w:rFonts w:ascii="Times New Roman" w:hAnsi="Times New Roman"/>
          <w:sz w:val="20"/>
          <w:szCs w:val="20"/>
        </w:rPr>
        <w:t xml:space="preserve"> kn</w:t>
      </w:r>
      <w:r w:rsidR="00C10125">
        <w:rPr>
          <w:rFonts w:ascii="Times New Roman" w:hAnsi="Times New Roman"/>
          <w:sz w:val="20"/>
          <w:szCs w:val="20"/>
        </w:rPr>
        <w:t xml:space="preserve">       </w:t>
      </w:r>
    </w:p>
    <w:p w:rsidR="00593C3B" w:rsidRPr="00A4331D" w:rsidRDefault="00C10125" w:rsidP="00A4331D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 w:rsidRPr="00A4331D">
        <w:rPr>
          <w:rFonts w:ascii="Times New Roman" w:hAnsi="Times New Roman"/>
          <w:sz w:val="20"/>
          <w:szCs w:val="20"/>
        </w:rPr>
        <w:t xml:space="preserve">                              UKUPNO:              </w:t>
      </w:r>
      <w:r w:rsidR="00AC1051">
        <w:rPr>
          <w:rFonts w:ascii="Times New Roman" w:hAnsi="Times New Roman"/>
          <w:sz w:val="20"/>
          <w:szCs w:val="20"/>
        </w:rPr>
        <w:t xml:space="preserve">                             </w:t>
      </w:r>
      <w:r w:rsidRPr="00A4331D">
        <w:rPr>
          <w:rFonts w:ascii="Times New Roman" w:hAnsi="Times New Roman"/>
          <w:sz w:val="20"/>
          <w:szCs w:val="20"/>
        </w:rPr>
        <w:t xml:space="preserve"> </w:t>
      </w:r>
      <w:r w:rsidR="0043265F">
        <w:rPr>
          <w:rFonts w:ascii="Times New Roman" w:hAnsi="Times New Roman"/>
          <w:sz w:val="20"/>
          <w:szCs w:val="20"/>
        </w:rPr>
        <w:t>25.973,46</w:t>
      </w:r>
      <w:r w:rsidR="00AC1051">
        <w:rPr>
          <w:rFonts w:ascii="Times New Roman" w:hAnsi="Times New Roman"/>
          <w:sz w:val="20"/>
          <w:szCs w:val="20"/>
        </w:rPr>
        <w:t xml:space="preserve"> kn</w:t>
      </w:r>
    </w:p>
    <w:p w:rsidR="00593C3B" w:rsidRDefault="00593C3B" w:rsidP="00593C3B">
      <w:pPr>
        <w:pStyle w:val="Odlomakpopisa"/>
        <w:rPr>
          <w:rFonts w:ascii="Times New Roman" w:hAnsi="Times New Roman"/>
          <w:sz w:val="20"/>
          <w:szCs w:val="20"/>
        </w:rPr>
      </w:pPr>
    </w:p>
    <w:p w:rsidR="00593C3B" w:rsidRPr="00593C3B" w:rsidRDefault="00593C3B" w:rsidP="00593C3B">
      <w:pPr>
        <w:pStyle w:val="Odlomakpopisa"/>
        <w:rPr>
          <w:rFonts w:ascii="Times New Roman" w:hAnsi="Times New Roman"/>
          <w:sz w:val="20"/>
          <w:szCs w:val="20"/>
        </w:rPr>
      </w:pPr>
    </w:p>
    <w:p w:rsidR="00593C3B" w:rsidRDefault="00593C3B" w:rsidP="00525351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593C3B">
        <w:rPr>
          <w:rFonts w:ascii="Times New Roman" w:hAnsi="Times New Roman"/>
          <w:sz w:val="20"/>
          <w:szCs w:val="20"/>
        </w:rPr>
        <w:t>AOP 092 Obveze za rashode poslovanja</w:t>
      </w:r>
      <w:r w:rsidR="00C10125">
        <w:rPr>
          <w:rFonts w:ascii="Times New Roman" w:hAnsi="Times New Roman"/>
          <w:sz w:val="20"/>
          <w:szCs w:val="20"/>
        </w:rPr>
        <w:t>:</w:t>
      </w:r>
    </w:p>
    <w:p w:rsidR="00C10125" w:rsidRDefault="00C10125" w:rsidP="00C10125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plaća za </w:t>
      </w:r>
      <w:r w:rsidR="00D05E94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/1</w:t>
      </w:r>
      <w:r w:rsidR="0043265F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                                               </w:t>
      </w:r>
      <w:r w:rsidR="0043265F">
        <w:rPr>
          <w:rFonts w:ascii="Times New Roman" w:hAnsi="Times New Roman"/>
          <w:sz w:val="20"/>
          <w:szCs w:val="20"/>
        </w:rPr>
        <w:t>1.850.287,10</w:t>
      </w:r>
      <w:r w:rsidR="00EB59D9">
        <w:rPr>
          <w:rFonts w:ascii="Times New Roman" w:hAnsi="Times New Roman"/>
          <w:sz w:val="20"/>
          <w:szCs w:val="20"/>
        </w:rPr>
        <w:t xml:space="preserve"> </w:t>
      </w:r>
      <w:r w:rsidR="00D05E94">
        <w:rPr>
          <w:rFonts w:ascii="Times New Roman" w:hAnsi="Times New Roman"/>
          <w:sz w:val="20"/>
          <w:szCs w:val="20"/>
        </w:rPr>
        <w:t>kn</w:t>
      </w:r>
    </w:p>
    <w:p w:rsidR="00C10125" w:rsidRDefault="00C10125" w:rsidP="00C10125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prijevoz za </w:t>
      </w:r>
      <w:r w:rsidR="00D05E94">
        <w:rPr>
          <w:rFonts w:ascii="Times New Roman" w:hAnsi="Times New Roman"/>
          <w:sz w:val="20"/>
          <w:szCs w:val="20"/>
        </w:rPr>
        <w:t>12/1</w:t>
      </w:r>
      <w:r w:rsidR="0043265F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                                            </w:t>
      </w:r>
      <w:r w:rsidR="00D05E94">
        <w:rPr>
          <w:rFonts w:ascii="Times New Roman" w:hAnsi="Times New Roman"/>
          <w:sz w:val="20"/>
          <w:szCs w:val="20"/>
        </w:rPr>
        <w:t xml:space="preserve"> </w:t>
      </w:r>
      <w:r w:rsidR="0043265F">
        <w:rPr>
          <w:rFonts w:ascii="Times New Roman" w:hAnsi="Times New Roman"/>
          <w:sz w:val="20"/>
          <w:szCs w:val="20"/>
        </w:rPr>
        <w:t xml:space="preserve"> </w:t>
      </w:r>
      <w:r w:rsidR="00D05E94">
        <w:rPr>
          <w:rFonts w:ascii="Times New Roman" w:hAnsi="Times New Roman"/>
          <w:sz w:val="20"/>
          <w:szCs w:val="20"/>
        </w:rPr>
        <w:t xml:space="preserve"> </w:t>
      </w:r>
      <w:r w:rsidR="0043265F">
        <w:rPr>
          <w:rFonts w:ascii="Times New Roman" w:hAnsi="Times New Roman"/>
          <w:sz w:val="20"/>
          <w:szCs w:val="20"/>
        </w:rPr>
        <w:t>27.291,21</w:t>
      </w:r>
      <w:r w:rsidR="00D05E94">
        <w:rPr>
          <w:rFonts w:ascii="Times New Roman" w:hAnsi="Times New Roman"/>
          <w:sz w:val="20"/>
          <w:szCs w:val="20"/>
        </w:rPr>
        <w:t xml:space="preserve"> kn</w:t>
      </w:r>
    </w:p>
    <w:p w:rsidR="00C10125" w:rsidRDefault="00C10125" w:rsidP="00C10125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materijalni rashodi                                            </w:t>
      </w:r>
      <w:r w:rsidR="0043265F">
        <w:rPr>
          <w:rFonts w:ascii="Times New Roman" w:hAnsi="Times New Roman"/>
          <w:sz w:val="20"/>
          <w:szCs w:val="20"/>
        </w:rPr>
        <w:t xml:space="preserve"> </w:t>
      </w:r>
      <w:r w:rsidR="00525351">
        <w:rPr>
          <w:rFonts w:ascii="Times New Roman" w:hAnsi="Times New Roman"/>
          <w:sz w:val="20"/>
          <w:szCs w:val="20"/>
        </w:rPr>
        <w:t>155.525,63</w:t>
      </w:r>
      <w:r>
        <w:rPr>
          <w:rFonts w:ascii="Times New Roman" w:hAnsi="Times New Roman"/>
          <w:sz w:val="20"/>
          <w:szCs w:val="20"/>
        </w:rPr>
        <w:t xml:space="preserve"> kn</w:t>
      </w:r>
    </w:p>
    <w:p w:rsidR="00DC5095" w:rsidRDefault="00C10125" w:rsidP="00500B5D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uplaćeni predujmovi stranaka (depozit)     </w:t>
      </w:r>
      <w:r w:rsidR="00D05E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3265F">
        <w:rPr>
          <w:rFonts w:ascii="Times New Roman" w:hAnsi="Times New Roman"/>
          <w:sz w:val="20"/>
          <w:szCs w:val="20"/>
        </w:rPr>
        <w:t>1.710.425,60 kn</w:t>
      </w:r>
    </w:p>
    <w:p w:rsidR="00500B5D" w:rsidRDefault="00500B5D" w:rsidP="00500B5D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EB59D9">
        <w:rPr>
          <w:rFonts w:ascii="Times New Roman" w:hAnsi="Times New Roman"/>
          <w:sz w:val="20"/>
          <w:szCs w:val="20"/>
        </w:rPr>
        <w:t xml:space="preserve">UKUPNO                                                 </w:t>
      </w:r>
      <w:r w:rsidR="0043265F">
        <w:rPr>
          <w:rFonts w:ascii="Times New Roman" w:hAnsi="Times New Roman"/>
          <w:sz w:val="20"/>
          <w:szCs w:val="20"/>
        </w:rPr>
        <w:t xml:space="preserve"> </w:t>
      </w:r>
      <w:r w:rsidR="00EB59D9">
        <w:rPr>
          <w:rFonts w:ascii="Times New Roman" w:hAnsi="Times New Roman"/>
          <w:sz w:val="20"/>
          <w:szCs w:val="20"/>
        </w:rPr>
        <w:t xml:space="preserve">      </w:t>
      </w:r>
      <w:r w:rsidR="00525351">
        <w:rPr>
          <w:rFonts w:ascii="Times New Roman" w:hAnsi="Times New Roman"/>
          <w:sz w:val="20"/>
          <w:szCs w:val="20"/>
        </w:rPr>
        <w:t>3.743.529,54</w:t>
      </w:r>
      <w:r w:rsidR="00275FAB">
        <w:rPr>
          <w:rFonts w:ascii="Times New Roman" w:hAnsi="Times New Roman"/>
          <w:sz w:val="20"/>
          <w:szCs w:val="20"/>
        </w:rPr>
        <w:t xml:space="preserve"> kn</w:t>
      </w:r>
    </w:p>
    <w:p w:rsidR="00320161" w:rsidRDefault="00320161" w:rsidP="00500B5D">
      <w:pPr>
        <w:pStyle w:val="Odlomakpopisa"/>
        <w:ind w:left="945"/>
        <w:rPr>
          <w:rFonts w:ascii="Times New Roman" w:hAnsi="Times New Roman"/>
          <w:sz w:val="20"/>
          <w:szCs w:val="20"/>
        </w:rPr>
      </w:pPr>
    </w:p>
    <w:p w:rsidR="00320161" w:rsidRDefault="00DD176B" w:rsidP="004727C7">
      <w:pPr>
        <w:pStyle w:val="Odlomakpopisa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Obvezne bilješke  : popis ugovornih odnosa i popis sudskih sporova sud nema.</w:t>
      </w:r>
    </w:p>
    <w:p w:rsidR="00320161" w:rsidRDefault="00320161" w:rsidP="00320161">
      <w:pPr>
        <w:pStyle w:val="Odlomakpopisa"/>
        <w:ind w:left="360"/>
        <w:jc w:val="both"/>
        <w:rPr>
          <w:rFonts w:ascii="Times New Roman" w:hAnsi="Times New Roman"/>
          <w:sz w:val="20"/>
          <w:szCs w:val="20"/>
        </w:rPr>
      </w:pPr>
    </w:p>
    <w:p w:rsidR="00376847" w:rsidRPr="0066217C" w:rsidRDefault="0066217C" w:rsidP="0066217C">
      <w:pPr>
        <w:pStyle w:val="Odlomakpopisa"/>
        <w:ind w:left="993"/>
        <w:jc w:val="both"/>
        <w:rPr>
          <w:rFonts w:ascii="Times New Roman" w:hAnsi="Times New Roman"/>
          <w:sz w:val="20"/>
          <w:szCs w:val="20"/>
        </w:rPr>
      </w:pPr>
      <w:r w:rsidRPr="00593C3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C10125" w:rsidRDefault="00376847" w:rsidP="00FE1F89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Split, </w:t>
      </w:r>
      <w:r w:rsidR="000F47E1">
        <w:rPr>
          <w:rFonts w:ascii="Times New Roman" w:hAnsi="Times New Roman"/>
          <w:sz w:val="20"/>
          <w:szCs w:val="20"/>
        </w:rPr>
        <w:t>29.siječ</w:t>
      </w:r>
      <w:r w:rsidR="004F25C1">
        <w:rPr>
          <w:rFonts w:ascii="Times New Roman" w:hAnsi="Times New Roman"/>
          <w:sz w:val="20"/>
          <w:szCs w:val="20"/>
        </w:rPr>
        <w:t>nj</w:t>
      </w:r>
      <w:r w:rsidR="00DD176B">
        <w:rPr>
          <w:rFonts w:ascii="Times New Roman" w:hAnsi="Times New Roman"/>
          <w:sz w:val="20"/>
          <w:szCs w:val="20"/>
        </w:rPr>
        <w:t>a 2019</w:t>
      </w:r>
      <w:r w:rsidR="000F47E1">
        <w:rPr>
          <w:rFonts w:ascii="Times New Roman" w:hAnsi="Times New Roman"/>
          <w:sz w:val="20"/>
          <w:szCs w:val="20"/>
        </w:rPr>
        <w:t>.godine</w:t>
      </w:r>
    </w:p>
    <w:p w:rsidR="00C10125" w:rsidRDefault="00C10125" w:rsidP="00FE1F89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C10125" w:rsidRDefault="00C10125" w:rsidP="00FE1F89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C10125" w:rsidRDefault="00C10125" w:rsidP="00FE1F89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376847" w:rsidRDefault="00376847" w:rsidP="00FE1F89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4C6CD1" w:rsidRDefault="00376847" w:rsidP="00DD176B">
      <w:pPr>
        <w:pStyle w:val="Odlomakpopisa"/>
        <w:jc w:val="both"/>
        <w:rPr>
          <w:rFonts w:ascii="Times New Roman" w:hAnsi="Times New Roman"/>
          <w:b/>
          <w:sz w:val="20"/>
          <w:szCs w:val="20"/>
        </w:rPr>
      </w:pPr>
      <w:r w:rsidRPr="00C10125">
        <w:rPr>
          <w:rFonts w:ascii="Times New Roman" w:hAnsi="Times New Roman"/>
          <w:b/>
          <w:sz w:val="20"/>
          <w:szCs w:val="20"/>
        </w:rPr>
        <w:t xml:space="preserve">VODITELJ </w:t>
      </w:r>
      <w:r w:rsidR="00DD176B">
        <w:rPr>
          <w:rFonts w:ascii="Times New Roman" w:hAnsi="Times New Roman"/>
          <w:b/>
          <w:sz w:val="20"/>
          <w:szCs w:val="20"/>
        </w:rPr>
        <w:t>FINANCIJSKO MATERIJALNOG</w:t>
      </w:r>
      <w:r w:rsidRPr="00DD176B">
        <w:rPr>
          <w:rFonts w:ascii="Times New Roman" w:hAnsi="Times New Roman"/>
          <w:b/>
          <w:sz w:val="20"/>
          <w:szCs w:val="20"/>
        </w:rPr>
        <w:t xml:space="preserve">     </w:t>
      </w:r>
      <w:r w:rsidR="00DD176B" w:rsidRPr="00DD176B">
        <w:rPr>
          <w:rFonts w:ascii="Times New Roman" w:hAnsi="Times New Roman"/>
          <w:b/>
          <w:sz w:val="20"/>
          <w:szCs w:val="20"/>
        </w:rPr>
        <w:t>PREDSJEDNIK SUDA</w:t>
      </w:r>
    </w:p>
    <w:p w:rsidR="00464661" w:rsidRPr="00DD176B" w:rsidRDefault="00464661" w:rsidP="00DD176B">
      <w:pPr>
        <w:pStyle w:val="Odlomakpopis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POSLOVANJA</w:t>
      </w:r>
    </w:p>
    <w:p w:rsidR="00376847" w:rsidRPr="00C10125" w:rsidRDefault="004C6CD1" w:rsidP="00FE1F89">
      <w:pPr>
        <w:pStyle w:val="Odlomakpopis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</w:t>
      </w:r>
      <w:r w:rsidR="009D6A1C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376847" w:rsidRPr="00C10125" w:rsidRDefault="00376847" w:rsidP="00FE1F89">
      <w:pPr>
        <w:pStyle w:val="Odlomakpopisa"/>
        <w:jc w:val="both"/>
        <w:rPr>
          <w:rFonts w:ascii="Times New Roman" w:hAnsi="Times New Roman"/>
          <w:b/>
          <w:sz w:val="20"/>
          <w:szCs w:val="20"/>
        </w:rPr>
      </w:pPr>
    </w:p>
    <w:p w:rsidR="00376847" w:rsidRDefault="00376847" w:rsidP="00FE1F89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F47E1">
        <w:rPr>
          <w:rFonts w:ascii="Times New Roman" w:hAnsi="Times New Roman"/>
          <w:sz w:val="20"/>
          <w:szCs w:val="20"/>
        </w:rPr>
        <w:t>Rozarija Mušac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9D6A1C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464661">
        <w:rPr>
          <w:rFonts w:ascii="Times New Roman" w:hAnsi="Times New Roman"/>
          <w:sz w:val="20"/>
          <w:szCs w:val="20"/>
        </w:rPr>
        <w:t>Bruno Klein</w:t>
      </w:r>
    </w:p>
    <w:p w:rsidR="00376847" w:rsidRPr="00D170B6" w:rsidRDefault="00376847" w:rsidP="00FE1F89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376847" w:rsidRDefault="00376847" w:rsidP="009C4830">
      <w:pPr>
        <w:pStyle w:val="Odlomakpopisa"/>
        <w:rPr>
          <w:rFonts w:ascii="Times New Roman" w:hAnsi="Times New Roman"/>
          <w:sz w:val="20"/>
          <w:szCs w:val="20"/>
        </w:rPr>
      </w:pPr>
    </w:p>
    <w:p w:rsidR="00376847" w:rsidRDefault="00376847" w:rsidP="009820BD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376847" w:rsidRPr="008A7A86" w:rsidRDefault="00376847" w:rsidP="009820BD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376847" w:rsidRDefault="00376847" w:rsidP="007463E3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:rsidR="00376847" w:rsidRDefault="00376847" w:rsidP="007463E3">
      <w:pPr>
        <w:pStyle w:val="Bezproreda"/>
        <w:ind w:left="360"/>
        <w:rPr>
          <w:rFonts w:ascii="Times New Roman" w:hAnsi="Times New Roman"/>
          <w:sz w:val="20"/>
          <w:szCs w:val="20"/>
        </w:rPr>
      </w:pPr>
    </w:p>
    <w:p w:rsidR="00376847" w:rsidRDefault="00376847" w:rsidP="007463E3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:rsidR="00376847" w:rsidRDefault="00376847" w:rsidP="007463E3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:rsidR="00376847" w:rsidRDefault="00376847" w:rsidP="00A14630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:rsidR="00376847" w:rsidRDefault="00376847" w:rsidP="00A14630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:rsidR="00376847" w:rsidRDefault="00376847" w:rsidP="00A14630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:rsidR="00376847" w:rsidRDefault="00376847" w:rsidP="00A14630">
      <w:pPr>
        <w:pStyle w:val="Bezproreda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</w:p>
    <w:p w:rsidR="00376847" w:rsidRDefault="00376847" w:rsidP="004F3085">
      <w:pPr>
        <w:pStyle w:val="Bezproreda"/>
        <w:ind w:left="720"/>
        <w:jc w:val="both"/>
        <w:rPr>
          <w:rFonts w:ascii="Times New Roman" w:hAnsi="Times New Roman"/>
          <w:sz w:val="20"/>
          <w:szCs w:val="20"/>
        </w:rPr>
      </w:pPr>
    </w:p>
    <w:p w:rsidR="00376847" w:rsidRDefault="00376847" w:rsidP="004F3085">
      <w:pPr>
        <w:pStyle w:val="Bezproreda"/>
        <w:ind w:left="720"/>
        <w:jc w:val="both"/>
        <w:rPr>
          <w:rFonts w:ascii="Times New Roman" w:hAnsi="Times New Roman"/>
          <w:sz w:val="20"/>
          <w:szCs w:val="20"/>
        </w:rPr>
      </w:pPr>
    </w:p>
    <w:p w:rsidR="00376847" w:rsidRDefault="00376847" w:rsidP="005B7AA4">
      <w:r>
        <w:t xml:space="preserve">                                                                                                                       </w:t>
      </w:r>
    </w:p>
    <w:p w:rsidR="00376847" w:rsidRPr="005B7AA4" w:rsidRDefault="00376847" w:rsidP="005B7AA4">
      <w:r>
        <w:t xml:space="preserve">                                                                                                                  </w:t>
      </w:r>
    </w:p>
    <w:p w:rsidR="00376847" w:rsidRDefault="00376847" w:rsidP="003F0B40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:rsidR="00376847" w:rsidRPr="00684CF6" w:rsidRDefault="00376847" w:rsidP="003F0B40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:rsidR="00376847" w:rsidRPr="00684CF6" w:rsidRDefault="00376847" w:rsidP="00684CF6">
      <w:pPr>
        <w:rPr>
          <w:rFonts w:ascii="Times New Roman" w:hAnsi="Times New Roman"/>
          <w:sz w:val="20"/>
          <w:szCs w:val="20"/>
        </w:rPr>
      </w:pPr>
      <w:r w:rsidRPr="00684CF6">
        <w:rPr>
          <w:rFonts w:ascii="Times New Roman" w:hAnsi="Times New Roman"/>
          <w:sz w:val="20"/>
          <w:szCs w:val="20"/>
        </w:rPr>
        <w:t xml:space="preserve">       </w:t>
      </w:r>
    </w:p>
    <w:p w:rsidR="00376847" w:rsidRDefault="00376847" w:rsidP="00D2508C">
      <w:pPr>
        <w:pStyle w:val="Odlomakpopisa"/>
      </w:pPr>
    </w:p>
    <w:p w:rsidR="00376847" w:rsidRDefault="00376847" w:rsidP="00D2508C">
      <w:pPr>
        <w:pStyle w:val="Odlomakpopisa"/>
      </w:pPr>
      <w:r>
        <w:t xml:space="preserve"> </w:t>
      </w:r>
    </w:p>
    <w:p w:rsidR="00376847" w:rsidRDefault="00376847" w:rsidP="00D2508C">
      <w:pPr>
        <w:pStyle w:val="Odlomakpopisa"/>
      </w:pPr>
      <w:r>
        <w:t xml:space="preserve">   </w:t>
      </w:r>
    </w:p>
    <w:p w:rsidR="00376847" w:rsidRDefault="00376847" w:rsidP="00E464C3">
      <w:pPr>
        <w:pStyle w:val="Odlomakpopisa"/>
      </w:pPr>
      <w:r>
        <w:t xml:space="preserve">    </w:t>
      </w:r>
    </w:p>
    <w:p w:rsidR="00376847" w:rsidRDefault="00376847" w:rsidP="00D2508C"/>
    <w:p w:rsidR="00376847" w:rsidRDefault="00376847" w:rsidP="00E464C3">
      <w:pPr>
        <w:pStyle w:val="Odlomakpopisa"/>
      </w:pPr>
    </w:p>
    <w:p w:rsidR="00376847" w:rsidRDefault="00376847" w:rsidP="00A40FC6">
      <w:pPr>
        <w:pStyle w:val="Odlomakpopisa"/>
      </w:pPr>
    </w:p>
    <w:sectPr w:rsidR="00376847" w:rsidSect="0020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FE" w:rsidRDefault="004A64FE" w:rsidP="00136E7D">
      <w:pPr>
        <w:spacing w:after="0" w:line="240" w:lineRule="auto"/>
      </w:pPr>
      <w:r>
        <w:separator/>
      </w:r>
    </w:p>
  </w:endnote>
  <w:endnote w:type="continuationSeparator" w:id="0">
    <w:p w:rsidR="004A64FE" w:rsidRDefault="004A64FE" w:rsidP="0013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FE" w:rsidRDefault="004A64FE" w:rsidP="00136E7D">
      <w:pPr>
        <w:spacing w:after="0" w:line="240" w:lineRule="auto"/>
      </w:pPr>
      <w:r>
        <w:separator/>
      </w:r>
    </w:p>
  </w:footnote>
  <w:footnote w:type="continuationSeparator" w:id="0">
    <w:p w:rsidR="004A64FE" w:rsidRDefault="004A64FE" w:rsidP="0013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818"/>
    <w:multiLevelType w:val="hybridMultilevel"/>
    <w:tmpl w:val="B77EFE6C"/>
    <w:lvl w:ilvl="0" w:tplc="B804FA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7685556"/>
    <w:multiLevelType w:val="hybridMultilevel"/>
    <w:tmpl w:val="1FF2D496"/>
    <w:lvl w:ilvl="0" w:tplc="15469682">
      <w:start w:val="1"/>
      <w:numFmt w:val="lowerLetter"/>
      <w:lvlText w:val="%1)"/>
      <w:lvlJc w:val="left"/>
      <w:pPr>
        <w:ind w:left="121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97036D7"/>
    <w:multiLevelType w:val="hybridMultilevel"/>
    <w:tmpl w:val="2C30A346"/>
    <w:lvl w:ilvl="0" w:tplc="5948A7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70FB4"/>
    <w:multiLevelType w:val="hybridMultilevel"/>
    <w:tmpl w:val="F44C93E0"/>
    <w:lvl w:ilvl="0" w:tplc="493CF74E">
      <w:start w:val="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642822"/>
    <w:multiLevelType w:val="hybridMultilevel"/>
    <w:tmpl w:val="EF9E2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352D"/>
    <w:multiLevelType w:val="hybridMultilevel"/>
    <w:tmpl w:val="E66A3166"/>
    <w:lvl w:ilvl="0" w:tplc="A994075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81ABF"/>
    <w:multiLevelType w:val="hybridMultilevel"/>
    <w:tmpl w:val="6A20E8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A51BA"/>
    <w:multiLevelType w:val="hybridMultilevel"/>
    <w:tmpl w:val="47DE6D4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6133E95"/>
    <w:multiLevelType w:val="hybridMultilevel"/>
    <w:tmpl w:val="E03865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8A523E"/>
    <w:multiLevelType w:val="hybridMultilevel"/>
    <w:tmpl w:val="A32435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B4B07"/>
    <w:multiLevelType w:val="hybridMultilevel"/>
    <w:tmpl w:val="276234E2"/>
    <w:lvl w:ilvl="0" w:tplc="1608A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E174A"/>
    <w:multiLevelType w:val="hybridMultilevel"/>
    <w:tmpl w:val="79EE0AA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3400F5"/>
    <w:multiLevelType w:val="hybridMultilevel"/>
    <w:tmpl w:val="762284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581DDE"/>
    <w:multiLevelType w:val="hybridMultilevel"/>
    <w:tmpl w:val="13DEA2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952FC4"/>
    <w:multiLevelType w:val="hybridMultilevel"/>
    <w:tmpl w:val="D414B790"/>
    <w:lvl w:ilvl="0" w:tplc="041A0017">
      <w:start w:val="2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5">
    <w:nsid w:val="69622DC8"/>
    <w:multiLevelType w:val="hybridMultilevel"/>
    <w:tmpl w:val="844A85D2"/>
    <w:lvl w:ilvl="0" w:tplc="E93056EE">
      <w:start w:val="10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CC01BBC"/>
    <w:multiLevelType w:val="hybridMultilevel"/>
    <w:tmpl w:val="15CCA21C"/>
    <w:lvl w:ilvl="0" w:tplc="4FF83E00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14"/>
  </w:num>
  <w:num w:numId="7">
    <w:abstractNumId w:val="8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0"/>
  </w:num>
  <w:num w:numId="13">
    <w:abstractNumId w:val="9"/>
  </w:num>
  <w:num w:numId="14">
    <w:abstractNumId w:val="1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E3"/>
    <w:rsid w:val="00025244"/>
    <w:rsid w:val="00026E76"/>
    <w:rsid w:val="00037638"/>
    <w:rsid w:val="00067019"/>
    <w:rsid w:val="0009562D"/>
    <w:rsid w:val="000C56A9"/>
    <w:rsid w:val="000F47E1"/>
    <w:rsid w:val="0011213B"/>
    <w:rsid w:val="00136E7D"/>
    <w:rsid w:val="00164CE3"/>
    <w:rsid w:val="00175D4F"/>
    <w:rsid w:val="00184C4C"/>
    <w:rsid w:val="001D15FF"/>
    <w:rsid w:val="001E734C"/>
    <w:rsid w:val="00201161"/>
    <w:rsid w:val="00225961"/>
    <w:rsid w:val="00232C3F"/>
    <w:rsid w:val="00236A9D"/>
    <w:rsid w:val="0025298B"/>
    <w:rsid w:val="00255F85"/>
    <w:rsid w:val="00275FAB"/>
    <w:rsid w:val="00285957"/>
    <w:rsid w:val="002D3D65"/>
    <w:rsid w:val="002D7D02"/>
    <w:rsid w:val="002F1577"/>
    <w:rsid w:val="0030127E"/>
    <w:rsid w:val="0030505B"/>
    <w:rsid w:val="00305CE3"/>
    <w:rsid w:val="00316D0B"/>
    <w:rsid w:val="00320161"/>
    <w:rsid w:val="00321B40"/>
    <w:rsid w:val="0032661C"/>
    <w:rsid w:val="00327061"/>
    <w:rsid w:val="0035000C"/>
    <w:rsid w:val="00376847"/>
    <w:rsid w:val="003829B9"/>
    <w:rsid w:val="003C0B59"/>
    <w:rsid w:val="003D0F42"/>
    <w:rsid w:val="003F0B40"/>
    <w:rsid w:val="003F31E6"/>
    <w:rsid w:val="00416497"/>
    <w:rsid w:val="0043265F"/>
    <w:rsid w:val="00464661"/>
    <w:rsid w:val="00464A47"/>
    <w:rsid w:val="004727C7"/>
    <w:rsid w:val="00494975"/>
    <w:rsid w:val="004A64FE"/>
    <w:rsid w:val="004C03D3"/>
    <w:rsid w:val="004C6CD1"/>
    <w:rsid w:val="004F25C1"/>
    <w:rsid w:val="004F3085"/>
    <w:rsid w:val="00500B5D"/>
    <w:rsid w:val="0051347E"/>
    <w:rsid w:val="00525351"/>
    <w:rsid w:val="005450AC"/>
    <w:rsid w:val="00550594"/>
    <w:rsid w:val="005717B5"/>
    <w:rsid w:val="005878D2"/>
    <w:rsid w:val="00593C3B"/>
    <w:rsid w:val="005956CF"/>
    <w:rsid w:val="005A3580"/>
    <w:rsid w:val="005B43AF"/>
    <w:rsid w:val="005B7AA4"/>
    <w:rsid w:val="005D6177"/>
    <w:rsid w:val="005F261D"/>
    <w:rsid w:val="00601975"/>
    <w:rsid w:val="00615E8E"/>
    <w:rsid w:val="00621F35"/>
    <w:rsid w:val="00651272"/>
    <w:rsid w:val="006569CD"/>
    <w:rsid w:val="0066217C"/>
    <w:rsid w:val="00665CC7"/>
    <w:rsid w:val="00676FEF"/>
    <w:rsid w:val="006775F4"/>
    <w:rsid w:val="0068175E"/>
    <w:rsid w:val="00684CF6"/>
    <w:rsid w:val="006B0614"/>
    <w:rsid w:val="006D394A"/>
    <w:rsid w:val="00744A85"/>
    <w:rsid w:val="007463E3"/>
    <w:rsid w:val="00772CAF"/>
    <w:rsid w:val="0078741D"/>
    <w:rsid w:val="007D3731"/>
    <w:rsid w:val="007F4C75"/>
    <w:rsid w:val="00826FD5"/>
    <w:rsid w:val="008409A8"/>
    <w:rsid w:val="00842F23"/>
    <w:rsid w:val="008A7A86"/>
    <w:rsid w:val="008B5E16"/>
    <w:rsid w:val="008E0470"/>
    <w:rsid w:val="008F412C"/>
    <w:rsid w:val="0092168C"/>
    <w:rsid w:val="00967E3F"/>
    <w:rsid w:val="0098012B"/>
    <w:rsid w:val="009820BD"/>
    <w:rsid w:val="00984702"/>
    <w:rsid w:val="00985D66"/>
    <w:rsid w:val="009872C7"/>
    <w:rsid w:val="00990C66"/>
    <w:rsid w:val="009A63E0"/>
    <w:rsid w:val="009B0708"/>
    <w:rsid w:val="009C4830"/>
    <w:rsid w:val="009C796F"/>
    <w:rsid w:val="009D5433"/>
    <w:rsid w:val="009D6A1C"/>
    <w:rsid w:val="009E306A"/>
    <w:rsid w:val="009F7766"/>
    <w:rsid w:val="00A14630"/>
    <w:rsid w:val="00A14CC5"/>
    <w:rsid w:val="00A1586E"/>
    <w:rsid w:val="00A37CA9"/>
    <w:rsid w:val="00A40FC6"/>
    <w:rsid w:val="00A4331D"/>
    <w:rsid w:val="00A56AAD"/>
    <w:rsid w:val="00A60550"/>
    <w:rsid w:val="00A6269F"/>
    <w:rsid w:val="00AA0A47"/>
    <w:rsid w:val="00AB5F9A"/>
    <w:rsid w:val="00AC1051"/>
    <w:rsid w:val="00AC1881"/>
    <w:rsid w:val="00B011BE"/>
    <w:rsid w:val="00B04747"/>
    <w:rsid w:val="00B248EE"/>
    <w:rsid w:val="00B54AE0"/>
    <w:rsid w:val="00B637B9"/>
    <w:rsid w:val="00B8212C"/>
    <w:rsid w:val="00B92267"/>
    <w:rsid w:val="00BB469D"/>
    <w:rsid w:val="00BE49E9"/>
    <w:rsid w:val="00C10125"/>
    <w:rsid w:val="00C27B35"/>
    <w:rsid w:val="00C403A3"/>
    <w:rsid w:val="00C42DA9"/>
    <w:rsid w:val="00C560EB"/>
    <w:rsid w:val="00C8457A"/>
    <w:rsid w:val="00CA3F3F"/>
    <w:rsid w:val="00CB4D46"/>
    <w:rsid w:val="00CB7FD8"/>
    <w:rsid w:val="00CD3BA8"/>
    <w:rsid w:val="00CD6E62"/>
    <w:rsid w:val="00CE03CA"/>
    <w:rsid w:val="00CE2CE1"/>
    <w:rsid w:val="00D02360"/>
    <w:rsid w:val="00D05E94"/>
    <w:rsid w:val="00D170B6"/>
    <w:rsid w:val="00D2508C"/>
    <w:rsid w:val="00D268F9"/>
    <w:rsid w:val="00D3689F"/>
    <w:rsid w:val="00D45D31"/>
    <w:rsid w:val="00D71E10"/>
    <w:rsid w:val="00D80985"/>
    <w:rsid w:val="00D94611"/>
    <w:rsid w:val="00DA2762"/>
    <w:rsid w:val="00DC2CA2"/>
    <w:rsid w:val="00DC5095"/>
    <w:rsid w:val="00DC5176"/>
    <w:rsid w:val="00DD176B"/>
    <w:rsid w:val="00DF7A2E"/>
    <w:rsid w:val="00E05577"/>
    <w:rsid w:val="00E1088E"/>
    <w:rsid w:val="00E2616E"/>
    <w:rsid w:val="00E41652"/>
    <w:rsid w:val="00E464C3"/>
    <w:rsid w:val="00E60011"/>
    <w:rsid w:val="00EB13F8"/>
    <w:rsid w:val="00EB4F94"/>
    <w:rsid w:val="00EB59D9"/>
    <w:rsid w:val="00F16CC9"/>
    <w:rsid w:val="00F818DD"/>
    <w:rsid w:val="00FB0ED8"/>
    <w:rsid w:val="00FE1F89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6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40FC6"/>
    <w:pPr>
      <w:ind w:left="720"/>
      <w:contextualSpacing/>
    </w:pPr>
  </w:style>
  <w:style w:type="paragraph" w:styleId="Bezproreda">
    <w:name w:val="No Spacing"/>
    <w:uiPriority w:val="99"/>
    <w:qFormat/>
    <w:rsid w:val="00684CF6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CD1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3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E7D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3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E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6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40FC6"/>
    <w:pPr>
      <w:ind w:left="720"/>
      <w:contextualSpacing/>
    </w:pPr>
  </w:style>
  <w:style w:type="paragraph" w:styleId="Bezproreda">
    <w:name w:val="No Spacing"/>
    <w:uiPriority w:val="99"/>
    <w:qFormat/>
    <w:rsid w:val="00684CF6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CD1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3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E7D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3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E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CEBC-C4CD-4BF9-B017-3EB2C43A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Mušac</dc:creator>
  <cp:lastModifiedBy>Beba Lo</cp:lastModifiedBy>
  <cp:revision>2</cp:revision>
  <cp:lastPrinted>2019-01-29T11:04:00Z</cp:lastPrinted>
  <dcterms:created xsi:type="dcterms:W3CDTF">2019-01-30T20:43:00Z</dcterms:created>
  <dcterms:modified xsi:type="dcterms:W3CDTF">2019-01-30T20:43:00Z</dcterms:modified>
</cp:coreProperties>
</file>