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9D" w:rsidRPr="003B23F5" w:rsidRDefault="00F3269D" w:rsidP="00F3269D">
      <w:pPr>
        <w:jc w:val="both"/>
        <w:rPr>
          <w:sz w:val="24"/>
        </w:rPr>
      </w:pPr>
    </w:p>
    <w:p w:rsidR="00F3269D" w:rsidRPr="003B23F5" w:rsidRDefault="00F3269D" w:rsidP="00F3269D">
      <w:pPr>
        <w:jc w:val="both"/>
        <w:rPr>
          <w:sz w:val="24"/>
        </w:rPr>
      </w:pPr>
    </w:p>
    <w:p w:rsidR="00F3269D" w:rsidRPr="003B23F5" w:rsidRDefault="00F3269D" w:rsidP="00F3269D">
      <w:pPr>
        <w:jc w:val="both"/>
        <w:rPr>
          <w:sz w:val="24"/>
        </w:rPr>
      </w:pPr>
    </w:p>
    <w:p w:rsidR="00F3269D" w:rsidRPr="003B23F5" w:rsidRDefault="00F3269D" w:rsidP="00F3269D">
      <w:pPr>
        <w:jc w:val="both"/>
        <w:rPr>
          <w:sz w:val="24"/>
        </w:rPr>
      </w:pPr>
    </w:p>
    <w:p w:rsidR="0032782A" w:rsidRPr="003B23F5" w:rsidRDefault="0032782A" w:rsidP="0032782A">
      <w:pPr>
        <w:tabs>
          <w:tab w:val="center" w:pos="2552"/>
          <w:tab w:val="left" w:pos="5103"/>
        </w:tabs>
        <w:spacing w:after="40"/>
        <w:ind w:right="3969"/>
        <w:rPr>
          <w:sz w:val="24"/>
        </w:rPr>
      </w:pPr>
      <w:r w:rsidRPr="003B23F5">
        <w:rPr>
          <w:noProof/>
          <w:sz w:val="24"/>
        </w:rPr>
        <w:t xml:space="preserve">                       </w:t>
      </w:r>
      <w:r w:rsidR="00285273" w:rsidRPr="003B23F5">
        <w:rPr>
          <w:noProof/>
          <w:sz w:val="24"/>
        </w:rPr>
        <w:drawing>
          <wp:inline distT="0" distB="0" distL="0" distR="0" wp14:anchorId="5CDB3C51" wp14:editId="61A5D8C6">
            <wp:extent cx="418465" cy="541020"/>
            <wp:effectExtent l="0" t="0" r="635" b="0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2A" w:rsidRPr="0044382C" w:rsidRDefault="0032782A" w:rsidP="0032782A">
      <w:pPr>
        <w:tabs>
          <w:tab w:val="center" w:pos="2268"/>
        </w:tabs>
        <w:ind w:right="3967"/>
        <w:rPr>
          <w:sz w:val="24"/>
        </w:rPr>
      </w:pPr>
      <w:r w:rsidRPr="0044382C">
        <w:rPr>
          <w:sz w:val="24"/>
        </w:rPr>
        <w:t>REPUBLIKA HRVATSKA</w:t>
      </w:r>
    </w:p>
    <w:p w:rsidR="0032782A" w:rsidRPr="0044382C" w:rsidRDefault="0032782A" w:rsidP="0032782A">
      <w:pPr>
        <w:tabs>
          <w:tab w:val="center" w:pos="2552"/>
        </w:tabs>
        <w:ind w:right="3967"/>
        <w:rPr>
          <w:sz w:val="24"/>
        </w:rPr>
      </w:pPr>
      <w:r w:rsidRPr="0044382C">
        <w:rPr>
          <w:sz w:val="24"/>
        </w:rPr>
        <w:t>OPĆINSKI SUD U M</w:t>
      </w:r>
      <w:r w:rsidR="00ED4EAD" w:rsidRPr="0044382C">
        <w:rPr>
          <w:sz w:val="24"/>
        </w:rPr>
        <w:t>AKARSKOJ</w:t>
      </w:r>
      <w:r w:rsidRPr="0044382C">
        <w:rPr>
          <w:sz w:val="24"/>
        </w:rPr>
        <w:t xml:space="preserve">        </w:t>
      </w:r>
    </w:p>
    <w:p w:rsidR="0044382C" w:rsidRPr="0044382C" w:rsidRDefault="004F765C" w:rsidP="0032782A">
      <w:pPr>
        <w:tabs>
          <w:tab w:val="center" w:pos="2268"/>
        </w:tabs>
        <w:ind w:right="3967"/>
        <w:rPr>
          <w:sz w:val="24"/>
        </w:rPr>
      </w:pPr>
      <w:r w:rsidRPr="0044382C">
        <w:rPr>
          <w:sz w:val="24"/>
        </w:rPr>
        <w:t xml:space="preserve">Ured Predsjednika </w:t>
      </w:r>
    </w:p>
    <w:p w:rsidR="0032782A" w:rsidRPr="0044382C" w:rsidRDefault="00B75B44" w:rsidP="0032782A">
      <w:pPr>
        <w:tabs>
          <w:tab w:val="center" w:pos="2268"/>
        </w:tabs>
        <w:ind w:right="3967"/>
        <w:rPr>
          <w:color w:val="808080"/>
          <w:sz w:val="24"/>
        </w:rPr>
      </w:pPr>
      <w:r w:rsidRPr="0044382C">
        <w:rPr>
          <w:sz w:val="24"/>
        </w:rPr>
        <w:t>Broj: 5-Su-</w:t>
      </w:r>
      <w:r w:rsidR="0044382C">
        <w:rPr>
          <w:sz w:val="24"/>
        </w:rPr>
        <w:t>95/2019</w:t>
      </w:r>
      <w:r w:rsidR="0032782A" w:rsidRPr="0044382C">
        <w:rPr>
          <w:sz w:val="24"/>
        </w:rPr>
        <w:t xml:space="preserve">            </w:t>
      </w:r>
    </w:p>
    <w:p w:rsidR="0032782A" w:rsidRPr="003B23F5" w:rsidRDefault="0080765A" w:rsidP="0032782A">
      <w:pPr>
        <w:jc w:val="both"/>
        <w:rPr>
          <w:color w:val="333333"/>
          <w:sz w:val="24"/>
        </w:rPr>
      </w:pPr>
      <w:r w:rsidRPr="003B23F5">
        <w:rPr>
          <w:color w:val="333333"/>
          <w:sz w:val="24"/>
        </w:rPr>
        <w:t>Makarska</w:t>
      </w:r>
      <w:r w:rsidR="003F4C56" w:rsidRPr="003B23F5">
        <w:rPr>
          <w:color w:val="333333"/>
          <w:sz w:val="24"/>
        </w:rPr>
        <w:t xml:space="preserve">, </w:t>
      </w:r>
      <w:r w:rsidR="0044382C">
        <w:rPr>
          <w:color w:val="333333"/>
          <w:sz w:val="24"/>
        </w:rPr>
        <w:t>07.veljače 2019</w:t>
      </w:r>
      <w:r w:rsidR="0032782A" w:rsidRPr="003B23F5">
        <w:rPr>
          <w:color w:val="333333"/>
          <w:sz w:val="24"/>
        </w:rPr>
        <w:t>. godine</w:t>
      </w:r>
    </w:p>
    <w:p w:rsidR="00F3269D" w:rsidRPr="003B23F5" w:rsidRDefault="0032782A" w:rsidP="0032782A">
      <w:pPr>
        <w:rPr>
          <w:color w:val="333333"/>
          <w:sz w:val="24"/>
        </w:rPr>
      </w:pPr>
      <w:r w:rsidRPr="003B23F5">
        <w:rPr>
          <w:color w:val="333333"/>
          <w:sz w:val="24"/>
        </w:rPr>
        <w:t xml:space="preserve">      </w:t>
      </w:r>
    </w:p>
    <w:p w:rsidR="00F3269D" w:rsidRPr="003B23F5" w:rsidRDefault="00F3269D" w:rsidP="00F3269D">
      <w:pPr>
        <w:ind w:firstLine="708"/>
        <w:jc w:val="both"/>
        <w:rPr>
          <w:sz w:val="24"/>
        </w:rPr>
      </w:pPr>
    </w:p>
    <w:p w:rsidR="00F3269D" w:rsidRPr="003B23F5" w:rsidRDefault="007866ED" w:rsidP="00F3269D">
      <w:pPr>
        <w:ind w:firstLine="708"/>
        <w:jc w:val="both"/>
        <w:rPr>
          <w:sz w:val="24"/>
        </w:rPr>
      </w:pPr>
      <w:r w:rsidRPr="003B23F5">
        <w:rPr>
          <w:sz w:val="24"/>
        </w:rPr>
        <w:t xml:space="preserve">Sudac ovlašten obavljati poslove sudske uprave u Općinskom sudu u </w:t>
      </w:r>
      <w:r w:rsidR="00ED4EAD" w:rsidRPr="003B23F5">
        <w:rPr>
          <w:sz w:val="24"/>
        </w:rPr>
        <w:t>Makarskoj</w:t>
      </w:r>
      <w:r w:rsidR="000F54F4">
        <w:rPr>
          <w:sz w:val="24"/>
        </w:rPr>
        <w:t xml:space="preserve"> </w:t>
      </w:r>
      <w:r w:rsidR="00F3269D" w:rsidRPr="003B23F5">
        <w:rPr>
          <w:sz w:val="24"/>
        </w:rPr>
        <w:t xml:space="preserve">, </w:t>
      </w:r>
      <w:r w:rsidR="00ED4EAD" w:rsidRPr="003B23F5">
        <w:rPr>
          <w:sz w:val="24"/>
        </w:rPr>
        <w:t>Marijana Visković</w:t>
      </w:r>
      <w:r w:rsidR="00F3269D" w:rsidRPr="003B23F5">
        <w:rPr>
          <w:sz w:val="24"/>
        </w:rPr>
        <w:t xml:space="preserve">, sukladno čl. </w:t>
      </w:r>
      <w:r w:rsidR="002354BE" w:rsidRPr="003B23F5">
        <w:rPr>
          <w:bCs/>
          <w:sz w:val="24"/>
        </w:rPr>
        <w:t>24</w:t>
      </w:r>
      <w:r w:rsidR="00F3269D" w:rsidRPr="003B23F5">
        <w:rPr>
          <w:bCs/>
          <w:sz w:val="24"/>
        </w:rPr>
        <w:t>.</w:t>
      </w:r>
      <w:r w:rsidR="00AC3226" w:rsidRPr="003B23F5">
        <w:rPr>
          <w:bCs/>
          <w:sz w:val="24"/>
        </w:rPr>
        <w:t>a</w:t>
      </w:r>
      <w:r w:rsidR="00F3269D" w:rsidRPr="003B23F5">
        <w:rPr>
          <w:sz w:val="24"/>
        </w:rPr>
        <w:t xml:space="preserve"> Sudskog poslovnika ("Narodne novine" br.</w:t>
      </w:r>
      <w:r w:rsidR="002354BE" w:rsidRPr="003B23F5">
        <w:rPr>
          <w:sz w:val="24"/>
        </w:rPr>
        <w:t xml:space="preserve"> 37/14, 49</w:t>
      </w:r>
      <w:r w:rsidR="00F3269D" w:rsidRPr="003B23F5">
        <w:rPr>
          <w:sz w:val="24"/>
        </w:rPr>
        <w:t>/14</w:t>
      </w:r>
      <w:r w:rsidR="002354BE" w:rsidRPr="003B23F5">
        <w:rPr>
          <w:sz w:val="24"/>
        </w:rPr>
        <w:t>, 8/15, 35/15, 123/15, 45/16, 57/17</w:t>
      </w:r>
      <w:r w:rsidR="00AC3226" w:rsidRPr="003B23F5">
        <w:rPr>
          <w:sz w:val="24"/>
        </w:rPr>
        <w:t xml:space="preserve"> i 101/18 – dalje SP</w:t>
      </w:r>
      <w:r w:rsidR="00F3269D" w:rsidRPr="003B23F5">
        <w:rPr>
          <w:sz w:val="24"/>
        </w:rPr>
        <w:t xml:space="preserve">),  te sukladno odredbi čl. </w:t>
      </w:r>
      <w:r w:rsidR="002354BE" w:rsidRPr="003B23F5">
        <w:rPr>
          <w:sz w:val="24"/>
        </w:rPr>
        <w:t>10.</w:t>
      </w:r>
      <w:r w:rsidR="00F3269D" w:rsidRPr="003B23F5">
        <w:rPr>
          <w:sz w:val="24"/>
        </w:rPr>
        <w:t xml:space="preserve"> Zakona o sudovima ("</w:t>
      </w:r>
      <w:r w:rsidR="00AC3226" w:rsidRPr="003B23F5">
        <w:rPr>
          <w:sz w:val="24"/>
        </w:rPr>
        <w:t>Narodne novine" br. 28/13, 33/15, 82/15, 82/16, 67/18 dalje: "ZS"</w:t>
      </w:r>
      <w:r w:rsidR="00F3269D" w:rsidRPr="003B23F5">
        <w:rPr>
          <w:sz w:val="24"/>
        </w:rPr>
        <w:t xml:space="preserve">), nakon pribavljenog mišljenja Sjednice sudaca održane dana </w:t>
      </w:r>
      <w:r w:rsidR="00EF5423">
        <w:rPr>
          <w:sz w:val="24"/>
        </w:rPr>
        <w:t>5</w:t>
      </w:r>
      <w:r w:rsidR="0044382C">
        <w:rPr>
          <w:sz w:val="24"/>
        </w:rPr>
        <w:t>.</w:t>
      </w:r>
      <w:r w:rsidRPr="003B23F5">
        <w:rPr>
          <w:sz w:val="24"/>
        </w:rPr>
        <w:t xml:space="preserve"> </w:t>
      </w:r>
      <w:r w:rsidR="0044382C">
        <w:rPr>
          <w:sz w:val="24"/>
        </w:rPr>
        <w:t xml:space="preserve">veljače </w:t>
      </w:r>
      <w:r w:rsidRPr="003B23F5">
        <w:rPr>
          <w:sz w:val="24"/>
        </w:rPr>
        <w:t>201</w:t>
      </w:r>
      <w:r w:rsidR="0044382C">
        <w:rPr>
          <w:sz w:val="24"/>
        </w:rPr>
        <w:t>9</w:t>
      </w:r>
      <w:r w:rsidR="00F3269D" w:rsidRPr="003B23F5">
        <w:rPr>
          <w:sz w:val="24"/>
        </w:rPr>
        <w:t xml:space="preserve">. </w:t>
      </w:r>
      <w:r w:rsidRPr="003B23F5">
        <w:rPr>
          <w:sz w:val="24"/>
        </w:rPr>
        <w:t>godine</w:t>
      </w:r>
      <w:r w:rsidR="00817CDF">
        <w:rPr>
          <w:sz w:val="24"/>
        </w:rPr>
        <w:t>, utvrđuje sl</w:t>
      </w:r>
      <w:r w:rsidR="00F3269D" w:rsidRPr="003B23F5">
        <w:rPr>
          <w:sz w:val="24"/>
        </w:rPr>
        <w:t>jedeći:</w:t>
      </w:r>
    </w:p>
    <w:p w:rsidR="00F3269D" w:rsidRPr="003B23F5" w:rsidRDefault="00F3269D" w:rsidP="00F3269D">
      <w:pPr>
        <w:jc w:val="both"/>
        <w:rPr>
          <w:sz w:val="24"/>
        </w:rPr>
      </w:pPr>
    </w:p>
    <w:p w:rsidR="00F3269D" w:rsidRPr="003B23F5" w:rsidRDefault="00F3269D" w:rsidP="00F3269D">
      <w:pPr>
        <w:jc w:val="both"/>
        <w:rPr>
          <w:sz w:val="24"/>
        </w:rPr>
      </w:pPr>
    </w:p>
    <w:p w:rsidR="00F3269D" w:rsidRPr="003B23F5" w:rsidRDefault="00F3269D" w:rsidP="00F3269D">
      <w:pPr>
        <w:jc w:val="center"/>
        <w:rPr>
          <w:b/>
          <w:sz w:val="24"/>
        </w:rPr>
      </w:pPr>
      <w:r w:rsidRPr="003B23F5">
        <w:rPr>
          <w:b/>
          <w:sz w:val="24"/>
        </w:rPr>
        <w:t>GODIŠNJI  RASPORED POSLOVA</w:t>
      </w:r>
    </w:p>
    <w:p w:rsidR="00F3269D" w:rsidRPr="003B23F5" w:rsidRDefault="00F3269D" w:rsidP="00F3269D">
      <w:pPr>
        <w:jc w:val="center"/>
        <w:rPr>
          <w:b/>
          <w:sz w:val="24"/>
        </w:rPr>
      </w:pPr>
    </w:p>
    <w:p w:rsidR="00F3269D" w:rsidRPr="003B23F5" w:rsidRDefault="00F3269D" w:rsidP="00F3269D">
      <w:pPr>
        <w:jc w:val="center"/>
        <w:rPr>
          <w:sz w:val="24"/>
        </w:rPr>
      </w:pPr>
      <w:r w:rsidRPr="003B23F5">
        <w:rPr>
          <w:b/>
          <w:sz w:val="24"/>
        </w:rPr>
        <w:t xml:space="preserve">ZA </w:t>
      </w:r>
      <w:r w:rsidR="007866ED" w:rsidRPr="003B23F5">
        <w:rPr>
          <w:b/>
          <w:sz w:val="24"/>
        </w:rPr>
        <w:t>2019</w:t>
      </w:r>
      <w:r w:rsidRPr="003B23F5">
        <w:rPr>
          <w:b/>
          <w:sz w:val="24"/>
        </w:rPr>
        <w:t>. GODINU</w:t>
      </w:r>
    </w:p>
    <w:p w:rsidR="00F3269D" w:rsidRPr="003B23F5" w:rsidRDefault="00F3269D" w:rsidP="00F3269D">
      <w:pPr>
        <w:jc w:val="both"/>
        <w:rPr>
          <w:sz w:val="24"/>
        </w:rPr>
      </w:pPr>
    </w:p>
    <w:p w:rsidR="00F3269D" w:rsidRPr="003B23F5" w:rsidRDefault="00F3269D" w:rsidP="00F3269D">
      <w:pPr>
        <w:jc w:val="both"/>
        <w:rPr>
          <w:sz w:val="24"/>
        </w:rPr>
      </w:pPr>
    </w:p>
    <w:p w:rsidR="00F3269D" w:rsidRPr="003B23F5" w:rsidRDefault="00F3269D" w:rsidP="00C7451D">
      <w:pPr>
        <w:ind w:firstLine="708"/>
        <w:jc w:val="both"/>
        <w:rPr>
          <w:sz w:val="24"/>
        </w:rPr>
      </w:pPr>
      <w:r w:rsidRPr="003B23F5">
        <w:rPr>
          <w:sz w:val="24"/>
        </w:rPr>
        <w:t>Utvrđeni godišnji raspored poslova za 201</w:t>
      </w:r>
      <w:r w:rsidR="007866ED" w:rsidRPr="003B23F5">
        <w:rPr>
          <w:sz w:val="24"/>
        </w:rPr>
        <w:t>9</w:t>
      </w:r>
      <w:r w:rsidRPr="003B23F5">
        <w:rPr>
          <w:sz w:val="24"/>
        </w:rPr>
        <w:t>.</w:t>
      </w:r>
      <w:r w:rsidR="007866ED" w:rsidRPr="003B23F5">
        <w:rPr>
          <w:sz w:val="24"/>
        </w:rPr>
        <w:t xml:space="preserve"> </w:t>
      </w:r>
      <w:r w:rsidRPr="003B23F5">
        <w:rPr>
          <w:sz w:val="24"/>
        </w:rPr>
        <w:t>godinu glasi:</w:t>
      </w:r>
    </w:p>
    <w:p w:rsidR="00F3269D" w:rsidRPr="003B23F5" w:rsidRDefault="00F3269D" w:rsidP="00F3269D">
      <w:pPr>
        <w:jc w:val="both"/>
        <w:rPr>
          <w:bCs/>
          <w:sz w:val="24"/>
        </w:rPr>
      </w:pPr>
    </w:p>
    <w:p w:rsidR="00F3269D" w:rsidRPr="003B23F5" w:rsidRDefault="007866ED" w:rsidP="007866ED">
      <w:pPr>
        <w:ind w:firstLine="708"/>
        <w:jc w:val="center"/>
        <w:rPr>
          <w:b/>
          <w:bCs/>
          <w:sz w:val="24"/>
        </w:rPr>
      </w:pPr>
      <w:r w:rsidRPr="003B23F5">
        <w:rPr>
          <w:b/>
          <w:bCs/>
          <w:sz w:val="24"/>
        </w:rPr>
        <w:t>A</w:t>
      </w:r>
      <w:r w:rsidR="00F3269D" w:rsidRPr="003B23F5">
        <w:rPr>
          <w:b/>
          <w:bCs/>
          <w:sz w:val="24"/>
        </w:rPr>
        <w:t>. SUDSKA UPRAVA</w:t>
      </w:r>
    </w:p>
    <w:p w:rsidR="00F3269D" w:rsidRPr="003B23F5" w:rsidRDefault="00F3269D" w:rsidP="00F3269D">
      <w:pPr>
        <w:ind w:firstLine="708"/>
        <w:rPr>
          <w:b/>
          <w:sz w:val="24"/>
        </w:rPr>
      </w:pPr>
    </w:p>
    <w:p w:rsidR="00F3269D" w:rsidRPr="003B23F5" w:rsidRDefault="00F3269D" w:rsidP="00E02A15">
      <w:pPr>
        <w:ind w:firstLine="708"/>
        <w:jc w:val="both"/>
        <w:rPr>
          <w:b/>
          <w:bCs/>
          <w:iCs/>
          <w:sz w:val="24"/>
        </w:rPr>
      </w:pPr>
      <w:r w:rsidRPr="003B23F5">
        <w:rPr>
          <w:b/>
          <w:bCs/>
          <w:iCs/>
          <w:sz w:val="24"/>
        </w:rPr>
        <w:t xml:space="preserve">A.1. </w:t>
      </w:r>
      <w:r w:rsidR="007866ED" w:rsidRPr="003B23F5">
        <w:rPr>
          <w:b/>
          <w:bCs/>
          <w:iCs/>
          <w:sz w:val="24"/>
        </w:rPr>
        <w:t xml:space="preserve">Sudac ovlašten obavljati poslove sudske uprave – </w:t>
      </w:r>
      <w:r w:rsidR="00F10C7E" w:rsidRPr="003B23F5">
        <w:rPr>
          <w:b/>
          <w:bCs/>
          <w:iCs/>
          <w:sz w:val="24"/>
        </w:rPr>
        <w:t xml:space="preserve">MARIJANA VISKOVIĆ </w:t>
      </w:r>
    </w:p>
    <w:p w:rsidR="00F3269D" w:rsidRPr="003B23F5" w:rsidRDefault="00F3269D" w:rsidP="00F10C7E">
      <w:pPr>
        <w:ind w:firstLine="708"/>
        <w:jc w:val="both"/>
        <w:rPr>
          <w:sz w:val="24"/>
        </w:rPr>
      </w:pPr>
      <w:r w:rsidRPr="003B23F5">
        <w:rPr>
          <w:sz w:val="24"/>
        </w:rPr>
        <w:t>Rukovodi  poslovima sudske uprave, brine za uredno i zakonom predviđeno funkcioniranje suda, brine i upravlja materijalnim i tehničkim resursima suda, brine o izvršenju financijskog  plana suda, utvrđuje raspored poslova  u sudu i njihove nositelje, organizira rad u sudu i stalnoj službi, poduzima mjere sukladne zakonima, propisima, kolektivnim ugovorima radi zaštite prava nositelja pravosudnih dužnosti i djelatnika suda, poduzima sukladno zakonima i propisima sve mjere nužne  za uredno i pravodobno izvršavanje radnih zadataka kako od strane nositelja  pravosudnih du</w:t>
      </w:r>
      <w:r w:rsidR="00F10C7E" w:rsidRPr="003B23F5">
        <w:rPr>
          <w:sz w:val="24"/>
        </w:rPr>
        <w:t>žnosti tako i djelatnika  suda</w:t>
      </w:r>
      <w:r w:rsidR="00F627B4" w:rsidRPr="003B23F5">
        <w:rPr>
          <w:sz w:val="24"/>
        </w:rPr>
        <w:t>.</w:t>
      </w:r>
      <w:r w:rsidR="00F10C7E" w:rsidRPr="003B23F5">
        <w:rPr>
          <w:sz w:val="24"/>
        </w:rPr>
        <w:t xml:space="preserve"> </w:t>
      </w:r>
    </w:p>
    <w:p w:rsidR="0013774E" w:rsidRPr="003B23F5" w:rsidRDefault="007866ED" w:rsidP="00F3269D">
      <w:pPr>
        <w:ind w:firstLine="708"/>
        <w:jc w:val="both"/>
        <w:rPr>
          <w:sz w:val="24"/>
        </w:rPr>
      </w:pPr>
      <w:r w:rsidRPr="003B23F5">
        <w:rPr>
          <w:sz w:val="24"/>
        </w:rPr>
        <w:t>Zamjenjuje ga</w:t>
      </w:r>
      <w:r w:rsidR="00F3269D" w:rsidRPr="003B23F5">
        <w:rPr>
          <w:sz w:val="24"/>
        </w:rPr>
        <w:t xml:space="preserve"> sudac </w:t>
      </w:r>
      <w:r w:rsidR="00F627B4" w:rsidRPr="003B23F5">
        <w:rPr>
          <w:sz w:val="24"/>
        </w:rPr>
        <w:t xml:space="preserve">ANTUN FAGARAZZI </w:t>
      </w:r>
    </w:p>
    <w:p w:rsidR="00F627B4" w:rsidRPr="003B23F5" w:rsidRDefault="00F627B4" w:rsidP="00F3269D">
      <w:pPr>
        <w:ind w:firstLine="708"/>
        <w:jc w:val="both"/>
        <w:rPr>
          <w:sz w:val="24"/>
        </w:rPr>
      </w:pPr>
    </w:p>
    <w:p w:rsidR="0013774E" w:rsidRPr="003B23F5" w:rsidRDefault="0013774E" w:rsidP="001B7BD3">
      <w:pPr>
        <w:ind w:firstLine="708"/>
        <w:jc w:val="both"/>
        <w:rPr>
          <w:b/>
          <w:sz w:val="24"/>
        </w:rPr>
      </w:pPr>
      <w:r w:rsidRPr="003B23F5">
        <w:rPr>
          <w:b/>
          <w:sz w:val="24"/>
        </w:rPr>
        <w:t xml:space="preserve">A.2. Zamjenik suca ovlaštenog za obavljanje poslova sudske uprave </w:t>
      </w:r>
      <w:r w:rsidRPr="00B75B44">
        <w:rPr>
          <w:rStyle w:val="Jakoisticanje"/>
        </w:rPr>
        <w:t xml:space="preserve">– </w:t>
      </w:r>
      <w:r w:rsidR="000C5FFB" w:rsidRPr="003B23F5">
        <w:rPr>
          <w:b/>
          <w:sz w:val="24"/>
        </w:rPr>
        <w:t xml:space="preserve">ANTUN FAGARAZZI </w:t>
      </w:r>
      <w:r w:rsidRPr="003B23F5">
        <w:rPr>
          <w:b/>
          <w:bCs/>
          <w:sz w:val="24"/>
        </w:rPr>
        <w:t xml:space="preserve"> </w:t>
      </w:r>
    </w:p>
    <w:p w:rsidR="00416B28" w:rsidRPr="003B23F5" w:rsidRDefault="0013774E" w:rsidP="001B7BD3">
      <w:pPr>
        <w:pStyle w:val="Uvuenotijeloteksta"/>
        <w:ind w:firstLine="720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Za vrijeme izočnosti ili spriječenosti </w:t>
      </w:r>
      <w:r w:rsidRPr="003B23F5">
        <w:rPr>
          <w:rFonts w:ascii="Times New Roman" w:hAnsi="Times New Roman"/>
          <w:bCs/>
          <w:lang w:val="hr-HR"/>
        </w:rPr>
        <w:t>suca ovlaštenog za obavljanje poslove sudske uprave</w:t>
      </w:r>
      <w:r w:rsidRPr="003B23F5">
        <w:rPr>
          <w:rFonts w:ascii="Times New Roman" w:hAnsi="Times New Roman"/>
          <w:lang w:val="hr-HR"/>
        </w:rPr>
        <w:t xml:space="preserve">, rukovodi svim poslovima sudske uprave iz čl. 29. Zakona o sudovima, koji ne trpe odlaganja, te ostale poslove za koje ga ovlasti  </w:t>
      </w:r>
      <w:r w:rsidRPr="003B23F5">
        <w:rPr>
          <w:rFonts w:ascii="Times New Roman" w:hAnsi="Times New Roman"/>
          <w:bCs/>
          <w:lang w:val="hr-HR"/>
        </w:rPr>
        <w:t>sudac ovlašten za obavljanje poslove sudske uprave</w:t>
      </w:r>
      <w:r w:rsidRPr="003B23F5">
        <w:rPr>
          <w:rFonts w:ascii="Times New Roman" w:hAnsi="Times New Roman"/>
          <w:lang w:val="hr-HR"/>
        </w:rPr>
        <w:t>.</w:t>
      </w:r>
    </w:p>
    <w:p w:rsidR="00376DF2" w:rsidRPr="003B23F5" w:rsidRDefault="00376DF2" w:rsidP="001B7BD3">
      <w:pPr>
        <w:pStyle w:val="Uvuenotijeloteksta"/>
        <w:ind w:firstLine="720"/>
        <w:rPr>
          <w:rFonts w:ascii="Times New Roman" w:hAnsi="Times New Roman"/>
          <w:lang w:val="hr-HR"/>
        </w:rPr>
      </w:pPr>
    </w:p>
    <w:p w:rsidR="00376DF2" w:rsidRPr="003B23F5" w:rsidRDefault="003D3199" w:rsidP="001B7BD3">
      <w:pPr>
        <w:pStyle w:val="Uvuenotijeloteksta"/>
        <w:ind w:firstLine="720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lastRenderedPageBreak/>
        <w:t>A.3</w:t>
      </w:r>
      <w:r w:rsidRPr="003B23F5">
        <w:rPr>
          <w:rFonts w:ascii="Times New Roman" w:hAnsi="Times New Roman"/>
          <w:lang w:val="hr-HR"/>
        </w:rPr>
        <w:t xml:space="preserve">. Suci Općinskog suda u Makarskoj jesu: </w:t>
      </w:r>
      <w:r w:rsidR="00665CD9" w:rsidRPr="003B23F5">
        <w:rPr>
          <w:rFonts w:ascii="Times New Roman" w:hAnsi="Times New Roman"/>
          <w:b/>
          <w:lang w:val="hr-HR"/>
        </w:rPr>
        <w:t>Jelenka Alemani, Veronika Aračić, Slavica Bašić, Marija Ćosić, Antun Fagarazzi, Ankica Karoglan, Ante Knezović, Nevenka Kolovrat, Angela Koštro, Barbara Mendeš, Boro Misir, Zlata Rebić, Radoslav Roso, Vinko Sočo, Slavko Štrbac</w:t>
      </w:r>
      <w:r w:rsidR="003F4C56" w:rsidRPr="003B23F5">
        <w:rPr>
          <w:rFonts w:ascii="Times New Roman" w:hAnsi="Times New Roman"/>
          <w:b/>
          <w:lang w:val="hr-HR"/>
        </w:rPr>
        <w:t>,</w:t>
      </w:r>
      <w:r w:rsidR="00665CD9" w:rsidRPr="003B23F5">
        <w:rPr>
          <w:rFonts w:ascii="Times New Roman" w:hAnsi="Times New Roman"/>
          <w:b/>
          <w:lang w:val="hr-HR"/>
        </w:rPr>
        <w:t xml:space="preserve"> Ante Topić, Dra</w:t>
      </w:r>
      <w:r w:rsidR="00817CDF">
        <w:rPr>
          <w:rFonts w:ascii="Times New Roman" w:hAnsi="Times New Roman"/>
          <w:b/>
          <w:lang w:val="hr-HR"/>
        </w:rPr>
        <w:t>žen Ujević i Marijana Visković.</w:t>
      </w:r>
    </w:p>
    <w:p w:rsidR="00207F66" w:rsidRPr="003B23F5" w:rsidRDefault="00207F66" w:rsidP="001B7BD3">
      <w:pPr>
        <w:pStyle w:val="Uvuenotijeloteksta"/>
        <w:ind w:firstLine="720"/>
        <w:rPr>
          <w:rFonts w:ascii="Times New Roman" w:hAnsi="Times New Roman"/>
          <w:lang w:val="hr-HR"/>
        </w:rPr>
      </w:pPr>
    </w:p>
    <w:p w:rsidR="00207F66" w:rsidRDefault="00207F66" w:rsidP="00207F66">
      <w:pPr>
        <w:ind w:firstLine="708"/>
        <w:jc w:val="both"/>
        <w:rPr>
          <w:sz w:val="24"/>
        </w:rPr>
      </w:pPr>
      <w:r w:rsidRPr="003B23F5">
        <w:rPr>
          <w:b/>
          <w:sz w:val="24"/>
        </w:rPr>
        <w:t>A</w:t>
      </w:r>
      <w:r w:rsidR="00665CD9" w:rsidRPr="003B23F5">
        <w:rPr>
          <w:b/>
          <w:sz w:val="24"/>
        </w:rPr>
        <w:t>.4</w:t>
      </w:r>
      <w:r w:rsidRPr="003B23F5">
        <w:rPr>
          <w:sz w:val="24"/>
        </w:rPr>
        <w:t>. Glasnogovorni</w:t>
      </w:r>
      <w:r w:rsidR="00815172">
        <w:rPr>
          <w:sz w:val="24"/>
        </w:rPr>
        <w:t xml:space="preserve">ci suda                 </w:t>
      </w:r>
      <w:r w:rsidRPr="003B23F5">
        <w:rPr>
          <w:sz w:val="24"/>
        </w:rPr>
        <w:t xml:space="preserve">sudac – </w:t>
      </w:r>
      <w:r w:rsidRPr="003B23F5">
        <w:rPr>
          <w:b/>
          <w:sz w:val="24"/>
        </w:rPr>
        <w:t>MARIJANA VISKOVIĆ</w:t>
      </w:r>
    </w:p>
    <w:p w:rsidR="00815172" w:rsidRDefault="00815172" w:rsidP="00207F66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 građanski, zemljišnoknjižni, ovršni 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izvanparnični odjel</w:t>
      </w:r>
    </w:p>
    <w:p w:rsidR="00815172" w:rsidRDefault="00815172" w:rsidP="00207F66">
      <w:pPr>
        <w:ind w:firstLine="708"/>
        <w:jc w:val="both"/>
        <w:rPr>
          <w:sz w:val="24"/>
        </w:rPr>
      </w:pPr>
    </w:p>
    <w:p w:rsidR="00815172" w:rsidRPr="00815172" w:rsidRDefault="00815172" w:rsidP="00207F66">
      <w:pPr>
        <w:ind w:firstLine="708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sudac- </w:t>
      </w:r>
      <w:r w:rsidRPr="00815172">
        <w:rPr>
          <w:b/>
          <w:sz w:val="24"/>
        </w:rPr>
        <w:t>ANTUN FAGARAZZI</w:t>
      </w:r>
    </w:p>
    <w:p w:rsidR="00815172" w:rsidRDefault="00815172" w:rsidP="00207F66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prekršajni odjel</w:t>
      </w:r>
    </w:p>
    <w:p w:rsidR="00815172" w:rsidRPr="003B23F5" w:rsidRDefault="00815172" w:rsidP="00207F66">
      <w:pPr>
        <w:ind w:firstLine="708"/>
        <w:jc w:val="both"/>
        <w:rPr>
          <w:sz w:val="24"/>
        </w:rPr>
      </w:pPr>
    </w:p>
    <w:p w:rsidR="00207F66" w:rsidRPr="003B23F5" w:rsidRDefault="00207F66" w:rsidP="00207F66">
      <w:pPr>
        <w:ind w:firstLine="708"/>
        <w:jc w:val="both"/>
        <w:rPr>
          <w:sz w:val="24"/>
        </w:rPr>
      </w:pPr>
      <w:r w:rsidRPr="003B23F5">
        <w:rPr>
          <w:sz w:val="24"/>
        </w:rPr>
        <w:t>priprema</w:t>
      </w:r>
      <w:r w:rsidR="00815172">
        <w:rPr>
          <w:sz w:val="24"/>
        </w:rPr>
        <w:t>ju i daju</w:t>
      </w:r>
      <w:r w:rsidRPr="003B23F5">
        <w:rPr>
          <w:sz w:val="24"/>
        </w:rPr>
        <w:t xml:space="preserve"> obavijesti o radu suda u skladu sa Zakonom o sudovima, Sudskim poslovnikom i Zakonom o pravu na pristup informacijama (Narodne novine broj 25/13 i 85/15) te prikuplja</w:t>
      </w:r>
      <w:r w:rsidR="00815172">
        <w:rPr>
          <w:sz w:val="24"/>
        </w:rPr>
        <w:t>ju</w:t>
      </w:r>
      <w:r w:rsidRPr="003B23F5">
        <w:rPr>
          <w:sz w:val="24"/>
        </w:rPr>
        <w:t xml:space="preserve"> podatke za objavu na web stranici suda, daju obavijesti o radu suda u vidu priopćenja za javnost u skladu sa Zakonom o sudovima, Sudskim poslovnikom i Zakonom o pravu na pristup informacijama</w:t>
      </w:r>
      <w:r w:rsidR="00155159" w:rsidRPr="003B23F5">
        <w:rPr>
          <w:sz w:val="24"/>
        </w:rPr>
        <w:t>.</w:t>
      </w:r>
    </w:p>
    <w:p w:rsidR="00155159" w:rsidRPr="003B23F5" w:rsidRDefault="00155159" w:rsidP="00207F66">
      <w:pPr>
        <w:ind w:firstLine="708"/>
        <w:jc w:val="both"/>
        <w:rPr>
          <w:sz w:val="24"/>
        </w:rPr>
      </w:pPr>
    </w:p>
    <w:p w:rsidR="00155159" w:rsidRPr="003B23F5" w:rsidRDefault="00155159" w:rsidP="00207F66">
      <w:pPr>
        <w:ind w:firstLine="708"/>
        <w:jc w:val="both"/>
        <w:rPr>
          <w:b/>
          <w:sz w:val="24"/>
        </w:rPr>
      </w:pPr>
      <w:r w:rsidRPr="003B23F5">
        <w:rPr>
          <w:b/>
          <w:sz w:val="24"/>
        </w:rPr>
        <w:t xml:space="preserve">A.4. </w:t>
      </w:r>
      <w:r w:rsidR="00CC7DA3" w:rsidRPr="003B23F5">
        <w:rPr>
          <w:sz w:val="24"/>
        </w:rPr>
        <w:t>Suci zaduženi za rad na predmetima ovjere isprava namijenjenih za uporabu u inozemstvu (Ov-I) jesu:</w:t>
      </w:r>
      <w:r w:rsidR="00CC7DA3" w:rsidRPr="003B23F5">
        <w:rPr>
          <w:b/>
          <w:sz w:val="24"/>
        </w:rPr>
        <w:t xml:space="preserve"> </w:t>
      </w:r>
      <w:r w:rsidR="008662D2" w:rsidRPr="003B23F5">
        <w:rPr>
          <w:b/>
          <w:sz w:val="24"/>
        </w:rPr>
        <w:t>Marijana Viskov</w:t>
      </w:r>
      <w:r w:rsidR="00D85602" w:rsidRPr="003B23F5">
        <w:rPr>
          <w:b/>
          <w:sz w:val="24"/>
        </w:rPr>
        <w:t>ić</w:t>
      </w:r>
      <w:r w:rsidR="008662D2" w:rsidRPr="003B23F5">
        <w:rPr>
          <w:b/>
          <w:sz w:val="24"/>
        </w:rPr>
        <w:t xml:space="preserve">, Barbara Mendeš, Veronika Aračić, Nevenka Kolovrat, Boro Misir, Ante Knezović, Dražen Ujević i </w:t>
      </w:r>
      <w:r w:rsidR="00817CDF" w:rsidRPr="003B23F5">
        <w:rPr>
          <w:b/>
          <w:sz w:val="24"/>
        </w:rPr>
        <w:t>Antu</w:t>
      </w:r>
      <w:r w:rsidR="00817CDF">
        <w:rPr>
          <w:b/>
          <w:sz w:val="24"/>
        </w:rPr>
        <w:t>n</w:t>
      </w:r>
      <w:r w:rsidR="008662D2" w:rsidRPr="003B23F5">
        <w:rPr>
          <w:b/>
          <w:sz w:val="24"/>
        </w:rPr>
        <w:t xml:space="preserve"> Fagarazzi. </w:t>
      </w:r>
    </w:p>
    <w:p w:rsidR="001924A6" w:rsidRPr="003B23F5" w:rsidRDefault="001924A6" w:rsidP="00207F66">
      <w:pPr>
        <w:ind w:firstLine="708"/>
        <w:jc w:val="both"/>
        <w:rPr>
          <w:b/>
          <w:sz w:val="24"/>
        </w:rPr>
      </w:pPr>
    </w:p>
    <w:p w:rsidR="001924A6" w:rsidRPr="003B23F5" w:rsidRDefault="001924A6" w:rsidP="001924A6">
      <w:pPr>
        <w:ind w:firstLine="708"/>
        <w:jc w:val="both"/>
        <w:rPr>
          <w:sz w:val="24"/>
        </w:rPr>
      </w:pPr>
      <w:r w:rsidRPr="003B23F5">
        <w:rPr>
          <w:b/>
          <w:sz w:val="24"/>
        </w:rPr>
        <w:t>A.5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 xml:space="preserve">Službenik za informiranje, </w:t>
      </w:r>
      <w:r w:rsidRPr="003B23F5">
        <w:rPr>
          <w:sz w:val="24"/>
        </w:rPr>
        <w:t xml:space="preserve">sukladno odredbi čl. </w:t>
      </w:r>
      <w:r w:rsidR="00C858DB">
        <w:rPr>
          <w:sz w:val="24"/>
        </w:rPr>
        <w:t>13.</w:t>
      </w:r>
      <w:r w:rsidRPr="003B23F5">
        <w:rPr>
          <w:sz w:val="24"/>
        </w:rPr>
        <w:t xml:space="preserve"> Zakona o pravu na pristup </w:t>
      </w:r>
    </w:p>
    <w:p w:rsidR="001924A6" w:rsidRPr="003B23F5" w:rsidRDefault="001924A6" w:rsidP="001924A6">
      <w:pPr>
        <w:jc w:val="both"/>
        <w:rPr>
          <w:b/>
          <w:sz w:val="24"/>
        </w:rPr>
      </w:pPr>
      <w:r w:rsidRPr="003B23F5">
        <w:rPr>
          <w:sz w:val="24"/>
        </w:rPr>
        <w:t>informacijama (</w:t>
      </w:r>
      <w:r w:rsidR="00817CDF">
        <w:rPr>
          <w:sz w:val="24"/>
        </w:rPr>
        <w:t xml:space="preserve"> „</w:t>
      </w:r>
      <w:r w:rsidRPr="003B23F5">
        <w:rPr>
          <w:sz w:val="24"/>
        </w:rPr>
        <w:t>Narodne novine</w:t>
      </w:r>
      <w:r w:rsidR="00817CDF">
        <w:rPr>
          <w:sz w:val="24"/>
        </w:rPr>
        <w:t>“</w:t>
      </w:r>
      <w:r w:rsidRPr="003B23F5">
        <w:rPr>
          <w:sz w:val="24"/>
        </w:rPr>
        <w:t xml:space="preserve"> broj </w:t>
      </w:r>
      <w:r w:rsidR="00C858DB">
        <w:rPr>
          <w:sz w:val="24"/>
        </w:rPr>
        <w:t>25/13 i</w:t>
      </w:r>
      <w:r w:rsidRPr="003B23F5">
        <w:rPr>
          <w:sz w:val="24"/>
        </w:rPr>
        <w:t xml:space="preserve"> 85/15) – sudska savjetnica </w:t>
      </w:r>
      <w:r w:rsidRPr="003B23F5">
        <w:rPr>
          <w:b/>
          <w:sz w:val="24"/>
        </w:rPr>
        <w:t>ANICA KRNIĆ</w:t>
      </w:r>
      <w:r w:rsidR="004B737E">
        <w:rPr>
          <w:b/>
          <w:sz w:val="24"/>
        </w:rPr>
        <w:t>.</w:t>
      </w:r>
      <w:r w:rsidRPr="003B23F5">
        <w:rPr>
          <w:b/>
          <w:sz w:val="24"/>
        </w:rPr>
        <w:t xml:space="preserve"> </w:t>
      </w:r>
    </w:p>
    <w:p w:rsidR="0043667D" w:rsidRPr="003B23F5" w:rsidRDefault="0043667D" w:rsidP="001924A6">
      <w:pPr>
        <w:jc w:val="both"/>
        <w:rPr>
          <w:b/>
          <w:sz w:val="24"/>
        </w:rPr>
      </w:pPr>
    </w:p>
    <w:p w:rsidR="0043667D" w:rsidRPr="003B23F5" w:rsidRDefault="0043667D" w:rsidP="0043667D">
      <w:pPr>
        <w:ind w:firstLine="708"/>
        <w:jc w:val="both"/>
        <w:rPr>
          <w:sz w:val="24"/>
        </w:rPr>
      </w:pPr>
      <w:r w:rsidRPr="003B23F5">
        <w:rPr>
          <w:b/>
          <w:sz w:val="24"/>
        </w:rPr>
        <w:t>A.6. Službenik za zaštitu osobnih podataka</w:t>
      </w:r>
      <w:r w:rsidRPr="003B23F5">
        <w:rPr>
          <w:sz w:val="24"/>
        </w:rPr>
        <w:t xml:space="preserve"> temeljem čl. 38. i 39. Uredbe (EU) 2016/679 Europskog parlamenta i Vijeća od 27. travnja 2016. o zaštiti pojedinaca u vezi s obradom osobnih podataka i o slobodnom kretanju takvih podataka te o stavljanju izvan snage Direktive 95/46/EZ- sudska savjetnica </w:t>
      </w:r>
      <w:r w:rsidRPr="003B23F5">
        <w:rPr>
          <w:b/>
          <w:sz w:val="24"/>
        </w:rPr>
        <w:t>Katija Bašić-Marić</w:t>
      </w:r>
      <w:r w:rsidR="00253C9F" w:rsidRPr="003B23F5">
        <w:rPr>
          <w:sz w:val="24"/>
        </w:rPr>
        <w:t xml:space="preserve">. </w:t>
      </w:r>
    </w:p>
    <w:p w:rsidR="00416B28" w:rsidRPr="003B23F5" w:rsidRDefault="00416B28" w:rsidP="00F3269D">
      <w:pPr>
        <w:jc w:val="both"/>
        <w:rPr>
          <w:sz w:val="24"/>
        </w:rPr>
      </w:pPr>
    </w:p>
    <w:p w:rsidR="0080765A" w:rsidRPr="003B23F5" w:rsidRDefault="0013774E" w:rsidP="00E02A15">
      <w:pPr>
        <w:ind w:firstLine="708"/>
        <w:jc w:val="both"/>
        <w:rPr>
          <w:b/>
          <w:bCs/>
          <w:iCs/>
          <w:sz w:val="24"/>
        </w:rPr>
      </w:pPr>
      <w:r w:rsidRPr="003B23F5">
        <w:rPr>
          <w:b/>
          <w:bCs/>
          <w:iCs/>
          <w:sz w:val="24"/>
        </w:rPr>
        <w:t>A.</w:t>
      </w:r>
      <w:r w:rsidR="00CE0036" w:rsidRPr="003B23F5">
        <w:rPr>
          <w:b/>
          <w:bCs/>
          <w:iCs/>
          <w:sz w:val="24"/>
        </w:rPr>
        <w:t>7</w:t>
      </w:r>
      <w:r w:rsidR="00F3269D" w:rsidRPr="003B23F5">
        <w:rPr>
          <w:b/>
          <w:bCs/>
          <w:iCs/>
          <w:sz w:val="24"/>
        </w:rPr>
        <w:t>.</w:t>
      </w:r>
      <w:r w:rsidR="0080765A" w:rsidRPr="003B23F5">
        <w:rPr>
          <w:b/>
          <w:bCs/>
          <w:iCs/>
          <w:sz w:val="24"/>
        </w:rPr>
        <w:t xml:space="preserve"> PISARNICA SUDSKE UPRAVE </w:t>
      </w:r>
    </w:p>
    <w:p w:rsidR="00F3269D" w:rsidRPr="003B23F5" w:rsidRDefault="00E02A15" w:rsidP="00E02A15">
      <w:pPr>
        <w:ind w:firstLine="708"/>
        <w:jc w:val="both"/>
        <w:rPr>
          <w:b/>
          <w:bCs/>
          <w:iCs/>
          <w:sz w:val="24"/>
        </w:rPr>
      </w:pPr>
      <w:r w:rsidRPr="003B23F5">
        <w:rPr>
          <w:b/>
          <w:bCs/>
          <w:iCs/>
          <w:sz w:val="24"/>
        </w:rPr>
        <w:t>Upravitelj pisarnice sudske uprave</w:t>
      </w:r>
      <w:r w:rsidR="00C7451D" w:rsidRPr="003B23F5">
        <w:rPr>
          <w:b/>
          <w:bCs/>
          <w:iCs/>
          <w:sz w:val="24"/>
        </w:rPr>
        <w:t xml:space="preserve"> i sudske pisarnice</w:t>
      </w:r>
      <w:r w:rsidRPr="003B23F5">
        <w:rPr>
          <w:b/>
          <w:bCs/>
          <w:iCs/>
          <w:sz w:val="24"/>
        </w:rPr>
        <w:t xml:space="preserve"> </w:t>
      </w:r>
      <w:r w:rsidR="00F3269D" w:rsidRPr="003B23F5">
        <w:rPr>
          <w:b/>
          <w:bCs/>
          <w:iCs/>
          <w:sz w:val="24"/>
        </w:rPr>
        <w:t>–</w:t>
      </w:r>
      <w:r w:rsidR="004B74FB" w:rsidRPr="003B23F5">
        <w:rPr>
          <w:b/>
          <w:bCs/>
          <w:iCs/>
          <w:sz w:val="24"/>
        </w:rPr>
        <w:t xml:space="preserve"> VALENTINA MEDIĆ </w:t>
      </w:r>
      <w:r w:rsidR="00F9675F" w:rsidRPr="003B23F5">
        <w:rPr>
          <w:b/>
          <w:sz w:val="24"/>
        </w:rPr>
        <w:t xml:space="preserve"> </w:t>
      </w:r>
    </w:p>
    <w:p w:rsidR="00397923" w:rsidRPr="003B23F5" w:rsidRDefault="00B703A2" w:rsidP="003246B8">
      <w:pPr>
        <w:ind w:firstLine="708"/>
        <w:jc w:val="both"/>
        <w:rPr>
          <w:sz w:val="24"/>
        </w:rPr>
      </w:pPr>
      <w:r w:rsidRPr="003B23F5">
        <w:rPr>
          <w:sz w:val="24"/>
        </w:rPr>
        <w:t xml:space="preserve">Opis poslova: </w:t>
      </w:r>
      <w:r w:rsidR="00F3269D" w:rsidRPr="003B23F5">
        <w:rPr>
          <w:sz w:val="24"/>
        </w:rPr>
        <w:t xml:space="preserve">Skrbi o urednom i pravodobnom obavljanju poslova u sudu, obavlja poslove u svezi s ostvarivanjem prava, obveza i odgovornosti državnih službenika i namještenika, poslove vođenja statistike suda, brine o urednoj korespondenciji s nadležnim tijelima, zaprima poštu sudske uprave, vodi sve upisnike za predmete sudske uprave, </w:t>
      </w:r>
      <w:r w:rsidR="00F3269D" w:rsidRPr="003B23F5">
        <w:rPr>
          <w:color w:val="000000"/>
          <w:sz w:val="24"/>
        </w:rPr>
        <w:t>priprema nacrte akata sudske uprave, obavlja poslove izdavanja uvjerenja da se ne vodi kazneni postupak</w:t>
      </w:r>
      <w:r w:rsidR="00F3269D" w:rsidRPr="003B23F5">
        <w:rPr>
          <w:sz w:val="24"/>
        </w:rPr>
        <w:t xml:space="preserve">, ključni </w:t>
      </w:r>
      <w:r w:rsidR="004B0E96" w:rsidRPr="003B23F5">
        <w:rPr>
          <w:sz w:val="24"/>
        </w:rPr>
        <w:t xml:space="preserve">je </w:t>
      </w:r>
      <w:r w:rsidR="00F3269D" w:rsidRPr="003B23F5">
        <w:rPr>
          <w:sz w:val="24"/>
        </w:rPr>
        <w:t>korisnik i administrator sustava e Spisa</w:t>
      </w:r>
      <w:r w:rsidR="0000063E" w:rsidRPr="003B23F5">
        <w:rPr>
          <w:sz w:val="24"/>
        </w:rPr>
        <w:t>, JCMS sustava</w:t>
      </w:r>
      <w:r w:rsidR="00F3269D" w:rsidRPr="003B23F5">
        <w:rPr>
          <w:sz w:val="24"/>
        </w:rPr>
        <w:t xml:space="preserve"> i e-Oglasne ploče Općinskog suda u </w:t>
      </w:r>
      <w:r w:rsidR="00DA1D93" w:rsidRPr="003B23F5">
        <w:rPr>
          <w:sz w:val="24"/>
        </w:rPr>
        <w:t>Makarskoj</w:t>
      </w:r>
      <w:r w:rsidR="00F3269D" w:rsidRPr="003B23F5">
        <w:rPr>
          <w:sz w:val="24"/>
        </w:rPr>
        <w:t xml:space="preserve">, obavlja sve poslove sudske uprave koje joj </w:t>
      </w:r>
      <w:r w:rsidR="00C64413" w:rsidRPr="003B23F5">
        <w:rPr>
          <w:sz w:val="24"/>
        </w:rPr>
        <w:t>sudac ovlašten za obavljanje poslova sudske uprave</w:t>
      </w:r>
      <w:r w:rsidR="00F3269D" w:rsidRPr="003B23F5">
        <w:rPr>
          <w:sz w:val="24"/>
        </w:rPr>
        <w:t xml:space="preserve"> povjeri. Nadređena je osoba namještenicima</w:t>
      </w:r>
      <w:r w:rsidR="005C3684" w:rsidRPr="003B23F5">
        <w:rPr>
          <w:sz w:val="24"/>
        </w:rPr>
        <w:t xml:space="preserve"> i službenicima, osim sudskim savjetnicima</w:t>
      </w:r>
      <w:r w:rsidR="00F3269D" w:rsidRPr="003B23F5">
        <w:rPr>
          <w:sz w:val="24"/>
        </w:rPr>
        <w:t xml:space="preserve">. Nadređenu osobu istoj predstavlja </w:t>
      </w:r>
      <w:r w:rsidR="00C64413" w:rsidRPr="003B23F5">
        <w:rPr>
          <w:sz w:val="24"/>
        </w:rPr>
        <w:t>sudac ovlašten za obavljanje poslova sudske uprave</w:t>
      </w:r>
      <w:r w:rsidR="00F3269D" w:rsidRPr="003B23F5">
        <w:rPr>
          <w:sz w:val="24"/>
        </w:rPr>
        <w:t>.</w:t>
      </w:r>
      <w:r w:rsidR="005C3684" w:rsidRPr="003B23F5">
        <w:rPr>
          <w:sz w:val="24"/>
        </w:rPr>
        <w:t xml:space="preserve"> </w:t>
      </w:r>
      <w:r w:rsidR="004B0E96" w:rsidRPr="003B23F5">
        <w:rPr>
          <w:sz w:val="24"/>
        </w:rPr>
        <w:t>R</w:t>
      </w:r>
      <w:r w:rsidR="00E02A15" w:rsidRPr="003B23F5">
        <w:rPr>
          <w:sz w:val="24"/>
        </w:rPr>
        <w:t xml:space="preserve">adi na poslovima međunarodne pravne pomoći i ovjerama isprava namijenjenih uporabi u inozemstvu, izrađuje raspored i pozivanje sudaca porotnika, vodi evidenciju putnih naloga, </w:t>
      </w:r>
      <w:r w:rsidR="004B0E96" w:rsidRPr="003B23F5">
        <w:rPr>
          <w:sz w:val="24"/>
        </w:rPr>
        <w:t>evidenciju sklopljenih ugovora</w:t>
      </w:r>
      <w:r w:rsidR="00E02A15" w:rsidRPr="003B23F5">
        <w:rPr>
          <w:sz w:val="24"/>
        </w:rPr>
        <w:t xml:space="preserve">, unosi podatke u registar zaposlenih u javnim službama za ovaj sud. </w:t>
      </w:r>
      <w:r w:rsidR="00C7451D" w:rsidRPr="003B23F5">
        <w:rPr>
          <w:b/>
          <w:sz w:val="24"/>
        </w:rPr>
        <w:t>Obavlja poslove upravitelja sudske pisarnice</w:t>
      </w:r>
      <w:r w:rsidR="002E17EB" w:rsidRPr="003B23F5">
        <w:rPr>
          <w:sz w:val="24"/>
        </w:rPr>
        <w:t xml:space="preserve"> </w:t>
      </w:r>
      <w:r w:rsidR="00F9675F" w:rsidRPr="003B23F5">
        <w:rPr>
          <w:sz w:val="24"/>
        </w:rPr>
        <w:t>odnosno</w:t>
      </w:r>
      <w:r w:rsidR="002E17EB" w:rsidRPr="003B23F5">
        <w:rPr>
          <w:sz w:val="24"/>
        </w:rPr>
        <w:t xml:space="preserve"> skrbi o urednom, pravodobnom, zakonitom i poslovničkom obavljanju uredskih poslova svih pisarnica, nalogodavac je svim </w:t>
      </w:r>
      <w:r w:rsidR="00DC6A74" w:rsidRPr="003B23F5">
        <w:rPr>
          <w:sz w:val="24"/>
        </w:rPr>
        <w:t xml:space="preserve">zaposlenicima </w:t>
      </w:r>
      <w:r w:rsidR="002E17EB" w:rsidRPr="003B23F5">
        <w:rPr>
          <w:sz w:val="24"/>
        </w:rPr>
        <w:t xml:space="preserve">pisarnica i administrativnim referentima - sudskim zapisničarima čiji rad usmjerava i kontrolira, sukladno nalozima nadređene osobe, </w:t>
      </w:r>
      <w:r w:rsidR="002E17EB" w:rsidRPr="003B23F5">
        <w:rPr>
          <w:sz w:val="24"/>
        </w:rPr>
        <w:lastRenderedPageBreak/>
        <w:t>Sudskom poslovniku i Zakonu o  sud</w:t>
      </w:r>
      <w:bookmarkStart w:id="0" w:name="_GoBack"/>
      <w:bookmarkEnd w:id="0"/>
      <w:r w:rsidR="002E17EB" w:rsidRPr="003B23F5">
        <w:rPr>
          <w:sz w:val="24"/>
        </w:rPr>
        <w:t>ovima. Brine se o izvršenju svih obveza svojih podređenih, o pravovremenoj izradi i prikupljanju svih  potrebnih statističkih izvješća te ih kontrolira prije dostavljanja sudskoj upravi. </w:t>
      </w:r>
      <w:r w:rsidR="003246B8" w:rsidRPr="003B23F5">
        <w:rPr>
          <w:sz w:val="24"/>
        </w:rPr>
        <w:t xml:space="preserve"> </w:t>
      </w:r>
    </w:p>
    <w:p w:rsidR="00E02A15" w:rsidRPr="003B23F5" w:rsidRDefault="004B74FB" w:rsidP="00397923">
      <w:pPr>
        <w:ind w:firstLine="708"/>
        <w:jc w:val="both"/>
        <w:rPr>
          <w:sz w:val="24"/>
        </w:rPr>
      </w:pPr>
      <w:r w:rsidRPr="003B23F5">
        <w:rPr>
          <w:b/>
          <w:sz w:val="24"/>
        </w:rPr>
        <w:t>Određuje se za povjerenika za etiku</w:t>
      </w:r>
      <w:r w:rsidRPr="003B23F5">
        <w:rPr>
          <w:sz w:val="24"/>
        </w:rPr>
        <w:t xml:space="preserve"> </w:t>
      </w:r>
    </w:p>
    <w:p w:rsidR="004B74FB" w:rsidRPr="003B23F5" w:rsidRDefault="004B74FB" w:rsidP="00397923">
      <w:pPr>
        <w:ind w:firstLine="708"/>
        <w:jc w:val="both"/>
        <w:rPr>
          <w:sz w:val="24"/>
        </w:rPr>
      </w:pPr>
    </w:p>
    <w:p w:rsidR="004B74FB" w:rsidRPr="003B23F5" w:rsidRDefault="004B74FB" w:rsidP="009626C0">
      <w:pPr>
        <w:ind w:firstLine="708"/>
        <w:jc w:val="both"/>
        <w:rPr>
          <w:b/>
          <w:sz w:val="24"/>
        </w:rPr>
      </w:pPr>
      <w:r w:rsidRPr="003B23F5">
        <w:rPr>
          <w:b/>
          <w:sz w:val="24"/>
        </w:rPr>
        <w:t>Zamjenica upraviteljice pisarnice sudske uprave i sudske pisarnice</w:t>
      </w:r>
      <w:r w:rsidR="00706A7B" w:rsidRPr="003B23F5">
        <w:rPr>
          <w:b/>
          <w:sz w:val="24"/>
        </w:rPr>
        <w:t xml:space="preserve"> </w:t>
      </w:r>
      <w:r w:rsidR="00706A7B" w:rsidRPr="003B23F5">
        <w:rPr>
          <w:sz w:val="24"/>
        </w:rPr>
        <w:t xml:space="preserve">- </w:t>
      </w:r>
      <w:r w:rsidRPr="003B23F5">
        <w:rPr>
          <w:sz w:val="24"/>
        </w:rPr>
        <w:t xml:space="preserve"> </w:t>
      </w:r>
      <w:r w:rsidRPr="003B23F5">
        <w:rPr>
          <w:b/>
          <w:sz w:val="24"/>
        </w:rPr>
        <w:t>MARIKA SELAK</w:t>
      </w:r>
      <w:r w:rsidR="009626C0" w:rsidRPr="003B23F5">
        <w:rPr>
          <w:b/>
          <w:sz w:val="24"/>
        </w:rPr>
        <w:t xml:space="preserve">.        </w:t>
      </w:r>
      <w:r w:rsidR="00706A7B" w:rsidRPr="003B23F5">
        <w:rPr>
          <w:b/>
          <w:sz w:val="24"/>
        </w:rPr>
        <w:t xml:space="preserve">  </w:t>
      </w:r>
      <w:r w:rsidRPr="003B23F5">
        <w:rPr>
          <w:sz w:val="24"/>
        </w:rPr>
        <w:t xml:space="preserve"> </w:t>
      </w:r>
    </w:p>
    <w:p w:rsidR="004B74FB" w:rsidRPr="003B23F5" w:rsidRDefault="004B74FB" w:rsidP="00397923">
      <w:pPr>
        <w:ind w:firstLine="708"/>
        <w:jc w:val="both"/>
        <w:rPr>
          <w:sz w:val="24"/>
        </w:rPr>
      </w:pPr>
      <w:r w:rsidRPr="003B23F5">
        <w:rPr>
          <w:sz w:val="24"/>
        </w:rPr>
        <w:t xml:space="preserve">Određuje se zamjenikom povjerenika za etiku.  </w:t>
      </w: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884605" w:rsidP="009626C0">
      <w:pPr>
        <w:ind w:firstLine="708"/>
        <w:jc w:val="both"/>
        <w:rPr>
          <w:b/>
          <w:sz w:val="24"/>
        </w:rPr>
      </w:pPr>
      <w:r w:rsidRPr="003B23F5">
        <w:rPr>
          <w:b/>
          <w:sz w:val="24"/>
        </w:rPr>
        <w:t>Povjerenik za otpad</w:t>
      </w:r>
      <w:r w:rsidR="009626C0" w:rsidRPr="003B23F5">
        <w:rPr>
          <w:sz w:val="24"/>
        </w:rPr>
        <w:t xml:space="preserve"> t</w:t>
      </w:r>
      <w:r w:rsidRPr="003B23F5">
        <w:rPr>
          <w:sz w:val="24"/>
        </w:rPr>
        <w:t>emeljem članka 46. Zakona o održivom gospodarenju otpadom (</w:t>
      </w:r>
      <w:r w:rsidR="00817CDF">
        <w:rPr>
          <w:sz w:val="24"/>
        </w:rPr>
        <w:t xml:space="preserve"> „</w:t>
      </w:r>
      <w:r w:rsidRPr="003B23F5">
        <w:rPr>
          <w:sz w:val="24"/>
        </w:rPr>
        <w:t>Narodne novine</w:t>
      </w:r>
      <w:r w:rsidR="00817CDF">
        <w:rPr>
          <w:sz w:val="24"/>
        </w:rPr>
        <w:t>“</w:t>
      </w:r>
      <w:r w:rsidRPr="003B23F5">
        <w:rPr>
          <w:sz w:val="24"/>
        </w:rPr>
        <w:t xml:space="preserve"> broj 94/13 i 73/17) </w:t>
      </w:r>
      <w:r w:rsidR="009626C0" w:rsidRPr="003B23F5">
        <w:rPr>
          <w:sz w:val="24"/>
        </w:rPr>
        <w:t xml:space="preserve">– </w:t>
      </w:r>
      <w:r w:rsidR="009626C0" w:rsidRPr="003B23F5">
        <w:rPr>
          <w:b/>
          <w:sz w:val="24"/>
        </w:rPr>
        <w:t>MIJO KOSOVIĆ</w:t>
      </w:r>
    </w:p>
    <w:p w:rsidR="00884605" w:rsidRPr="003B23F5" w:rsidRDefault="00884605" w:rsidP="00884605">
      <w:pPr>
        <w:jc w:val="both"/>
        <w:rPr>
          <w:sz w:val="24"/>
        </w:rPr>
      </w:pP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sz w:val="24"/>
        </w:rPr>
        <w:t>Adm</w:t>
      </w:r>
      <w:r w:rsidR="00DA26EB">
        <w:rPr>
          <w:sz w:val="24"/>
        </w:rPr>
        <w:t xml:space="preserve">inistrator sustava e-Spis </w:t>
      </w:r>
      <w:r w:rsidR="00DA26EB">
        <w:rPr>
          <w:sz w:val="24"/>
        </w:rPr>
        <w:tab/>
      </w:r>
      <w:r w:rsidR="00DA26EB">
        <w:rPr>
          <w:sz w:val="24"/>
        </w:rPr>
        <w:tab/>
      </w:r>
      <w:r w:rsidR="00DA26EB">
        <w:rPr>
          <w:sz w:val="24"/>
        </w:rPr>
        <w:tab/>
      </w:r>
      <w:r w:rsidR="00DA26EB">
        <w:rPr>
          <w:sz w:val="24"/>
        </w:rPr>
        <w:tab/>
      </w:r>
      <w:r w:rsidR="00DA26EB">
        <w:rPr>
          <w:sz w:val="24"/>
        </w:rPr>
        <w:tab/>
      </w:r>
      <w:r w:rsidRPr="003B23F5">
        <w:rPr>
          <w:b/>
          <w:sz w:val="24"/>
        </w:rPr>
        <w:t>Valentina Medić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="00253C9F" w:rsidRPr="003B23F5">
        <w:rPr>
          <w:b/>
          <w:sz w:val="24"/>
        </w:rPr>
        <w:t xml:space="preserve"> </w:t>
      </w:r>
      <w:r w:rsidRPr="003B23F5">
        <w:rPr>
          <w:b/>
          <w:sz w:val="24"/>
        </w:rPr>
        <w:t>Marika Selak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  <w:t xml:space="preserve"> 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="00DA26EB">
        <w:rPr>
          <w:sz w:val="24"/>
        </w:rPr>
        <w:t xml:space="preserve"> </w:t>
      </w:r>
      <w:r w:rsidRPr="003B23F5">
        <w:rPr>
          <w:b/>
          <w:sz w:val="24"/>
        </w:rPr>
        <w:t>Nediljka Rebić</w:t>
      </w:r>
    </w:p>
    <w:p w:rsidR="00884605" w:rsidRPr="003B23F5" w:rsidRDefault="00884605" w:rsidP="00884605">
      <w:pPr>
        <w:jc w:val="both"/>
        <w:rPr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="00B703A2" w:rsidRPr="003B23F5">
        <w:rPr>
          <w:b/>
          <w:sz w:val="24"/>
        </w:rPr>
        <w:t xml:space="preserve"> </w:t>
      </w:r>
      <w:r w:rsidRPr="003B23F5">
        <w:rPr>
          <w:b/>
          <w:sz w:val="24"/>
        </w:rPr>
        <w:t>Tonko Petričević</w:t>
      </w: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sz w:val="24"/>
        </w:rPr>
        <w:t xml:space="preserve">Ključni korisnici </w:t>
      </w:r>
      <w:r w:rsidR="00EA66D4">
        <w:rPr>
          <w:sz w:val="24"/>
        </w:rPr>
        <w:t>sustava e-Spis</w:t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Pr="003B23F5">
        <w:rPr>
          <w:b/>
          <w:sz w:val="24"/>
        </w:rPr>
        <w:t>Valentina Medić</w:t>
      </w:r>
      <w:r w:rsidRPr="003B23F5">
        <w:rPr>
          <w:b/>
          <w:sz w:val="24"/>
        </w:rPr>
        <w:tab/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Marika Selak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 xml:space="preserve"> </w:t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Nediljka Rebić</w:t>
      </w:r>
    </w:p>
    <w:p w:rsidR="007E20FD" w:rsidRPr="003B23F5" w:rsidRDefault="007E20FD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Tonko Petričević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="002430C8" w:rsidRPr="003B23F5">
        <w:rPr>
          <w:b/>
          <w:sz w:val="24"/>
        </w:rPr>
        <w:t>Mijo Kosović</w:t>
      </w: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884605" w:rsidP="00884605">
      <w:pPr>
        <w:ind w:right="-567"/>
        <w:jc w:val="both"/>
        <w:rPr>
          <w:sz w:val="24"/>
        </w:rPr>
      </w:pPr>
    </w:p>
    <w:p w:rsidR="00884605" w:rsidRPr="003B23F5" w:rsidRDefault="00884605" w:rsidP="002430C8">
      <w:pPr>
        <w:ind w:right="-567"/>
        <w:jc w:val="both"/>
        <w:rPr>
          <w:sz w:val="24"/>
        </w:rPr>
      </w:pPr>
      <w:r w:rsidRPr="003B23F5">
        <w:rPr>
          <w:sz w:val="24"/>
        </w:rPr>
        <w:t>Ad</w:t>
      </w:r>
      <w:r w:rsidR="00EA66D4">
        <w:rPr>
          <w:sz w:val="24"/>
        </w:rPr>
        <w:t xml:space="preserve">ministratori sustava JCMS </w:t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="00EA66D4">
        <w:rPr>
          <w:sz w:val="24"/>
        </w:rPr>
        <w:tab/>
      </w:r>
      <w:r w:rsidRPr="003B23F5">
        <w:rPr>
          <w:b/>
          <w:sz w:val="24"/>
        </w:rPr>
        <w:t>Valentina Medić</w:t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="002430C8" w:rsidRPr="003B23F5">
        <w:rPr>
          <w:sz w:val="24"/>
        </w:rPr>
        <w:tab/>
      </w:r>
      <w:r w:rsidRPr="003B23F5">
        <w:rPr>
          <w:b/>
          <w:sz w:val="24"/>
        </w:rPr>
        <w:t>Elenora Trogrlić</w:t>
      </w:r>
    </w:p>
    <w:p w:rsidR="00884605" w:rsidRPr="003B23F5" w:rsidRDefault="002430C8" w:rsidP="00884605">
      <w:pPr>
        <w:ind w:right="-567"/>
        <w:jc w:val="both"/>
        <w:rPr>
          <w:b/>
          <w:sz w:val="24"/>
        </w:rPr>
      </w:pP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="007E20FD" w:rsidRPr="003B23F5">
        <w:rPr>
          <w:b/>
          <w:sz w:val="24"/>
        </w:rPr>
        <w:t>Lenka Nenadić</w:t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</w:p>
    <w:p w:rsidR="00884605" w:rsidRPr="003B23F5" w:rsidRDefault="00884605" w:rsidP="00884605">
      <w:pPr>
        <w:ind w:right="-567"/>
        <w:jc w:val="both"/>
        <w:rPr>
          <w:sz w:val="24"/>
        </w:rPr>
      </w:pPr>
    </w:p>
    <w:p w:rsidR="00884605" w:rsidRPr="003B23F5" w:rsidRDefault="00DF0318" w:rsidP="00884605">
      <w:pPr>
        <w:jc w:val="both"/>
        <w:rPr>
          <w:b/>
          <w:sz w:val="24"/>
        </w:rPr>
      </w:pPr>
      <w:r w:rsidRPr="003B23F5">
        <w:rPr>
          <w:sz w:val="24"/>
        </w:rPr>
        <w:t>Administratori</w:t>
      </w:r>
      <w:r w:rsidR="00884605" w:rsidRPr="003B23F5">
        <w:rPr>
          <w:sz w:val="24"/>
        </w:rPr>
        <w:t xml:space="preserve">  e- oglasne ploče </w:t>
      </w:r>
      <w:r w:rsidR="00884605" w:rsidRPr="003B23F5">
        <w:rPr>
          <w:sz w:val="24"/>
        </w:rPr>
        <w:tab/>
      </w:r>
      <w:r w:rsidR="00884605" w:rsidRPr="003B23F5">
        <w:rPr>
          <w:sz w:val="24"/>
        </w:rPr>
        <w:tab/>
      </w:r>
      <w:r w:rsidR="00884605" w:rsidRPr="003B23F5">
        <w:rPr>
          <w:sz w:val="24"/>
        </w:rPr>
        <w:tab/>
      </w:r>
      <w:r w:rsidR="00884605" w:rsidRPr="003B23F5">
        <w:rPr>
          <w:sz w:val="24"/>
        </w:rPr>
        <w:tab/>
      </w:r>
      <w:r w:rsidR="00884605" w:rsidRPr="003B23F5">
        <w:rPr>
          <w:sz w:val="24"/>
        </w:rPr>
        <w:tab/>
      </w:r>
      <w:r w:rsidR="00884605" w:rsidRPr="003B23F5">
        <w:rPr>
          <w:b/>
          <w:sz w:val="24"/>
        </w:rPr>
        <w:t xml:space="preserve">Valentina Medić </w:t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</w:r>
      <w:r w:rsidR="00884605" w:rsidRPr="003B23F5">
        <w:rPr>
          <w:b/>
          <w:sz w:val="24"/>
        </w:rPr>
        <w:tab/>
        <w:t xml:space="preserve"> </w:t>
      </w:r>
      <w:r w:rsidR="00884605" w:rsidRPr="003B23F5">
        <w:rPr>
          <w:b/>
          <w:sz w:val="24"/>
        </w:rPr>
        <w:tab/>
        <w:t>Marika Selak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Mijo Kosović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Mejra Gerstenhofer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 xml:space="preserve"> </w:t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Nediljka Rebić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Tonko Petričević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Marija Jelinić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proofErr w:type="spellStart"/>
      <w:r w:rsidRPr="003B23F5">
        <w:rPr>
          <w:b/>
          <w:sz w:val="24"/>
        </w:rPr>
        <w:t>Eleonora</w:t>
      </w:r>
      <w:proofErr w:type="spellEnd"/>
      <w:r w:rsidRPr="003B23F5">
        <w:rPr>
          <w:b/>
          <w:sz w:val="24"/>
        </w:rPr>
        <w:t xml:space="preserve"> Trogrlić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An</w:t>
      </w:r>
      <w:r w:rsidR="004B122A">
        <w:rPr>
          <w:b/>
          <w:sz w:val="24"/>
        </w:rPr>
        <w:t>a</w:t>
      </w:r>
      <w:r w:rsidRPr="003B23F5">
        <w:rPr>
          <w:b/>
          <w:sz w:val="24"/>
        </w:rPr>
        <w:t xml:space="preserve"> Carević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="007E20FD" w:rsidRPr="003B23F5">
        <w:rPr>
          <w:b/>
          <w:sz w:val="24"/>
        </w:rPr>
        <w:t>Lenka Nenadić</w:t>
      </w:r>
    </w:p>
    <w:p w:rsidR="00884605" w:rsidRPr="003B23F5" w:rsidRDefault="00884605" w:rsidP="00884605">
      <w:pPr>
        <w:ind w:right="-567"/>
        <w:jc w:val="both"/>
        <w:rPr>
          <w:sz w:val="24"/>
        </w:rPr>
      </w:pPr>
    </w:p>
    <w:p w:rsidR="00884605" w:rsidRPr="003B23F5" w:rsidRDefault="00884605" w:rsidP="00884605">
      <w:pPr>
        <w:jc w:val="both"/>
        <w:rPr>
          <w:sz w:val="24"/>
        </w:rPr>
      </w:pPr>
      <w:r w:rsidRPr="003B23F5">
        <w:rPr>
          <w:sz w:val="24"/>
        </w:rPr>
        <w:tab/>
      </w:r>
    </w:p>
    <w:p w:rsidR="00884605" w:rsidRPr="003B23F5" w:rsidRDefault="00884605" w:rsidP="00884605">
      <w:pPr>
        <w:jc w:val="both"/>
        <w:rPr>
          <w:sz w:val="24"/>
        </w:rPr>
      </w:pP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sz w:val="24"/>
        </w:rPr>
        <w:t>Sudski referent</w:t>
      </w:r>
      <w:r w:rsidR="00720B5E" w:rsidRPr="003B23F5">
        <w:rPr>
          <w:sz w:val="24"/>
        </w:rPr>
        <w:t>i</w:t>
      </w:r>
      <w:r w:rsidRPr="003B23F5">
        <w:rPr>
          <w:sz w:val="24"/>
        </w:rPr>
        <w:t xml:space="preserve"> za ovjeru i</w:t>
      </w:r>
      <w:r w:rsidR="00EA66D4">
        <w:rPr>
          <w:sz w:val="24"/>
        </w:rPr>
        <w:t>sprava za uporabu u inozemstvu</w:t>
      </w:r>
      <w:r w:rsidR="00EA66D4">
        <w:rPr>
          <w:sz w:val="24"/>
        </w:rPr>
        <w:tab/>
      </w:r>
      <w:r w:rsidRPr="003B23F5">
        <w:rPr>
          <w:b/>
          <w:sz w:val="24"/>
        </w:rPr>
        <w:t>Valentina Medić</w:t>
      </w: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Marika Selak</w:t>
      </w:r>
    </w:p>
    <w:p w:rsidR="00BB2554" w:rsidRPr="003B23F5" w:rsidRDefault="00BB2554" w:rsidP="0088460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Nediljka Rebić</w:t>
      </w:r>
    </w:p>
    <w:p w:rsidR="00884605" w:rsidRPr="003B23F5" w:rsidRDefault="00884605" w:rsidP="00884605">
      <w:pPr>
        <w:jc w:val="both"/>
        <w:rPr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Tonko Petričević</w:t>
      </w:r>
      <w:r w:rsidRPr="003B23F5">
        <w:rPr>
          <w:sz w:val="24"/>
        </w:rPr>
        <w:t xml:space="preserve"> </w:t>
      </w:r>
      <w:r w:rsidRPr="003B23F5">
        <w:rPr>
          <w:sz w:val="24"/>
        </w:rPr>
        <w:tab/>
      </w:r>
    </w:p>
    <w:p w:rsidR="00884605" w:rsidRPr="003B23F5" w:rsidRDefault="00884605" w:rsidP="00884605">
      <w:pPr>
        <w:jc w:val="both"/>
        <w:rPr>
          <w:sz w:val="24"/>
        </w:rPr>
      </w:pPr>
      <w:r w:rsidRPr="003B23F5">
        <w:rPr>
          <w:sz w:val="24"/>
        </w:rPr>
        <w:lastRenderedPageBreak/>
        <w:t xml:space="preserve"> </w:t>
      </w: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884605" w:rsidP="00884605">
      <w:pPr>
        <w:jc w:val="both"/>
        <w:rPr>
          <w:b/>
          <w:sz w:val="24"/>
        </w:rPr>
      </w:pPr>
      <w:r w:rsidRPr="003B23F5">
        <w:rPr>
          <w:sz w:val="24"/>
        </w:rPr>
        <w:t>Informatički referent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  <w:t xml:space="preserve">            </w:t>
      </w:r>
      <w:r w:rsidRPr="003B23F5">
        <w:rPr>
          <w:b/>
          <w:sz w:val="24"/>
        </w:rPr>
        <w:t xml:space="preserve">Mijo Kosović </w:t>
      </w: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884605" w:rsidP="00884605">
      <w:pPr>
        <w:jc w:val="both"/>
        <w:rPr>
          <w:sz w:val="24"/>
        </w:rPr>
      </w:pPr>
    </w:p>
    <w:p w:rsidR="00884605" w:rsidRPr="003B23F5" w:rsidRDefault="004620E8" w:rsidP="00884605">
      <w:pPr>
        <w:jc w:val="both"/>
        <w:rPr>
          <w:sz w:val="24"/>
        </w:rPr>
      </w:pPr>
      <w:r w:rsidRPr="003B23F5">
        <w:rPr>
          <w:sz w:val="24"/>
        </w:rPr>
        <w:tab/>
        <w:t xml:space="preserve">Službenici ovlašteni </w:t>
      </w:r>
      <w:r w:rsidR="00884605" w:rsidRPr="003B23F5">
        <w:rPr>
          <w:sz w:val="24"/>
        </w:rPr>
        <w:t>za donošenje rješenja o sudskim pristojbama u postupcima ovjere isprava namijenjenih za uporabu u inozemstvu i predmetima sudske uprave</w:t>
      </w:r>
      <w:r w:rsidR="00720B5E" w:rsidRPr="003B23F5">
        <w:rPr>
          <w:sz w:val="24"/>
        </w:rPr>
        <w:t xml:space="preserve"> jesu</w:t>
      </w:r>
      <w:r w:rsidR="00884605" w:rsidRPr="003B23F5">
        <w:rPr>
          <w:sz w:val="24"/>
        </w:rPr>
        <w:t xml:space="preserve">: Valentina Medić, Marika Selak, </w:t>
      </w:r>
      <w:r w:rsidR="00BB2554" w:rsidRPr="003B23F5">
        <w:rPr>
          <w:sz w:val="24"/>
        </w:rPr>
        <w:t xml:space="preserve">Nediljka Rebić </w:t>
      </w:r>
      <w:r w:rsidR="00884605" w:rsidRPr="003B23F5">
        <w:rPr>
          <w:sz w:val="24"/>
        </w:rPr>
        <w:t>i Tonko Petričević.</w:t>
      </w:r>
    </w:p>
    <w:p w:rsidR="00B53B2C" w:rsidRPr="003B23F5" w:rsidRDefault="00B53B2C" w:rsidP="00884605">
      <w:pPr>
        <w:jc w:val="both"/>
        <w:rPr>
          <w:sz w:val="24"/>
        </w:rPr>
      </w:pPr>
    </w:p>
    <w:p w:rsidR="00B53B2C" w:rsidRPr="00161DEE" w:rsidRDefault="00B53B2C" w:rsidP="00B53B2C">
      <w:pPr>
        <w:jc w:val="center"/>
        <w:rPr>
          <w:b/>
          <w:i/>
          <w:sz w:val="24"/>
        </w:rPr>
      </w:pPr>
      <w:r w:rsidRPr="00161DEE">
        <w:rPr>
          <w:b/>
          <w:sz w:val="24"/>
        </w:rPr>
        <w:t>A</w:t>
      </w:r>
      <w:r w:rsidRPr="001771F6">
        <w:rPr>
          <w:b/>
          <w:sz w:val="24"/>
        </w:rPr>
        <w:t>.8. FINANCIJSKO MATERIJALNO POSLOVANJE SUDA</w:t>
      </w:r>
    </w:p>
    <w:p w:rsidR="00B53B2C" w:rsidRPr="00161DEE" w:rsidRDefault="00B53B2C" w:rsidP="00B53B2C">
      <w:pPr>
        <w:rPr>
          <w:b/>
          <w:i/>
          <w:sz w:val="24"/>
        </w:rPr>
      </w:pPr>
    </w:p>
    <w:p w:rsidR="00977527" w:rsidRPr="001E3440" w:rsidRDefault="00B53B2C" w:rsidP="002A511A">
      <w:pPr>
        <w:jc w:val="both"/>
        <w:rPr>
          <w:sz w:val="24"/>
        </w:rPr>
      </w:pPr>
      <w:r w:rsidRPr="00161DEE">
        <w:rPr>
          <w:b/>
          <w:i/>
          <w:sz w:val="24"/>
        </w:rPr>
        <w:tab/>
      </w:r>
      <w:r w:rsidR="0010185D" w:rsidRPr="001E3440">
        <w:rPr>
          <w:sz w:val="24"/>
        </w:rPr>
        <w:t>Ustanovljuju se z</w:t>
      </w:r>
      <w:r w:rsidR="00B863BA" w:rsidRPr="001E3440">
        <w:rPr>
          <w:sz w:val="24"/>
        </w:rPr>
        <w:t>ajedničk</w:t>
      </w:r>
      <w:r w:rsidR="0010185D" w:rsidRPr="001E3440">
        <w:rPr>
          <w:sz w:val="24"/>
        </w:rPr>
        <w:t>a</w:t>
      </w:r>
      <w:r w:rsidR="00977527" w:rsidRPr="001E3440">
        <w:rPr>
          <w:sz w:val="24"/>
        </w:rPr>
        <w:t xml:space="preserve"> materijalno-</w:t>
      </w:r>
      <w:r w:rsidR="00892959" w:rsidRPr="001E3440">
        <w:rPr>
          <w:sz w:val="24"/>
        </w:rPr>
        <w:t xml:space="preserve">financijska služba </w:t>
      </w:r>
      <w:r w:rsidR="00977527" w:rsidRPr="001E3440">
        <w:rPr>
          <w:sz w:val="24"/>
        </w:rPr>
        <w:t>Općinskog suda u Splitu i Općinskog</w:t>
      </w:r>
      <w:r w:rsidR="001B24C1" w:rsidRPr="001E3440">
        <w:rPr>
          <w:sz w:val="24"/>
        </w:rPr>
        <w:t xml:space="preserve"> suda u Makarskoj sukladno Odluci</w:t>
      </w:r>
      <w:r w:rsidR="00977527" w:rsidRPr="001E3440">
        <w:rPr>
          <w:sz w:val="24"/>
        </w:rPr>
        <w:t xml:space="preserve"> Ministarstva pravosuđa R</w:t>
      </w:r>
      <w:r w:rsidR="001B24C1" w:rsidRPr="001E3440">
        <w:rPr>
          <w:sz w:val="24"/>
        </w:rPr>
        <w:t xml:space="preserve">epublike Hrvatske </w:t>
      </w:r>
      <w:r w:rsidR="005153D6" w:rsidRPr="001E3440">
        <w:rPr>
          <w:sz w:val="24"/>
        </w:rPr>
        <w:t>Klasa</w:t>
      </w:r>
      <w:r w:rsidR="00977527" w:rsidRPr="001E3440">
        <w:rPr>
          <w:sz w:val="24"/>
        </w:rPr>
        <w:t>;</w:t>
      </w:r>
      <w:r w:rsidR="008D3D74" w:rsidRPr="001E3440">
        <w:rPr>
          <w:sz w:val="24"/>
        </w:rPr>
        <w:t xml:space="preserve">710-01/18-01/276,  Urbroj:514-04-01-03-15-4 </w:t>
      </w:r>
      <w:r w:rsidR="00977527" w:rsidRPr="001E3440">
        <w:rPr>
          <w:sz w:val="24"/>
        </w:rPr>
        <w:t xml:space="preserve">od </w:t>
      </w:r>
      <w:r w:rsidR="008D3D74" w:rsidRPr="001E3440">
        <w:rPr>
          <w:sz w:val="24"/>
        </w:rPr>
        <w:t xml:space="preserve">04.prosinca 2018.g. </w:t>
      </w:r>
      <w:r w:rsidR="00AC5BBA" w:rsidRPr="001E3440">
        <w:rPr>
          <w:sz w:val="24"/>
        </w:rPr>
        <w:t>i</w:t>
      </w:r>
      <w:r w:rsidR="00892959" w:rsidRPr="001E3440">
        <w:rPr>
          <w:sz w:val="24"/>
        </w:rPr>
        <w:t xml:space="preserve"> Sporazum</w:t>
      </w:r>
      <w:r w:rsidR="00AC5BBA" w:rsidRPr="001E3440">
        <w:rPr>
          <w:sz w:val="24"/>
        </w:rPr>
        <w:t>a</w:t>
      </w:r>
      <w:r w:rsidR="00892959" w:rsidRPr="001E3440">
        <w:rPr>
          <w:sz w:val="24"/>
        </w:rPr>
        <w:t xml:space="preserve"> između predsjednice </w:t>
      </w:r>
      <w:r w:rsidR="003A1EE9" w:rsidRPr="001E3440">
        <w:rPr>
          <w:sz w:val="24"/>
        </w:rPr>
        <w:t xml:space="preserve">Općinskog suda u Splitu i suca ovlaštenog za obavljanje poslova sudske uprave Općinskog suda u Makarskoj </w:t>
      </w:r>
      <w:proofErr w:type="spellStart"/>
      <w:r w:rsidR="003A1EE9" w:rsidRPr="001E3440">
        <w:rPr>
          <w:sz w:val="24"/>
        </w:rPr>
        <w:t>posl</w:t>
      </w:r>
      <w:proofErr w:type="spellEnd"/>
      <w:r w:rsidR="003A1EE9" w:rsidRPr="001E3440">
        <w:rPr>
          <w:sz w:val="24"/>
        </w:rPr>
        <w:t xml:space="preserve">. broj </w:t>
      </w:r>
      <w:r w:rsidR="00176B3C" w:rsidRPr="001E3440">
        <w:rPr>
          <w:sz w:val="24"/>
        </w:rPr>
        <w:t>17-</w:t>
      </w:r>
      <w:r w:rsidR="0017406D" w:rsidRPr="001E3440">
        <w:rPr>
          <w:sz w:val="24"/>
        </w:rPr>
        <w:t>Su-</w:t>
      </w:r>
      <w:r w:rsidR="00176B3C" w:rsidRPr="001E3440">
        <w:rPr>
          <w:sz w:val="24"/>
        </w:rPr>
        <w:t>243/2019</w:t>
      </w:r>
      <w:r w:rsidR="0017406D" w:rsidRPr="001E3440">
        <w:rPr>
          <w:sz w:val="24"/>
        </w:rPr>
        <w:t xml:space="preserve"> od  </w:t>
      </w:r>
      <w:r w:rsidR="00176B3C" w:rsidRPr="001E3440">
        <w:rPr>
          <w:sz w:val="24"/>
        </w:rPr>
        <w:t>15.</w:t>
      </w:r>
      <w:r w:rsidR="0017406D" w:rsidRPr="001E3440">
        <w:rPr>
          <w:sz w:val="24"/>
        </w:rPr>
        <w:t xml:space="preserve">siječnja 2019.g. </w:t>
      </w:r>
    </w:p>
    <w:p w:rsidR="00176B3C" w:rsidRPr="001E3440" w:rsidRDefault="00AC5BBA" w:rsidP="00AC5BBA">
      <w:pPr>
        <w:ind w:firstLine="708"/>
        <w:jc w:val="both"/>
        <w:rPr>
          <w:sz w:val="24"/>
        </w:rPr>
      </w:pPr>
      <w:r w:rsidRPr="001E3440">
        <w:rPr>
          <w:sz w:val="24"/>
        </w:rPr>
        <w:t xml:space="preserve">Materijalno financijski </w:t>
      </w:r>
      <w:r w:rsidR="0010185D" w:rsidRPr="001E3440">
        <w:rPr>
          <w:sz w:val="24"/>
        </w:rPr>
        <w:t xml:space="preserve">poslovi </w:t>
      </w:r>
      <w:r w:rsidR="0010185D" w:rsidRPr="001E3440">
        <w:rPr>
          <w:bCs/>
          <w:sz w:val="24"/>
        </w:rPr>
        <w:t xml:space="preserve">obavljati </w:t>
      </w:r>
      <w:r w:rsidRPr="001E3440">
        <w:rPr>
          <w:bCs/>
          <w:sz w:val="24"/>
        </w:rPr>
        <w:t xml:space="preserve">će se </w:t>
      </w:r>
      <w:r w:rsidR="0010185D" w:rsidRPr="001E3440">
        <w:rPr>
          <w:bCs/>
          <w:sz w:val="24"/>
        </w:rPr>
        <w:t xml:space="preserve">u skladu s Godišnjim rasporedom poslova Općinskog suda u Splitu </w:t>
      </w:r>
      <w:proofErr w:type="spellStart"/>
      <w:r w:rsidR="0010185D" w:rsidRPr="001E3440">
        <w:rPr>
          <w:bCs/>
          <w:sz w:val="24"/>
        </w:rPr>
        <w:t>posl</w:t>
      </w:r>
      <w:proofErr w:type="spellEnd"/>
      <w:r w:rsidR="0010185D" w:rsidRPr="001E3440">
        <w:rPr>
          <w:bCs/>
          <w:sz w:val="24"/>
        </w:rPr>
        <w:t xml:space="preserve">. broj 5-Su-3252/2018 od 07.prosinca 2018.godine </w:t>
      </w:r>
      <w:r w:rsidRPr="001E3440">
        <w:rPr>
          <w:bCs/>
          <w:sz w:val="24"/>
        </w:rPr>
        <w:t xml:space="preserve">i to na način da će </w:t>
      </w:r>
      <w:r w:rsidR="00BF6C4E" w:rsidRPr="001E3440">
        <w:rPr>
          <w:bCs/>
          <w:sz w:val="24"/>
        </w:rPr>
        <w:t>navedene poslove obavljati slijedeći službenici,</w:t>
      </w:r>
      <w:r w:rsidRPr="001E3440">
        <w:rPr>
          <w:bCs/>
          <w:sz w:val="24"/>
        </w:rPr>
        <w:t xml:space="preserve">i </w:t>
      </w:r>
      <w:r w:rsidR="0010185D" w:rsidRPr="001E3440">
        <w:rPr>
          <w:bCs/>
          <w:sz w:val="24"/>
        </w:rPr>
        <w:t>to</w:t>
      </w:r>
      <w:r w:rsidR="00BF6C4E" w:rsidRPr="001E3440">
        <w:rPr>
          <w:bCs/>
          <w:sz w:val="24"/>
        </w:rPr>
        <w:t>:</w:t>
      </w:r>
      <w:r w:rsidR="0010185D" w:rsidRPr="001E3440">
        <w:rPr>
          <w:bCs/>
          <w:sz w:val="24"/>
        </w:rPr>
        <w:t xml:space="preserve"> v</w:t>
      </w:r>
      <w:r w:rsidR="0010185D" w:rsidRPr="001E3440">
        <w:rPr>
          <w:sz w:val="24"/>
        </w:rPr>
        <w:t>oditeljica Odsjeka za fin</w:t>
      </w:r>
      <w:r w:rsidRPr="001E3440">
        <w:rPr>
          <w:sz w:val="24"/>
        </w:rPr>
        <w:t xml:space="preserve">ancijsko - materijalno poslovanje </w:t>
      </w:r>
      <w:r w:rsidR="0010185D" w:rsidRPr="001E3440">
        <w:rPr>
          <w:sz w:val="24"/>
        </w:rPr>
        <w:t xml:space="preserve">Filipović Grčić Katija, u </w:t>
      </w:r>
      <w:proofErr w:type="spellStart"/>
      <w:r w:rsidR="0010185D" w:rsidRPr="001E3440">
        <w:rPr>
          <w:sz w:val="24"/>
        </w:rPr>
        <w:t>Pododsjeku</w:t>
      </w:r>
      <w:proofErr w:type="spellEnd"/>
      <w:r w:rsidR="0010185D" w:rsidRPr="001E3440">
        <w:rPr>
          <w:sz w:val="24"/>
        </w:rPr>
        <w:t xml:space="preserve"> za poslove računovodstva,  proračuna i nabave, voditelj </w:t>
      </w:r>
      <w:proofErr w:type="spellStart"/>
      <w:r w:rsidR="0010185D" w:rsidRPr="001E3440">
        <w:rPr>
          <w:sz w:val="24"/>
        </w:rPr>
        <w:t>pododsjeka</w:t>
      </w:r>
      <w:proofErr w:type="spellEnd"/>
      <w:r w:rsidR="0010185D" w:rsidRPr="001E3440">
        <w:rPr>
          <w:sz w:val="24"/>
        </w:rPr>
        <w:t xml:space="preserve"> Dunja Križanac, </w:t>
      </w:r>
      <w:proofErr w:type="spellStart"/>
      <w:r w:rsidR="0010185D" w:rsidRPr="001E3440">
        <w:rPr>
          <w:sz w:val="24"/>
        </w:rPr>
        <w:t>računovodsveni</w:t>
      </w:r>
      <w:proofErr w:type="spellEnd"/>
      <w:r w:rsidR="0010185D" w:rsidRPr="001E3440">
        <w:rPr>
          <w:sz w:val="24"/>
        </w:rPr>
        <w:t xml:space="preserve"> referenti – financijski knjigovođe Ariana Domazet ( zamjenica voditelja </w:t>
      </w:r>
      <w:proofErr w:type="spellStart"/>
      <w:r w:rsidR="0010185D" w:rsidRPr="001E3440">
        <w:rPr>
          <w:sz w:val="24"/>
        </w:rPr>
        <w:t>pododsjeka</w:t>
      </w:r>
      <w:proofErr w:type="spellEnd"/>
      <w:r w:rsidR="0010185D" w:rsidRPr="001E3440">
        <w:rPr>
          <w:sz w:val="24"/>
        </w:rPr>
        <w:t xml:space="preserve"> ), te Gorana Antunović i Zorica Čulin, u </w:t>
      </w:r>
      <w:proofErr w:type="spellStart"/>
      <w:r w:rsidR="0010185D" w:rsidRPr="001E3440">
        <w:rPr>
          <w:sz w:val="24"/>
        </w:rPr>
        <w:t>Pododsjeku</w:t>
      </w:r>
      <w:proofErr w:type="spellEnd"/>
      <w:r w:rsidR="0010185D" w:rsidRPr="001E3440">
        <w:rPr>
          <w:sz w:val="24"/>
        </w:rPr>
        <w:t xml:space="preserve"> za poslove izvanproračunskog računovodstva, voditelj </w:t>
      </w:r>
      <w:proofErr w:type="spellStart"/>
      <w:r w:rsidR="0010185D" w:rsidRPr="001E3440">
        <w:rPr>
          <w:sz w:val="24"/>
        </w:rPr>
        <w:t>pododsjeka</w:t>
      </w:r>
      <w:proofErr w:type="spellEnd"/>
      <w:r w:rsidR="0010185D" w:rsidRPr="001E3440">
        <w:rPr>
          <w:sz w:val="24"/>
        </w:rPr>
        <w:t xml:space="preserve"> Snježana Penović, računovodstveni referent - financijski knjigovođe Mirjana Stapić ( zamjenik voditelja ) i Zorka Perkušić, Danijela Šarengradac, Mladenka Drnas te ekonom Jadranka Bilan.</w:t>
      </w:r>
    </w:p>
    <w:p w:rsidR="00B53B2C" w:rsidRPr="003B23F5" w:rsidRDefault="00176B3C" w:rsidP="002A511A">
      <w:pPr>
        <w:jc w:val="both"/>
        <w:rPr>
          <w:sz w:val="24"/>
        </w:rPr>
      </w:pPr>
      <w:r>
        <w:rPr>
          <w:sz w:val="24"/>
        </w:rPr>
        <w:t xml:space="preserve"> </w:t>
      </w:r>
      <w:r w:rsidR="001E6187" w:rsidRPr="003B23F5">
        <w:rPr>
          <w:sz w:val="24"/>
        </w:rPr>
        <w:t xml:space="preserve"> </w:t>
      </w:r>
    </w:p>
    <w:p w:rsidR="00F3269D" w:rsidRPr="003B23F5" w:rsidRDefault="00F3269D" w:rsidP="00F3269D">
      <w:pPr>
        <w:jc w:val="both"/>
        <w:rPr>
          <w:bCs/>
          <w:iCs/>
          <w:sz w:val="24"/>
        </w:rPr>
      </w:pPr>
    </w:p>
    <w:p w:rsidR="00F3269D" w:rsidRPr="003B23F5" w:rsidRDefault="00F3269D" w:rsidP="0013774E">
      <w:pPr>
        <w:ind w:firstLine="708"/>
        <w:jc w:val="center"/>
        <w:rPr>
          <w:b/>
          <w:bCs/>
          <w:sz w:val="24"/>
        </w:rPr>
      </w:pPr>
      <w:r w:rsidRPr="003B23F5">
        <w:rPr>
          <w:b/>
          <w:bCs/>
          <w:sz w:val="24"/>
        </w:rPr>
        <w:t xml:space="preserve">B. S U </w:t>
      </w:r>
      <w:r w:rsidR="001D69E8" w:rsidRPr="003B23F5">
        <w:rPr>
          <w:b/>
          <w:bCs/>
          <w:sz w:val="24"/>
        </w:rPr>
        <w:t>D S K I  O D J E L I</w:t>
      </w:r>
    </w:p>
    <w:p w:rsidR="00DA414B" w:rsidRPr="003B23F5" w:rsidRDefault="00DA414B" w:rsidP="0013774E">
      <w:pPr>
        <w:ind w:firstLine="708"/>
        <w:jc w:val="center"/>
        <w:rPr>
          <w:b/>
          <w:bCs/>
          <w:sz w:val="24"/>
        </w:rPr>
      </w:pPr>
    </w:p>
    <w:p w:rsidR="00DA414B" w:rsidRPr="003B23F5" w:rsidRDefault="00F95E57" w:rsidP="0013774E">
      <w:pPr>
        <w:ind w:firstLine="708"/>
        <w:jc w:val="center"/>
        <w:rPr>
          <w:b/>
          <w:bCs/>
          <w:sz w:val="24"/>
        </w:rPr>
      </w:pPr>
      <w:r w:rsidRPr="003B23F5">
        <w:rPr>
          <w:b/>
          <w:bCs/>
          <w:sz w:val="24"/>
        </w:rPr>
        <w:t xml:space="preserve">OSNIVA SE </w:t>
      </w:r>
      <w:r w:rsidR="00A76B00" w:rsidRPr="003B23F5">
        <w:rPr>
          <w:b/>
          <w:bCs/>
          <w:sz w:val="24"/>
        </w:rPr>
        <w:t>GRAĐAN</w:t>
      </w:r>
      <w:r w:rsidR="00DA414B" w:rsidRPr="003B23F5">
        <w:rPr>
          <w:b/>
          <w:bCs/>
          <w:sz w:val="24"/>
        </w:rPr>
        <w:t>SKI ODJEL</w:t>
      </w:r>
    </w:p>
    <w:p w:rsidR="00DA414B" w:rsidRPr="003B23F5" w:rsidRDefault="00DA414B" w:rsidP="0013774E">
      <w:pPr>
        <w:ind w:firstLine="708"/>
        <w:jc w:val="center"/>
        <w:rPr>
          <w:b/>
          <w:bCs/>
          <w:sz w:val="24"/>
        </w:rPr>
      </w:pPr>
    </w:p>
    <w:p w:rsidR="00DA414B" w:rsidRPr="003B23F5" w:rsidRDefault="00DA414B" w:rsidP="00F9675F">
      <w:pPr>
        <w:ind w:firstLine="360"/>
        <w:rPr>
          <w:b/>
          <w:bCs/>
          <w:sz w:val="24"/>
        </w:rPr>
      </w:pPr>
      <w:r w:rsidRPr="003B23F5">
        <w:rPr>
          <w:b/>
          <w:bCs/>
          <w:sz w:val="24"/>
        </w:rPr>
        <w:t xml:space="preserve">Predsjednik građanskog odjela – </w:t>
      </w:r>
      <w:r w:rsidR="00D339AA" w:rsidRPr="003B23F5">
        <w:rPr>
          <w:b/>
          <w:bCs/>
          <w:sz w:val="24"/>
        </w:rPr>
        <w:t xml:space="preserve">sudac </w:t>
      </w:r>
      <w:r w:rsidR="00BB2554" w:rsidRPr="003B23F5">
        <w:rPr>
          <w:b/>
          <w:bCs/>
          <w:sz w:val="24"/>
        </w:rPr>
        <w:t>VERONIKA ARAČIĆ</w:t>
      </w:r>
    </w:p>
    <w:p w:rsidR="00CD4040" w:rsidRPr="001E3440" w:rsidRDefault="001E3440" w:rsidP="00CD4040">
      <w:pPr>
        <w:jc w:val="both"/>
        <w:rPr>
          <w:bCs/>
          <w:sz w:val="24"/>
        </w:rPr>
      </w:pPr>
      <w:r>
        <w:rPr>
          <w:bCs/>
          <w:sz w:val="24"/>
        </w:rPr>
        <w:t>-</w:t>
      </w:r>
      <w:r w:rsidR="005A5B5C" w:rsidRPr="001E3440">
        <w:rPr>
          <w:bCs/>
          <w:sz w:val="24"/>
        </w:rPr>
        <w:t>Rukovodi građanskim sudskim odjelom</w:t>
      </w:r>
      <w:r w:rsidR="0045784B" w:rsidRPr="001E3440">
        <w:rPr>
          <w:bCs/>
          <w:sz w:val="24"/>
        </w:rPr>
        <w:t xml:space="preserve"> u smislu čl. 13 st. 4 Sudskog poslovnika, te obavlja i pojedine poslove sudske uprave na temelju ovlaštenja sutkinje ovlaštene za obavljanje poslova sudske uprave u smislu čl. 6. Sudskog poslovnika</w:t>
      </w:r>
    </w:p>
    <w:p w:rsidR="00CD4040" w:rsidRPr="001E3440" w:rsidRDefault="00CD4040" w:rsidP="00CD4040">
      <w:pPr>
        <w:jc w:val="both"/>
        <w:rPr>
          <w:bCs/>
          <w:sz w:val="24"/>
        </w:rPr>
      </w:pPr>
      <w:r w:rsidRPr="001E3440">
        <w:rPr>
          <w:bCs/>
          <w:sz w:val="24"/>
        </w:rPr>
        <w:t>-pomaže sutkinji ovlaštenoj za obavljanje poslova sudske uprave u obavljanju poslova sudske uprave u svezi predstavki stranaka koje se odnose na rad Građanskog odjela</w:t>
      </w:r>
    </w:p>
    <w:p w:rsidR="00926BCB" w:rsidRPr="001E3440" w:rsidRDefault="00CD4040" w:rsidP="00CD4040">
      <w:pPr>
        <w:jc w:val="both"/>
        <w:rPr>
          <w:bCs/>
          <w:sz w:val="24"/>
        </w:rPr>
      </w:pPr>
      <w:r w:rsidRPr="001E3440">
        <w:rPr>
          <w:bCs/>
          <w:sz w:val="24"/>
        </w:rPr>
        <w:t>-</w:t>
      </w:r>
      <w:r w:rsidR="00926BCB" w:rsidRPr="001E3440">
        <w:rPr>
          <w:bCs/>
          <w:sz w:val="24"/>
        </w:rPr>
        <w:t>organizira sjednice Građanskog odjela u skladu s odredbom čl. 7- st- 4 Sudskog poslovnika,</w:t>
      </w:r>
      <w:r w:rsidR="001E3440">
        <w:rPr>
          <w:bCs/>
          <w:sz w:val="24"/>
        </w:rPr>
        <w:t xml:space="preserve"> na kojima se razmatra unaprjeđe</w:t>
      </w:r>
      <w:r w:rsidR="001E3440" w:rsidRPr="001E3440">
        <w:rPr>
          <w:bCs/>
          <w:sz w:val="24"/>
        </w:rPr>
        <w:t>nje</w:t>
      </w:r>
      <w:r w:rsidR="00926BCB" w:rsidRPr="001E3440">
        <w:rPr>
          <w:bCs/>
          <w:sz w:val="24"/>
        </w:rPr>
        <w:t xml:space="preserve"> metoda rada, sporna pravna pitanja, ujednačavanje sudske p</w:t>
      </w:r>
      <w:r w:rsidR="000647C9">
        <w:rPr>
          <w:bCs/>
          <w:sz w:val="24"/>
        </w:rPr>
        <w:t>rakse, rezultati rada sudaca u O</w:t>
      </w:r>
      <w:r w:rsidR="00926BCB" w:rsidRPr="001E3440">
        <w:rPr>
          <w:bCs/>
          <w:sz w:val="24"/>
        </w:rPr>
        <w:t>djelu i o tome vodi zapisnik, te jedan primjerak zapisnika dostavlja sutkinji ovlaštenoj za obavljanje poslova sudske uprave,</w:t>
      </w:r>
    </w:p>
    <w:p w:rsidR="005A5B5C" w:rsidRPr="00CD4040" w:rsidRDefault="000647C9" w:rsidP="00CD4040">
      <w:pPr>
        <w:jc w:val="both"/>
        <w:rPr>
          <w:bCs/>
        </w:rPr>
      </w:pPr>
      <w:r>
        <w:rPr>
          <w:bCs/>
          <w:sz w:val="24"/>
        </w:rPr>
        <w:t>-prati i proučava rad O</w:t>
      </w:r>
      <w:r w:rsidR="00926BCB" w:rsidRPr="001E3440">
        <w:rPr>
          <w:bCs/>
          <w:sz w:val="24"/>
        </w:rPr>
        <w:t xml:space="preserve">djela, prati rješavanje tzv. </w:t>
      </w:r>
      <w:r>
        <w:rPr>
          <w:bCs/>
          <w:sz w:val="24"/>
        </w:rPr>
        <w:t>s</w:t>
      </w:r>
      <w:r w:rsidR="00926BCB" w:rsidRPr="001E3440">
        <w:rPr>
          <w:bCs/>
          <w:sz w:val="24"/>
        </w:rPr>
        <w:t>tarih predmeta, stručnu i drugu problematiku iz djelokruga rada Odjela, o istom izvješćuje sutkinju ovlaštenu za obavljanje poslova sudske uprave, te obavlja i druge i poslove i zadatke u okviru rada Odjela</w:t>
      </w:r>
      <w:r w:rsidR="00926BCB">
        <w:rPr>
          <w:bCs/>
        </w:rPr>
        <w:t xml:space="preserve">. </w:t>
      </w:r>
      <w:r w:rsidR="00A9099E" w:rsidRPr="00CD4040">
        <w:rPr>
          <w:bCs/>
        </w:rPr>
        <w:t xml:space="preserve"> </w:t>
      </w:r>
    </w:p>
    <w:p w:rsidR="000647C9" w:rsidRDefault="000647C9" w:rsidP="009A2A6E">
      <w:pPr>
        <w:ind w:firstLine="360"/>
        <w:jc w:val="both"/>
        <w:rPr>
          <w:bCs/>
          <w:sz w:val="24"/>
        </w:rPr>
      </w:pPr>
    </w:p>
    <w:p w:rsidR="009A2A6E" w:rsidRDefault="009A2A6E" w:rsidP="009A2A6E">
      <w:pPr>
        <w:ind w:firstLine="360"/>
        <w:jc w:val="both"/>
        <w:rPr>
          <w:bCs/>
          <w:sz w:val="24"/>
        </w:rPr>
      </w:pPr>
      <w:r>
        <w:rPr>
          <w:bCs/>
          <w:sz w:val="24"/>
        </w:rPr>
        <w:t xml:space="preserve">Zamjenica predsjednika građanskog odjela – </w:t>
      </w:r>
      <w:r w:rsidRPr="00AD40E5">
        <w:rPr>
          <w:b/>
          <w:bCs/>
          <w:sz w:val="24"/>
        </w:rPr>
        <w:t>sudac Barbara Mendeš.</w:t>
      </w:r>
    </w:p>
    <w:p w:rsidR="009A2A6E" w:rsidRDefault="009A2A6E" w:rsidP="004620E8">
      <w:pPr>
        <w:ind w:firstLine="360"/>
        <w:jc w:val="both"/>
        <w:rPr>
          <w:bCs/>
          <w:sz w:val="24"/>
        </w:rPr>
      </w:pPr>
      <w:r>
        <w:rPr>
          <w:bCs/>
          <w:sz w:val="24"/>
        </w:rPr>
        <w:t>-</w:t>
      </w:r>
      <w:r w:rsidR="00C87E7C">
        <w:rPr>
          <w:bCs/>
          <w:sz w:val="24"/>
        </w:rPr>
        <w:t xml:space="preserve">pomaže predsjednici Građanskog odjela u obavljanju poslova sudskog odjela te u slučaju spriječenosti Predsjednice odjela rukovodi Građanskim odjelom. </w:t>
      </w:r>
    </w:p>
    <w:p w:rsidR="00C87E7C" w:rsidRPr="009A2A6E" w:rsidRDefault="00C87E7C" w:rsidP="004620E8">
      <w:pPr>
        <w:ind w:firstLine="360"/>
        <w:jc w:val="both"/>
        <w:rPr>
          <w:bCs/>
          <w:sz w:val="24"/>
        </w:rPr>
      </w:pPr>
    </w:p>
    <w:p w:rsidR="00DF0318" w:rsidRDefault="00D017B0" w:rsidP="000647C9">
      <w:pPr>
        <w:ind w:firstLine="360"/>
        <w:jc w:val="both"/>
        <w:rPr>
          <w:b/>
          <w:bCs/>
          <w:sz w:val="24"/>
        </w:rPr>
      </w:pPr>
      <w:r w:rsidRPr="003B23F5">
        <w:rPr>
          <w:bCs/>
          <w:sz w:val="24"/>
        </w:rPr>
        <w:t>Suci raspoređeni u Građanski odjel suda jesu</w:t>
      </w:r>
      <w:r w:rsidRPr="003B23F5">
        <w:rPr>
          <w:b/>
          <w:bCs/>
          <w:sz w:val="24"/>
        </w:rPr>
        <w:t xml:space="preserve">: Veronika Aračić, Marija Ćosić, Ante Knezović, Nevenka Kolovrat, </w:t>
      </w:r>
      <w:r w:rsidR="006A22B8" w:rsidRPr="003B23F5">
        <w:rPr>
          <w:b/>
          <w:bCs/>
          <w:sz w:val="24"/>
        </w:rPr>
        <w:t>Angela Koštro, Barbara Mendeš, Boro Misir, Radoslav Roso, Vinko Sočo,</w:t>
      </w:r>
      <w:r w:rsidR="00AD40E5">
        <w:rPr>
          <w:b/>
          <w:bCs/>
          <w:sz w:val="24"/>
        </w:rPr>
        <w:t xml:space="preserve"> Dražen Ujević</w:t>
      </w:r>
      <w:r w:rsidR="00011887" w:rsidRPr="003B23F5">
        <w:rPr>
          <w:b/>
          <w:bCs/>
          <w:sz w:val="24"/>
        </w:rPr>
        <w:t xml:space="preserve"> i Marijana Visković. </w:t>
      </w:r>
    </w:p>
    <w:p w:rsidR="009A2A6E" w:rsidRDefault="009A2A6E" w:rsidP="004620E8">
      <w:pPr>
        <w:ind w:firstLine="360"/>
        <w:jc w:val="both"/>
        <w:rPr>
          <w:b/>
          <w:bCs/>
          <w:sz w:val="24"/>
        </w:rPr>
      </w:pPr>
    </w:p>
    <w:p w:rsidR="00EB208C" w:rsidRPr="003B23F5" w:rsidRDefault="00EB208C" w:rsidP="00A75787">
      <w:pPr>
        <w:jc w:val="both"/>
        <w:rPr>
          <w:b/>
          <w:bCs/>
          <w:sz w:val="24"/>
        </w:rPr>
      </w:pPr>
      <w:r w:rsidRPr="003B23F5">
        <w:rPr>
          <w:b/>
          <w:bCs/>
          <w:sz w:val="24"/>
        </w:rPr>
        <w:t xml:space="preserve">B.1. - Referada 1 – sudac </w:t>
      </w:r>
      <w:r w:rsidR="00B35F85" w:rsidRPr="003B23F5">
        <w:rPr>
          <w:b/>
          <w:bCs/>
          <w:sz w:val="24"/>
        </w:rPr>
        <w:t xml:space="preserve">VERONIKA ARAČIĆ, </w:t>
      </w:r>
      <w:r w:rsidRPr="003B23F5">
        <w:rPr>
          <w:b/>
          <w:bCs/>
          <w:sz w:val="24"/>
        </w:rPr>
        <w:t xml:space="preserve"> </w:t>
      </w:r>
    </w:p>
    <w:p w:rsidR="0023292D" w:rsidRPr="003B23F5" w:rsidRDefault="0023292D" w:rsidP="00A75787">
      <w:pPr>
        <w:jc w:val="both"/>
        <w:rPr>
          <w:sz w:val="24"/>
        </w:rPr>
      </w:pPr>
      <w:r w:rsidRPr="003B23F5">
        <w:rPr>
          <w:sz w:val="24"/>
        </w:rPr>
        <w:t xml:space="preserve">zadužena za rad na parničnim predmetima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="0017406D">
        <w:rPr>
          <w:sz w:val="24"/>
        </w:rPr>
        <w:t>Psp</w:t>
      </w:r>
      <w:proofErr w:type="spellEnd"/>
      <w:r w:rsidR="0017406D">
        <w:rPr>
          <w:sz w:val="24"/>
        </w:rPr>
        <w:t xml:space="preserve">, </w:t>
      </w:r>
      <w:r w:rsidRPr="003B23F5">
        <w:rPr>
          <w:sz w:val="24"/>
        </w:rPr>
        <w:t xml:space="preserve"> </w:t>
      </w:r>
      <w:proofErr w:type="spellStart"/>
      <w:r w:rsidRPr="003B23F5">
        <w:rPr>
          <w:sz w:val="24"/>
        </w:rPr>
        <w:t>Pl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Pr="003B23F5">
        <w:rPr>
          <w:sz w:val="24"/>
        </w:rPr>
        <w:t xml:space="preserve">,; zadužena za rad na obiteljskim i statusnim predmetima (P Ob), </w:t>
      </w:r>
      <w:r w:rsidR="00034721">
        <w:rPr>
          <w:sz w:val="24"/>
        </w:rPr>
        <w:t xml:space="preserve">te pomoćnim upisnikom Pu P, </w:t>
      </w:r>
    </w:p>
    <w:p w:rsidR="0023292D" w:rsidRPr="003B23F5" w:rsidRDefault="0023292D" w:rsidP="0023292D">
      <w:pPr>
        <w:jc w:val="both"/>
        <w:rPr>
          <w:sz w:val="24"/>
        </w:rPr>
      </w:pPr>
    </w:p>
    <w:p w:rsidR="0023292D" w:rsidRPr="003B23F5" w:rsidRDefault="00251F0E" w:rsidP="00251F0E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rFonts w:eastAsiaTheme="minorHAnsi"/>
          <w:b/>
          <w:sz w:val="24"/>
          <w:lang w:eastAsia="en-US"/>
        </w:rPr>
        <w:t>B.2.</w:t>
      </w:r>
      <w:r w:rsidRPr="003B23F5">
        <w:rPr>
          <w:rFonts w:eastAsiaTheme="minorHAnsi"/>
          <w:sz w:val="24"/>
          <w:lang w:eastAsia="en-US"/>
        </w:rPr>
        <w:t xml:space="preserve"> </w:t>
      </w:r>
      <w:r w:rsidR="0023292D" w:rsidRPr="003B23F5">
        <w:rPr>
          <w:b/>
          <w:sz w:val="24"/>
        </w:rPr>
        <w:t xml:space="preserve">Referada </w:t>
      </w:r>
      <w:r w:rsidRPr="003B23F5">
        <w:rPr>
          <w:b/>
          <w:sz w:val="24"/>
        </w:rPr>
        <w:t>2</w:t>
      </w:r>
      <w:r w:rsidR="001622EB" w:rsidRPr="003B23F5">
        <w:rPr>
          <w:b/>
          <w:sz w:val="24"/>
        </w:rPr>
        <w:t xml:space="preserve"> Ć</w:t>
      </w:r>
      <w:r w:rsidR="0023292D" w:rsidRPr="003B23F5">
        <w:rPr>
          <w:b/>
          <w:sz w:val="24"/>
        </w:rPr>
        <w:t>osić Marija</w:t>
      </w:r>
      <w:r w:rsidR="0023292D" w:rsidRPr="003B23F5">
        <w:rPr>
          <w:sz w:val="24"/>
        </w:rPr>
        <w:t xml:space="preserve">, </w:t>
      </w:r>
    </w:p>
    <w:p w:rsidR="00C104C4" w:rsidRDefault="0023292D" w:rsidP="00C104C4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zadužena za rad na parničnim predmetima 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 xml:space="preserve">, </w:t>
      </w:r>
      <w:proofErr w:type="spellStart"/>
      <w:r w:rsidR="000E6639">
        <w:rPr>
          <w:sz w:val="24"/>
        </w:rPr>
        <w:t>P</w:t>
      </w:r>
      <w:r w:rsidRPr="003B23F5">
        <w:rPr>
          <w:sz w:val="24"/>
        </w:rPr>
        <w:t>l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Pr="003B23F5">
        <w:rPr>
          <w:sz w:val="24"/>
        </w:rPr>
        <w:t>,</w:t>
      </w:r>
      <w:r w:rsidR="00E46D17" w:rsidRPr="003B23F5">
        <w:rPr>
          <w:sz w:val="24"/>
        </w:rPr>
        <w:t xml:space="preserve"> </w:t>
      </w:r>
      <w:r w:rsidR="00173D4A">
        <w:rPr>
          <w:sz w:val="24"/>
        </w:rPr>
        <w:t xml:space="preserve">pomoćnim upisnikom Pu P, </w:t>
      </w:r>
      <w:r w:rsidR="007253D9" w:rsidRPr="003B23F5">
        <w:rPr>
          <w:sz w:val="24"/>
        </w:rPr>
        <w:t>određuje se sucem za praćenje i proučavanje sudske pra</w:t>
      </w:r>
      <w:r w:rsidR="008A07B7">
        <w:rPr>
          <w:sz w:val="24"/>
        </w:rPr>
        <w:t>ks</w:t>
      </w:r>
      <w:r w:rsidR="007253D9" w:rsidRPr="003B23F5">
        <w:rPr>
          <w:sz w:val="24"/>
        </w:rPr>
        <w:t xml:space="preserve">e iz oblasti građanskog prava ( osim radnog ), te je mentor višoj sudskoj savjetnici Nediljki Strinić na </w:t>
      </w:r>
      <w:proofErr w:type="spellStart"/>
      <w:r w:rsidR="007253D9" w:rsidRPr="003B23F5">
        <w:rPr>
          <w:sz w:val="24"/>
        </w:rPr>
        <w:t>Povrv</w:t>
      </w:r>
      <w:proofErr w:type="spellEnd"/>
      <w:r w:rsidR="007253D9" w:rsidRPr="003B23F5">
        <w:rPr>
          <w:sz w:val="24"/>
        </w:rPr>
        <w:t xml:space="preserve"> predmetima</w:t>
      </w:r>
      <w:r w:rsidR="007E429D" w:rsidRPr="003B23F5">
        <w:rPr>
          <w:sz w:val="24"/>
        </w:rPr>
        <w:t>,</w:t>
      </w:r>
      <w:r w:rsidR="007253D9" w:rsidRPr="003B23F5">
        <w:rPr>
          <w:sz w:val="24"/>
        </w:rPr>
        <w:t xml:space="preserve"> </w:t>
      </w:r>
    </w:p>
    <w:p w:rsidR="00C104C4" w:rsidRPr="003B23F5" w:rsidRDefault="00C104C4" w:rsidP="00C104C4">
      <w:pPr>
        <w:contextualSpacing/>
        <w:jc w:val="both"/>
        <w:rPr>
          <w:sz w:val="24"/>
        </w:rPr>
      </w:pPr>
    </w:p>
    <w:p w:rsidR="0023292D" w:rsidRPr="003B23F5" w:rsidRDefault="00251F0E" w:rsidP="00251F0E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B.3. Referada 3</w:t>
      </w:r>
      <w:r w:rsidR="0023292D" w:rsidRPr="003B23F5">
        <w:rPr>
          <w:b/>
          <w:sz w:val="24"/>
        </w:rPr>
        <w:t xml:space="preserve"> Knezović Ante</w:t>
      </w:r>
      <w:r w:rsidR="0023292D" w:rsidRPr="003B23F5">
        <w:rPr>
          <w:sz w:val="24"/>
        </w:rPr>
        <w:t xml:space="preserve">, </w:t>
      </w:r>
    </w:p>
    <w:p w:rsidR="0023292D" w:rsidRPr="003B23F5" w:rsidRDefault="0023292D" w:rsidP="00251F0E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 za rad na parničnim predmetima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 xml:space="preserve">, </w:t>
      </w:r>
      <w:proofErr w:type="spellStart"/>
      <w:r w:rsidR="000E6639">
        <w:rPr>
          <w:sz w:val="24"/>
        </w:rPr>
        <w:t>Pl</w:t>
      </w:r>
      <w:proofErr w:type="spellEnd"/>
      <w:r w:rsidR="00173D4A">
        <w:rPr>
          <w:sz w:val="24"/>
        </w:rPr>
        <w:t>,</w:t>
      </w:r>
      <w:r w:rsidRPr="003B23F5">
        <w:rPr>
          <w:sz w:val="24"/>
        </w:rPr>
        <w:t xml:space="preserve">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Pr="003B23F5">
        <w:rPr>
          <w:sz w:val="24"/>
        </w:rPr>
        <w:t xml:space="preserve">, </w:t>
      </w:r>
      <w:r w:rsidR="00173D4A">
        <w:rPr>
          <w:sz w:val="24"/>
        </w:rPr>
        <w:t xml:space="preserve">pomoćnim upisnikom Pu P, </w:t>
      </w:r>
      <w:r w:rsidR="007253D9" w:rsidRPr="003B23F5">
        <w:rPr>
          <w:sz w:val="24"/>
        </w:rPr>
        <w:t>određuje se sucem za praćenje i proučavanje sudske pra</w:t>
      </w:r>
      <w:r w:rsidR="008A07B7">
        <w:rPr>
          <w:sz w:val="24"/>
        </w:rPr>
        <w:t>kse</w:t>
      </w:r>
      <w:r w:rsidR="007253D9" w:rsidRPr="003B23F5">
        <w:rPr>
          <w:sz w:val="24"/>
        </w:rPr>
        <w:t xml:space="preserve"> iz oblasti</w:t>
      </w:r>
      <w:r w:rsidR="005767AA" w:rsidRPr="003B23F5">
        <w:rPr>
          <w:sz w:val="24"/>
        </w:rPr>
        <w:t xml:space="preserve"> ovršnog i izvanparničnog prava</w:t>
      </w:r>
      <w:r w:rsidR="007E429D" w:rsidRPr="003B23F5">
        <w:rPr>
          <w:sz w:val="24"/>
        </w:rPr>
        <w:t>,</w:t>
      </w:r>
    </w:p>
    <w:p w:rsidR="00251F0E" w:rsidRPr="003B23F5" w:rsidRDefault="00251F0E" w:rsidP="00251F0E">
      <w:pPr>
        <w:spacing w:after="200" w:line="276" w:lineRule="auto"/>
        <w:contextualSpacing/>
        <w:jc w:val="both"/>
        <w:rPr>
          <w:sz w:val="24"/>
        </w:rPr>
      </w:pPr>
    </w:p>
    <w:p w:rsidR="0023292D" w:rsidRPr="003B23F5" w:rsidRDefault="00251F0E" w:rsidP="00251F0E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B.4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>Referada 4</w:t>
      </w:r>
      <w:r w:rsidR="0023292D" w:rsidRPr="003B23F5">
        <w:rPr>
          <w:b/>
          <w:sz w:val="24"/>
        </w:rPr>
        <w:t xml:space="preserve"> Kolovrat Nevenka</w:t>
      </w:r>
      <w:r w:rsidR="0023292D" w:rsidRPr="003B23F5">
        <w:rPr>
          <w:sz w:val="24"/>
        </w:rPr>
        <w:t xml:space="preserve">, </w:t>
      </w:r>
    </w:p>
    <w:p w:rsidR="0023292D" w:rsidRPr="003B23F5" w:rsidRDefault="0023292D" w:rsidP="00251F0E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zadužena za rad na parničnim predmetima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Pl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="006B0142" w:rsidRPr="003B23F5">
        <w:rPr>
          <w:sz w:val="24"/>
        </w:rPr>
        <w:t>,</w:t>
      </w:r>
      <w:r w:rsidR="001D0564" w:rsidRPr="001D0564">
        <w:rPr>
          <w:sz w:val="24"/>
        </w:rPr>
        <w:t xml:space="preserve"> </w:t>
      </w:r>
      <w:r w:rsidR="001D0564">
        <w:rPr>
          <w:sz w:val="24"/>
        </w:rPr>
        <w:t>pomoćnim upisnikom Pu P.</w:t>
      </w:r>
    </w:p>
    <w:p w:rsidR="0023292D" w:rsidRPr="003B23F5" w:rsidRDefault="0023292D" w:rsidP="0023292D">
      <w:pPr>
        <w:spacing w:after="200" w:line="276" w:lineRule="auto"/>
        <w:ind w:left="720"/>
        <w:contextualSpacing/>
        <w:rPr>
          <w:sz w:val="24"/>
        </w:rPr>
      </w:pPr>
    </w:p>
    <w:p w:rsidR="0023292D" w:rsidRPr="003B23F5" w:rsidRDefault="006B0142" w:rsidP="006B0142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 xml:space="preserve">B.5. </w:t>
      </w:r>
      <w:r w:rsidR="0023292D" w:rsidRPr="003B23F5">
        <w:rPr>
          <w:b/>
          <w:sz w:val="24"/>
        </w:rPr>
        <w:t xml:space="preserve">Referada </w:t>
      </w:r>
      <w:r w:rsidRPr="003B23F5">
        <w:rPr>
          <w:b/>
          <w:sz w:val="24"/>
        </w:rPr>
        <w:t>5</w:t>
      </w:r>
      <w:r w:rsidR="0023292D" w:rsidRPr="003B23F5">
        <w:rPr>
          <w:b/>
          <w:sz w:val="24"/>
        </w:rPr>
        <w:t xml:space="preserve"> Koštro Angela</w:t>
      </w:r>
      <w:r w:rsidR="0023292D" w:rsidRPr="003B23F5">
        <w:rPr>
          <w:sz w:val="24"/>
        </w:rPr>
        <w:t xml:space="preserve">, </w:t>
      </w:r>
    </w:p>
    <w:p w:rsidR="0023292D" w:rsidRPr="003B23F5" w:rsidRDefault="0023292D" w:rsidP="006B0142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zadužena za rad na parničnim predmetima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Pl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="005E5044" w:rsidRPr="003B23F5">
        <w:rPr>
          <w:sz w:val="24"/>
        </w:rPr>
        <w:t>, Pr;</w:t>
      </w:r>
      <w:r w:rsidR="005767AA" w:rsidRPr="003B23F5">
        <w:rPr>
          <w:sz w:val="24"/>
        </w:rPr>
        <w:t xml:space="preserve"> </w:t>
      </w:r>
      <w:r w:rsidR="00B74A50">
        <w:rPr>
          <w:sz w:val="24"/>
        </w:rPr>
        <w:t xml:space="preserve">pomoćnim upisnikom Pu P, </w:t>
      </w:r>
      <w:r w:rsidR="005767AA" w:rsidRPr="003B23F5">
        <w:rPr>
          <w:sz w:val="24"/>
        </w:rPr>
        <w:t>određuje se sucem za praćenje i proučavanje sudske pra</w:t>
      </w:r>
      <w:r w:rsidR="008A07B7">
        <w:rPr>
          <w:sz w:val="24"/>
        </w:rPr>
        <w:t>kse</w:t>
      </w:r>
      <w:r w:rsidR="005767AA" w:rsidRPr="003B23F5">
        <w:rPr>
          <w:sz w:val="24"/>
        </w:rPr>
        <w:t xml:space="preserve"> iz oblasti radnog </w:t>
      </w:r>
      <w:r w:rsidR="00BD66CF">
        <w:rPr>
          <w:sz w:val="24"/>
        </w:rPr>
        <w:t>i</w:t>
      </w:r>
      <w:r w:rsidR="005767AA" w:rsidRPr="003B23F5">
        <w:rPr>
          <w:sz w:val="24"/>
        </w:rPr>
        <w:t xml:space="preserve"> zemljišnoknjižnog prava,</w:t>
      </w:r>
      <w:r w:rsidR="00E34A6C">
        <w:rPr>
          <w:sz w:val="24"/>
        </w:rPr>
        <w:t xml:space="preserve"> te prakse Europskog suda za ljudska prava i Suda Pravde </w:t>
      </w:r>
      <w:proofErr w:type="spellStart"/>
      <w:r w:rsidR="00E34A6C">
        <w:rPr>
          <w:sz w:val="24"/>
        </w:rPr>
        <w:t>Luxemburgu</w:t>
      </w:r>
      <w:proofErr w:type="spellEnd"/>
      <w:r w:rsidR="00E34A6C">
        <w:rPr>
          <w:sz w:val="24"/>
        </w:rPr>
        <w:t>,</w:t>
      </w:r>
      <w:r w:rsidR="005767AA" w:rsidRPr="003B23F5">
        <w:rPr>
          <w:sz w:val="24"/>
        </w:rPr>
        <w:t xml:space="preserve"> te je mentor sudskoj savjetnici </w:t>
      </w:r>
      <w:proofErr w:type="spellStart"/>
      <w:r w:rsidR="007E429D" w:rsidRPr="003B23F5">
        <w:rPr>
          <w:sz w:val="24"/>
        </w:rPr>
        <w:t>Katiji</w:t>
      </w:r>
      <w:proofErr w:type="spellEnd"/>
      <w:r w:rsidR="007E429D" w:rsidRPr="003B23F5">
        <w:rPr>
          <w:sz w:val="24"/>
        </w:rPr>
        <w:t xml:space="preserve"> Bašić-Marić na RZ predmetima, </w:t>
      </w:r>
    </w:p>
    <w:p w:rsidR="0023292D" w:rsidRPr="003B23F5" w:rsidRDefault="0023292D" w:rsidP="0023292D">
      <w:pPr>
        <w:spacing w:after="200" w:line="276" w:lineRule="auto"/>
        <w:ind w:left="720"/>
        <w:contextualSpacing/>
        <w:rPr>
          <w:sz w:val="24"/>
        </w:rPr>
      </w:pPr>
    </w:p>
    <w:p w:rsidR="0023292D" w:rsidRPr="003B23F5" w:rsidRDefault="006B0142" w:rsidP="006B0142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 xml:space="preserve">B.6. </w:t>
      </w:r>
      <w:r w:rsidR="0023292D" w:rsidRPr="003B23F5">
        <w:rPr>
          <w:b/>
          <w:sz w:val="24"/>
        </w:rPr>
        <w:t xml:space="preserve">Referada </w:t>
      </w:r>
      <w:r w:rsidRPr="003B23F5">
        <w:rPr>
          <w:b/>
          <w:sz w:val="24"/>
        </w:rPr>
        <w:t>6</w:t>
      </w:r>
      <w:r w:rsidR="0023292D" w:rsidRPr="003B23F5">
        <w:rPr>
          <w:b/>
          <w:sz w:val="24"/>
        </w:rPr>
        <w:t xml:space="preserve"> Mendeš Barbara</w:t>
      </w:r>
      <w:r w:rsidR="0023292D" w:rsidRPr="003B23F5">
        <w:rPr>
          <w:sz w:val="24"/>
        </w:rPr>
        <w:t xml:space="preserve">, </w:t>
      </w:r>
    </w:p>
    <w:p w:rsidR="0023292D" w:rsidRDefault="0023292D" w:rsidP="006B0142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zadužena za rad na parničnim predmetima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 xml:space="preserve">, </w:t>
      </w:r>
      <w:proofErr w:type="spellStart"/>
      <w:r w:rsidR="00E46D17" w:rsidRPr="003B23F5">
        <w:rPr>
          <w:sz w:val="24"/>
        </w:rPr>
        <w:t>Pl</w:t>
      </w:r>
      <w:proofErr w:type="spellEnd"/>
      <w:r w:rsidR="00E46D17" w:rsidRPr="003B23F5">
        <w:rPr>
          <w:sz w:val="24"/>
        </w:rPr>
        <w:t xml:space="preserve">, </w:t>
      </w:r>
      <w:proofErr w:type="spellStart"/>
      <w:r w:rsidR="00E46D17" w:rsidRPr="003B23F5">
        <w:rPr>
          <w:sz w:val="24"/>
        </w:rPr>
        <w:t>Pn</w:t>
      </w:r>
      <w:proofErr w:type="spellEnd"/>
      <w:r w:rsidR="00E46D17" w:rsidRPr="003B23F5">
        <w:rPr>
          <w:sz w:val="24"/>
        </w:rPr>
        <w:t xml:space="preserve">, </w:t>
      </w:r>
      <w:proofErr w:type="spellStart"/>
      <w:r w:rsidR="00E46D17" w:rsidRPr="003B23F5">
        <w:rPr>
          <w:sz w:val="24"/>
        </w:rPr>
        <w:t>Ps</w:t>
      </w:r>
      <w:proofErr w:type="spellEnd"/>
      <w:r w:rsidR="00E46D17" w:rsidRPr="003B23F5">
        <w:rPr>
          <w:sz w:val="24"/>
        </w:rPr>
        <w:t>, P-</w:t>
      </w:r>
      <w:proofErr w:type="spellStart"/>
      <w:r w:rsidR="00E46D17" w:rsidRPr="003B23F5">
        <w:rPr>
          <w:sz w:val="24"/>
        </w:rPr>
        <w:t>eu</w:t>
      </w:r>
      <w:proofErr w:type="spellEnd"/>
      <w:r w:rsidR="00E46D17" w:rsidRPr="003B23F5">
        <w:rPr>
          <w:sz w:val="24"/>
        </w:rPr>
        <w:t>,</w:t>
      </w:r>
      <w:r w:rsidRPr="003B23F5">
        <w:rPr>
          <w:sz w:val="24"/>
        </w:rPr>
        <w:t xml:space="preserve"> </w:t>
      </w:r>
      <w:r w:rsidR="003932D2">
        <w:rPr>
          <w:sz w:val="24"/>
        </w:rPr>
        <w:t xml:space="preserve">pomoćnim upisnikom Pu P, </w:t>
      </w:r>
      <w:r w:rsidRPr="003B23F5">
        <w:rPr>
          <w:sz w:val="24"/>
        </w:rPr>
        <w:t xml:space="preserve">zadužena za rad na obiteljskim i statusnim predmetima (P Ob), </w:t>
      </w:r>
      <w:r w:rsidR="007E429D" w:rsidRPr="003B23F5">
        <w:rPr>
          <w:sz w:val="24"/>
        </w:rPr>
        <w:t xml:space="preserve">mentor je sudskoj savjetnici Anici Krnić ( na svim predmetima ), te sudskoj savjetnici </w:t>
      </w:r>
      <w:proofErr w:type="spellStart"/>
      <w:r w:rsidR="007E429D" w:rsidRPr="003B23F5">
        <w:rPr>
          <w:sz w:val="24"/>
        </w:rPr>
        <w:t>Katiji</w:t>
      </w:r>
      <w:proofErr w:type="spellEnd"/>
      <w:r w:rsidR="007E429D" w:rsidRPr="003B23F5">
        <w:rPr>
          <w:sz w:val="24"/>
        </w:rPr>
        <w:t xml:space="preserve"> Bašić-</w:t>
      </w:r>
      <w:r w:rsidR="00A25171">
        <w:rPr>
          <w:sz w:val="24"/>
        </w:rPr>
        <w:t>Marić na ostavinskim predmetima.</w:t>
      </w:r>
    </w:p>
    <w:p w:rsidR="00A25171" w:rsidRPr="003B23F5" w:rsidRDefault="00A25171" w:rsidP="006B0142">
      <w:pPr>
        <w:contextualSpacing/>
        <w:jc w:val="both"/>
        <w:rPr>
          <w:sz w:val="24"/>
        </w:rPr>
      </w:pPr>
      <w:r>
        <w:rPr>
          <w:sz w:val="24"/>
        </w:rPr>
        <w:t xml:space="preserve">Radi na postupcima u parnicama iz radnih odnosa na kojima ne može raditi sutkinja Angela Koštro. </w:t>
      </w:r>
    </w:p>
    <w:p w:rsidR="0023292D" w:rsidRPr="003B23F5" w:rsidRDefault="0023292D" w:rsidP="0023292D">
      <w:pPr>
        <w:jc w:val="both"/>
        <w:rPr>
          <w:sz w:val="24"/>
        </w:rPr>
      </w:pPr>
    </w:p>
    <w:p w:rsidR="0023292D" w:rsidRPr="003B23F5" w:rsidRDefault="00E46D17" w:rsidP="00E46D17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 xml:space="preserve">B.7. </w:t>
      </w:r>
      <w:r w:rsidR="0023292D" w:rsidRPr="003B23F5">
        <w:rPr>
          <w:b/>
          <w:sz w:val="24"/>
        </w:rPr>
        <w:t xml:space="preserve">Referada </w:t>
      </w:r>
      <w:r w:rsidRPr="003B23F5">
        <w:rPr>
          <w:b/>
          <w:sz w:val="24"/>
        </w:rPr>
        <w:t>7</w:t>
      </w:r>
      <w:r w:rsidR="0023292D" w:rsidRPr="003B23F5">
        <w:rPr>
          <w:b/>
          <w:sz w:val="24"/>
        </w:rPr>
        <w:t xml:space="preserve"> Misir Boro</w:t>
      </w:r>
      <w:r w:rsidR="0023292D" w:rsidRPr="003B23F5">
        <w:rPr>
          <w:sz w:val="24"/>
        </w:rPr>
        <w:t xml:space="preserve">, </w:t>
      </w:r>
    </w:p>
    <w:p w:rsidR="0023292D" w:rsidRPr="003B23F5" w:rsidRDefault="0023292D" w:rsidP="00E46D17">
      <w:pPr>
        <w:contextualSpacing/>
        <w:jc w:val="both"/>
        <w:rPr>
          <w:sz w:val="24"/>
        </w:rPr>
      </w:pPr>
      <w:r w:rsidRPr="003B23F5">
        <w:rPr>
          <w:sz w:val="24"/>
        </w:rPr>
        <w:t>zadužen za rad na parni</w:t>
      </w:r>
      <w:r w:rsidR="0018483C">
        <w:rPr>
          <w:sz w:val="24"/>
        </w:rPr>
        <w:t xml:space="preserve">čnim predmetima P, </w:t>
      </w:r>
      <w:proofErr w:type="spellStart"/>
      <w:r w:rsidR="0018483C">
        <w:rPr>
          <w:sz w:val="24"/>
        </w:rPr>
        <w:t>Povrv</w:t>
      </w:r>
      <w:proofErr w:type="spellEnd"/>
      <w:r w:rsidR="0018483C">
        <w:rPr>
          <w:sz w:val="24"/>
        </w:rPr>
        <w:t xml:space="preserve">, </w:t>
      </w:r>
      <w:proofErr w:type="spellStart"/>
      <w:r w:rsidR="0018483C">
        <w:rPr>
          <w:sz w:val="24"/>
        </w:rPr>
        <w:t>Psp</w:t>
      </w:r>
      <w:proofErr w:type="spellEnd"/>
      <w:r w:rsidR="0018483C">
        <w:rPr>
          <w:sz w:val="24"/>
        </w:rPr>
        <w:t xml:space="preserve">, </w:t>
      </w:r>
      <w:proofErr w:type="spellStart"/>
      <w:r w:rsidRPr="003B23F5">
        <w:rPr>
          <w:sz w:val="24"/>
        </w:rPr>
        <w:t>Pl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Pr="003B23F5">
        <w:rPr>
          <w:sz w:val="24"/>
        </w:rPr>
        <w:t>,</w:t>
      </w:r>
      <w:r w:rsidR="0018483C">
        <w:rPr>
          <w:sz w:val="24"/>
        </w:rPr>
        <w:t xml:space="preserve"> pomoćnim upisnikom Pu P,</w:t>
      </w:r>
      <w:r w:rsidRPr="003B23F5">
        <w:rPr>
          <w:sz w:val="24"/>
        </w:rPr>
        <w:t xml:space="preserve">  zadužen za rad na obiteljskim i statusnim predmetima (P Ob), </w:t>
      </w:r>
      <w:r w:rsidR="005E2A38" w:rsidRPr="003B23F5">
        <w:rPr>
          <w:sz w:val="24"/>
        </w:rPr>
        <w:t xml:space="preserve">mentor je neovlaštenom zemljišnoknjižnom referentu </w:t>
      </w:r>
      <w:proofErr w:type="spellStart"/>
      <w:r w:rsidR="005E2A38" w:rsidRPr="003B23F5">
        <w:rPr>
          <w:sz w:val="24"/>
        </w:rPr>
        <w:t>Tonku</w:t>
      </w:r>
      <w:proofErr w:type="spellEnd"/>
      <w:r w:rsidR="005E2A38" w:rsidRPr="003B23F5">
        <w:rPr>
          <w:sz w:val="24"/>
        </w:rPr>
        <w:t xml:space="preserve"> Petričeviću, </w:t>
      </w:r>
    </w:p>
    <w:p w:rsidR="0023292D" w:rsidRPr="003B23F5" w:rsidRDefault="0023292D" w:rsidP="0023292D">
      <w:pPr>
        <w:ind w:left="786"/>
        <w:contextualSpacing/>
        <w:jc w:val="both"/>
        <w:rPr>
          <w:sz w:val="24"/>
        </w:rPr>
      </w:pPr>
    </w:p>
    <w:p w:rsidR="0023292D" w:rsidRPr="003B23F5" w:rsidRDefault="005E5044" w:rsidP="005E5044">
      <w:pPr>
        <w:spacing w:after="200" w:line="276" w:lineRule="auto"/>
        <w:contextualSpacing/>
        <w:jc w:val="both"/>
        <w:rPr>
          <w:b/>
          <w:sz w:val="24"/>
        </w:rPr>
      </w:pPr>
      <w:r w:rsidRPr="003B23F5">
        <w:rPr>
          <w:b/>
          <w:sz w:val="24"/>
        </w:rPr>
        <w:t xml:space="preserve">B.8. Referada </w:t>
      </w:r>
      <w:r w:rsidR="00161DEE">
        <w:rPr>
          <w:b/>
          <w:sz w:val="24"/>
        </w:rPr>
        <w:t>8</w:t>
      </w:r>
      <w:r w:rsidR="0023292D" w:rsidRPr="003B23F5">
        <w:rPr>
          <w:b/>
          <w:sz w:val="24"/>
        </w:rPr>
        <w:t xml:space="preserve"> Roso Radoslav</w:t>
      </w:r>
    </w:p>
    <w:p w:rsidR="005E2A38" w:rsidRPr="008A07B7" w:rsidRDefault="0023292D" w:rsidP="008A07B7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 za rad na </w:t>
      </w:r>
      <w:r w:rsidR="005E5044" w:rsidRPr="003B23F5">
        <w:rPr>
          <w:sz w:val="24"/>
        </w:rPr>
        <w:t>parničnim</w:t>
      </w:r>
      <w:r w:rsidRPr="003B23F5">
        <w:rPr>
          <w:sz w:val="24"/>
        </w:rPr>
        <w:t xml:space="preserve"> predmetima 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 xml:space="preserve">, </w:t>
      </w:r>
      <w:proofErr w:type="spellStart"/>
      <w:r w:rsidR="00394220">
        <w:rPr>
          <w:sz w:val="24"/>
        </w:rPr>
        <w:t>Pl</w:t>
      </w:r>
      <w:proofErr w:type="spellEnd"/>
      <w:r w:rsidR="00394220">
        <w:rPr>
          <w:sz w:val="24"/>
        </w:rPr>
        <w:t xml:space="preserve">,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Pr="003B23F5">
        <w:rPr>
          <w:sz w:val="24"/>
        </w:rPr>
        <w:t xml:space="preserve">,  </w:t>
      </w:r>
      <w:r w:rsidR="00394220">
        <w:rPr>
          <w:sz w:val="24"/>
        </w:rPr>
        <w:t>pomoćnim upisnikom Pu P, zadužen</w:t>
      </w:r>
      <w:r w:rsidRPr="003B23F5">
        <w:rPr>
          <w:sz w:val="24"/>
        </w:rPr>
        <w:t xml:space="preserve"> za rad na obiteljskim i statusnim predmetima (P Ob), </w:t>
      </w:r>
      <w:r w:rsidR="005E2A38" w:rsidRPr="003B23F5">
        <w:rPr>
          <w:sz w:val="24"/>
        </w:rPr>
        <w:t xml:space="preserve">mentor je neovlaštenom zemljišnoknjižnom referentu </w:t>
      </w:r>
      <w:proofErr w:type="spellStart"/>
      <w:r w:rsidR="005E2A38" w:rsidRPr="003B23F5">
        <w:rPr>
          <w:sz w:val="24"/>
        </w:rPr>
        <w:t>Dražani</w:t>
      </w:r>
      <w:proofErr w:type="spellEnd"/>
      <w:r w:rsidR="005E2A38" w:rsidRPr="003B23F5">
        <w:rPr>
          <w:sz w:val="24"/>
        </w:rPr>
        <w:t xml:space="preserve"> Tolić</w:t>
      </w:r>
      <w:r w:rsidR="004B737E">
        <w:rPr>
          <w:sz w:val="24"/>
        </w:rPr>
        <w:t>.</w:t>
      </w:r>
      <w:r w:rsidR="005E2A38" w:rsidRPr="003B23F5">
        <w:rPr>
          <w:sz w:val="24"/>
        </w:rPr>
        <w:t xml:space="preserve"> </w:t>
      </w:r>
    </w:p>
    <w:p w:rsidR="005E2A38" w:rsidRPr="003B23F5" w:rsidRDefault="005E2A38" w:rsidP="005E5044">
      <w:pPr>
        <w:spacing w:after="200" w:line="276" w:lineRule="auto"/>
        <w:contextualSpacing/>
        <w:jc w:val="both"/>
        <w:rPr>
          <w:b/>
          <w:sz w:val="24"/>
        </w:rPr>
      </w:pPr>
    </w:p>
    <w:p w:rsidR="0023292D" w:rsidRPr="003B23F5" w:rsidRDefault="005E5044" w:rsidP="005E5044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B.9.</w:t>
      </w:r>
      <w:r w:rsidRPr="003B23F5">
        <w:rPr>
          <w:sz w:val="24"/>
        </w:rPr>
        <w:t xml:space="preserve"> </w:t>
      </w:r>
      <w:r w:rsidR="0081383C" w:rsidRPr="003B23F5">
        <w:rPr>
          <w:b/>
          <w:sz w:val="24"/>
        </w:rPr>
        <w:t>Referada 9</w:t>
      </w:r>
      <w:r w:rsidR="0023292D" w:rsidRPr="003B23F5">
        <w:rPr>
          <w:b/>
          <w:sz w:val="24"/>
        </w:rPr>
        <w:t xml:space="preserve"> Vinko Sočo</w:t>
      </w:r>
      <w:r w:rsidR="0023292D" w:rsidRPr="003B23F5">
        <w:rPr>
          <w:sz w:val="24"/>
        </w:rPr>
        <w:t>,</w:t>
      </w:r>
    </w:p>
    <w:p w:rsidR="0023292D" w:rsidRPr="003B23F5" w:rsidRDefault="0023292D" w:rsidP="0081383C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 za rad na parničnim predmetima: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>,</w:t>
      </w:r>
      <w:r w:rsidR="00394220">
        <w:rPr>
          <w:sz w:val="24"/>
        </w:rPr>
        <w:t xml:space="preserve"> </w:t>
      </w:r>
      <w:proofErr w:type="spellStart"/>
      <w:r w:rsidR="0081383C" w:rsidRPr="003B23F5">
        <w:rPr>
          <w:sz w:val="24"/>
        </w:rPr>
        <w:t>Pl</w:t>
      </w:r>
      <w:proofErr w:type="spellEnd"/>
      <w:r w:rsidR="0081383C" w:rsidRPr="003B23F5">
        <w:rPr>
          <w:sz w:val="24"/>
        </w:rPr>
        <w:t xml:space="preserve">, </w:t>
      </w:r>
      <w:proofErr w:type="spellStart"/>
      <w:r w:rsidR="0081383C" w:rsidRPr="003B23F5">
        <w:rPr>
          <w:sz w:val="24"/>
        </w:rPr>
        <w:t>Pn</w:t>
      </w:r>
      <w:proofErr w:type="spellEnd"/>
      <w:r w:rsidR="0081383C" w:rsidRPr="003B23F5">
        <w:rPr>
          <w:sz w:val="24"/>
        </w:rPr>
        <w:t xml:space="preserve">, </w:t>
      </w:r>
      <w:proofErr w:type="spellStart"/>
      <w:r w:rsidR="0081383C" w:rsidRPr="003B23F5">
        <w:rPr>
          <w:sz w:val="24"/>
        </w:rPr>
        <w:t>Ps</w:t>
      </w:r>
      <w:proofErr w:type="spellEnd"/>
      <w:r w:rsidR="0081383C" w:rsidRPr="003B23F5">
        <w:rPr>
          <w:sz w:val="24"/>
        </w:rPr>
        <w:t>, P-</w:t>
      </w:r>
      <w:proofErr w:type="spellStart"/>
      <w:r w:rsidR="0081383C" w:rsidRPr="003B23F5">
        <w:rPr>
          <w:sz w:val="24"/>
        </w:rPr>
        <w:t>eu</w:t>
      </w:r>
      <w:proofErr w:type="spellEnd"/>
      <w:r w:rsidRPr="003B23F5">
        <w:rPr>
          <w:sz w:val="24"/>
        </w:rPr>
        <w:t xml:space="preserve">; </w:t>
      </w:r>
      <w:r w:rsidR="00394220">
        <w:rPr>
          <w:sz w:val="24"/>
        </w:rPr>
        <w:t xml:space="preserve">pomoćnim upisnikom Pu P, </w:t>
      </w:r>
      <w:r w:rsidR="005E2A38" w:rsidRPr="003B23F5">
        <w:rPr>
          <w:sz w:val="24"/>
        </w:rPr>
        <w:t xml:space="preserve">mentor je neovlaštenom zemljišnoknjižnom referentu </w:t>
      </w:r>
      <w:proofErr w:type="spellStart"/>
      <w:r w:rsidR="005E2A38" w:rsidRPr="003B23F5">
        <w:rPr>
          <w:sz w:val="24"/>
        </w:rPr>
        <w:t>Lenki</w:t>
      </w:r>
      <w:proofErr w:type="spellEnd"/>
      <w:r w:rsidR="005E2A38" w:rsidRPr="003B23F5">
        <w:rPr>
          <w:sz w:val="24"/>
        </w:rPr>
        <w:t xml:space="preserve"> Runac</w:t>
      </w:r>
      <w:r w:rsidR="004B737E">
        <w:rPr>
          <w:sz w:val="24"/>
        </w:rPr>
        <w:t>.</w:t>
      </w:r>
    </w:p>
    <w:p w:rsidR="008D3D74" w:rsidRDefault="008D3D74" w:rsidP="0081383C">
      <w:pPr>
        <w:spacing w:after="200" w:line="276" w:lineRule="auto"/>
        <w:contextualSpacing/>
        <w:jc w:val="both"/>
        <w:rPr>
          <w:b/>
          <w:sz w:val="24"/>
        </w:rPr>
      </w:pPr>
    </w:p>
    <w:p w:rsidR="0023292D" w:rsidRPr="003B23F5" w:rsidRDefault="0081383C" w:rsidP="0081383C">
      <w:pPr>
        <w:spacing w:after="200" w:line="276" w:lineRule="auto"/>
        <w:contextualSpacing/>
        <w:jc w:val="both"/>
        <w:rPr>
          <w:b/>
          <w:sz w:val="24"/>
        </w:rPr>
      </w:pPr>
      <w:r w:rsidRPr="003B23F5">
        <w:rPr>
          <w:b/>
          <w:sz w:val="24"/>
        </w:rPr>
        <w:t xml:space="preserve">B.10. </w:t>
      </w:r>
      <w:r w:rsidR="0023292D" w:rsidRPr="003B23F5">
        <w:rPr>
          <w:b/>
          <w:sz w:val="24"/>
        </w:rPr>
        <w:t>Referada 1</w:t>
      </w:r>
      <w:r w:rsidRPr="003B23F5">
        <w:rPr>
          <w:b/>
          <w:sz w:val="24"/>
        </w:rPr>
        <w:t>0</w:t>
      </w:r>
      <w:r w:rsidR="0023292D" w:rsidRPr="003B23F5">
        <w:rPr>
          <w:b/>
          <w:sz w:val="24"/>
        </w:rPr>
        <w:t xml:space="preserve"> Ujević Dražen </w:t>
      </w:r>
    </w:p>
    <w:p w:rsidR="0023292D" w:rsidRPr="003B23F5" w:rsidRDefault="0023292D" w:rsidP="005E2A38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zadužen za rad na parničnim predmetima P, </w:t>
      </w:r>
      <w:proofErr w:type="spellStart"/>
      <w:r w:rsidRPr="003B23F5">
        <w:rPr>
          <w:sz w:val="24"/>
        </w:rPr>
        <w:t>Povrv</w:t>
      </w:r>
      <w:proofErr w:type="spellEnd"/>
      <w:r w:rsidRPr="003B23F5">
        <w:rPr>
          <w:sz w:val="24"/>
        </w:rPr>
        <w:t>,</w:t>
      </w:r>
      <w:r w:rsidR="00394220">
        <w:rPr>
          <w:sz w:val="24"/>
        </w:rPr>
        <w:t xml:space="preserve"> </w:t>
      </w:r>
      <w:proofErr w:type="spellStart"/>
      <w:r w:rsidRPr="003B23F5">
        <w:rPr>
          <w:sz w:val="24"/>
        </w:rPr>
        <w:t>Psp</w:t>
      </w:r>
      <w:proofErr w:type="spellEnd"/>
      <w:r w:rsidRPr="003B23F5">
        <w:rPr>
          <w:sz w:val="24"/>
        </w:rPr>
        <w:t xml:space="preserve">, </w:t>
      </w:r>
      <w:proofErr w:type="spellStart"/>
      <w:r w:rsidR="001E197A">
        <w:rPr>
          <w:sz w:val="24"/>
        </w:rPr>
        <w:t>P</w:t>
      </w:r>
      <w:r w:rsidRPr="003B23F5">
        <w:rPr>
          <w:sz w:val="24"/>
        </w:rPr>
        <w:t>l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Pn</w:t>
      </w:r>
      <w:proofErr w:type="spellEnd"/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Ps</w:t>
      </w:r>
      <w:proofErr w:type="spellEnd"/>
      <w:r w:rsidRPr="003B23F5">
        <w:rPr>
          <w:sz w:val="24"/>
        </w:rPr>
        <w:t>, P-</w:t>
      </w:r>
      <w:proofErr w:type="spellStart"/>
      <w:r w:rsidRPr="003B23F5">
        <w:rPr>
          <w:sz w:val="24"/>
        </w:rPr>
        <w:t>eu</w:t>
      </w:r>
      <w:proofErr w:type="spellEnd"/>
      <w:r w:rsidR="00FA5EE0" w:rsidRPr="003B23F5">
        <w:rPr>
          <w:sz w:val="24"/>
        </w:rPr>
        <w:t>;</w:t>
      </w:r>
      <w:r w:rsidR="005E2A38" w:rsidRPr="003B23F5">
        <w:rPr>
          <w:sz w:val="24"/>
        </w:rPr>
        <w:t xml:space="preserve"> </w:t>
      </w:r>
      <w:r w:rsidR="001E197A">
        <w:rPr>
          <w:sz w:val="24"/>
        </w:rPr>
        <w:t>pomoćni upisnik Pu P,</w:t>
      </w:r>
      <w:r w:rsidR="009F20ED" w:rsidRPr="003B23F5">
        <w:rPr>
          <w:sz w:val="24"/>
        </w:rPr>
        <w:t xml:space="preserve"> mentor je neovlaštenom zemljišnoknjižnom referentu Miji </w:t>
      </w:r>
      <w:proofErr w:type="spellStart"/>
      <w:r w:rsidR="009F20ED" w:rsidRPr="003B23F5">
        <w:rPr>
          <w:sz w:val="24"/>
        </w:rPr>
        <w:t>Šaniću</w:t>
      </w:r>
      <w:proofErr w:type="spellEnd"/>
      <w:r w:rsidR="004B737E">
        <w:rPr>
          <w:sz w:val="24"/>
        </w:rPr>
        <w:t>.</w:t>
      </w:r>
    </w:p>
    <w:p w:rsidR="002D3904" w:rsidRPr="003B23F5" w:rsidRDefault="002D3904" w:rsidP="00FA5EE0">
      <w:pPr>
        <w:spacing w:after="200" w:line="276" w:lineRule="auto"/>
        <w:contextualSpacing/>
        <w:jc w:val="both"/>
        <w:rPr>
          <w:b/>
          <w:sz w:val="24"/>
        </w:rPr>
      </w:pPr>
    </w:p>
    <w:p w:rsidR="0023292D" w:rsidRPr="003B23F5" w:rsidRDefault="00FA5EE0" w:rsidP="00FA5EE0">
      <w:pPr>
        <w:spacing w:after="200" w:line="276" w:lineRule="auto"/>
        <w:contextualSpacing/>
        <w:jc w:val="both"/>
        <w:rPr>
          <w:b/>
          <w:sz w:val="24"/>
        </w:rPr>
      </w:pPr>
      <w:r w:rsidRPr="003B23F5">
        <w:rPr>
          <w:b/>
          <w:sz w:val="24"/>
        </w:rPr>
        <w:t>B.11. Referada 11</w:t>
      </w:r>
      <w:r w:rsidR="0023292D" w:rsidRPr="003B23F5">
        <w:rPr>
          <w:b/>
          <w:sz w:val="24"/>
        </w:rPr>
        <w:t xml:space="preserve"> Visković Marijana </w:t>
      </w:r>
    </w:p>
    <w:p w:rsidR="0023292D" w:rsidRPr="00417BDE" w:rsidRDefault="0023292D" w:rsidP="00FA5EE0">
      <w:pPr>
        <w:contextualSpacing/>
        <w:jc w:val="both"/>
        <w:rPr>
          <w:sz w:val="24"/>
        </w:rPr>
      </w:pPr>
      <w:r w:rsidRPr="003B23F5">
        <w:rPr>
          <w:sz w:val="24"/>
        </w:rPr>
        <w:t>zadužena za rad na parničnim pre</w:t>
      </w:r>
      <w:r w:rsidR="001E197A">
        <w:rPr>
          <w:sz w:val="24"/>
        </w:rPr>
        <w:t xml:space="preserve">dmetima P, </w:t>
      </w:r>
      <w:proofErr w:type="spellStart"/>
      <w:r w:rsidR="001E197A">
        <w:rPr>
          <w:sz w:val="24"/>
        </w:rPr>
        <w:t>Povrv</w:t>
      </w:r>
      <w:proofErr w:type="spellEnd"/>
      <w:r w:rsidR="001E197A">
        <w:rPr>
          <w:sz w:val="24"/>
        </w:rPr>
        <w:t xml:space="preserve">, </w:t>
      </w:r>
      <w:proofErr w:type="spellStart"/>
      <w:r w:rsidR="001E197A">
        <w:rPr>
          <w:sz w:val="24"/>
        </w:rPr>
        <w:t>Psp</w:t>
      </w:r>
      <w:proofErr w:type="spellEnd"/>
      <w:r w:rsidR="001E197A">
        <w:rPr>
          <w:sz w:val="24"/>
        </w:rPr>
        <w:t xml:space="preserve">, </w:t>
      </w:r>
      <w:proofErr w:type="spellStart"/>
      <w:r w:rsidR="00FA5EE0" w:rsidRPr="003B23F5">
        <w:rPr>
          <w:sz w:val="24"/>
        </w:rPr>
        <w:t>Pl</w:t>
      </w:r>
      <w:proofErr w:type="spellEnd"/>
      <w:r w:rsidR="00FA5EE0" w:rsidRPr="003B23F5">
        <w:rPr>
          <w:sz w:val="24"/>
        </w:rPr>
        <w:t xml:space="preserve">, </w:t>
      </w:r>
      <w:proofErr w:type="spellStart"/>
      <w:r w:rsidR="00FA5EE0" w:rsidRPr="003B23F5">
        <w:rPr>
          <w:sz w:val="24"/>
        </w:rPr>
        <w:t>Pn</w:t>
      </w:r>
      <w:proofErr w:type="spellEnd"/>
      <w:r w:rsidR="00FA5EE0" w:rsidRPr="003B23F5">
        <w:rPr>
          <w:sz w:val="24"/>
        </w:rPr>
        <w:t xml:space="preserve">, </w:t>
      </w:r>
      <w:proofErr w:type="spellStart"/>
      <w:r w:rsidR="00FA5EE0" w:rsidRPr="003B23F5">
        <w:rPr>
          <w:sz w:val="24"/>
        </w:rPr>
        <w:t>Ps</w:t>
      </w:r>
      <w:proofErr w:type="spellEnd"/>
      <w:r w:rsidR="00FA5EE0" w:rsidRPr="003B23F5">
        <w:rPr>
          <w:sz w:val="24"/>
        </w:rPr>
        <w:t>, P-</w:t>
      </w:r>
      <w:proofErr w:type="spellStart"/>
      <w:r w:rsidR="00FA5EE0" w:rsidRPr="003B23F5">
        <w:rPr>
          <w:sz w:val="24"/>
        </w:rPr>
        <w:t>eu</w:t>
      </w:r>
      <w:proofErr w:type="spellEnd"/>
      <w:r w:rsidRPr="003B23F5">
        <w:rPr>
          <w:sz w:val="24"/>
        </w:rPr>
        <w:t>;</w:t>
      </w:r>
      <w:r w:rsidR="001E197A">
        <w:rPr>
          <w:sz w:val="24"/>
        </w:rPr>
        <w:t xml:space="preserve"> pomoćnim upisnikom Pu P,</w:t>
      </w:r>
      <w:r w:rsidRPr="003B23F5">
        <w:rPr>
          <w:sz w:val="24"/>
        </w:rPr>
        <w:t xml:space="preserve"> zadužena za rad na obiteljski</w:t>
      </w:r>
      <w:r w:rsidR="004B737E">
        <w:rPr>
          <w:sz w:val="24"/>
        </w:rPr>
        <w:t>m i statusnim predmetima (P Ob).</w:t>
      </w:r>
      <w:r w:rsidR="00417BDE">
        <w:rPr>
          <w:sz w:val="24"/>
        </w:rPr>
        <w:t xml:space="preserve"> </w:t>
      </w:r>
    </w:p>
    <w:p w:rsidR="004B7006" w:rsidRPr="001E197A" w:rsidRDefault="004B7006" w:rsidP="001A435A">
      <w:pPr>
        <w:overflowPunct w:val="0"/>
        <w:rPr>
          <w:rFonts w:eastAsiaTheme="minorHAnsi"/>
          <w:i/>
          <w:sz w:val="24"/>
          <w:lang w:eastAsia="en-US"/>
        </w:rPr>
      </w:pPr>
    </w:p>
    <w:p w:rsidR="004B7006" w:rsidRPr="003B23F5" w:rsidRDefault="004B7006" w:rsidP="001A435A">
      <w:pPr>
        <w:overflowPunct w:val="0"/>
        <w:rPr>
          <w:rFonts w:eastAsiaTheme="minorHAnsi"/>
          <w:sz w:val="24"/>
          <w:lang w:eastAsia="en-US"/>
        </w:rPr>
      </w:pPr>
    </w:p>
    <w:p w:rsidR="001A435A" w:rsidRPr="003B23F5" w:rsidRDefault="00CC11E7" w:rsidP="00CC11E7">
      <w:pPr>
        <w:overflowPunct w:val="0"/>
        <w:jc w:val="center"/>
        <w:rPr>
          <w:b/>
          <w:sz w:val="24"/>
        </w:rPr>
      </w:pPr>
      <w:r w:rsidRPr="003B23F5">
        <w:rPr>
          <w:b/>
          <w:sz w:val="24"/>
        </w:rPr>
        <w:t>OSNIVA SE OVRŠNI I IZVANPARNIČNI ODJEL</w:t>
      </w:r>
    </w:p>
    <w:p w:rsidR="00F3269D" w:rsidRPr="003B23F5" w:rsidRDefault="00F3269D" w:rsidP="00CC11E7">
      <w:pPr>
        <w:ind w:firstLine="708"/>
        <w:jc w:val="center"/>
        <w:rPr>
          <w:b/>
          <w:bCs/>
          <w:sz w:val="24"/>
        </w:rPr>
      </w:pPr>
    </w:p>
    <w:p w:rsidR="00A75787" w:rsidRPr="003B23F5" w:rsidRDefault="00A75787" w:rsidP="003E2A12">
      <w:pPr>
        <w:contextualSpacing/>
        <w:jc w:val="both"/>
        <w:rPr>
          <w:b/>
          <w:sz w:val="24"/>
        </w:rPr>
      </w:pPr>
    </w:p>
    <w:p w:rsidR="00A75787" w:rsidRPr="003B23F5" w:rsidRDefault="003E2A12" w:rsidP="003E2A12">
      <w:pPr>
        <w:jc w:val="both"/>
        <w:rPr>
          <w:b/>
          <w:sz w:val="24"/>
        </w:rPr>
      </w:pPr>
      <w:r w:rsidRPr="003B23F5">
        <w:rPr>
          <w:rFonts w:eastAsiaTheme="minorHAnsi"/>
          <w:b/>
          <w:sz w:val="24"/>
          <w:lang w:eastAsia="en-US"/>
        </w:rPr>
        <w:t xml:space="preserve">Predsjednik ovršnog i izvanparničnog odjela </w:t>
      </w:r>
      <w:r w:rsidR="00A75787" w:rsidRPr="003B23F5">
        <w:rPr>
          <w:rFonts w:eastAsiaTheme="minorHAnsi"/>
          <w:b/>
          <w:sz w:val="24"/>
          <w:lang w:eastAsia="en-US"/>
        </w:rPr>
        <w:t xml:space="preserve"> </w:t>
      </w:r>
      <w:r w:rsidRPr="003B23F5">
        <w:rPr>
          <w:rFonts w:eastAsiaTheme="minorHAnsi"/>
          <w:b/>
          <w:sz w:val="24"/>
          <w:lang w:eastAsia="en-US"/>
        </w:rPr>
        <w:tab/>
        <w:t xml:space="preserve">-  </w:t>
      </w:r>
      <w:r w:rsidR="00B703A2" w:rsidRPr="003B23F5">
        <w:rPr>
          <w:rFonts w:eastAsiaTheme="minorHAnsi"/>
          <w:b/>
          <w:sz w:val="24"/>
          <w:lang w:eastAsia="en-US"/>
        </w:rPr>
        <w:t xml:space="preserve">sudac </w:t>
      </w:r>
      <w:r w:rsidRPr="003B23F5">
        <w:rPr>
          <w:rFonts w:eastAsiaTheme="minorHAnsi"/>
          <w:b/>
          <w:sz w:val="24"/>
          <w:lang w:eastAsia="en-US"/>
        </w:rPr>
        <w:t xml:space="preserve">ANTE TOPIĆ </w:t>
      </w:r>
    </w:p>
    <w:p w:rsidR="00E34A6C" w:rsidRPr="00472463" w:rsidRDefault="000647C9" w:rsidP="00E34A6C">
      <w:pPr>
        <w:jc w:val="both"/>
        <w:rPr>
          <w:bCs/>
          <w:sz w:val="24"/>
        </w:rPr>
      </w:pPr>
      <w:r w:rsidRPr="00472463">
        <w:rPr>
          <w:bCs/>
          <w:sz w:val="24"/>
        </w:rPr>
        <w:t>-</w:t>
      </w:r>
      <w:r w:rsidR="00E34A6C" w:rsidRPr="00472463">
        <w:rPr>
          <w:bCs/>
          <w:sz w:val="24"/>
        </w:rPr>
        <w:t>Rukovodi sudskim odjelom u smislu čl. 13 st. 4 Sudskog poslovnika, te obavlja i pojedine poslove sudske uprave na temelju ovlaštenja sutkinje ovlaštene za obavljanje poslova sudske uprave u smislu čl. 6. Sudskog poslovnika</w:t>
      </w:r>
    </w:p>
    <w:p w:rsidR="00E34A6C" w:rsidRPr="00472463" w:rsidRDefault="00E34A6C" w:rsidP="00E34A6C">
      <w:pPr>
        <w:jc w:val="both"/>
        <w:rPr>
          <w:bCs/>
          <w:sz w:val="24"/>
        </w:rPr>
      </w:pPr>
      <w:r w:rsidRPr="00472463">
        <w:rPr>
          <w:bCs/>
          <w:sz w:val="24"/>
        </w:rPr>
        <w:t xml:space="preserve">-pomaže sutkinji ovlaštenoj za obavljanje poslova sudske uprave u obavljanju poslova sudske uprave u svezi predstavki stranaka koje se odnose na rad </w:t>
      </w:r>
      <w:r w:rsidR="004326A1" w:rsidRPr="00472463">
        <w:rPr>
          <w:bCs/>
          <w:sz w:val="24"/>
        </w:rPr>
        <w:t>Ovršnog i Izvanparničnog odjela.</w:t>
      </w:r>
    </w:p>
    <w:p w:rsidR="00E34A6C" w:rsidRPr="00472463" w:rsidRDefault="00E34A6C" w:rsidP="00E34A6C">
      <w:pPr>
        <w:jc w:val="both"/>
        <w:rPr>
          <w:bCs/>
          <w:sz w:val="24"/>
        </w:rPr>
      </w:pPr>
      <w:r w:rsidRPr="00472463">
        <w:rPr>
          <w:bCs/>
          <w:sz w:val="24"/>
        </w:rPr>
        <w:t xml:space="preserve">-organizira sjednice </w:t>
      </w:r>
      <w:r w:rsidR="004326A1" w:rsidRPr="00472463">
        <w:rPr>
          <w:bCs/>
          <w:sz w:val="24"/>
        </w:rPr>
        <w:t>Ovršnog i Izvanparničnog odjela</w:t>
      </w:r>
      <w:r w:rsidRPr="00472463">
        <w:rPr>
          <w:bCs/>
          <w:sz w:val="24"/>
        </w:rPr>
        <w:t xml:space="preserve"> u skladu s odredbom čl. 7- st- 4 Sudskog poslovnika,</w:t>
      </w:r>
      <w:r w:rsidR="000647C9" w:rsidRPr="00472463">
        <w:rPr>
          <w:bCs/>
          <w:sz w:val="24"/>
        </w:rPr>
        <w:t xml:space="preserve"> na kojima se razmatra unapređenje</w:t>
      </w:r>
      <w:r w:rsidRPr="00472463">
        <w:rPr>
          <w:bCs/>
          <w:sz w:val="24"/>
        </w:rPr>
        <w:t xml:space="preserve"> metoda rada, sporna pravna pitanja, ujednačavanje sudske prakse, rezultati rada sudaca u odjelu i o tome vodi zapisnik, te jedan primjerak zapisnika dostavlja sutkinji ovlaštenoj za obavljanje poslova sudske uprave,</w:t>
      </w:r>
    </w:p>
    <w:p w:rsidR="00286516" w:rsidRPr="00472463" w:rsidRDefault="00286516" w:rsidP="00E34A6C">
      <w:pPr>
        <w:jc w:val="both"/>
        <w:rPr>
          <w:bCs/>
          <w:sz w:val="24"/>
        </w:rPr>
      </w:pPr>
      <w:r w:rsidRPr="00472463">
        <w:rPr>
          <w:bCs/>
          <w:sz w:val="24"/>
        </w:rPr>
        <w:t xml:space="preserve">-organizira rad sudskih </w:t>
      </w:r>
      <w:proofErr w:type="spellStart"/>
      <w:r w:rsidRPr="00472463">
        <w:rPr>
          <w:bCs/>
          <w:sz w:val="24"/>
        </w:rPr>
        <w:t>ovršitelja</w:t>
      </w:r>
      <w:proofErr w:type="spellEnd"/>
      <w:r w:rsidRPr="00472463">
        <w:rPr>
          <w:bCs/>
          <w:sz w:val="24"/>
        </w:rPr>
        <w:t>,</w:t>
      </w:r>
    </w:p>
    <w:p w:rsidR="009B3B4C" w:rsidRDefault="00E34A6C" w:rsidP="00E34A6C">
      <w:pPr>
        <w:jc w:val="both"/>
        <w:rPr>
          <w:bCs/>
          <w:sz w:val="24"/>
        </w:rPr>
      </w:pPr>
      <w:r w:rsidRPr="00472463">
        <w:rPr>
          <w:bCs/>
          <w:sz w:val="24"/>
        </w:rPr>
        <w:t>-prati i proučava rad odjela, prati rješavanje tzv. Starih predmeta, stručnu i drugu problematiku iz djelokruga rada Odjela, o istom izvješćuje sutkinju ovlaštenu za obavljanje poslova sudske uprave, te obavlja i druge i poslove i zadatke u okviru rada Odjela</w:t>
      </w:r>
      <w:r w:rsidR="00CF139F">
        <w:rPr>
          <w:bCs/>
          <w:sz w:val="24"/>
        </w:rPr>
        <w:t>.</w:t>
      </w:r>
    </w:p>
    <w:p w:rsidR="00472463" w:rsidRPr="00472463" w:rsidRDefault="00472463" w:rsidP="00E34A6C">
      <w:pPr>
        <w:jc w:val="both"/>
        <w:rPr>
          <w:bCs/>
          <w:sz w:val="24"/>
        </w:rPr>
      </w:pPr>
    </w:p>
    <w:p w:rsidR="00AD40E5" w:rsidRDefault="00AD40E5" w:rsidP="00AD40E5">
      <w:pPr>
        <w:ind w:firstLine="360"/>
        <w:jc w:val="both"/>
        <w:rPr>
          <w:bCs/>
          <w:sz w:val="24"/>
        </w:rPr>
      </w:pPr>
      <w:r>
        <w:rPr>
          <w:bCs/>
          <w:sz w:val="24"/>
        </w:rPr>
        <w:t xml:space="preserve">Zamjenik predsjednika ovršnog i izvanparničnog odjela  – </w:t>
      </w:r>
      <w:r w:rsidRPr="00AD40E5">
        <w:rPr>
          <w:b/>
          <w:bCs/>
          <w:sz w:val="24"/>
        </w:rPr>
        <w:t xml:space="preserve">sudac </w:t>
      </w:r>
      <w:r>
        <w:rPr>
          <w:b/>
          <w:bCs/>
          <w:sz w:val="24"/>
        </w:rPr>
        <w:t>Boro Misir.</w:t>
      </w:r>
    </w:p>
    <w:p w:rsidR="00AD40E5" w:rsidRPr="00AD40E5" w:rsidRDefault="00286516" w:rsidP="00AD40E5">
      <w:pPr>
        <w:ind w:firstLine="360"/>
        <w:jc w:val="both"/>
        <w:rPr>
          <w:bCs/>
          <w:sz w:val="24"/>
        </w:rPr>
      </w:pPr>
      <w:r>
        <w:rPr>
          <w:bCs/>
          <w:sz w:val="24"/>
        </w:rPr>
        <w:t xml:space="preserve">-pomaže predsjedniku </w:t>
      </w:r>
      <w:r w:rsidR="00F237F0">
        <w:rPr>
          <w:bCs/>
          <w:sz w:val="24"/>
        </w:rPr>
        <w:t xml:space="preserve">Ovršnog i </w:t>
      </w:r>
      <w:r w:rsidR="00472463">
        <w:rPr>
          <w:bCs/>
          <w:sz w:val="24"/>
        </w:rPr>
        <w:t>Izvanparničnog</w:t>
      </w:r>
      <w:r w:rsidR="00F237F0">
        <w:rPr>
          <w:bCs/>
          <w:sz w:val="24"/>
        </w:rPr>
        <w:t xml:space="preserve"> odjela </w:t>
      </w:r>
      <w:r>
        <w:rPr>
          <w:bCs/>
          <w:sz w:val="24"/>
        </w:rPr>
        <w:t>u obavljanju poslova sudskog odjela te u slučaju spriječenosti Pr</w:t>
      </w:r>
      <w:r w:rsidR="00F237F0">
        <w:rPr>
          <w:bCs/>
          <w:sz w:val="24"/>
        </w:rPr>
        <w:t xml:space="preserve">edsjednika </w:t>
      </w:r>
      <w:r>
        <w:rPr>
          <w:bCs/>
          <w:sz w:val="24"/>
        </w:rPr>
        <w:t xml:space="preserve"> odjela rukovodi </w:t>
      </w:r>
      <w:r w:rsidR="00F237F0">
        <w:rPr>
          <w:bCs/>
          <w:sz w:val="24"/>
        </w:rPr>
        <w:t>Ovršnim i Izvanparničnim odjelom</w:t>
      </w:r>
      <w:r w:rsidR="00AD40E5">
        <w:rPr>
          <w:bCs/>
          <w:sz w:val="24"/>
        </w:rPr>
        <w:t>.</w:t>
      </w:r>
    </w:p>
    <w:p w:rsidR="009B3B4C" w:rsidRPr="003B23F5" w:rsidRDefault="009B3B4C" w:rsidP="009B3B4C">
      <w:pPr>
        <w:jc w:val="both"/>
        <w:rPr>
          <w:bCs/>
          <w:sz w:val="24"/>
        </w:rPr>
      </w:pPr>
    </w:p>
    <w:p w:rsidR="009B3B4C" w:rsidRPr="003B23F5" w:rsidRDefault="009B3B4C" w:rsidP="009B3B4C">
      <w:pPr>
        <w:jc w:val="both"/>
        <w:rPr>
          <w:b/>
          <w:bCs/>
          <w:sz w:val="24"/>
        </w:rPr>
      </w:pPr>
      <w:r w:rsidRPr="003B23F5">
        <w:rPr>
          <w:bCs/>
          <w:sz w:val="24"/>
        </w:rPr>
        <w:t xml:space="preserve">Suci raspoređeni u ovršni i izvanparnični sudski odjel su: </w:t>
      </w:r>
      <w:r w:rsidR="001F204B" w:rsidRPr="003B23F5">
        <w:rPr>
          <w:b/>
          <w:bCs/>
          <w:sz w:val="24"/>
        </w:rPr>
        <w:t xml:space="preserve">Jelenka Alemani, </w:t>
      </w:r>
      <w:r w:rsidR="00D31FD3" w:rsidRPr="003B23F5">
        <w:rPr>
          <w:b/>
          <w:bCs/>
          <w:sz w:val="24"/>
        </w:rPr>
        <w:t xml:space="preserve">Veronika Aračić, </w:t>
      </w:r>
      <w:r w:rsidR="00994E80" w:rsidRPr="003B23F5">
        <w:rPr>
          <w:b/>
          <w:bCs/>
          <w:sz w:val="24"/>
        </w:rPr>
        <w:t xml:space="preserve">Ankica Karoglan, </w:t>
      </w:r>
      <w:r w:rsidR="00D31FD3" w:rsidRPr="003B23F5">
        <w:rPr>
          <w:b/>
          <w:bCs/>
          <w:sz w:val="24"/>
        </w:rPr>
        <w:t xml:space="preserve">Barbara Mendeš, Boro Misir, Radoslav Roso, Ante Topić, </w:t>
      </w:r>
      <w:r w:rsidR="00994E80" w:rsidRPr="003B23F5">
        <w:rPr>
          <w:b/>
          <w:bCs/>
          <w:sz w:val="24"/>
        </w:rPr>
        <w:t xml:space="preserve">Slavko Štrbac, Marijana Visković. </w:t>
      </w:r>
    </w:p>
    <w:p w:rsidR="003E39CE" w:rsidRPr="003B23F5" w:rsidRDefault="003E39CE" w:rsidP="009B3B4C">
      <w:pPr>
        <w:jc w:val="both"/>
        <w:rPr>
          <w:b/>
          <w:bCs/>
          <w:sz w:val="24"/>
        </w:rPr>
      </w:pPr>
    </w:p>
    <w:p w:rsidR="003E39CE" w:rsidRPr="003B23F5" w:rsidRDefault="00AD40E5" w:rsidP="009B3B4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Ovršno vijeće čine suci:</w:t>
      </w:r>
      <w:r w:rsidR="003E39CE" w:rsidRPr="003B23F5">
        <w:rPr>
          <w:b/>
          <w:bCs/>
          <w:sz w:val="24"/>
        </w:rPr>
        <w:t xml:space="preserve"> Ante Topić, Marija Ćosić, Ante Knezović i Angela Koštro. </w:t>
      </w:r>
    </w:p>
    <w:p w:rsidR="00994E80" w:rsidRPr="003B23F5" w:rsidRDefault="00994E80" w:rsidP="009B3B4C">
      <w:pPr>
        <w:jc w:val="both"/>
        <w:rPr>
          <w:b/>
          <w:bCs/>
          <w:sz w:val="24"/>
        </w:rPr>
      </w:pPr>
    </w:p>
    <w:p w:rsidR="00607BE6" w:rsidRPr="003B23F5" w:rsidRDefault="00994E80" w:rsidP="009B3B4C">
      <w:pPr>
        <w:jc w:val="both"/>
        <w:rPr>
          <w:b/>
          <w:bCs/>
          <w:sz w:val="24"/>
        </w:rPr>
      </w:pPr>
      <w:r w:rsidRPr="003B23F5">
        <w:rPr>
          <w:bCs/>
          <w:sz w:val="24"/>
        </w:rPr>
        <w:t xml:space="preserve">Sudski savjetnici raspoređeni na ovršni i izvanparnični sudski odjel su: </w:t>
      </w:r>
      <w:r w:rsidR="00607BE6" w:rsidRPr="003B23F5">
        <w:rPr>
          <w:b/>
          <w:bCs/>
          <w:sz w:val="24"/>
        </w:rPr>
        <w:t>Katija Bašić-Marić, Anica Krnić i Nediljka Strinić</w:t>
      </w:r>
      <w:r w:rsidR="002D3904" w:rsidRPr="003B23F5">
        <w:rPr>
          <w:b/>
          <w:bCs/>
          <w:sz w:val="24"/>
        </w:rPr>
        <w:t xml:space="preserve"> – viši sudski savjetnik</w:t>
      </w:r>
      <w:r w:rsidR="00607BE6" w:rsidRPr="003B23F5">
        <w:rPr>
          <w:b/>
          <w:bCs/>
          <w:sz w:val="24"/>
        </w:rPr>
        <w:t xml:space="preserve">. </w:t>
      </w:r>
    </w:p>
    <w:p w:rsidR="00010C5C" w:rsidRPr="003B23F5" w:rsidRDefault="00010C5C" w:rsidP="00010C5C">
      <w:pPr>
        <w:spacing w:after="200" w:line="276" w:lineRule="auto"/>
        <w:contextualSpacing/>
        <w:jc w:val="both"/>
        <w:rPr>
          <w:rFonts w:eastAsiaTheme="minorHAnsi"/>
          <w:sz w:val="24"/>
          <w:lang w:eastAsia="en-US"/>
        </w:rPr>
      </w:pPr>
    </w:p>
    <w:p w:rsidR="00A75787" w:rsidRPr="003B23F5" w:rsidRDefault="00010C5C" w:rsidP="00010C5C">
      <w:pPr>
        <w:spacing w:after="200" w:line="276" w:lineRule="auto"/>
        <w:contextualSpacing/>
        <w:jc w:val="both"/>
        <w:rPr>
          <w:b/>
          <w:sz w:val="24"/>
        </w:rPr>
      </w:pPr>
      <w:r w:rsidRPr="003B23F5">
        <w:rPr>
          <w:rFonts w:eastAsiaTheme="minorHAnsi"/>
          <w:b/>
          <w:sz w:val="24"/>
          <w:lang w:eastAsia="en-US"/>
        </w:rPr>
        <w:lastRenderedPageBreak/>
        <w:t>B.1</w:t>
      </w:r>
      <w:r w:rsidR="0044398F">
        <w:rPr>
          <w:rFonts w:eastAsiaTheme="minorHAnsi"/>
          <w:b/>
          <w:sz w:val="24"/>
          <w:lang w:eastAsia="en-US"/>
        </w:rPr>
        <w:t>2</w:t>
      </w:r>
      <w:r w:rsidRPr="003B23F5">
        <w:rPr>
          <w:rFonts w:eastAsiaTheme="minorHAnsi"/>
          <w:sz w:val="24"/>
          <w:lang w:eastAsia="en-US"/>
        </w:rPr>
        <w:t xml:space="preserve">. </w:t>
      </w:r>
      <w:r w:rsidRPr="003B23F5">
        <w:rPr>
          <w:b/>
          <w:sz w:val="24"/>
        </w:rPr>
        <w:t xml:space="preserve">Referada 12 </w:t>
      </w:r>
      <w:r w:rsidR="00A75787" w:rsidRPr="003B23F5">
        <w:rPr>
          <w:b/>
          <w:sz w:val="24"/>
        </w:rPr>
        <w:t>Alemani Jelenka</w:t>
      </w:r>
      <w:r w:rsidR="00A75787" w:rsidRPr="003B23F5">
        <w:rPr>
          <w:sz w:val="24"/>
        </w:rPr>
        <w:t>, (</w:t>
      </w:r>
      <w:r w:rsidR="00A75787" w:rsidRPr="003B23F5">
        <w:rPr>
          <w:b/>
          <w:sz w:val="24"/>
        </w:rPr>
        <w:t>isključena automatska dodjela predmeta zbog dugotrajnog bolovanja)</w:t>
      </w:r>
      <w:r w:rsidR="005F22D0" w:rsidRPr="003B23F5">
        <w:rPr>
          <w:b/>
          <w:sz w:val="24"/>
        </w:rPr>
        <w:t>.</w:t>
      </w:r>
      <w:r w:rsidR="00A75787" w:rsidRPr="003B23F5">
        <w:rPr>
          <w:b/>
          <w:sz w:val="24"/>
        </w:rPr>
        <w:t xml:space="preserve"> </w:t>
      </w:r>
    </w:p>
    <w:p w:rsidR="005F22D0" w:rsidRPr="003B23F5" w:rsidRDefault="005F22D0" w:rsidP="00010C5C">
      <w:pPr>
        <w:spacing w:after="200" w:line="276" w:lineRule="auto"/>
        <w:contextualSpacing/>
        <w:jc w:val="both"/>
        <w:rPr>
          <w:b/>
          <w:sz w:val="24"/>
        </w:rPr>
      </w:pPr>
    </w:p>
    <w:p w:rsidR="00A75787" w:rsidRPr="003B23F5" w:rsidRDefault="0044398F" w:rsidP="005F22D0">
      <w:pPr>
        <w:spacing w:after="200" w:line="276" w:lineRule="auto"/>
        <w:contextualSpacing/>
        <w:jc w:val="both"/>
        <w:rPr>
          <w:sz w:val="24"/>
        </w:rPr>
      </w:pPr>
      <w:r>
        <w:rPr>
          <w:b/>
          <w:sz w:val="24"/>
        </w:rPr>
        <w:t>B.14</w:t>
      </w:r>
      <w:r w:rsidR="005F22D0" w:rsidRPr="003B23F5">
        <w:rPr>
          <w:b/>
          <w:sz w:val="24"/>
        </w:rPr>
        <w:t>. Referada 1</w:t>
      </w:r>
      <w:r w:rsidR="00A75787" w:rsidRPr="003B23F5">
        <w:rPr>
          <w:b/>
          <w:sz w:val="24"/>
        </w:rPr>
        <w:t xml:space="preserve"> Veronika Aračić</w:t>
      </w:r>
      <w:r w:rsidR="00A75787" w:rsidRPr="003B23F5">
        <w:rPr>
          <w:sz w:val="24"/>
        </w:rPr>
        <w:t xml:space="preserve"> zadužena je za rad na izvanparničnih predmetima iz upisnika  R1</w:t>
      </w:r>
      <w:r w:rsidR="006D6491">
        <w:rPr>
          <w:sz w:val="24"/>
        </w:rPr>
        <w:t>Ob i pomoćnim upisnikom Pu R</w:t>
      </w:r>
      <w:r w:rsidR="00021A11">
        <w:rPr>
          <w:sz w:val="24"/>
        </w:rPr>
        <w:t>.</w:t>
      </w:r>
      <w:r w:rsidR="006D6491">
        <w:rPr>
          <w:sz w:val="24"/>
        </w:rPr>
        <w:t xml:space="preserve"> </w:t>
      </w:r>
    </w:p>
    <w:p w:rsidR="00E87466" w:rsidRPr="003B23F5" w:rsidRDefault="00E87466" w:rsidP="00E87466">
      <w:pPr>
        <w:spacing w:after="200" w:line="276" w:lineRule="auto"/>
        <w:contextualSpacing/>
        <w:jc w:val="both"/>
        <w:rPr>
          <w:sz w:val="24"/>
        </w:rPr>
      </w:pPr>
    </w:p>
    <w:p w:rsidR="00E87466" w:rsidRPr="003B23F5" w:rsidRDefault="00E87466" w:rsidP="00E87466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B.1</w:t>
      </w:r>
      <w:r w:rsidR="0044398F">
        <w:rPr>
          <w:b/>
          <w:sz w:val="24"/>
        </w:rPr>
        <w:t>5.</w:t>
      </w:r>
      <w:r w:rsidRPr="003B23F5">
        <w:rPr>
          <w:b/>
          <w:sz w:val="24"/>
        </w:rPr>
        <w:t xml:space="preserve"> Referada 13 Ankica Karoglan </w:t>
      </w:r>
      <w:r w:rsidRPr="003B23F5">
        <w:rPr>
          <w:sz w:val="24"/>
        </w:rPr>
        <w:t>zadužena je za rad na izvanparničnim predmetima iz upisnika</w:t>
      </w:r>
      <w:r w:rsidR="00767581">
        <w:rPr>
          <w:sz w:val="24"/>
        </w:rPr>
        <w:t xml:space="preserve"> R1, R2, R1eu, </w:t>
      </w:r>
      <w:proofErr w:type="spellStart"/>
      <w:r w:rsidR="00767581">
        <w:rPr>
          <w:sz w:val="24"/>
        </w:rPr>
        <w:t>Pom</w:t>
      </w:r>
      <w:proofErr w:type="spellEnd"/>
      <w:r w:rsidR="00767581">
        <w:rPr>
          <w:sz w:val="24"/>
        </w:rPr>
        <w:t xml:space="preserve">, </w:t>
      </w:r>
      <w:proofErr w:type="spellStart"/>
      <w:r w:rsidR="00767581">
        <w:rPr>
          <w:sz w:val="24"/>
        </w:rPr>
        <w:t>Pom-eu</w:t>
      </w:r>
      <w:proofErr w:type="spellEnd"/>
      <w:r w:rsidR="00767581">
        <w:rPr>
          <w:sz w:val="24"/>
        </w:rPr>
        <w:t xml:space="preserve">, i O, </w:t>
      </w:r>
      <w:r w:rsidR="006D6491">
        <w:rPr>
          <w:sz w:val="24"/>
        </w:rPr>
        <w:t xml:space="preserve">te pomoćnim upisnicima </w:t>
      </w:r>
      <w:r w:rsidR="00CF139F">
        <w:rPr>
          <w:sz w:val="24"/>
        </w:rPr>
        <w:t>Pu R i Pu O</w:t>
      </w:r>
      <w:r w:rsidR="00021A11">
        <w:rPr>
          <w:sz w:val="24"/>
        </w:rPr>
        <w:t>.</w:t>
      </w:r>
    </w:p>
    <w:p w:rsidR="005F22D0" w:rsidRPr="003B23F5" w:rsidRDefault="005F22D0" w:rsidP="005F22D0">
      <w:pPr>
        <w:spacing w:after="200" w:line="276" w:lineRule="auto"/>
        <w:contextualSpacing/>
        <w:jc w:val="both"/>
        <w:rPr>
          <w:sz w:val="24"/>
        </w:rPr>
      </w:pPr>
    </w:p>
    <w:p w:rsidR="00935640" w:rsidRPr="003B23F5" w:rsidRDefault="00E87466" w:rsidP="005E6565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B.1</w:t>
      </w:r>
      <w:r w:rsidR="0044398F">
        <w:rPr>
          <w:b/>
          <w:sz w:val="24"/>
        </w:rPr>
        <w:t>6</w:t>
      </w:r>
      <w:r w:rsidR="005E6565" w:rsidRPr="003B23F5">
        <w:rPr>
          <w:b/>
          <w:sz w:val="24"/>
        </w:rPr>
        <w:t xml:space="preserve">. </w:t>
      </w:r>
      <w:r w:rsidR="00A75787" w:rsidRPr="003B23F5">
        <w:rPr>
          <w:b/>
          <w:sz w:val="24"/>
        </w:rPr>
        <w:t xml:space="preserve">Referada </w:t>
      </w:r>
      <w:r w:rsidR="005E6565" w:rsidRPr="003B23F5">
        <w:rPr>
          <w:b/>
          <w:sz w:val="24"/>
        </w:rPr>
        <w:t>6</w:t>
      </w:r>
      <w:r w:rsidR="00A75787" w:rsidRPr="003B23F5">
        <w:rPr>
          <w:b/>
          <w:sz w:val="24"/>
        </w:rPr>
        <w:t xml:space="preserve"> Barbara Mendeš</w:t>
      </w:r>
      <w:r w:rsidR="00A75787" w:rsidRPr="003B23F5">
        <w:rPr>
          <w:sz w:val="24"/>
        </w:rPr>
        <w:t xml:space="preserve"> zadužena je za rad na izvanparničnim predmetima iz upisnika </w:t>
      </w:r>
      <w:r w:rsidR="0018483C">
        <w:rPr>
          <w:sz w:val="24"/>
        </w:rPr>
        <w:t>R1Ob, Mir, i pomoćnim upisnikom Pu R</w:t>
      </w:r>
      <w:r w:rsidR="00021A11">
        <w:rPr>
          <w:sz w:val="24"/>
        </w:rPr>
        <w:t>.</w:t>
      </w:r>
      <w:r w:rsidR="0018483C">
        <w:rPr>
          <w:sz w:val="24"/>
        </w:rPr>
        <w:t xml:space="preserve"> </w:t>
      </w:r>
    </w:p>
    <w:p w:rsidR="005E6565" w:rsidRPr="003B23F5" w:rsidRDefault="005E6565" w:rsidP="005E6565">
      <w:pPr>
        <w:spacing w:after="200" w:line="276" w:lineRule="auto"/>
        <w:contextualSpacing/>
        <w:jc w:val="both"/>
        <w:rPr>
          <w:sz w:val="24"/>
        </w:rPr>
      </w:pPr>
    </w:p>
    <w:p w:rsidR="00A75787" w:rsidRPr="003B23F5" w:rsidRDefault="005E6565" w:rsidP="00F62A79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B.1</w:t>
      </w:r>
      <w:r w:rsidR="0044398F">
        <w:rPr>
          <w:b/>
          <w:sz w:val="24"/>
        </w:rPr>
        <w:t>7.</w:t>
      </w:r>
      <w:r w:rsidRPr="003B23F5">
        <w:rPr>
          <w:sz w:val="24"/>
        </w:rPr>
        <w:t xml:space="preserve"> </w:t>
      </w:r>
      <w:r w:rsidR="00A75787" w:rsidRPr="003B23F5">
        <w:rPr>
          <w:b/>
          <w:sz w:val="24"/>
        </w:rPr>
        <w:t xml:space="preserve">Referada </w:t>
      </w:r>
      <w:r w:rsidR="00BA26F4" w:rsidRPr="003B23F5">
        <w:rPr>
          <w:b/>
          <w:sz w:val="24"/>
        </w:rPr>
        <w:t>7</w:t>
      </w:r>
      <w:r w:rsidR="00A75787" w:rsidRPr="003B23F5">
        <w:rPr>
          <w:b/>
          <w:sz w:val="24"/>
        </w:rPr>
        <w:t xml:space="preserve"> Boro Misir</w:t>
      </w:r>
      <w:r w:rsidR="00A75787" w:rsidRPr="003B23F5">
        <w:rPr>
          <w:sz w:val="24"/>
        </w:rPr>
        <w:t xml:space="preserve"> zadužen je na izvanparničnim predmetima iz upisnika R1 Ob </w:t>
      </w:r>
      <w:r w:rsidR="006D6491">
        <w:rPr>
          <w:sz w:val="24"/>
        </w:rPr>
        <w:t>te pomoćnim upisnikom Pu</w:t>
      </w:r>
      <w:r w:rsidR="004016D9">
        <w:rPr>
          <w:sz w:val="24"/>
        </w:rPr>
        <w:t xml:space="preserve"> R</w:t>
      </w:r>
      <w:r w:rsidR="00021A11">
        <w:rPr>
          <w:sz w:val="24"/>
        </w:rPr>
        <w:t>.</w:t>
      </w:r>
    </w:p>
    <w:p w:rsidR="00A75787" w:rsidRPr="003B23F5" w:rsidRDefault="00A75787" w:rsidP="00A75787">
      <w:pPr>
        <w:ind w:left="720"/>
        <w:contextualSpacing/>
        <w:jc w:val="both"/>
        <w:rPr>
          <w:sz w:val="24"/>
        </w:rPr>
      </w:pPr>
    </w:p>
    <w:p w:rsidR="00F62A79" w:rsidRPr="003B23F5" w:rsidRDefault="00F62A79" w:rsidP="00F62A79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B.1</w:t>
      </w:r>
      <w:r w:rsidR="0044398F">
        <w:rPr>
          <w:b/>
          <w:sz w:val="24"/>
        </w:rPr>
        <w:t>8</w:t>
      </w:r>
      <w:r w:rsidRPr="003B23F5">
        <w:rPr>
          <w:sz w:val="24"/>
        </w:rPr>
        <w:t xml:space="preserve">. </w:t>
      </w:r>
      <w:r w:rsidR="00A75787" w:rsidRPr="003B23F5">
        <w:rPr>
          <w:b/>
          <w:sz w:val="24"/>
        </w:rPr>
        <w:t xml:space="preserve">Referada </w:t>
      </w:r>
      <w:r w:rsidR="00BA26F4" w:rsidRPr="003B23F5">
        <w:rPr>
          <w:b/>
          <w:sz w:val="24"/>
        </w:rPr>
        <w:t>8</w:t>
      </w:r>
      <w:r w:rsidR="00A75787" w:rsidRPr="003B23F5">
        <w:rPr>
          <w:b/>
          <w:sz w:val="24"/>
        </w:rPr>
        <w:t xml:space="preserve"> Radoslav Roso</w:t>
      </w:r>
      <w:r w:rsidR="00A75787" w:rsidRPr="003B23F5">
        <w:rPr>
          <w:sz w:val="24"/>
        </w:rPr>
        <w:t xml:space="preserve"> zadužen je za rad na izvanparničnim predmetima iz upisnika R1 Ob</w:t>
      </w:r>
      <w:r w:rsidR="001418D1">
        <w:rPr>
          <w:sz w:val="24"/>
        </w:rPr>
        <w:t xml:space="preserve"> te pomoćnim upisnikom Pu R</w:t>
      </w:r>
      <w:r w:rsidR="00021A11">
        <w:rPr>
          <w:sz w:val="24"/>
        </w:rPr>
        <w:t>.</w:t>
      </w:r>
      <w:r w:rsidR="001418D1">
        <w:rPr>
          <w:sz w:val="24"/>
        </w:rPr>
        <w:t xml:space="preserve"> </w:t>
      </w:r>
    </w:p>
    <w:p w:rsidR="00A75787" w:rsidRPr="003B23F5" w:rsidRDefault="00A75787" w:rsidP="00A75787">
      <w:pPr>
        <w:ind w:left="1440"/>
        <w:jc w:val="both"/>
        <w:rPr>
          <w:sz w:val="24"/>
        </w:rPr>
      </w:pPr>
    </w:p>
    <w:p w:rsidR="00A75787" w:rsidRPr="003B23F5" w:rsidRDefault="00BA26F4" w:rsidP="009146CA">
      <w:pPr>
        <w:spacing w:after="200" w:line="276" w:lineRule="auto"/>
        <w:contextualSpacing/>
        <w:rPr>
          <w:sz w:val="24"/>
        </w:rPr>
      </w:pPr>
      <w:r w:rsidRPr="003B23F5">
        <w:rPr>
          <w:b/>
          <w:sz w:val="24"/>
        </w:rPr>
        <w:t>B.</w:t>
      </w:r>
      <w:r w:rsidR="0044398F">
        <w:rPr>
          <w:b/>
          <w:sz w:val="24"/>
        </w:rPr>
        <w:t>19</w:t>
      </w:r>
      <w:r w:rsidRPr="003B23F5">
        <w:rPr>
          <w:sz w:val="24"/>
        </w:rPr>
        <w:t xml:space="preserve">. </w:t>
      </w:r>
      <w:r w:rsidR="00A75787" w:rsidRPr="003B23F5">
        <w:rPr>
          <w:b/>
          <w:sz w:val="24"/>
        </w:rPr>
        <w:t>Referada 1</w:t>
      </w:r>
      <w:r w:rsidR="00935640" w:rsidRPr="003B23F5">
        <w:rPr>
          <w:b/>
          <w:sz w:val="24"/>
        </w:rPr>
        <w:t>4</w:t>
      </w:r>
      <w:r w:rsidR="00A75787" w:rsidRPr="003B23F5">
        <w:rPr>
          <w:b/>
          <w:sz w:val="24"/>
        </w:rPr>
        <w:t xml:space="preserve"> Ante Topić</w:t>
      </w:r>
      <w:r w:rsidR="00A75787" w:rsidRPr="003B23F5">
        <w:rPr>
          <w:sz w:val="24"/>
        </w:rPr>
        <w:t xml:space="preserve"> zadužen je rad na ovršnim predmetima </w:t>
      </w:r>
      <w:r w:rsidR="00814B2F" w:rsidRPr="003B23F5">
        <w:rPr>
          <w:sz w:val="24"/>
        </w:rPr>
        <w:t xml:space="preserve">u Stalnoj službi u Imotskom </w:t>
      </w:r>
      <w:r w:rsidR="00A75787" w:rsidRPr="003B23F5">
        <w:rPr>
          <w:sz w:val="24"/>
        </w:rPr>
        <w:t>iz upi</w:t>
      </w:r>
      <w:r w:rsidR="00814B2F" w:rsidRPr="003B23F5">
        <w:rPr>
          <w:sz w:val="24"/>
        </w:rPr>
        <w:t xml:space="preserve">snika </w:t>
      </w:r>
      <w:proofErr w:type="spellStart"/>
      <w:r w:rsidR="00814B2F" w:rsidRPr="003B23F5">
        <w:rPr>
          <w:sz w:val="24"/>
        </w:rPr>
        <w:t>Ovr</w:t>
      </w:r>
      <w:proofErr w:type="spellEnd"/>
      <w:r w:rsidR="00814B2F" w:rsidRPr="003B23F5">
        <w:rPr>
          <w:sz w:val="24"/>
        </w:rPr>
        <w:t xml:space="preserve">, </w:t>
      </w:r>
      <w:proofErr w:type="spellStart"/>
      <w:r w:rsidR="00814B2F" w:rsidRPr="003B23F5">
        <w:rPr>
          <w:sz w:val="24"/>
        </w:rPr>
        <w:t>Ovrv</w:t>
      </w:r>
      <w:proofErr w:type="spellEnd"/>
      <w:r w:rsidR="00814B2F" w:rsidRPr="003B23F5">
        <w:rPr>
          <w:sz w:val="24"/>
        </w:rPr>
        <w:t xml:space="preserve">, </w:t>
      </w:r>
      <w:proofErr w:type="spellStart"/>
      <w:r w:rsidR="00814B2F" w:rsidRPr="003B23F5">
        <w:rPr>
          <w:sz w:val="24"/>
        </w:rPr>
        <w:t>Ovr-eu</w:t>
      </w:r>
      <w:proofErr w:type="spellEnd"/>
      <w:r w:rsidR="00814B2F" w:rsidRPr="003B23F5">
        <w:rPr>
          <w:sz w:val="24"/>
        </w:rPr>
        <w:t xml:space="preserve">, </w:t>
      </w:r>
      <w:proofErr w:type="spellStart"/>
      <w:r w:rsidR="00814B2F" w:rsidRPr="003B23F5">
        <w:rPr>
          <w:sz w:val="24"/>
        </w:rPr>
        <w:t>Ovr</w:t>
      </w:r>
      <w:proofErr w:type="spellEnd"/>
      <w:r w:rsidR="00814B2F" w:rsidRPr="003B23F5">
        <w:rPr>
          <w:sz w:val="24"/>
        </w:rPr>
        <w:t xml:space="preserve"> Ob</w:t>
      </w:r>
      <w:r w:rsidR="004C66EA" w:rsidRPr="003B23F5">
        <w:rPr>
          <w:sz w:val="24"/>
        </w:rPr>
        <w:t xml:space="preserve">, </w:t>
      </w:r>
      <w:r w:rsidR="00480B55" w:rsidRPr="003B23F5">
        <w:rPr>
          <w:sz w:val="24"/>
        </w:rPr>
        <w:t xml:space="preserve">Ov, </w:t>
      </w:r>
      <w:r w:rsidR="00A75787" w:rsidRPr="003B23F5">
        <w:rPr>
          <w:sz w:val="24"/>
        </w:rPr>
        <w:t xml:space="preserve"> </w:t>
      </w:r>
      <w:r w:rsidR="00814B2F" w:rsidRPr="003B23F5">
        <w:rPr>
          <w:sz w:val="24"/>
        </w:rPr>
        <w:t xml:space="preserve">te </w:t>
      </w:r>
      <w:r w:rsidR="003E4CC6" w:rsidRPr="003B23F5">
        <w:rPr>
          <w:sz w:val="24"/>
        </w:rPr>
        <w:t xml:space="preserve"> je </w:t>
      </w:r>
      <w:r w:rsidR="003E4CC6" w:rsidRPr="003B23F5">
        <w:rPr>
          <w:rFonts w:eastAsiaTheme="minorHAnsi"/>
          <w:sz w:val="24"/>
          <w:lang w:eastAsia="en-US"/>
        </w:rPr>
        <w:t xml:space="preserve">zadužen </w:t>
      </w:r>
      <w:r w:rsidR="00A75787" w:rsidRPr="003B23F5">
        <w:rPr>
          <w:rFonts w:eastAsiaTheme="minorHAnsi"/>
          <w:sz w:val="24"/>
          <w:lang w:eastAsia="en-US"/>
        </w:rPr>
        <w:t xml:space="preserve"> za </w:t>
      </w:r>
      <w:r w:rsidR="003E4CC6" w:rsidRPr="003B23F5">
        <w:rPr>
          <w:rFonts w:eastAsiaTheme="minorHAnsi"/>
          <w:sz w:val="24"/>
          <w:lang w:eastAsia="en-US"/>
        </w:rPr>
        <w:t xml:space="preserve">rad na </w:t>
      </w:r>
      <w:r w:rsidR="00A75787" w:rsidRPr="003B23F5">
        <w:rPr>
          <w:rFonts w:eastAsiaTheme="minorHAnsi"/>
          <w:sz w:val="24"/>
          <w:lang w:eastAsia="en-US"/>
        </w:rPr>
        <w:t>ovršn</w:t>
      </w:r>
      <w:r w:rsidR="003E4CC6" w:rsidRPr="003B23F5">
        <w:rPr>
          <w:rFonts w:eastAsiaTheme="minorHAnsi"/>
          <w:sz w:val="24"/>
          <w:lang w:eastAsia="en-US"/>
        </w:rPr>
        <w:t>im</w:t>
      </w:r>
      <w:r w:rsidR="00A75787" w:rsidRPr="003B23F5">
        <w:rPr>
          <w:rFonts w:eastAsiaTheme="minorHAnsi"/>
          <w:sz w:val="24"/>
          <w:lang w:eastAsia="en-US"/>
        </w:rPr>
        <w:t xml:space="preserve"> predmete iz upisnika </w:t>
      </w:r>
      <w:proofErr w:type="spellStart"/>
      <w:r w:rsidR="009146CA" w:rsidRPr="003B23F5">
        <w:rPr>
          <w:rFonts w:eastAsiaTheme="minorHAnsi"/>
          <w:sz w:val="24"/>
          <w:lang w:eastAsia="en-US"/>
        </w:rPr>
        <w:t>Ovr</w:t>
      </w:r>
      <w:proofErr w:type="spellEnd"/>
      <w:r w:rsidR="009146CA" w:rsidRPr="003B23F5">
        <w:rPr>
          <w:rFonts w:eastAsiaTheme="minorHAnsi"/>
          <w:sz w:val="24"/>
          <w:lang w:eastAsia="en-US"/>
        </w:rPr>
        <w:t xml:space="preserve"> i </w:t>
      </w:r>
      <w:proofErr w:type="spellStart"/>
      <w:r w:rsidR="009146CA" w:rsidRPr="003B23F5">
        <w:rPr>
          <w:rFonts w:eastAsiaTheme="minorHAnsi"/>
          <w:sz w:val="24"/>
          <w:lang w:eastAsia="en-US"/>
        </w:rPr>
        <w:t>Ovrv</w:t>
      </w:r>
      <w:proofErr w:type="spellEnd"/>
      <w:r w:rsidR="00814B2F" w:rsidRPr="003B23F5">
        <w:rPr>
          <w:rFonts w:eastAsiaTheme="minorHAnsi"/>
          <w:sz w:val="24"/>
          <w:lang w:eastAsia="en-US"/>
        </w:rPr>
        <w:t xml:space="preserve">, </w:t>
      </w:r>
      <w:proofErr w:type="spellStart"/>
      <w:r w:rsidR="00814B2F" w:rsidRPr="003B23F5">
        <w:rPr>
          <w:rFonts w:eastAsiaTheme="minorHAnsi"/>
          <w:sz w:val="24"/>
          <w:lang w:eastAsia="en-US"/>
        </w:rPr>
        <w:t>Ovr</w:t>
      </w:r>
      <w:proofErr w:type="spellEnd"/>
      <w:r w:rsidR="00A75787" w:rsidRPr="003B23F5">
        <w:rPr>
          <w:rFonts w:eastAsiaTheme="minorHAnsi"/>
          <w:sz w:val="24"/>
          <w:lang w:eastAsia="en-US"/>
        </w:rPr>
        <w:t xml:space="preserve"> Ob</w:t>
      </w:r>
      <w:r w:rsidR="00D41602" w:rsidRPr="003B23F5">
        <w:rPr>
          <w:rFonts w:eastAsiaTheme="minorHAnsi"/>
          <w:sz w:val="24"/>
          <w:lang w:eastAsia="en-US"/>
        </w:rPr>
        <w:t xml:space="preserve">, </w:t>
      </w:r>
      <w:r w:rsidR="00A75787" w:rsidRPr="003B23F5">
        <w:rPr>
          <w:rFonts w:eastAsiaTheme="minorHAnsi"/>
          <w:sz w:val="24"/>
          <w:lang w:eastAsia="en-US"/>
        </w:rPr>
        <w:t xml:space="preserve">formirane u sjedištu suda po vrsti spora iz </w:t>
      </w:r>
      <w:proofErr w:type="spellStart"/>
      <w:r w:rsidR="00A75787" w:rsidRPr="003B23F5">
        <w:rPr>
          <w:rFonts w:eastAsiaTheme="minorHAnsi"/>
          <w:sz w:val="24"/>
          <w:lang w:eastAsia="en-US"/>
        </w:rPr>
        <w:t>šif</w:t>
      </w:r>
      <w:r w:rsidR="00347293" w:rsidRPr="003B23F5">
        <w:rPr>
          <w:rFonts w:eastAsiaTheme="minorHAnsi"/>
          <w:sz w:val="24"/>
          <w:lang w:eastAsia="en-US"/>
        </w:rPr>
        <w:t>ra</w:t>
      </w:r>
      <w:r w:rsidR="00815172">
        <w:rPr>
          <w:rFonts w:eastAsiaTheme="minorHAnsi"/>
          <w:sz w:val="24"/>
          <w:lang w:eastAsia="en-US"/>
        </w:rPr>
        <w:t>r</w:t>
      </w:r>
      <w:r w:rsidR="00A75787" w:rsidRPr="003B23F5">
        <w:rPr>
          <w:rFonts w:eastAsiaTheme="minorHAnsi"/>
          <w:sz w:val="24"/>
          <w:lang w:eastAsia="en-US"/>
        </w:rPr>
        <w:t>nika</w:t>
      </w:r>
      <w:proofErr w:type="spellEnd"/>
      <w:r w:rsidR="00A75787" w:rsidRPr="003B23F5">
        <w:rPr>
          <w:rFonts w:eastAsiaTheme="minorHAnsi"/>
          <w:sz w:val="24"/>
          <w:lang w:eastAsia="en-US"/>
        </w:rPr>
        <w:t xml:space="preserve">: 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 xml:space="preserve">- </w:t>
      </w:r>
      <w:r w:rsidRPr="003B23F5">
        <w:rPr>
          <w:rFonts w:eastAsiaTheme="minorHAnsi"/>
          <w:sz w:val="24"/>
          <w:lang w:eastAsia="en-US"/>
        </w:rPr>
        <w:tab/>
        <w:t xml:space="preserve">43 ovrha – obiteljski odnosi, predaja/oduzimanje djeteta 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44 ovrha diobom stvari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46 ovrha na nekretninama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49 ovrha na vrijednosnom papiru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66 osiguranje prethodnim mjerama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70 osiguranje prisilnim zasnivanjem založnog prava na nekretnini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72 osiguranje privremenim mjerama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417 osiguranje na temelju sporazuma stranaka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420 ostalo osiguranje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419 osiguranje prethodnom ovrhom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>-           21.459 osiguranje prethodnim mjerama radi ostvarenja novčane tražbine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 xml:space="preserve">-           21.460 osiguranje privremenim mjerama radi ostvarenja novčane tražbine </w:t>
      </w:r>
    </w:p>
    <w:p w:rsidR="00A75787" w:rsidRPr="003B23F5" w:rsidRDefault="00A75787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 xml:space="preserve">-           1.000.000.108 stečaj potrošača </w:t>
      </w:r>
    </w:p>
    <w:p w:rsidR="00D41602" w:rsidRPr="00472463" w:rsidRDefault="001418D1" w:rsidP="00A75787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za predmete iz upisnika OV,</w:t>
      </w:r>
      <w:r w:rsidR="00B126B5">
        <w:rPr>
          <w:rFonts w:eastAsiaTheme="minorHAnsi"/>
          <w:sz w:val="24"/>
          <w:lang w:eastAsia="en-US"/>
        </w:rPr>
        <w:t xml:space="preserve"> </w:t>
      </w:r>
      <w:r w:rsidR="00B126B5" w:rsidRPr="00472463">
        <w:rPr>
          <w:rFonts w:eastAsiaTheme="minorHAnsi"/>
          <w:sz w:val="24"/>
          <w:lang w:eastAsia="en-US"/>
        </w:rPr>
        <w:t xml:space="preserve">pomoćnim upisnikom Pu </w:t>
      </w:r>
      <w:proofErr w:type="spellStart"/>
      <w:r w:rsidR="00B126B5" w:rsidRPr="00472463">
        <w:rPr>
          <w:rFonts w:eastAsiaTheme="minorHAnsi"/>
          <w:sz w:val="24"/>
          <w:lang w:eastAsia="en-US"/>
        </w:rPr>
        <w:t>Ovr</w:t>
      </w:r>
      <w:proofErr w:type="spellEnd"/>
      <w:r w:rsidR="00B126B5" w:rsidRPr="00472463">
        <w:rPr>
          <w:rFonts w:eastAsiaTheme="minorHAnsi"/>
          <w:sz w:val="24"/>
          <w:lang w:eastAsia="en-US"/>
        </w:rPr>
        <w:t xml:space="preserve">, </w:t>
      </w:r>
      <w:r w:rsidRPr="00472463">
        <w:rPr>
          <w:rFonts w:eastAsiaTheme="minorHAnsi"/>
          <w:sz w:val="24"/>
          <w:lang w:eastAsia="en-US"/>
        </w:rPr>
        <w:t xml:space="preserve"> te</w:t>
      </w:r>
      <w:r w:rsidR="00D56130">
        <w:rPr>
          <w:rFonts w:eastAsiaTheme="minorHAnsi"/>
          <w:sz w:val="24"/>
          <w:lang w:eastAsia="en-US"/>
        </w:rPr>
        <w:t xml:space="preserve"> za</w:t>
      </w:r>
      <w:r w:rsidRPr="00472463">
        <w:rPr>
          <w:rFonts w:eastAsiaTheme="minorHAnsi"/>
          <w:sz w:val="24"/>
          <w:lang w:eastAsia="en-US"/>
        </w:rPr>
        <w:t xml:space="preserve"> predmete</w:t>
      </w:r>
      <w:r w:rsidR="00021136">
        <w:rPr>
          <w:rFonts w:eastAsiaTheme="minorHAnsi"/>
          <w:sz w:val="24"/>
          <w:lang w:eastAsia="en-US"/>
        </w:rPr>
        <w:t xml:space="preserve"> i iz sjedišta suda i iz Stalne služ</w:t>
      </w:r>
      <w:r w:rsidR="00D56130">
        <w:rPr>
          <w:rFonts w:eastAsiaTheme="minorHAnsi"/>
          <w:sz w:val="24"/>
          <w:lang w:eastAsia="en-US"/>
        </w:rPr>
        <w:t>b</w:t>
      </w:r>
      <w:r w:rsidR="00021136">
        <w:rPr>
          <w:rFonts w:eastAsiaTheme="minorHAnsi"/>
          <w:sz w:val="24"/>
          <w:lang w:eastAsia="en-US"/>
        </w:rPr>
        <w:t xml:space="preserve">e iz  upisnika </w:t>
      </w:r>
      <w:proofErr w:type="spellStart"/>
      <w:r w:rsidR="00021136">
        <w:rPr>
          <w:rFonts w:eastAsiaTheme="minorHAnsi"/>
          <w:sz w:val="24"/>
          <w:lang w:eastAsia="en-US"/>
        </w:rPr>
        <w:t>Sp</w:t>
      </w:r>
      <w:proofErr w:type="spellEnd"/>
      <w:r w:rsidR="00021136">
        <w:rPr>
          <w:rFonts w:eastAsiaTheme="minorHAnsi"/>
          <w:sz w:val="24"/>
          <w:lang w:eastAsia="en-US"/>
        </w:rPr>
        <w:t xml:space="preserve">. </w:t>
      </w:r>
    </w:p>
    <w:p w:rsidR="001418D1" w:rsidRPr="003B23F5" w:rsidRDefault="001418D1" w:rsidP="00A75787">
      <w:pPr>
        <w:rPr>
          <w:rFonts w:eastAsiaTheme="minorHAnsi"/>
          <w:sz w:val="24"/>
          <w:lang w:eastAsia="en-US"/>
        </w:rPr>
      </w:pPr>
    </w:p>
    <w:p w:rsidR="00623250" w:rsidRPr="003B23F5" w:rsidRDefault="00623250" w:rsidP="00A75787">
      <w:pPr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sz w:val="24"/>
          <w:lang w:eastAsia="en-US"/>
        </w:rPr>
        <w:tab/>
        <w:t>Mentor je višoj sudskoj savjetnici Nediljki Strinić na ovršnim predmetima.</w:t>
      </w:r>
    </w:p>
    <w:p w:rsidR="00874EE9" w:rsidRPr="003B23F5" w:rsidRDefault="00874EE9" w:rsidP="00A75787">
      <w:pPr>
        <w:rPr>
          <w:rFonts w:eastAsiaTheme="minorHAnsi"/>
          <w:sz w:val="24"/>
          <w:lang w:eastAsia="en-US"/>
        </w:rPr>
      </w:pPr>
    </w:p>
    <w:p w:rsidR="00874EE9" w:rsidRPr="003B23F5" w:rsidRDefault="00874EE9" w:rsidP="00347293">
      <w:pPr>
        <w:jc w:val="both"/>
        <w:rPr>
          <w:rFonts w:eastAsiaTheme="minorHAnsi"/>
          <w:sz w:val="24"/>
          <w:lang w:eastAsia="en-US"/>
        </w:rPr>
      </w:pPr>
      <w:r w:rsidRPr="003B23F5">
        <w:rPr>
          <w:rFonts w:eastAsiaTheme="minorHAnsi"/>
          <w:b/>
          <w:sz w:val="24"/>
          <w:lang w:eastAsia="en-US"/>
        </w:rPr>
        <w:t>B.2</w:t>
      </w:r>
      <w:r w:rsidR="0044398F">
        <w:rPr>
          <w:rFonts w:eastAsiaTheme="minorHAnsi"/>
          <w:b/>
          <w:sz w:val="24"/>
          <w:lang w:eastAsia="en-US"/>
        </w:rPr>
        <w:t>0</w:t>
      </w:r>
      <w:r w:rsidRPr="003B23F5">
        <w:rPr>
          <w:rFonts w:eastAsiaTheme="minorHAnsi"/>
          <w:b/>
          <w:sz w:val="24"/>
          <w:lang w:eastAsia="en-US"/>
        </w:rPr>
        <w:t>. Referada 1</w:t>
      </w:r>
      <w:r w:rsidR="0029492B" w:rsidRPr="003B23F5">
        <w:rPr>
          <w:rFonts w:eastAsiaTheme="minorHAnsi"/>
          <w:b/>
          <w:sz w:val="24"/>
          <w:lang w:eastAsia="en-US"/>
        </w:rPr>
        <w:t>5</w:t>
      </w:r>
      <w:r w:rsidRPr="003B23F5">
        <w:rPr>
          <w:rFonts w:eastAsiaTheme="minorHAnsi"/>
          <w:b/>
          <w:sz w:val="24"/>
          <w:lang w:eastAsia="en-US"/>
        </w:rPr>
        <w:t xml:space="preserve"> Slavko Štrbac </w:t>
      </w:r>
      <w:r w:rsidRPr="003B23F5">
        <w:rPr>
          <w:rFonts w:eastAsiaTheme="minorHAnsi"/>
          <w:sz w:val="24"/>
          <w:lang w:eastAsia="en-US"/>
        </w:rPr>
        <w:t xml:space="preserve">zadužen je za rad na izvanparničnim predmetima iz upisnika </w:t>
      </w:r>
      <w:r w:rsidR="00767581">
        <w:rPr>
          <w:sz w:val="24"/>
        </w:rPr>
        <w:t xml:space="preserve">R1, R2, R1eu, </w:t>
      </w:r>
      <w:proofErr w:type="spellStart"/>
      <w:r w:rsidR="00767581">
        <w:rPr>
          <w:sz w:val="24"/>
        </w:rPr>
        <w:t>Pom</w:t>
      </w:r>
      <w:proofErr w:type="spellEnd"/>
      <w:r w:rsidR="00767581">
        <w:rPr>
          <w:sz w:val="24"/>
        </w:rPr>
        <w:t xml:space="preserve">, </w:t>
      </w:r>
      <w:proofErr w:type="spellStart"/>
      <w:r w:rsidR="00767581">
        <w:rPr>
          <w:sz w:val="24"/>
        </w:rPr>
        <w:t>Pom-eu</w:t>
      </w:r>
      <w:proofErr w:type="spellEnd"/>
      <w:r w:rsidR="00767581">
        <w:rPr>
          <w:sz w:val="24"/>
        </w:rPr>
        <w:t xml:space="preserve">, </w:t>
      </w:r>
      <w:r w:rsidR="00570BCF">
        <w:rPr>
          <w:sz w:val="24"/>
        </w:rPr>
        <w:t>pomoćnim</w:t>
      </w:r>
      <w:r w:rsidR="001B55EB">
        <w:rPr>
          <w:sz w:val="24"/>
        </w:rPr>
        <w:t xml:space="preserve"> upisnikom</w:t>
      </w:r>
      <w:r w:rsidR="00570BCF">
        <w:rPr>
          <w:sz w:val="24"/>
        </w:rPr>
        <w:t xml:space="preserve"> </w:t>
      </w:r>
      <w:r w:rsidR="001B55EB">
        <w:rPr>
          <w:sz w:val="24"/>
        </w:rPr>
        <w:t xml:space="preserve">Pu R. </w:t>
      </w:r>
    </w:p>
    <w:p w:rsidR="003E4CC6" w:rsidRPr="003B23F5" w:rsidRDefault="003E4CC6" w:rsidP="00814B2F">
      <w:pPr>
        <w:spacing w:after="200" w:line="276" w:lineRule="auto"/>
        <w:contextualSpacing/>
        <w:rPr>
          <w:rFonts w:eastAsiaTheme="minorHAnsi"/>
          <w:b/>
          <w:sz w:val="24"/>
          <w:lang w:eastAsia="en-US"/>
        </w:rPr>
      </w:pPr>
    </w:p>
    <w:p w:rsidR="00060279" w:rsidRDefault="003E4CC6" w:rsidP="00347293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rFonts w:eastAsiaTheme="minorHAnsi"/>
          <w:b/>
          <w:sz w:val="24"/>
          <w:lang w:eastAsia="en-US"/>
        </w:rPr>
        <w:lastRenderedPageBreak/>
        <w:t>B.2</w:t>
      </w:r>
      <w:r w:rsidR="0044398F">
        <w:rPr>
          <w:rFonts w:eastAsiaTheme="minorHAnsi"/>
          <w:b/>
          <w:sz w:val="24"/>
          <w:lang w:eastAsia="en-US"/>
        </w:rPr>
        <w:t>1.</w:t>
      </w:r>
      <w:r w:rsidRPr="003B23F5">
        <w:rPr>
          <w:rFonts w:eastAsiaTheme="minorHAnsi"/>
          <w:b/>
          <w:sz w:val="24"/>
          <w:lang w:eastAsia="en-US"/>
        </w:rPr>
        <w:t xml:space="preserve"> </w:t>
      </w:r>
      <w:r w:rsidR="00A75787" w:rsidRPr="003B23F5">
        <w:rPr>
          <w:b/>
          <w:sz w:val="24"/>
        </w:rPr>
        <w:t>Referada 1</w:t>
      </w:r>
      <w:r w:rsidRPr="003B23F5">
        <w:rPr>
          <w:b/>
          <w:sz w:val="24"/>
        </w:rPr>
        <w:t>2</w:t>
      </w:r>
      <w:r w:rsidR="00A75787" w:rsidRPr="003B23F5">
        <w:rPr>
          <w:b/>
          <w:sz w:val="24"/>
        </w:rPr>
        <w:t xml:space="preserve"> Marijana Visković </w:t>
      </w:r>
      <w:r w:rsidR="00A75787" w:rsidRPr="003B23F5">
        <w:rPr>
          <w:sz w:val="24"/>
        </w:rPr>
        <w:t xml:space="preserve">zadužena je za rad na izvanparničnim predmetima iz upisnika </w:t>
      </w:r>
      <w:r w:rsidR="00917E5F">
        <w:rPr>
          <w:sz w:val="24"/>
        </w:rPr>
        <w:t>R1 Ob, te pomoćnim</w:t>
      </w:r>
      <w:r w:rsidR="002156DB">
        <w:rPr>
          <w:sz w:val="24"/>
        </w:rPr>
        <w:t xml:space="preserve"> upisnikom</w:t>
      </w:r>
      <w:r w:rsidR="00917E5F">
        <w:rPr>
          <w:sz w:val="24"/>
        </w:rPr>
        <w:t xml:space="preserve"> Pu R.</w:t>
      </w:r>
    </w:p>
    <w:p w:rsidR="00041F19" w:rsidRPr="003B23F5" w:rsidRDefault="00041F19" w:rsidP="00347293">
      <w:pPr>
        <w:spacing w:after="200" w:line="276" w:lineRule="auto"/>
        <w:contextualSpacing/>
        <w:jc w:val="both"/>
        <w:rPr>
          <w:sz w:val="24"/>
        </w:rPr>
      </w:pPr>
    </w:p>
    <w:p w:rsidR="00041F19" w:rsidRPr="003B23F5" w:rsidRDefault="00041F19" w:rsidP="00347293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B.2</w:t>
      </w:r>
      <w:r w:rsidR="0044398F">
        <w:rPr>
          <w:b/>
          <w:sz w:val="24"/>
        </w:rPr>
        <w:t>2</w:t>
      </w:r>
      <w:r w:rsidRPr="003B23F5">
        <w:rPr>
          <w:b/>
          <w:sz w:val="24"/>
        </w:rPr>
        <w:t>. Referada 2 Marija Ćosić</w:t>
      </w:r>
      <w:r w:rsidRPr="003B23F5">
        <w:rPr>
          <w:sz w:val="24"/>
        </w:rPr>
        <w:t xml:space="preserve"> </w:t>
      </w:r>
      <w:r w:rsidR="00D41602" w:rsidRPr="003B23F5">
        <w:rPr>
          <w:sz w:val="24"/>
        </w:rPr>
        <w:t>zadužena</w:t>
      </w:r>
      <w:r w:rsidRPr="003B23F5">
        <w:rPr>
          <w:sz w:val="24"/>
        </w:rPr>
        <w:t xml:space="preserve"> je za rješavanje ovršnih predmeta iz upisnika OV</w:t>
      </w:r>
      <w:r w:rsidR="00131CF6">
        <w:rPr>
          <w:sz w:val="24"/>
        </w:rPr>
        <w:t>.</w:t>
      </w:r>
    </w:p>
    <w:p w:rsidR="00041F19" w:rsidRPr="003B23F5" w:rsidRDefault="00041F19" w:rsidP="00347293">
      <w:pPr>
        <w:spacing w:after="200" w:line="276" w:lineRule="auto"/>
        <w:contextualSpacing/>
        <w:jc w:val="both"/>
        <w:rPr>
          <w:sz w:val="24"/>
        </w:rPr>
      </w:pPr>
    </w:p>
    <w:p w:rsidR="00041F19" w:rsidRPr="003B23F5" w:rsidRDefault="00041F19" w:rsidP="00347293">
      <w:pPr>
        <w:spacing w:after="200" w:line="276" w:lineRule="auto"/>
        <w:contextualSpacing/>
        <w:jc w:val="both"/>
        <w:rPr>
          <w:sz w:val="24"/>
        </w:rPr>
      </w:pPr>
      <w:r w:rsidRPr="003B23F5">
        <w:rPr>
          <w:b/>
          <w:sz w:val="24"/>
        </w:rPr>
        <w:t>B.2</w:t>
      </w:r>
      <w:r w:rsidR="0044398F">
        <w:rPr>
          <w:b/>
          <w:sz w:val="24"/>
        </w:rPr>
        <w:t>3</w:t>
      </w:r>
      <w:r w:rsidR="00D41602" w:rsidRPr="003B23F5">
        <w:rPr>
          <w:b/>
          <w:sz w:val="24"/>
        </w:rPr>
        <w:t>.</w:t>
      </w:r>
      <w:r w:rsidR="00D41602" w:rsidRPr="003B23F5">
        <w:rPr>
          <w:sz w:val="24"/>
        </w:rPr>
        <w:t xml:space="preserve"> </w:t>
      </w:r>
      <w:r w:rsidR="00D41602" w:rsidRPr="003B23F5">
        <w:rPr>
          <w:b/>
          <w:sz w:val="24"/>
        </w:rPr>
        <w:t xml:space="preserve">Referada </w:t>
      </w:r>
      <w:r w:rsidR="003E39CE" w:rsidRPr="003B23F5">
        <w:rPr>
          <w:b/>
          <w:sz w:val="24"/>
        </w:rPr>
        <w:t>3</w:t>
      </w:r>
      <w:r w:rsidR="00D41602" w:rsidRPr="003B23F5">
        <w:rPr>
          <w:b/>
          <w:sz w:val="24"/>
        </w:rPr>
        <w:t xml:space="preserve"> Ante Knezović</w:t>
      </w:r>
      <w:r w:rsidR="00D41602" w:rsidRPr="003B23F5">
        <w:rPr>
          <w:sz w:val="24"/>
        </w:rPr>
        <w:t xml:space="preserve"> zadužen je za rješavanje ovršnih predmeta iz upisnika OV</w:t>
      </w:r>
      <w:r w:rsidR="00EF6984" w:rsidRPr="003B23F5">
        <w:rPr>
          <w:sz w:val="24"/>
        </w:rPr>
        <w:t>,</w:t>
      </w:r>
    </w:p>
    <w:p w:rsidR="00EF6984" w:rsidRPr="003B23F5" w:rsidRDefault="00EF6984" w:rsidP="00347293">
      <w:pPr>
        <w:spacing w:after="200" w:line="276" w:lineRule="auto"/>
        <w:contextualSpacing/>
        <w:jc w:val="both"/>
        <w:rPr>
          <w:sz w:val="24"/>
        </w:rPr>
      </w:pPr>
    </w:p>
    <w:p w:rsidR="00EF6984" w:rsidRPr="003B23F5" w:rsidRDefault="0044398F" w:rsidP="00347293">
      <w:pPr>
        <w:spacing w:after="200" w:line="276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B.</w:t>
      </w:r>
      <w:r w:rsidR="00EF6984" w:rsidRPr="003B23F5">
        <w:rPr>
          <w:b/>
          <w:sz w:val="24"/>
        </w:rPr>
        <w:t>2</w:t>
      </w:r>
      <w:r>
        <w:rPr>
          <w:b/>
          <w:sz w:val="24"/>
        </w:rPr>
        <w:t>4</w:t>
      </w:r>
      <w:r w:rsidR="00EF6984" w:rsidRPr="003B23F5">
        <w:rPr>
          <w:sz w:val="24"/>
        </w:rPr>
        <w:t>.</w:t>
      </w:r>
      <w:r w:rsidR="00EF6984" w:rsidRPr="003B23F5">
        <w:rPr>
          <w:b/>
          <w:sz w:val="24"/>
        </w:rPr>
        <w:t xml:space="preserve"> Referada 5 Angela Koštro </w:t>
      </w:r>
      <w:r w:rsidR="003E39CE" w:rsidRPr="003B23F5">
        <w:rPr>
          <w:sz w:val="24"/>
        </w:rPr>
        <w:t>zadužena</w:t>
      </w:r>
      <w:r w:rsidR="00EF6984" w:rsidRPr="003B23F5">
        <w:rPr>
          <w:sz w:val="24"/>
        </w:rPr>
        <w:t xml:space="preserve"> je za rješavanje ovršnih</w:t>
      </w:r>
      <w:r w:rsidR="00131CF6">
        <w:rPr>
          <w:sz w:val="24"/>
        </w:rPr>
        <w:t xml:space="preserve"> predmeta iz upisnika OV.</w:t>
      </w:r>
    </w:p>
    <w:p w:rsidR="00A75787" w:rsidRPr="003B23F5" w:rsidRDefault="00A75787" w:rsidP="00347293">
      <w:pPr>
        <w:contextualSpacing/>
        <w:jc w:val="both"/>
        <w:rPr>
          <w:b/>
          <w:sz w:val="24"/>
        </w:rPr>
      </w:pPr>
    </w:p>
    <w:p w:rsidR="00A75787" w:rsidRPr="003B23F5" w:rsidRDefault="003549BC" w:rsidP="00347293">
      <w:pPr>
        <w:contextualSpacing/>
        <w:jc w:val="both"/>
        <w:rPr>
          <w:i/>
          <w:sz w:val="24"/>
        </w:rPr>
      </w:pPr>
      <w:r w:rsidRPr="003B23F5">
        <w:rPr>
          <w:b/>
          <w:sz w:val="24"/>
        </w:rPr>
        <w:t>B.2</w:t>
      </w:r>
      <w:r w:rsidR="0044398F">
        <w:rPr>
          <w:b/>
          <w:sz w:val="24"/>
        </w:rPr>
        <w:t>5</w:t>
      </w:r>
      <w:r w:rsidRPr="003B23F5">
        <w:rPr>
          <w:b/>
          <w:sz w:val="24"/>
        </w:rPr>
        <w:t xml:space="preserve">. Referada 1 SS Katija Bašić Marić </w:t>
      </w:r>
      <w:r w:rsidRPr="003B23F5">
        <w:rPr>
          <w:sz w:val="24"/>
        </w:rPr>
        <w:t xml:space="preserve">zadužena je za </w:t>
      </w:r>
      <w:r w:rsidR="00A75787" w:rsidRPr="003B23F5">
        <w:rPr>
          <w:sz w:val="24"/>
        </w:rPr>
        <w:t xml:space="preserve"> </w:t>
      </w:r>
      <w:r w:rsidR="004B122A">
        <w:rPr>
          <w:sz w:val="24"/>
        </w:rPr>
        <w:t>rad na predmetima</w:t>
      </w:r>
      <w:r w:rsidR="003021EA">
        <w:rPr>
          <w:sz w:val="24"/>
        </w:rPr>
        <w:t xml:space="preserve"> iz</w:t>
      </w:r>
      <w:r w:rsidR="004B122A">
        <w:rPr>
          <w:sz w:val="24"/>
        </w:rPr>
        <w:t xml:space="preserve"> </w:t>
      </w:r>
      <w:r w:rsidR="003021EA">
        <w:rPr>
          <w:sz w:val="24"/>
        </w:rPr>
        <w:t xml:space="preserve">upisnika </w:t>
      </w:r>
      <w:r w:rsidR="004B122A">
        <w:rPr>
          <w:sz w:val="24"/>
        </w:rPr>
        <w:t xml:space="preserve"> </w:t>
      </w:r>
      <w:r w:rsidR="00A75787" w:rsidRPr="003B23F5">
        <w:rPr>
          <w:sz w:val="24"/>
        </w:rPr>
        <w:t>O</w:t>
      </w:r>
      <w:r w:rsidR="003021EA">
        <w:rPr>
          <w:sz w:val="24"/>
        </w:rPr>
        <w:t xml:space="preserve"> i pomoćnog upisnika Pu O</w:t>
      </w:r>
      <w:r w:rsidR="00021A11">
        <w:rPr>
          <w:sz w:val="24"/>
        </w:rPr>
        <w:t>.</w:t>
      </w:r>
      <w:r w:rsidR="00A75787" w:rsidRPr="003B23F5">
        <w:rPr>
          <w:sz w:val="24"/>
        </w:rPr>
        <w:t xml:space="preserve"> </w:t>
      </w:r>
    </w:p>
    <w:p w:rsidR="00A75787" w:rsidRPr="003B23F5" w:rsidRDefault="00A75787" w:rsidP="00347293">
      <w:pPr>
        <w:ind w:left="720"/>
        <w:contextualSpacing/>
        <w:jc w:val="both"/>
        <w:rPr>
          <w:b/>
          <w:sz w:val="24"/>
        </w:rPr>
      </w:pPr>
    </w:p>
    <w:p w:rsidR="00A75787" w:rsidRPr="003B23F5" w:rsidRDefault="003549BC" w:rsidP="00347293">
      <w:pPr>
        <w:contextualSpacing/>
        <w:jc w:val="both"/>
        <w:rPr>
          <w:sz w:val="24"/>
        </w:rPr>
      </w:pPr>
      <w:r w:rsidRPr="003B23F5">
        <w:rPr>
          <w:b/>
          <w:sz w:val="24"/>
        </w:rPr>
        <w:t>B.2</w:t>
      </w:r>
      <w:r w:rsidR="0044398F">
        <w:rPr>
          <w:b/>
          <w:sz w:val="24"/>
        </w:rPr>
        <w:t>6</w:t>
      </w:r>
      <w:r w:rsidRPr="003B23F5">
        <w:rPr>
          <w:b/>
          <w:sz w:val="24"/>
        </w:rPr>
        <w:t xml:space="preserve">. </w:t>
      </w:r>
      <w:r w:rsidR="00A75787" w:rsidRPr="003B23F5">
        <w:rPr>
          <w:b/>
          <w:sz w:val="24"/>
        </w:rPr>
        <w:t xml:space="preserve">Referada 2 SS Anica Krnić </w:t>
      </w:r>
      <w:r w:rsidR="00A75787" w:rsidRPr="003B23F5">
        <w:rPr>
          <w:sz w:val="24"/>
        </w:rPr>
        <w:t>raspoređena na rad na ovršnim pr</w:t>
      </w:r>
      <w:r w:rsidR="002156DB">
        <w:rPr>
          <w:sz w:val="24"/>
        </w:rPr>
        <w:t xml:space="preserve">edmetima </w:t>
      </w:r>
      <w:proofErr w:type="spellStart"/>
      <w:r w:rsidR="002156DB">
        <w:rPr>
          <w:sz w:val="24"/>
        </w:rPr>
        <w:t>Ovr</w:t>
      </w:r>
      <w:proofErr w:type="spellEnd"/>
      <w:r w:rsidR="002156DB">
        <w:rPr>
          <w:sz w:val="24"/>
        </w:rPr>
        <w:t xml:space="preserve">, </w:t>
      </w:r>
      <w:proofErr w:type="spellStart"/>
      <w:r w:rsidR="002156DB">
        <w:rPr>
          <w:sz w:val="24"/>
        </w:rPr>
        <w:t>Ovrv</w:t>
      </w:r>
      <w:proofErr w:type="spellEnd"/>
      <w:r w:rsidR="002156DB">
        <w:rPr>
          <w:sz w:val="24"/>
        </w:rPr>
        <w:t xml:space="preserve">, </w:t>
      </w:r>
      <w:proofErr w:type="spellStart"/>
      <w:r w:rsidR="002156DB">
        <w:rPr>
          <w:sz w:val="24"/>
        </w:rPr>
        <w:t>Ovr-eu</w:t>
      </w:r>
      <w:proofErr w:type="spellEnd"/>
      <w:r w:rsidR="002156DB">
        <w:rPr>
          <w:sz w:val="24"/>
        </w:rPr>
        <w:t xml:space="preserve">, </w:t>
      </w:r>
      <w:proofErr w:type="spellStart"/>
      <w:r w:rsidR="002156DB">
        <w:rPr>
          <w:sz w:val="24"/>
        </w:rPr>
        <w:t>Ovr</w:t>
      </w:r>
      <w:proofErr w:type="spellEnd"/>
      <w:r w:rsidR="002156DB">
        <w:rPr>
          <w:sz w:val="24"/>
        </w:rPr>
        <w:t xml:space="preserve"> Ob,</w:t>
      </w:r>
      <w:r w:rsidR="001635BE">
        <w:rPr>
          <w:sz w:val="24"/>
        </w:rPr>
        <w:t xml:space="preserve"> vrsta spora iz </w:t>
      </w:r>
      <w:proofErr w:type="spellStart"/>
      <w:r w:rsidR="001635BE">
        <w:rPr>
          <w:sz w:val="24"/>
        </w:rPr>
        <w:t>šif</w:t>
      </w:r>
      <w:r w:rsidR="00A75787" w:rsidRPr="003B23F5">
        <w:rPr>
          <w:sz w:val="24"/>
        </w:rPr>
        <w:t>a</w:t>
      </w:r>
      <w:r w:rsidR="00815172">
        <w:rPr>
          <w:sz w:val="24"/>
        </w:rPr>
        <w:t>r</w:t>
      </w:r>
      <w:r w:rsidR="00A75787" w:rsidRPr="003B23F5">
        <w:rPr>
          <w:sz w:val="24"/>
        </w:rPr>
        <w:t>nika</w:t>
      </w:r>
      <w:proofErr w:type="spellEnd"/>
      <w:r w:rsidR="00A75787" w:rsidRPr="003B23F5">
        <w:rPr>
          <w:sz w:val="24"/>
        </w:rPr>
        <w:t xml:space="preserve"> :</w:t>
      </w:r>
    </w:p>
    <w:p w:rsidR="00F43D52" w:rsidRPr="003B23F5" w:rsidRDefault="00F43D52" w:rsidP="00F43D52">
      <w:pPr>
        <w:pStyle w:val="Odlomakpopisa"/>
        <w:numPr>
          <w:ilvl w:val="0"/>
          <w:numId w:val="19"/>
        </w:numPr>
        <w:contextualSpacing/>
        <w:jc w:val="both"/>
        <w:rPr>
          <w:szCs w:val="24"/>
        </w:rPr>
      </w:pPr>
      <w:r w:rsidRPr="003B23F5">
        <w:rPr>
          <w:rFonts w:eastAsiaTheme="minorHAnsi"/>
          <w:szCs w:val="24"/>
          <w:lang w:eastAsia="en-US"/>
        </w:rPr>
        <w:t>43 ovrha – obiteljski odnosi, predaja/oduzimanje djeteta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47 ovrha na novčanoj tražbini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48 ovrha na pokretninama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49 ovrha na vrijednosnom papiru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51 ovrha radi ostvarenja tražbine na radnju, trpljenje ili nečinjenje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52 ovrha radi </w:t>
      </w:r>
      <w:proofErr w:type="spellStart"/>
      <w:r w:rsidRPr="003B23F5">
        <w:rPr>
          <w:rFonts w:ascii="Times New Roman" w:hAnsi="Times New Roman"/>
          <w:lang w:val="hr-HR"/>
        </w:rPr>
        <w:t>ispražnjenja</w:t>
      </w:r>
      <w:proofErr w:type="spellEnd"/>
      <w:r w:rsidRPr="003B23F5">
        <w:rPr>
          <w:rFonts w:ascii="Times New Roman" w:hAnsi="Times New Roman"/>
          <w:lang w:val="hr-HR"/>
        </w:rPr>
        <w:t xml:space="preserve"> i predaje nekretnine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55 ovrha radi vraćanja na rad, odnosno, u službu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66 osiguranje prethodnim mjerama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72 osiguranje privremenim mjerama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366 ovrha na plovilu, odnosno, zrakoplovu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414 ovrha na motornom vozilu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415 sudski penali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416 ovrha radi predaje i isporuke pokretnina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417 osiguranje na temelju sporazuma stranaka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418 osiguranje prijenosom vlasništva na stvari i prijenosom prava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419 osiguranje prethodnom ovrhom 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420 ostalo – osiguranje</w:t>
      </w:r>
    </w:p>
    <w:p w:rsidR="00A75787" w:rsidRPr="003B23F5" w:rsidRDefault="00A75787" w:rsidP="00732312">
      <w:pPr>
        <w:pStyle w:val="Bezprored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703 ostalo – ovrha radi osiguranja novčane tražbine</w:t>
      </w:r>
    </w:p>
    <w:p w:rsidR="00A75787" w:rsidRDefault="00A75787" w:rsidP="00732312">
      <w:pPr>
        <w:pStyle w:val="Bezproreda"/>
        <w:numPr>
          <w:ilvl w:val="0"/>
          <w:numId w:val="19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833 ovrha po prigovoru javnog bilježnika (</w:t>
      </w:r>
      <w:proofErr w:type="spellStart"/>
      <w:r w:rsidRPr="003B23F5">
        <w:rPr>
          <w:rFonts w:ascii="Times New Roman" w:eastAsiaTheme="minorHAnsi" w:hAnsi="Times New Roman"/>
          <w:i/>
          <w:iCs/>
          <w:lang w:val="hr-HR" w:eastAsia="en-US"/>
        </w:rPr>
        <w:t>Ovrv</w:t>
      </w:r>
      <w:proofErr w:type="spellEnd"/>
      <w:r w:rsidRPr="003B23F5">
        <w:rPr>
          <w:rFonts w:ascii="Times New Roman" w:eastAsiaTheme="minorHAnsi" w:hAnsi="Times New Roman"/>
          <w:lang w:val="hr-HR" w:eastAsia="en-US"/>
        </w:rPr>
        <w:t>);</w:t>
      </w:r>
    </w:p>
    <w:p w:rsidR="006877BF" w:rsidRPr="00D56130" w:rsidRDefault="006877BF" w:rsidP="00732312">
      <w:pPr>
        <w:pStyle w:val="Bezproreda"/>
        <w:numPr>
          <w:ilvl w:val="0"/>
          <w:numId w:val="19"/>
        </w:numPr>
        <w:rPr>
          <w:rFonts w:ascii="Times New Roman" w:eastAsiaTheme="minorHAnsi" w:hAnsi="Times New Roman"/>
          <w:lang w:val="hr-HR" w:eastAsia="en-US"/>
        </w:rPr>
      </w:pPr>
      <w:r w:rsidRPr="00D56130">
        <w:rPr>
          <w:rFonts w:ascii="Times New Roman" w:eastAsiaTheme="minorHAnsi" w:hAnsi="Times New Roman"/>
          <w:lang w:val="hr-HR" w:eastAsia="en-US"/>
        </w:rPr>
        <w:t xml:space="preserve">Pomoćnim upisnikom Pu </w:t>
      </w:r>
      <w:proofErr w:type="spellStart"/>
      <w:r w:rsidRPr="00D56130">
        <w:rPr>
          <w:rFonts w:ascii="Times New Roman" w:eastAsiaTheme="minorHAnsi" w:hAnsi="Times New Roman"/>
          <w:lang w:val="hr-HR" w:eastAsia="en-US"/>
        </w:rPr>
        <w:t>Ovr</w:t>
      </w:r>
      <w:proofErr w:type="spellEnd"/>
    </w:p>
    <w:p w:rsidR="00623BA6" w:rsidRDefault="00623BA6" w:rsidP="00623BA6">
      <w:pPr>
        <w:pStyle w:val="Bezproreda"/>
        <w:ind w:left="720"/>
        <w:rPr>
          <w:rFonts w:ascii="Times New Roman" w:eastAsiaTheme="minorHAnsi" w:hAnsi="Times New Roman"/>
          <w:lang w:val="hr-HR" w:eastAsia="en-US"/>
        </w:rPr>
      </w:pPr>
    </w:p>
    <w:p w:rsidR="00623BA6" w:rsidRPr="00021136" w:rsidRDefault="00623BA6" w:rsidP="00021136">
      <w:pPr>
        <w:overflowPunct w:val="0"/>
        <w:jc w:val="both"/>
        <w:rPr>
          <w:rFonts w:eastAsiaTheme="minorHAnsi"/>
          <w:sz w:val="24"/>
          <w:lang w:eastAsia="en-US"/>
        </w:rPr>
      </w:pPr>
      <w:r w:rsidRPr="00021136">
        <w:rPr>
          <w:rFonts w:eastAsiaTheme="minorHAnsi"/>
          <w:sz w:val="24"/>
          <w:lang w:eastAsia="en-US"/>
        </w:rPr>
        <w:t xml:space="preserve">zadužena </w:t>
      </w:r>
      <w:r w:rsidR="00B85F2E" w:rsidRPr="00021136">
        <w:rPr>
          <w:rFonts w:eastAsiaTheme="minorHAnsi"/>
          <w:sz w:val="24"/>
          <w:lang w:eastAsia="en-US"/>
        </w:rPr>
        <w:t xml:space="preserve">je </w:t>
      </w:r>
      <w:r w:rsidRPr="00021136">
        <w:rPr>
          <w:rFonts w:eastAsiaTheme="minorHAnsi"/>
          <w:sz w:val="24"/>
          <w:lang w:eastAsia="en-US"/>
        </w:rPr>
        <w:t xml:space="preserve">za rad na predmetima iz upisnika </w:t>
      </w:r>
      <w:proofErr w:type="spellStart"/>
      <w:r w:rsidRPr="00021136">
        <w:rPr>
          <w:rFonts w:eastAsiaTheme="minorHAnsi"/>
          <w:sz w:val="24"/>
          <w:lang w:eastAsia="en-US"/>
        </w:rPr>
        <w:t>Povrv</w:t>
      </w:r>
      <w:proofErr w:type="spellEnd"/>
      <w:r w:rsidRPr="00021136">
        <w:rPr>
          <w:rFonts w:eastAsiaTheme="minorHAnsi"/>
          <w:sz w:val="24"/>
          <w:lang w:eastAsia="en-US"/>
        </w:rPr>
        <w:t xml:space="preserve"> </w:t>
      </w:r>
      <w:r w:rsidR="00B85F2E" w:rsidRPr="00021136">
        <w:rPr>
          <w:rFonts w:eastAsiaTheme="minorHAnsi"/>
          <w:sz w:val="24"/>
          <w:lang w:eastAsia="en-US"/>
        </w:rPr>
        <w:t xml:space="preserve">- </w:t>
      </w:r>
      <w:r w:rsidRPr="00021136">
        <w:rPr>
          <w:rFonts w:eastAsiaTheme="minorHAnsi"/>
          <w:sz w:val="24"/>
          <w:lang w:eastAsia="en-US"/>
        </w:rPr>
        <w:t>vrijednosti pre</w:t>
      </w:r>
      <w:r w:rsidR="00B85F2E" w:rsidRPr="00021136">
        <w:rPr>
          <w:rFonts w:eastAsiaTheme="minorHAnsi"/>
          <w:sz w:val="24"/>
          <w:lang w:eastAsia="en-US"/>
        </w:rPr>
        <w:t>dmeta spora do 100.000,00 kuna, i to do trenutka dok ti predmeti ne prijeđu iz ovršnog stadija postupka u parnični</w:t>
      </w:r>
      <w:r w:rsidR="00FF3897" w:rsidRPr="00021136">
        <w:rPr>
          <w:rFonts w:eastAsiaTheme="minorHAnsi"/>
          <w:sz w:val="24"/>
          <w:lang w:eastAsia="en-US"/>
        </w:rPr>
        <w:t>,</w:t>
      </w:r>
      <w:r w:rsidRPr="00021136">
        <w:rPr>
          <w:rFonts w:eastAsiaTheme="minorHAnsi"/>
          <w:sz w:val="24"/>
          <w:lang w:eastAsia="en-US"/>
        </w:rPr>
        <w:t xml:space="preserve">  men</w:t>
      </w:r>
      <w:r w:rsidR="00021136">
        <w:rPr>
          <w:rFonts w:eastAsiaTheme="minorHAnsi"/>
          <w:sz w:val="24"/>
          <w:lang w:eastAsia="en-US"/>
        </w:rPr>
        <w:t>tor joj je sudac Barbara Mendeš.</w:t>
      </w:r>
    </w:p>
    <w:p w:rsidR="00623BA6" w:rsidRPr="003B23F5" w:rsidRDefault="00623BA6" w:rsidP="00623BA6">
      <w:pPr>
        <w:pStyle w:val="Bezproreda"/>
        <w:ind w:left="720"/>
        <w:rPr>
          <w:rFonts w:ascii="Times New Roman" w:eastAsiaTheme="minorHAnsi" w:hAnsi="Times New Roman"/>
          <w:lang w:val="hr-HR" w:eastAsia="en-US"/>
        </w:rPr>
      </w:pPr>
    </w:p>
    <w:p w:rsidR="00A75787" w:rsidRPr="003B23F5" w:rsidRDefault="00A75787" w:rsidP="00A75787">
      <w:pPr>
        <w:ind w:left="1440"/>
        <w:contextualSpacing/>
        <w:jc w:val="both"/>
        <w:rPr>
          <w:b/>
          <w:sz w:val="24"/>
        </w:rPr>
      </w:pPr>
    </w:p>
    <w:p w:rsidR="00A75787" w:rsidRPr="003B23F5" w:rsidRDefault="00F61481" w:rsidP="00A75787">
      <w:pPr>
        <w:jc w:val="both"/>
        <w:rPr>
          <w:rFonts w:eastAsiaTheme="minorHAnsi"/>
          <w:b/>
          <w:sz w:val="24"/>
          <w:lang w:eastAsia="en-US"/>
        </w:rPr>
      </w:pPr>
      <w:r w:rsidRPr="003B23F5">
        <w:rPr>
          <w:rFonts w:eastAsiaTheme="minorHAnsi"/>
          <w:b/>
          <w:sz w:val="24"/>
          <w:lang w:eastAsia="en-US"/>
        </w:rPr>
        <w:t>B</w:t>
      </w:r>
      <w:r w:rsidR="001C232A" w:rsidRPr="003B23F5">
        <w:rPr>
          <w:rFonts w:eastAsiaTheme="minorHAnsi"/>
          <w:b/>
          <w:sz w:val="24"/>
          <w:lang w:eastAsia="en-US"/>
        </w:rPr>
        <w:t xml:space="preserve">. </w:t>
      </w:r>
      <w:r w:rsidR="0044398F">
        <w:rPr>
          <w:rFonts w:eastAsiaTheme="minorHAnsi"/>
          <w:b/>
          <w:sz w:val="24"/>
          <w:lang w:eastAsia="en-US"/>
        </w:rPr>
        <w:t>27</w:t>
      </w:r>
      <w:r w:rsidR="00A75787" w:rsidRPr="003B23F5">
        <w:rPr>
          <w:rFonts w:eastAsiaTheme="minorHAnsi"/>
          <w:b/>
          <w:sz w:val="24"/>
          <w:lang w:eastAsia="en-US"/>
        </w:rPr>
        <w:t>.</w:t>
      </w:r>
      <w:r w:rsidRPr="003B23F5">
        <w:rPr>
          <w:rFonts w:eastAsiaTheme="minorHAnsi"/>
          <w:b/>
          <w:sz w:val="24"/>
          <w:lang w:eastAsia="en-US"/>
        </w:rPr>
        <w:t xml:space="preserve"> Referada </w:t>
      </w:r>
      <w:r w:rsidR="00186BE6" w:rsidRPr="003B23F5">
        <w:rPr>
          <w:rFonts w:eastAsiaTheme="minorHAnsi"/>
          <w:b/>
          <w:sz w:val="24"/>
          <w:lang w:eastAsia="en-US"/>
        </w:rPr>
        <w:t>1</w:t>
      </w:r>
      <w:r w:rsidRPr="003B23F5">
        <w:rPr>
          <w:rFonts w:eastAsiaTheme="minorHAnsi"/>
          <w:b/>
          <w:sz w:val="24"/>
          <w:lang w:eastAsia="en-US"/>
        </w:rPr>
        <w:t xml:space="preserve"> VSS Nedi</w:t>
      </w:r>
      <w:r w:rsidR="00A75787" w:rsidRPr="003B23F5">
        <w:rPr>
          <w:rFonts w:eastAsiaTheme="minorHAnsi"/>
          <w:b/>
          <w:sz w:val="24"/>
          <w:lang w:eastAsia="en-US"/>
        </w:rPr>
        <w:t>ljka Strinić</w:t>
      </w:r>
      <w:r w:rsidR="00A75787" w:rsidRPr="003B23F5">
        <w:rPr>
          <w:rFonts w:eastAsiaTheme="minorHAnsi"/>
          <w:sz w:val="24"/>
          <w:lang w:eastAsia="en-US"/>
        </w:rPr>
        <w:t xml:space="preserve"> zadužena za rad na ovršnim predmetima iz upisnika </w:t>
      </w:r>
      <w:proofErr w:type="spellStart"/>
      <w:r w:rsidR="00A75787" w:rsidRPr="003B23F5">
        <w:rPr>
          <w:rFonts w:eastAsiaTheme="minorHAnsi"/>
          <w:sz w:val="24"/>
          <w:lang w:eastAsia="en-US"/>
        </w:rPr>
        <w:t>Ovr</w:t>
      </w:r>
      <w:proofErr w:type="spellEnd"/>
      <w:r w:rsidR="00A75787" w:rsidRPr="003B23F5">
        <w:rPr>
          <w:rFonts w:eastAsiaTheme="minorHAnsi"/>
          <w:sz w:val="24"/>
          <w:lang w:eastAsia="en-US"/>
        </w:rPr>
        <w:t xml:space="preserve">, </w:t>
      </w:r>
      <w:proofErr w:type="spellStart"/>
      <w:r w:rsidR="00A75787" w:rsidRPr="003B23F5">
        <w:rPr>
          <w:rFonts w:eastAsiaTheme="minorHAnsi"/>
          <w:sz w:val="24"/>
          <w:lang w:eastAsia="en-US"/>
        </w:rPr>
        <w:t>Ovrv</w:t>
      </w:r>
      <w:proofErr w:type="spellEnd"/>
      <w:r w:rsidR="00A75787" w:rsidRPr="003B23F5">
        <w:rPr>
          <w:rFonts w:eastAsiaTheme="minorHAnsi"/>
          <w:sz w:val="24"/>
          <w:lang w:eastAsia="en-US"/>
        </w:rPr>
        <w:t xml:space="preserve">, </w:t>
      </w:r>
      <w:proofErr w:type="spellStart"/>
      <w:r w:rsidR="00A75787" w:rsidRPr="003B23F5">
        <w:rPr>
          <w:rFonts w:eastAsiaTheme="minorHAnsi"/>
          <w:sz w:val="24"/>
          <w:lang w:eastAsia="en-US"/>
        </w:rPr>
        <w:t>Ov</w:t>
      </w:r>
      <w:r w:rsidR="001635BE">
        <w:rPr>
          <w:rFonts w:eastAsiaTheme="minorHAnsi"/>
          <w:sz w:val="24"/>
          <w:lang w:eastAsia="en-US"/>
        </w:rPr>
        <w:t>r-eu</w:t>
      </w:r>
      <w:proofErr w:type="spellEnd"/>
      <w:r w:rsidR="001635BE">
        <w:rPr>
          <w:rFonts w:eastAsiaTheme="minorHAnsi"/>
          <w:sz w:val="24"/>
          <w:lang w:eastAsia="en-US"/>
        </w:rPr>
        <w:t xml:space="preserve">, </w:t>
      </w:r>
      <w:proofErr w:type="spellStart"/>
      <w:r w:rsidR="001635BE">
        <w:rPr>
          <w:rFonts w:eastAsiaTheme="minorHAnsi"/>
          <w:sz w:val="24"/>
          <w:lang w:eastAsia="en-US"/>
        </w:rPr>
        <w:t>Ovr</w:t>
      </w:r>
      <w:proofErr w:type="spellEnd"/>
      <w:r w:rsidR="001635BE">
        <w:rPr>
          <w:rFonts w:eastAsiaTheme="minorHAnsi"/>
          <w:sz w:val="24"/>
          <w:lang w:eastAsia="en-US"/>
        </w:rPr>
        <w:t xml:space="preserve"> Ob vrsta spora po </w:t>
      </w:r>
      <w:proofErr w:type="spellStart"/>
      <w:r w:rsidR="001635BE">
        <w:rPr>
          <w:rFonts w:eastAsiaTheme="minorHAnsi"/>
          <w:sz w:val="24"/>
          <w:lang w:eastAsia="en-US"/>
        </w:rPr>
        <w:t>šif</w:t>
      </w:r>
      <w:r w:rsidR="00A75787" w:rsidRPr="003B23F5">
        <w:rPr>
          <w:rFonts w:eastAsiaTheme="minorHAnsi"/>
          <w:sz w:val="24"/>
          <w:lang w:eastAsia="en-US"/>
        </w:rPr>
        <w:t>a</w:t>
      </w:r>
      <w:r w:rsidR="00815172">
        <w:rPr>
          <w:rFonts w:eastAsiaTheme="minorHAnsi"/>
          <w:sz w:val="24"/>
          <w:lang w:eastAsia="en-US"/>
        </w:rPr>
        <w:t>r</w:t>
      </w:r>
      <w:r w:rsidR="00A75787" w:rsidRPr="003B23F5">
        <w:rPr>
          <w:rFonts w:eastAsiaTheme="minorHAnsi"/>
          <w:sz w:val="24"/>
          <w:lang w:eastAsia="en-US"/>
        </w:rPr>
        <w:t>niku</w:t>
      </w:r>
      <w:proofErr w:type="spellEnd"/>
      <w:r w:rsidR="00A75787" w:rsidRPr="003B23F5">
        <w:rPr>
          <w:rFonts w:eastAsiaTheme="minorHAnsi"/>
          <w:b/>
          <w:sz w:val="24"/>
          <w:lang w:eastAsia="en-US"/>
        </w:rPr>
        <w:t xml:space="preserve">: </w:t>
      </w:r>
    </w:p>
    <w:p w:rsidR="00F43D52" w:rsidRPr="003B23F5" w:rsidRDefault="00F43D52" w:rsidP="00A75787">
      <w:pPr>
        <w:pStyle w:val="Odlomakpopisa"/>
        <w:numPr>
          <w:ilvl w:val="0"/>
          <w:numId w:val="19"/>
        </w:numPr>
        <w:contextualSpacing/>
        <w:jc w:val="both"/>
        <w:rPr>
          <w:szCs w:val="24"/>
        </w:rPr>
      </w:pPr>
      <w:r w:rsidRPr="003B23F5">
        <w:rPr>
          <w:rFonts w:eastAsiaTheme="minorHAnsi"/>
          <w:szCs w:val="24"/>
          <w:lang w:eastAsia="en-US"/>
        </w:rPr>
        <w:t>43 ovrha – obiteljski odnosi, predaja/oduzimanje djeteta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47 ovrha na novčanoj tražbini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48 ovrha na pokretninama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lastRenderedPageBreak/>
        <w:t>49 ovrha na vrijednosnom papiru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51 ovrha radi ostvarenja tražbine na radnju, trpljenje ili nečinjenje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 xml:space="preserve">52 ovrha radi </w:t>
      </w:r>
      <w:proofErr w:type="spellStart"/>
      <w:r w:rsidRPr="003B23F5">
        <w:rPr>
          <w:rFonts w:ascii="Times New Roman" w:eastAsiaTheme="minorHAnsi" w:hAnsi="Times New Roman"/>
          <w:lang w:val="hr-HR" w:eastAsia="en-US"/>
        </w:rPr>
        <w:t>ispražnjenja</w:t>
      </w:r>
      <w:proofErr w:type="spellEnd"/>
      <w:r w:rsidRPr="003B23F5">
        <w:rPr>
          <w:rFonts w:ascii="Times New Roman" w:eastAsiaTheme="minorHAnsi" w:hAnsi="Times New Roman"/>
          <w:lang w:val="hr-HR" w:eastAsia="en-US"/>
        </w:rPr>
        <w:t xml:space="preserve"> i predaje nekretnine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55 ovrha radi vraćanja na rad, odnosno, u službu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66 osiguranje prethodnim mjerama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72 osiguranje privremenim mjerama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366 ovrha na plovilu, odnosno, zrakoplovu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414 ovrha na motornom vozilu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415 sudski penali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416 ovrha radi predaje i isporuke pokretnina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417 osiguranje na temelju sporazuma stranaka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418 osiguranje prijenosom vlasništva na stvari i prijenosom prava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 xml:space="preserve">419 osiguranje prethodnom ovrhom 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420 ostalo – osiguranje</w:t>
      </w:r>
    </w:p>
    <w:p w:rsidR="00A75787" w:rsidRPr="003B23F5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703 ostalo – ovrha radi osiguranja novčane tražbine</w:t>
      </w:r>
    </w:p>
    <w:p w:rsidR="00A75787" w:rsidRDefault="00A75787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3B23F5">
        <w:rPr>
          <w:rFonts w:ascii="Times New Roman" w:eastAsiaTheme="minorHAnsi" w:hAnsi="Times New Roman"/>
          <w:lang w:val="hr-HR" w:eastAsia="en-US"/>
        </w:rPr>
        <w:t>833 ovrha po prigovoru javnog bilježnika (</w:t>
      </w:r>
      <w:proofErr w:type="spellStart"/>
      <w:r w:rsidRPr="003B23F5">
        <w:rPr>
          <w:rFonts w:ascii="Times New Roman" w:eastAsiaTheme="minorHAnsi" w:hAnsi="Times New Roman"/>
          <w:i/>
          <w:iCs/>
          <w:lang w:val="hr-HR" w:eastAsia="en-US"/>
        </w:rPr>
        <w:t>Ovrv</w:t>
      </w:r>
      <w:proofErr w:type="spellEnd"/>
      <w:r w:rsidRPr="003B23F5">
        <w:rPr>
          <w:rFonts w:ascii="Times New Roman" w:eastAsiaTheme="minorHAnsi" w:hAnsi="Times New Roman"/>
          <w:lang w:val="hr-HR" w:eastAsia="en-US"/>
        </w:rPr>
        <w:t>);</w:t>
      </w:r>
    </w:p>
    <w:p w:rsidR="00B126B5" w:rsidRPr="00E55F4B" w:rsidRDefault="00B126B5" w:rsidP="00732312">
      <w:pPr>
        <w:pStyle w:val="Bezproreda"/>
        <w:numPr>
          <w:ilvl w:val="0"/>
          <w:numId w:val="20"/>
        </w:numPr>
        <w:rPr>
          <w:rFonts w:ascii="Times New Roman" w:eastAsiaTheme="minorHAnsi" w:hAnsi="Times New Roman"/>
          <w:lang w:val="hr-HR" w:eastAsia="en-US"/>
        </w:rPr>
      </w:pPr>
      <w:r w:rsidRPr="00E55F4B">
        <w:rPr>
          <w:rFonts w:ascii="Times New Roman" w:eastAsiaTheme="minorHAnsi" w:hAnsi="Times New Roman"/>
          <w:lang w:val="hr-HR" w:eastAsia="en-US"/>
        </w:rPr>
        <w:t xml:space="preserve">Pomoćnim upisnikom Pu </w:t>
      </w:r>
      <w:proofErr w:type="spellStart"/>
      <w:r w:rsidRPr="00E55F4B">
        <w:rPr>
          <w:rFonts w:ascii="Times New Roman" w:eastAsiaTheme="minorHAnsi" w:hAnsi="Times New Roman"/>
          <w:lang w:val="hr-HR" w:eastAsia="en-US"/>
        </w:rPr>
        <w:t>Ovr</w:t>
      </w:r>
      <w:proofErr w:type="spellEnd"/>
      <w:r w:rsidRPr="00E55F4B">
        <w:rPr>
          <w:rFonts w:ascii="Times New Roman" w:eastAsiaTheme="minorHAnsi" w:hAnsi="Times New Roman"/>
          <w:lang w:val="hr-HR" w:eastAsia="en-US"/>
        </w:rPr>
        <w:t>.</w:t>
      </w:r>
    </w:p>
    <w:p w:rsidR="00A75787" w:rsidRDefault="00A75787" w:rsidP="00732312">
      <w:pPr>
        <w:pStyle w:val="Bezproreda"/>
        <w:rPr>
          <w:rFonts w:ascii="Times New Roman" w:hAnsi="Times New Roman"/>
          <w:lang w:val="hr-HR"/>
        </w:rPr>
      </w:pPr>
    </w:p>
    <w:p w:rsidR="00153ABE" w:rsidRPr="00E55F4B" w:rsidRDefault="00FF3897" w:rsidP="00153ABE">
      <w:pPr>
        <w:overflowPunct w:val="0"/>
        <w:jc w:val="both"/>
        <w:rPr>
          <w:rFonts w:eastAsiaTheme="minorHAnsi"/>
          <w:sz w:val="24"/>
          <w:lang w:eastAsia="en-US"/>
        </w:rPr>
      </w:pPr>
      <w:r w:rsidRPr="00E55F4B">
        <w:rPr>
          <w:rFonts w:eastAsiaTheme="minorHAnsi"/>
          <w:sz w:val="24"/>
          <w:lang w:eastAsia="en-US"/>
        </w:rPr>
        <w:t xml:space="preserve">zadužena je za rad na predmetima iz upisnika </w:t>
      </w:r>
      <w:proofErr w:type="spellStart"/>
      <w:r w:rsidRPr="00E55F4B">
        <w:rPr>
          <w:rFonts w:eastAsiaTheme="minorHAnsi"/>
          <w:sz w:val="24"/>
          <w:lang w:eastAsia="en-US"/>
        </w:rPr>
        <w:t>Povrv</w:t>
      </w:r>
      <w:proofErr w:type="spellEnd"/>
      <w:r w:rsidRPr="00E55F4B">
        <w:rPr>
          <w:rFonts w:eastAsiaTheme="minorHAnsi"/>
          <w:sz w:val="24"/>
          <w:lang w:eastAsia="en-US"/>
        </w:rPr>
        <w:t xml:space="preserve"> - vrijednosti predmeta spora do 100.000,00 kuna, i to do trenutka dok ti predmeti ne prijeđu iz ovršnog stadija postupka u parnični.</w:t>
      </w:r>
      <w:r w:rsidR="00153ABE" w:rsidRPr="00E55F4B">
        <w:rPr>
          <w:rFonts w:eastAsiaTheme="minorHAnsi"/>
          <w:sz w:val="24"/>
          <w:lang w:eastAsia="en-US"/>
        </w:rPr>
        <w:t xml:space="preserve"> Mentori su joj, i to: sudac Marija Ćosić ( na predmetima iz </w:t>
      </w:r>
      <w:proofErr w:type="spellStart"/>
      <w:r w:rsidR="00153ABE" w:rsidRPr="00E55F4B">
        <w:rPr>
          <w:rFonts w:eastAsiaTheme="minorHAnsi"/>
          <w:sz w:val="24"/>
          <w:lang w:eastAsia="en-US"/>
        </w:rPr>
        <w:t>Povrv</w:t>
      </w:r>
      <w:proofErr w:type="spellEnd"/>
      <w:r w:rsidR="00153ABE" w:rsidRPr="00E55F4B">
        <w:rPr>
          <w:rFonts w:eastAsiaTheme="minorHAnsi"/>
          <w:sz w:val="24"/>
          <w:lang w:eastAsia="en-US"/>
        </w:rPr>
        <w:t xml:space="preserve"> upisnika ), te sudac Ante Topić  ( na predmetima iz ovršnih upisnika ).</w:t>
      </w:r>
    </w:p>
    <w:p w:rsidR="00FF3897" w:rsidRDefault="00FF3897" w:rsidP="00FF3897">
      <w:pPr>
        <w:overflowPunct w:val="0"/>
        <w:rPr>
          <w:rFonts w:eastAsiaTheme="minorHAnsi"/>
          <w:sz w:val="24"/>
          <w:lang w:eastAsia="en-US"/>
        </w:rPr>
      </w:pPr>
    </w:p>
    <w:p w:rsidR="00FF3897" w:rsidRDefault="00FF3897" w:rsidP="00FF3897">
      <w:pPr>
        <w:overflowPunct w:val="0"/>
        <w:rPr>
          <w:rFonts w:eastAsiaTheme="minorHAnsi"/>
          <w:sz w:val="24"/>
          <w:lang w:eastAsia="en-US"/>
        </w:rPr>
      </w:pPr>
    </w:p>
    <w:p w:rsidR="00FF3897" w:rsidRPr="00E55F4B" w:rsidRDefault="00E54A71" w:rsidP="00E54A71">
      <w:pPr>
        <w:overflowPunct w:val="0"/>
        <w:jc w:val="both"/>
        <w:rPr>
          <w:rFonts w:eastAsiaTheme="minorHAnsi"/>
          <w:sz w:val="24"/>
          <w:lang w:eastAsia="en-US"/>
        </w:rPr>
      </w:pPr>
      <w:r w:rsidRPr="008A615A">
        <w:rPr>
          <w:rFonts w:eastAsiaTheme="minorHAnsi"/>
          <w:b/>
          <w:sz w:val="24"/>
          <w:lang w:eastAsia="en-US"/>
        </w:rPr>
        <w:t>B. 28.</w:t>
      </w:r>
      <w:r w:rsidRPr="00DF0318">
        <w:rPr>
          <w:rFonts w:eastAsiaTheme="minorHAnsi"/>
          <w:b/>
          <w:i/>
          <w:sz w:val="24"/>
          <w:lang w:eastAsia="en-US"/>
        </w:rPr>
        <w:t xml:space="preserve"> </w:t>
      </w:r>
      <w:proofErr w:type="spellStart"/>
      <w:r w:rsidR="00FF3897" w:rsidRPr="00E55F4B">
        <w:rPr>
          <w:rFonts w:eastAsiaTheme="minorHAnsi"/>
          <w:sz w:val="24"/>
          <w:lang w:eastAsia="en-US"/>
        </w:rPr>
        <w:t>Povrv</w:t>
      </w:r>
      <w:proofErr w:type="spellEnd"/>
      <w:r w:rsidR="00FF3897" w:rsidRPr="00E55F4B">
        <w:rPr>
          <w:rFonts w:eastAsiaTheme="minorHAnsi"/>
          <w:sz w:val="24"/>
          <w:lang w:eastAsia="en-US"/>
        </w:rPr>
        <w:t xml:space="preserve"> predmeti će se nakon zaprimanja na sudu automatskom dodjelom uz iznimku raspoređiv</w:t>
      </w:r>
      <w:r w:rsidR="006F7C5A" w:rsidRPr="00E55F4B">
        <w:rPr>
          <w:rFonts w:eastAsiaTheme="minorHAnsi"/>
          <w:sz w:val="24"/>
          <w:lang w:eastAsia="en-US"/>
        </w:rPr>
        <w:t xml:space="preserve">ati gore navedenim savjetnicima, a nakon što rješenje doneseno temeljem čl. 58. St. 3 Ovršnog zakona ( NN 112/12, 25/13, 93/14, 55/16, 73/17 ) postane pravomoćno, predmet će se rasporediti </w:t>
      </w:r>
      <w:r w:rsidR="00C3318F" w:rsidRPr="00E55F4B">
        <w:rPr>
          <w:rFonts w:eastAsiaTheme="minorHAnsi"/>
          <w:sz w:val="24"/>
          <w:lang w:eastAsia="en-US"/>
        </w:rPr>
        <w:t>automatskom</w:t>
      </w:r>
      <w:r w:rsidR="006F7C5A" w:rsidRPr="00E55F4B">
        <w:rPr>
          <w:rFonts w:eastAsiaTheme="minorHAnsi"/>
          <w:sz w:val="24"/>
          <w:lang w:eastAsia="en-US"/>
        </w:rPr>
        <w:t xml:space="preserve"> dodjelom sucima zaduženim za rad na parničnim predmetima iz upisnika </w:t>
      </w:r>
      <w:r w:rsidR="00C3318F" w:rsidRPr="00E55F4B">
        <w:rPr>
          <w:rFonts w:eastAsiaTheme="minorHAnsi"/>
          <w:sz w:val="24"/>
          <w:lang w:eastAsia="en-US"/>
        </w:rPr>
        <w:t xml:space="preserve">prema Godišnjem rasporedu poslova. </w:t>
      </w:r>
    </w:p>
    <w:p w:rsidR="00FF3897" w:rsidRPr="003B23F5" w:rsidRDefault="00FF3897" w:rsidP="00732312">
      <w:pPr>
        <w:pStyle w:val="Bezproreda"/>
        <w:rPr>
          <w:rFonts w:ascii="Times New Roman" w:hAnsi="Times New Roman"/>
          <w:lang w:val="hr-HR"/>
        </w:rPr>
      </w:pPr>
    </w:p>
    <w:p w:rsidR="004B7006" w:rsidRPr="003B23F5" w:rsidRDefault="001C232A" w:rsidP="001C232A">
      <w:pPr>
        <w:pStyle w:val="Bezproreda"/>
        <w:jc w:val="center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t>OSNIVA SE PREKRŠAJNI ODJEL</w:t>
      </w:r>
    </w:p>
    <w:p w:rsidR="001C232A" w:rsidRPr="003B23F5" w:rsidRDefault="001C232A" w:rsidP="00732312">
      <w:pPr>
        <w:pStyle w:val="Bezproreda"/>
        <w:rPr>
          <w:rFonts w:ascii="Times New Roman" w:hAnsi="Times New Roman"/>
          <w:lang w:val="hr-HR"/>
        </w:rPr>
      </w:pPr>
    </w:p>
    <w:p w:rsidR="001C232A" w:rsidRPr="003B23F5" w:rsidRDefault="001C232A" w:rsidP="00732312">
      <w:pPr>
        <w:pStyle w:val="Bezproreda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t xml:space="preserve">Predsjednik Prekršajnog odjela – </w:t>
      </w:r>
      <w:r w:rsidR="00B703A2" w:rsidRPr="003B23F5">
        <w:rPr>
          <w:rFonts w:ascii="Times New Roman" w:hAnsi="Times New Roman"/>
          <w:b/>
          <w:lang w:val="hr-HR"/>
        </w:rPr>
        <w:t xml:space="preserve">sudac </w:t>
      </w:r>
      <w:r w:rsidRPr="003B23F5">
        <w:rPr>
          <w:rFonts w:ascii="Times New Roman" w:hAnsi="Times New Roman"/>
          <w:b/>
          <w:lang w:val="hr-HR"/>
        </w:rPr>
        <w:t xml:space="preserve">ZLATA REBIĆ </w:t>
      </w:r>
    </w:p>
    <w:p w:rsidR="00FC495A" w:rsidRPr="003B23F5" w:rsidRDefault="00FC495A" w:rsidP="00FC495A">
      <w:pPr>
        <w:jc w:val="both"/>
        <w:rPr>
          <w:bCs/>
          <w:sz w:val="24"/>
        </w:rPr>
      </w:pPr>
      <w:r w:rsidRPr="003B23F5">
        <w:rPr>
          <w:bCs/>
          <w:sz w:val="24"/>
        </w:rPr>
        <w:t xml:space="preserve">Rukovodi prekršajnim  sudskim odjelom u razmatranju pitanja od interesa za rad tog odjela, u skladu s čl. 37. st.2 Zakona o sudovima, te obavlja poslove koje mu povjeri sudac ovlašten za </w:t>
      </w:r>
      <w:r w:rsidR="00D33AA5" w:rsidRPr="003B23F5">
        <w:rPr>
          <w:bCs/>
          <w:sz w:val="24"/>
        </w:rPr>
        <w:t>obavljanje</w:t>
      </w:r>
      <w:r w:rsidRPr="003B23F5">
        <w:rPr>
          <w:bCs/>
          <w:sz w:val="24"/>
        </w:rPr>
        <w:t xml:space="preserve"> poslova sudske uprave. </w:t>
      </w:r>
    </w:p>
    <w:p w:rsidR="001C232A" w:rsidRPr="003B23F5" w:rsidRDefault="001C232A" w:rsidP="00732312">
      <w:pPr>
        <w:pStyle w:val="Bezproreda"/>
        <w:rPr>
          <w:rFonts w:ascii="Times New Roman" w:hAnsi="Times New Roman"/>
          <w:b/>
          <w:lang w:val="hr-HR"/>
        </w:rPr>
      </w:pPr>
    </w:p>
    <w:p w:rsidR="001C232A" w:rsidRPr="003B23F5" w:rsidRDefault="001C232A" w:rsidP="00732312">
      <w:pPr>
        <w:pStyle w:val="Bezproreda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t xml:space="preserve">Zamjenik predsjednika Prekršajnog odjela – </w:t>
      </w:r>
      <w:r w:rsidR="00862D4E" w:rsidRPr="003B23F5">
        <w:rPr>
          <w:rFonts w:ascii="Times New Roman" w:hAnsi="Times New Roman"/>
          <w:b/>
          <w:lang w:val="hr-HR"/>
        </w:rPr>
        <w:t xml:space="preserve">sudac </w:t>
      </w:r>
      <w:r w:rsidRPr="003B23F5">
        <w:rPr>
          <w:rFonts w:ascii="Times New Roman" w:hAnsi="Times New Roman"/>
          <w:b/>
          <w:lang w:val="hr-HR"/>
        </w:rPr>
        <w:t>SLAVKO ŠTRBAC</w:t>
      </w:r>
    </w:p>
    <w:p w:rsidR="00817CDF" w:rsidRPr="00817CDF" w:rsidRDefault="00817CDF" w:rsidP="00817CDF">
      <w:pPr>
        <w:rPr>
          <w:sz w:val="24"/>
        </w:rPr>
      </w:pPr>
      <w:r w:rsidRPr="00817CDF">
        <w:rPr>
          <w:sz w:val="24"/>
        </w:rPr>
        <w:t>zamjenjuje predsjednika odjela u slučaju odsutnosti ili spriječenosti istog.</w:t>
      </w:r>
    </w:p>
    <w:p w:rsidR="00FC495A" w:rsidRPr="00817CDF" w:rsidRDefault="00FC495A" w:rsidP="00732312">
      <w:pPr>
        <w:pStyle w:val="Bezproreda"/>
        <w:rPr>
          <w:rFonts w:ascii="Times New Roman" w:hAnsi="Times New Roman"/>
          <w:lang w:val="hr-HR"/>
        </w:rPr>
      </w:pPr>
    </w:p>
    <w:p w:rsidR="00FC495A" w:rsidRPr="00817CDF" w:rsidRDefault="00FC495A" w:rsidP="00D33AA5">
      <w:pPr>
        <w:pStyle w:val="Bezproreda"/>
        <w:jc w:val="both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lang w:val="hr-HR"/>
        </w:rPr>
        <w:t xml:space="preserve">Suci raspoređeni u Prekršajni odjel su: </w:t>
      </w:r>
      <w:r w:rsidRPr="00817CDF">
        <w:rPr>
          <w:rFonts w:ascii="Times New Roman" w:hAnsi="Times New Roman"/>
          <w:b/>
          <w:lang w:val="hr-HR"/>
        </w:rPr>
        <w:t xml:space="preserve">Slavica Bašić, Antun Fagarazzi, Ankica Karoglan, </w:t>
      </w:r>
      <w:r w:rsidR="0049759D" w:rsidRPr="00817CDF">
        <w:rPr>
          <w:rFonts w:ascii="Times New Roman" w:hAnsi="Times New Roman"/>
          <w:b/>
          <w:lang w:val="hr-HR"/>
        </w:rPr>
        <w:t xml:space="preserve">Zlata Rebić i Slavko Štrbac. </w:t>
      </w:r>
    </w:p>
    <w:p w:rsidR="0049759D" w:rsidRPr="003B23F5" w:rsidRDefault="0049759D" w:rsidP="00D33AA5">
      <w:pPr>
        <w:pStyle w:val="Bezproreda"/>
        <w:jc w:val="both"/>
        <w:rPr>
          <w:rFonts w:ascii="Times New Roman" w:hAnsi="Times New Roman"/>
          <w:lang w:val="hr-HR"/>
        </w:rPr>
      </w:pPr>
    </w:p>
    <w:p w:rsidR="0049759D" w:rsidRPr="003B23F5" w:rsidRDefault="0054359E" w:rsidP="00D33AA5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B.2</w:t>
      </w:r>
      <w:r w:rsidR="008A615A">
        <w:rPr>
          <w:rFonts w:ascii="Times New Roman" w:hAnsi="Times New Roman"/>
          <w:b/>
          <w:lang w:val="hr-HR"/>
        </w:rPr>
        <w:t>9</w:t>
      </w:r>
      <w:r w:rsidRPr="003B23F5">
        <w:rPr>
          <w:rFonts w:ascii="Times New Roman" w:hAnsi="Times New Roman"/>
          <w:lang w:val="hr-HR"/>
        </w:rPr>
        <w:t xml:space="preserve">. </w:t>
      </w:r>
      <w:r w:rsidR="00874EE9" w:rsidRPr="003B23F5">
        <w:rPr>
          <w:rFonts w:ascii="Times New Roman" w:hAnsi="Times New Roman"/>
          <w:b/>
          <w:lang w:val="hr-HR"/>
        </w:rPr>
        <w:t>Referada 1</w:t>
      </w:r>
      <w:r w:rsidR="0029492B" w:rsidRPr="003B23F5">
        <w:rPr>
          <w:rFonts w:ascii="Times New Roman" w:hAnsi="Times New Roman"/>
          <w:b/>
          <w:lang w:val="hr-HR"/>
        </w:rPr>
        <w:t>6</w:t>
      </w:r>
      <w:r w:rsidR="00874EE9" w:rsidRPr="003B23F5">
        <w:rPr>
          <w:rFonts w:ascii="Times New Roman" w:hAnsi="Times New Roman"/>
          <w:b/>
          <w:lang w:val="hr-HR"/>
        </w:rPr>
        <w:t xml:space="preserve"> Slavica Bašić</w:t>
      </w:r>
      <w:r w:rsidR="00874EE9" w:rsidRPr="003B23F5">
        <w:rPr>
          <w:rFonts w:ascii="Times New Roman" w:hAnsi="Times New Roman"/>
          <w:lang w:val="hr-HR"/>
        </w:rPr>
        <w:t xml:space="preserve"> </w:t>
      </w:r>
      <w:r w:rsidR="00065CE3" w:rsidRPr="003B23F5">
        <w:rPr>
          <w:rFonts w:ascii="Times New Roman" w:hAnsi="Times New Roman"/>
          <w:lang w:val="hr-HR"/>
        </w:rPr>
        <w:t xml:space="preserve">zadužena je za rad na prekršajnim predmetima iz upisnika </w:t>
      </w:r>
      <w:proofErr w:type="spellStart"/>
      <w:r w:rsidR="00065CE3" w:rsidRPr="003B23F5">
        <w:rPr>
          <w:rFonts w:ascii="Times New Roman" w:hAnsi="Times New Roman"/>
          <w:lang w:val="hr-HR"/>
        </w:rPr>
        <w:t>Pp</w:t>
      </w:r>
      <w:r w:rsidR="00057113">
        <w:rPr>
          <w:rFonts w:ascii="Times New Roman" w:hAnsi="Times New Roman"/>
          <w:lang w:val="hr-HR"/>
        </w:rPr>
        <w:t>P</w:t>
      </w:r>
      <w:proofErr w:type="spellEnd"/>
      <w:r w:rsidR="00065CE3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057113">
        <w:rPr>
          <w:rFonts w:ascii="Times New Roman" w:hAnsi="Times New Roman"/>
          <w:lang w:val="hr-HR"/>
        </w:rPr>
        <w:t>Pp</w:t>
      </w:r>
      <w:r w:rsidR="00065CE3" w:rsidRPr="003B23F5">
        <w:rPr>
          <w:rFonts w:ascii="Times New Roman" w:hAnsi="Times New Roman"/>
          <w:lang w:val="hr-HR"/>
        </w:rPr>
        <w:t>J</w:t>
      </w:r>
      <w:proofErr w:type="spellEnd"/>
      <w:r w:rsidR="00065CE3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057113">
        <w:rPr>
          <w:rFonts w:ascii="Times New Roman" w:hAnsi="Times New Roman"/>
          <w:lang w:val="hr-HR"/>
        </w:rPr>
        <w:t>Pp</w:t>
      </w:r>
      <w:r w:rsidR="00065CE3" w:rsidRPr="003B23F5">
        <w:rPr>
          <w:rFonts w:ascii="Times New Roman" w:hAnsi="Times New Roman"/>
          <w:lang w:val="hr-HR"/>
        </w:rPr>
        <w:t>G</w:t>
      </w:r>
      <w:proofErr w:type="spellEnd"/>
      <w:r w:rsidR="00065CE3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065CE3" w:rsidRPr="003B23F5">
        <w:rPr>
          <w:rFonts w:ascii="Times New Roman" w:hAnsi="Times New Roman"/>
          <w:lang w:val="hr-HR"/>
        </w:rPr>
        <w:t>Pp</w:t>
      </w:r>
      <w:r w:rsidR="00057113">
        <w:rPr>
          <w:rFonts w:ascii="Times New Roman" w:hAnsi="Times New Roman"/>
          <w:lang w:val="hr-HR"/>
        </w:rPr>
        <w:t>R</w:t>
      </w:r>
      <w:proofErr w:type="spellEnd"/>
      <w:r w:rsidR="00065CE3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065CE3" w:rsidRPr="003B23F5">
        <w:rPr>
          <w:rFonts w:ascii="Times New Roman" w:hAnsi="Times New Roman"/>
          <w:lang w:val="hr-HR"/>
        </w:rPr>
        <w:t>Pr</w:t>
      </w:r>
      <w:r w:rsidR="00057113">
        <w:rPr>
          <w:rFonts w:ascii="Times New Roman" w:hAnsi="Times New Roman"/>
          <w:lang w:val="hr-HR"/>
        </w:rPr>
        <w:t>Z</w:t>
      </w:r>
      <w:proofErr w:type="spellEnd"/>
      <w:r w:rsidR="00065CE3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B3427C">
        <w:rPr>
          <w:rFonts w:ascii="Times New Roman" w:hAnsi="Times New Roman"/>
          <w:lang w:val="hr-HR"/>
        </w:rPr>
        <w:t>Pp</w:t>
      </w:r>
      <w:proofErr w:type="spellEnd"/>
      <w:r w:rsidR="00B3427C">
        <w:rPr>
          <w:rFonts w:ascii="Times New Roman" w:hAnsi="Times New Roman"/>
          <w:lang w:val="hr-HR"/>
        </w:rPr>
        <w:t xml:space="preserve"> F, </w:t>
      </w:r>
      <w:proofErr w:type="spellStart"/>
      <w:r w:rsidR="00207365">
        <w:rPr>
          <w:rFonts w:ascii="Times New Roman" w:hAnsi="Times New Roman"/>
          <w:lang w:val="hr-HR"/>
        </w:rPr>
        <w:t>Pom</w:t>
      </w:r>
      <w:proofErr w:type="spellEnd"/>
      <w:r w:rsidR="00207365">
        <w:rPr>
          <w:rFonts w:ascii="Times New Roman" w:hAnsi="Times New Roman"/>
          <w:lang w:val="hr-HR"/>
        </w:rPr>
        <w:t xml:space="preserve">, Pr, pomoćnim upisnicima </w:t>
      </w:r>
      <w:proofErr w:type="spellStart"/>
      <w:r w:rsidR="00207365">
        <w:rPr>
          <w:rFonts w:ascii="Times New Roman" w:hAnsi="Times New Roman"/>
          <w:lang w:val="hr-HR"/>
        </w:rPr>
        <w:t>Ppu</w:t>
      </w:r>
      <w:proofErr w:type="spellEnd"/>
      <w:r w:rsidR="00207365">
        <w:rPr>
          <w:rFonts w:ascii="Times New Roman" w:hAnsi="Times New Roman"/>
          <w:lang w:val="hr-HR"/>
        </w:rPr>
        <w:t xml:space="preserve"> G, </w:t>
      </w:r>
      <w:proofErr w:type="spellStart"/>
      <w:r w:rsidR="00207365">
        <w:rPr>
          <w:rFonts w:ascii="Times New Roman" w:hAnsi="Times New Roman"/>
          <w:lang w:val="hr-HR"/>
        </w:rPr>
        <w:t>Ppu</w:t>
      </w:r>
      <w:proofErr w:type="spellEnd"/>
      <w:r w:rsidR="00207365">
        <w:rPr>
          <w:rFonts w:ascii="Times New Roman" w:hAnsi="Times New Roman"/>
          <w:lang w:val="hr-HR"/>
        </w:rPr>
        <w:t xml:space="preserve"> J, </w:t>
      </w:r>
      <w:proofErr w:type="spellStart"/>
      <w:r w:rsidR="00207365">
        <w:rPr>
          <w:rFonts w:ascii="Times New Roman" w:hAnsi="Times New Roman"/>
          <w:lang w:val="hr-HR"/>
        </w:rPr>
        <w:t>Ppu</w:t>
      </w:r>
      <w:proofErr w:type="spellEnd"/>
      <w:r w:rsidR="00207365">
        <w:rPr>
          <w:rFonts w:ascii="Times New Roman" w:hAnsi="Times New Roman"/>
          <w:lang w:val="hr-HR"/>
        </w:rPr>
        <w:t xml:space="preserve"> P, </w:t>
      </w:r>
      <w:proofErr w:type="spellStart"/>
      <w:r w:rsidR="00207365">
        <w:rPr>
          <w:rFonts w:ascii="Times New Roman" w:hAnsi="Times New Roman"/>
          <w:lang w:val="hr-HR"/>
        </w:rPr>
        <w:t>Ppu</w:t>
      </w:r>
      <w:proofErr w:type="spellEnd"/>
      <w:r w:rsidR="00207365">
        <w:rPr>
          <w:rFonts w:ascii="Times New Roman" w:hAnsi="Times New Roman"/>
          <w:lang w:val="hr-HR"/>
        </w:rPr>
        <w:t xml:space="preserve"> R,</w:t>
      </w:r>
      <w:r w:rsidR="00FC46AF">
        <w:rPr>
          <w:rFonts w:ascii="Times New Roman" w:hAnsi="Times New Roman"/>
          <w:lang w:val="hr-HR"/>
        </w:rPr>
        <w:t xml:space="preserve"> te </w:t>
      </w:r>
      <w:r w:rsidR="00065CE3" w:rsidRPr="003B23F5">
        <w:rPr>
          <w:rFonts w:ascii="Times New Roman" w:hAnsi="Times New Roman"/>
          <w:lang w:val="hr-HR"/>
        </w:rPr>
        <w:t xml:space="preserve">na predmetima </w:t>
      </w:r>
      <w:r w:rsidR="00FC46AF">
        <w:rPr>
          <w:rFonts w:ascii="Times New Roman" w:hAnsi="Times New Roman"/>
          <w:lang w:val="hr-HR"/>
        </w:rPr>
        <w:t xml:space="preserve">iz upisnika </w:t>
      </w:r>
      <w:proofErr w:type="spellStart"/>
      <w:r w:rsidR="00065CE3" w:rsidRPr="003B23F5">
        <w:rPr>
          <w:rFonts w:ascii="Times New Roman" w:hAnsi="Times New Roman"/>
          <w:lang w:val="hr-HR"/>
        </w:rPr>
        <w:t>Ikp</w:t>
      </w:r>
      <w:proofErr w:type="spellEnd"/>
      <w:r w:rsidR="00280F60" w:rsidRPr="003B23F5">
        <w:rPr>
          <w:rFonts w:ascii="Times New Roman" w:hAnsi="Times New Roman"/>
          <w:lang w:val="hr-HR"/>
        </w:rPr>
        <w:t xml:space="preserve"> </w:t>
      </w:r>
      <w:r w:rsidR="00057113">
        <w:rPr>
          <w:rFonts w:ascii="Times New Roman" w:hAnsi="Times New Roman"/>
          <w:lang w:val="hr-HR"/>
        </w:rPr>
        <w:t xml:space="preserve">i </w:t>
      </w:r>
      <w:proofErr w:type="spellStart"/>
      <w:r w:rsidR="00057113">
        <w:rPr>
          <w:rFonts w:ascii="Times New Roman" w:hAnsi="Times New Roman"/>
          <w:lang w:val="hr-HR"/>
        </w:rPr>
        <w:t>Ikp-eu</w:t>
      </w:r>
      <w:proofErr w:type="spellEnd"/>
      <w:r w:rsidR="00057113">
        <w:rPr>
          <w:rFonts w:ascii="Times New Roman" w:hAnsi="Times New Roman"/>
          <w:lang w:val="hr-HR"/>
        </w:rPr>
        <w:t xml:space="preserve"> </w:t>
      </w:r>
      <w:r w:rsidR="00280F60" w:rsidRPr="003B23F5">
        <w:rPr>
          <w:rFonts w:ascii="Times New Roman" w:hAnsi="Times New Roman"/>
          <w:lang w:val="hr-HR"/>
        </w:rPr>
        <w:t>za svoju referadu i za referade sudaca</w:t>
      </w:r>
      <w:r w:rsidR="00A842AD">
        <w:rPr>
          <w:rFonts w:ascii="Times New Roman" w:hAnsi="Times New Roman"/>
          <w:lang w:val="hr-HR"/>
        </w:rPr>
        <w:t xml:space="preserve"> Ankica Karoglan i Zlate Rebić.</w:t>
      </w:r>
    </w:p>
    <w:p w:rsidR="00186BE6" w:rsidRPr="003B23F5" w:rsidRDefault="00186BE6" w:rsidP="00D33AA5">
      <w:pPr>
        <w:pStyle w:val="Bezproreda"/>
        <w:jc w:val="both"/>
        <w:rPr>
          <w:rFonts w:ascii="Times New Roman" w:hAnsi="Times New Roman"/>
          <w:lang w:val="hr-HR"/>
        </w:rPr>
      </w:pPr>
    </w:p>
    <w:p w:rsidR="00280F60" w:rsidRPr="003B23F5" w:rsidRDefault="00280F60" w:rsidP="00D33AA5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B.</w:t>
      </w:r>
      <w:r w:rsidR="008A615A">
        <w:rPr>
          <w:rFonts w:ascii="Times New Roman" w:hAnsi="Times New Roman"/>
          <w:b/>
          <w:lang w:val="hr-HR"/>
        </w:rPr>
        <w:t>30</w:t>
      </w:r>
      <w:r w:rsidRPr="003B23F5">
        <w:rPr>
          <w:rFonts w:ascii="Times New Roman" w:hAnsi="Times New Roman"/>
          <w:b/>
          <w:lang w:val="hr-HR"/>
        </w:rPr>
        <w:t xml:space="preserve">. </w:t>
      </w:r>
      <w:r w:rsidR="00906CA9" w:rsidRPr="003B23F5">
        <w:rPr>
          <w:rFonts w:ascii="Times New Roman" w:hAnsi="Times New Roman"/>
          <w:b/>
          <w:lang w:val="hr-HR"/>
        </w:rPr>
        <w:t>Referada</w:t>
      </w:r>
      <w:r w:rsidR="00E9283F" w:rsidRPr="003B23F5">
        <w:rPr>
          <w:rFonts w:ascii="Times New Roman" w:hAnsi="Times New Roman"/>
          <w:b/>
          <w:lang w:val="hr-HR"/>
        </w:rPr>
        <w:t xml:space="preserve"> 17</w:t>
      </w:r>
      <w:r w:rsidR="00906CA9" w:rsidRPr="003B23F5">
        <w:rPr>
          <w:rFonts w:ascii="Times New Roman" w:hAnsi="Times New Roman"/>
          <w:b/>
          <w:lang w:val="hr-HR"/>
        </w:rPr>
        <w:t xml:space="preserve"> Antun Fagarazzi </w:t>
      </w:r>
      <w:r w:rsidR="00906CA9" w:rsidRPr="003B23F5">
        <w:rPr>
          <w:rFonts w:ascii="Times New Roman" w:hAnsi="Times New Roman"/>
          <w:lang w:val="hr-HR"/>
        </w:rPr>
        <w:t xml:space="preserve">zadužen je za rad na prekršajnim predmetima </w:t>
      </w:r>
      <w:r w:rsidR="00FC46AF">
        <w:rPr>
          <w:rFonts w:ascii="Times New Roman" w:hAnsi="Times New Roman"/>
          <w:lang w:val="hr-HR"/>
        </w:rPr>
        <w:t>iz upisnika</w:t>
      </w:r>
      <w:r w:rsidR="007117A2">
        <w:rPr>
          <w:rFonts w:ascii="Times New Roman" w:hAnsi="Times New Roman"/>
          <w:lang w:val="hr-HR"/>
        </w:rPr>
        <w:t xml:space="preserve"> </w:t>
      </w:r>
      <w:proofErr w:type="spellStart"/>
      <w:r w:rsidR="007117A2" w:rsidRPr="003B23F5">
        <w:rPr>
          <w:rFonts w:ascii="Times New Roman" w:hAnsi="Times New Roman"/>
          <w:lang w:val="hr-HR"/>
        </w:rPr>
        <w:t>Pp</w:t>
      </w:r>
      <w:r w:rsidR="007117A2">
        <w:rPr>
          <w:rFonts w:ascii="Times New Roman" w:hAnsi="Times New Roman"/>
          <w:lang w:val="hr-HR"/>
        </w:rPr>
        <w:t>P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>
        <w:rPr>
          <w:rFonts w:ascii="Times New Roman" w:hAnsi="Times New Roman"/>
          <w:lang w:val="hr-HR"/>
        </w:rPr>
        <w:t>Pp</w:t>
      </w:r>
      <w:r w:rsidR="007117A2" w:rsidRPr="003B23F5">
        <w:rPr>
          <w:rFonts w:ascii="Times New Roman" w:hAnsi="Times New Roman"/>
          <w:lang w:val="hr-HR"/>
        </w:rPr>
        <w:t>J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>
        <w:rPr>
          <w:rFonts w:ascii="Times New Roman" w:hAnsi="Times New Roman"/>
          <w:lang w:val="hr-HR"/>
        </w:rPr>
        <w:t>Pp</w:t>
      </w:r>
      <w:r w:rsidR="007117A2" w:rsidRPr="003B23F5">
        <w:rPr>
          <w:rFonts w:ascii="Times New Roman" w:hAnsi="Times New Roman"/>
          <w:lang w:val="hr-HR"/>
        </w:rPr>
        <w:t>G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 w:rsidRPr="003B23F5">
        <w:rPr>
          <w:rFonts w:ascii="Times New Roman" w:hAnsi="Times New Roman"/>
          <w:lang w:val="hr-HR"/>
        </w:rPr>
        <w:t>Pp</w:t>
      </w:r>
      <w:r w:rsidR="007117A2">
        <w:rPr>
          <w:rFonts w:ascii="Times New Roman" w:hAnsi="Times New Roman"/>
          <w:lang w:val="hr-HR"/>
        </w:rPr>
        <w:t>R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 w:rsidRPr="003B23F5">
        <w:rPr>
          <w:rFonts w:ascii="Times New Roman" w:hAnsi="Times New Roman"/>
          <w:lang w:val="hr-HR"/>
        </w:rPr>
        <w:t>Pr</w:t>
      </w:r>
      <w:r w:rsidR="007117A2">
        <w:rPr>
          <w:rFonts w:ascii="Times New Roman" w:hAnsi="Times New Roman"/>
          <w:lang w:val="hr-HR"/>
        </w:rPr>
        <w:t>Z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>
        <w:rPr>
          <w:rFonts w:ascii="Times New Roman" w:hAnsi="Times New Roman"/>
          <w:lang w:val="hr-HR"/>
        </w:rPr>
        <w:t>Pp</w:t>
      </w:r>
      <w:proofErr w:type="spellEnd"/>
      <w:r w:rsidR="007117A2">
        <w:rPr>
          <w:rFonts w:ascii="Times New Roman" w:hAnsi="Times New Roman"/>
          <w:lang w:val="hr-HR"/>
        </w:rPr>
        <w:t xml:space="preserve"> F, </w:t>
      </w:r>
      <w:proofErr w:type="spellStart"/>
      <w:r w:rsidR="00B96C6A">
        <w:rPr>
          <w:rFonts w:ascii="Times New Roman" w:hAnsi="Times New Roman"/>
          <w:lang w:val="hr-HR"/>
        </w:rPr>
        <w:t>Pom</w:t>
      </w:r>
      <w:proofErr w:type="spellEnd"/>
      <w:r w:rsidR="00B96C6A">
        <w:rPr>
          <w:rFonts w:ascii="Times New Roman" w:hAnsi="Times New Roman"/>
          <w:lang w:val="hr-HR"/>
        </w:rPr>
        <w:t xml:space="preserve">, Pr, pomoćnim upisnicima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G,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J,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P,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R</w:t>
      </w:r>
      <w:r w:rsidR="00FC46AF">
        <w:rPr>
          <w:rFonts w:ascii="Times New Roman" w:hAnsi="Times New Roman"/>
          <w:lang w:val="hr-HR"/>
        </w:rPr>
        <w:t xml:space="preserve">. </w:t>
      </w:r>
    </w:p>
    <w:p w:rsidR="00906CA9" w:rsidRPr="003B23F5" w:rsidRDefault="00906CA9" w:rsidP="00D33AA5">
      <w:pPr>
        <w:pStyle w:val="Bezproreda"/>
        <w:jc w:val="both"/>
        <w:rPr>
          <w:rFonts w:ascii="Times New Roman" w:hAnsi="Times New Roman"/>
          <w:lang w:val="hr-HR"/>
        </w:rPr>
      </w:pPr>
    </w:p>
    <w:p w:rsidR="001106B4" w:rsidRDefault="00906CA9" w:rsidP="00D33AA5">
      <w:pPr>
        <w:pStyle w:val="Bezproreda"/>
        <w:jc w:val="both"/>
        <w:rPr>
          <w:rFonts w:ascii="Times New Roman" w:hAnsi="Times New Roman"/>
        </w:rPr>
      </w:pPr>
      <w:r w:rsidRPr="003B23F5">
        <w:rPr>
          <w:rFonts w:ascii="Times New Roman" w:hAnsi="Times New Roman"/>
          <w:b/>
          <w:lang w:val="hr-HR"/>
        </w:rPr>
        <w:t>B.</w:t>
      </w:r>
      <w:r w:rsidR="008A615A">
        <w:rPr>
          <w:rFonts w:ascii="Times New Roman" w:hAnsi="Times New Roman"/>
          <w:b/>
          <w:lang w:val="hr-HR"/>
        </w:rPr>
        <w:t>31</w:t>
      </w:r>
      <w:r w:rsidRPr="003B23F5">
        <w:rPr>
          <w:rFonts w:ascii="Times New Roman" w:hAnsi="Times New Roman"/>
          <w:b/>
          <w:lang w:val="hr-HR"/>
        </w:rPr>
        <w:t xml:space="preserve">. Referada </w:t>
      </w:r>
      <w:r w:rsidR="001106B4" w:rsidRPr="003B23F5">
        <w:rPr>
          <w:rFonts w:ascii="Times New Roman" w:hAnsi="Times New Roman"/>
          <w:b/>
          <w:lang w:val="hr-HR"/>
        </w:rPr>
        <w:t xml:space="preserve">13 Ankica Karoglan </w:t>
      </w:r>
      <w:r w:rsidR="001106B4" w:rsidRPr="003B23F5">
        <w:rPr>
          <w:rFonts w:ascii="Times New Roman" w:hAnsi="Times New Roman"/>
          <w:lang w:val="hr-HR"/>
        </w:rPr>
        <w:t>zadužena je za rad na prekršajnim predmetima iz upisnika</w:t>
      </w:r>
      <w:r w:rsidR="007117A2">
        <w:rPr>
          <w:rFonts w:ascii="Times New Roman" w:hAnsi="Times New Roman"/>
          <w:lang w:val="hr-HR"/>
        </w:rPr>
        <w:t xml:space="preserve"> </w:t>
      </w:r>
      <w:proofErr w:type="spellStart"/>
      <w:r w:rsidR="007117A2" w:rsidRPr="003B23F5">
        <w:rPr>
          <w:rFonts w:ascii="Times New Roman" w:hAnsi="Times New Roman"/>
          <w:lang w:val="hr-HR"/>
        </w:rPr>
        <w:t>Pp</w:t>
      </w:r>
      <w:r w:rsidR="007117A2">
        <w:rPr>
          <w:rFonts w:ascii="Times New Roman" w:hAnsi="Times New Roman"/>
          <w:lang w:val="hr-HR"/>
        </w:rPr>
        <w:t>P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>
        <w:rPr>
          <w:rFonts w:ascii="Times New Roman" w:hAnsi="Times New Roman"/>
          <w:lang w:val="hr-HR"/>
        </w:rPr>
        <w:t>Pp</w:t>
      </w:r>
      <w:r w:rsidR="007117A2" w:rsidRPr="003B23F5">
        <w:rPr>
          <w:rFonts w:ascii="Times New Roman" w:hAnsi="Times New Roman"/>
          <w:lang w:val="hr-HR"/>
        </w:rPr>
        <w:t>J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>
        <w:rPr>
          <w:rFonts w:ascii="Times New Roman" w:hAnsi="Times New Roman"/>
          <w:lang w:val="hr-HR"/>
        </w:rPr>
        <w:t>Pp</w:t>
      </w:r>
      <w:r w:rsidR="007117A2" w:rsidRPr="003B23F5">
        <w:rPr>
          <w:rFonts w:ascii="Times New Roman" w:hAnsi="Times New Roman"/>
          <w:lang w:val="hr-HR"/>
        </w:rPr>
        <w:t>G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 w:rsidRPr="003B23F5">
        <w:rPr>
          <w:rFonts w:ascii="Times New Roman" w:hAnsi="Times New Roman"/>
          <w:lang w:val="hr-HR"/>
        </w:rPr>
        <w:t>Pp</w:t>
      </w:r>
      <w:r w:rsidR="007117A2">
        <w:rPr>
          <w:rFonts w:ascii="Times New Roman" w:hAnsi="Times New Roman"/>
          <w:lang w:val="hr-HR"/>
        </w:rPr>
        <w:t>R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 w:rsidRPr="003B23F5">
        <w:rPr>
          <w:rFonts w:ascii="Times New Roman" w:hAnsi="Times New Roman"/>
          <w:lang w:val="hr-HR"/>
        </w:rPr>
        <w:t>Pr</w:t>
      </w:r>
      <w:r w:rsidR="007117A2">
        <w:rPr>
          <w:rFonts w:ascii="Times New Roman" w:hAnsi="Times New Roman"/>
          <w:lang w:val="hr-HR"/>
        </w:rPr>
        <w:t>Z</w:t>
      </w:r>
      <w:proofErr w:type="spellEnd"/>
      <w:r w:rsidR="007117A2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7117A2">
        <w:rPr>
          <w:rFonts w:ascii="Times New Roman" w:hAnsi="Times New Roman"/>
          <w:lang w:val="hr-HR"/>
        </w:rPr>
        <w:t>Pp</w:t>
      </w:r>
      <w:proofErr w:type="spellEnd"/>
      <w:r w:rsidR="007117A2">
        <w:rPr>
          <w:rFonts w:ascii="Times New Roman" w:hAnsi="Times New Roman"/>
          <w:lang w:val="hr-HR"/>
        </w:rPr>
        <w:t xml:space="preserve"> F, </w:t>
      </w:r>
      <w:proofErr w:type="spellStart"/>
      <w:r w:rsidR="002754FB">
        <w:rPr>
          <w:rFonts w:ascii="Times New Roman" w:hAnsi="Times New Roman"/>
          <w:lang w:val="hr-HR"/>
        </w:rPr>
        <w:t>Pom</w:t>
      </w:r>
      <w:proofErr w:type="spellEnd"/>
      <w:r w:rsidR="002754FB">
        <w:rPr>
          <w:rFonts w:ascii="Times New Roman" w:hAnsi="Times New Roman"/>
          <w:lang w:val="hr-HR"/>
        </w:rPr>
        <w:t>, Pr</w:t>
      </w:r>
      <w:r w:rsidR="001106B4" w:rsidRPr="003B23F5">
        <w:rPr>
          <w:rFonts w:ascii="Times New Roman" w:hAnsi="Times New Roman"/>
          <w:lang w:val="hr-HR"/>
        </w:rPr>
        <w:t>;</w:t>
      </w:r>
      <w:r w:rsidR="00B96C6A">
        <w:rPr>
          <w:rFonts w:ascii="Times New Roman" w:hAnsi="Times New Roman"/>
          <w:lang w:val="hr-HR"/>
        </w:rPr>
        <w:t xml:space="preserve"> pomoćnim upisnicima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G,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J,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P,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R</w:t>
      </w:r>
      <w:r w:rsidR="00ED612E">
        <w:rPr>
          <w:rFonts w:ascii="Times New Roman" w:hAnsi="Times New Roman"/>
          <w:lang w:val="hr-HR"/>
        </w:rPr>
        <w:t xml:space="preserve">, </w:t>
      </w:r>
      <w:proofErr w:type="spellStart"/>
      <w:r w:rsidR="005E642B" w:rsidRPr="003B23F5">
        <w:rPr>
          <w:rFonts w:ascii="Times New Roman" w:hAnsi="Times New Roman"/>
        </w:rPr>
        <w:t>određuje</w:t>
      </w:r>
      <w:proofErr w:type="spellEnd"/>
      <w:r w:rsidR="005E642B" w:rsidRPr="003B23F5">
        <w:rPr>
          <w:rFonts w:ascii="Times New Roman" w:hAnsi="Times New Roman"/>
        </w:rPr>
        <w:t xml:space="preserve"> se </w:t>
      </w:r>
      <w:proofErr w:type="spellStart"/>
      <w:r w:rsidR="005E642B" w:rsidRPr="003B23F5">
        <w:rPr>
          <w:rFonts w:ascii="Times New Roman" w:hAnsi="Times New Roman"/>
        </w:rPr>
        <w:t>sucem</w:t>
      </w:r>
      <w:proofErr w:type="spellEnd"/>
      <w:r w:rsidR="005E642B" w:rsidRPr="003B23F5">
        <w:rPr>
          <w:rFonts w:ascii="Times New Roman" w:hAnsi="Times New Roman"/>
        </w:rPr>
        <w:t xml:space="preserve"> </w:t>
      </w:r>
      <w:proofErr w:type="spellStart"/>
      <w:r w:rsidR="005E642B" w:rsidRPr="003B23F5">
        <w:rPr>
          <w:rFonts w:ascii="Times New Roman" w:hAnsi="Times New Roman"/>
        </w:rPr>
        <w:t>za</w:t>
      </w:r>
      <w:proofErr w:type="spellEnd"/>
      <w:r w:rsidR="005E642B" w:rsidRPr="003B23F5">
        <w:rPr>
          <w:rFonts w:ascii="Times New Roman" w:hAnsi="Times New Roman"/>
        </w:rPr>
        <w:t xml:space="preserve"> </w:t>
      </w:r>
      <w:proofErr w:type="spellStart"/>
      <w:r w:rsidR="005E642B" w:rsidRPr="003B23F5">
        <w:rPr>
          <w:rFonts w:ascii="Times New Roman" w:hAnsi="Times New Roman"/>
        </w:rPr>
        <w:t>pra</w:t>
      </w:r>
      <w:r w:rsidR="008A07B7">
        <w:rPr>
          <w:rFonts w:ascii="Times New Roman" w:hAnsi="Times New Roman"/>
        </w:rPr>
        <w:t>ćenje</w:t>
      </w:r>
      <w:proofErr w:type="spellEnd"/>
      <w:r w:rsidR="008A07B7">
        <w:rPr>
          <w:rFonts w:ascii="Times New Roman" w:hAnsi="Times New Roman"/>
        </w:rPr>
        <w:t xml:space="preserve"> </w:t>
      </w:r>
      <w:proofErr w:type="spellStart"/>
      <w:r w:rsidR="008A07B7">
        <w:rPr>
          <w:rFonts w:ascii="Times New Roman" w:hAnsi="Times New Roman"/>
        </w:rPr>
        <w:t>i</w:t>
      </w:r>
      <w:proofErr w:type="spellEnd"/>
      <w:r w:rsidR="008A07B7">
        <w:rPr>
          <w:rFonts w:ascii="Times New Roman" w:hAnsi="Times New Roman"/>
        </w:rPr>
        <w:t xml:space="preserve"> </w:t>
      </w:r>
      <w:proofErr w:type="spellStart"/>
      <w:r w:rsidR="008A07B7">
        <w:rPr>
          <w:rFonts w:ascii="Times New Roman" w:hAnsi="Times New Roman"/>
        </w:rPr>
        <w:t>proučavanje</w:t>
      </w:r>
      <w:proofErr w:type="spellEnd"/>
      <w:r w:rsidR="008A07B7">
        <w:rPr>
          <w:rFonts w:ascii="Times New Roman" w:hAnsi="Times New Roman"/>
        </w:rPr>
        <w:t xml:space="preserve"> </w:t>
      </w:r>
      <w:proofErr w:type="spellStart"/>
      <w:r w:rsidR="008A07B7">
        <w:rPr>
          <w:rFonts w:ascii="Times New Roman" w:hAnsi="Times New Roman"/>
        </w:rPr>
        <w:t>sudske</w:t>
      </w:r>
      <w:proofErr w:type="spellEnd"/>
      <w:r w:rsidR="008A07B7">
        <w:rPr>
          <w:rFonts w:ascii="Times New Roman" w:hAnsi="Times New Roman"/>
        </w:rPr>
        <w:t xml:space="preserve"> </w:t>
      </w:r>
      <w:proofErr w:type="spellStart"/>
      <w:r w:rsidR="008A07B7">
        <w:rPr>
          <w:rFonts w:ascii="Times New Roman" w:hAnsi="Times New Roman"/>
        </w:rPr>
        <w:t>prakse</w:t>
      </w:r>
      <w:proofErr w:type="spellEnd"/>
      <w:r w:rsidR="005E642B" w:rsidRPr="003B23F5">
        <w:rPr>
          <w:rFonts w:ascii="Times New Roman" w:hAnsi="Times New Roman"/>
        </w:rPr>
        <w:t xml:space="preserve"> </w:t>
      </w:r>
      <w:proofErr w:type="spellStart"/>
      <w:r w:rsidR="005E642B" w:rsidRPr="003B23F5">
        <w:rPr>
          <w:rFonts w:ascii="Times New Roman" w:hAnsi="Times New Roman"/>
        </w:rPr>
        <w:t>iz</w:t>
      </w:r>
      <w:proofErr w:type="spellEnd"/>
      <w:r w:rsidR="005E642B" w:rsidRPr="003B23F5">
        <w:rPr>
          <w:rFonts w:ascii="Times New Roman" w:hAnsi="Times New Roman"/>
        </w:rPr>
        <w:t xml:space="preserve"> </w:t>
      </w:r>
      <w:proofErr w:type="spellStart"/>
      <w:r w:rsidR="005E642B" w:rsidRPr="003B23F5">
        <w:rPr>
          <w:rFonts w:ascii="Times New Roman" w:hAnsi="Times New Roman"/>
        </w:rPr>
        <w:t>oblasti</w:t>
      </w:r>
      <w:proofErr w:type="spellEnd"/>
      <w:r w:rsidR="00D33AA5" w:rsidRPr="003B23F5">
        <w:rPr>
          <w:rFonts w:ascii="Times New Roman" w:hAnsi="Times New Roman"/>
        </w:rPr>
        <w:t xml:space="preserve"> </w:t>
      </w:r>
      <w:proofErr w:type="spellStart"/>
      <w:r w:rsidR="00D33AA5" w:rsidRPr="003B23F5">
        <w:rPr>
          <w:rFonts w:ascii="Times New Roman" w:hAnsi="Times New Roman"/>
        </w:rPr>
        <w:t>prekršajnog</w:t>
      </w:r>
      <w:proofErr w:type="spellEnd"/>
      <w:r w:rsidR="00D33AA5" w:rsidRPr="003B23F5">
        <w:rPr>
          <w:rFonts w:ascii="Times New Roman" w:hAnsi="Times New Roman"/>
        </w:rPr>
        <w:t xml:space="preserve"> </w:t>
      </w:r>
      <w:proofErr w:type="spellStart"/>
      <w:r w:rsidR="00D33AA5" w:rsidRPr="003B23F5">
        <w:rPr>
          <w:rFonts w:ascii="Times New Roman" w:hAnsi="Times New Roman"/>
        </w:rPr>
        <w:t>prava</w:t>
      </w:r>
      <w:proofErr w:type="spellEnd"/>
      <w:r w:rsidR="00B96C6A">
        <w:rPr>
          <w:rFonts w:ascii="Times New Roman" w:hAnsi="Times New Roman"/>
        </w:rPr>
        <w:t>.</w:t>
      </w:r>
    </w:p>
    <w:p w:rsidR="001106B4" w:rsidRPr="00437E5C" w:rsidRDefault="001106B4" w:rsidP="00D33AA5">
      <w:pPr>
        <w:pStyle w:val="Bezproreda"/>
        <w:jc w:val="both"/>
        <w:rPr>
          <w:rFonts w:ascii="Times New Roman" w:hAnsi="Times New Roman"/>
          <w:b/>
          <w:i/>
          <w:lang w:val="hr-HR"/>
        </w:rPr>
      </w:pPr>
    </w:p>
    <w:p w:rsidR="008148FA" w:rsidRPr="003B23F5" w:rsidRDefault="001106B4" w:rsidP="00D33AA5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B.3</w:t>
      </w:r>
      <w:r w:rsidR="008A615A">
        <w:rPr>
          <w:rFonts w:ascii="Times New Roman" w:hAnsi="Times New Roman"/>
          <w:b/>
          <w:lang w:val="hr-HR"/>
        </w:rPr>
        <w:t>2</w:t>
      </w:r>
      <w:r w:rsidRPr="003B23F5">
        <w:rPr>
          <w:rFonts w:ascii="Times New Roman" w:hAnsi="Times New Roman"/>
          <w:b/>
          <w:lang w:val="hr-HR"/>
        </w:rPr>
        <w:t xml:space="preserve">. Referada 18 Zlata Rebić </w:t>
      </w:r>
      <w:r w:rsidR="008148FA" w:rsidRPr="003B23F5">
        <w:rPr>
          <w:rFonts w:ascii="Times New Roman" w:hAnsi="Times New Roman"/>
          <w:lang w:val="hr-HR"/>
        </w:rPr>
        <w:t xml:space="preserve">zadužena je za rad na prekršajnim predmetima iz upisnika </w:t>
      </w:r>
    </w:p>
    <w:p w:rsidR="007117A2" w:rsidRDefault="008A1CDE" w:rsidP="00D33AA5">
      <w:pPr>
        <w:pStyle w:val="Bezproreda"/>
        <w:jc w:val="both"/>
        <w:rPr>
          <w:rFonts w:ascii="Times New Roman" w:hAnsi="Times New Roman"/>
          <w:lang w:val="hr-HR"/>
        </w:rPr>
      </w:pPr>
      <w:proofErr w:type="spellStart"/>
      <w:r w:rsidRPr="003B23F5">
        <w:rPr>
          <w:rFonts w:ascii="Times New Roman" w:hAnsi="Times New Roman"/>
          <w:lang w:val="hr-HR"/>
        </w:rPr>
        <w:t>Pp</w:t>
      </w:r>
      <w:r>
        <w:rPr>
          <w:rFonts w:ascii="Times New Roman" w:hAnsi="Times New Roman"/>
          <w:lang w:val="hr-HR"/>
        </w:rPr>
        <w:t>P</w:t>
      </w:r>
      <w:proofErr w:type="spellEnd"/>
      <w:r w:rsidRPr="003B23F5"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Pp</w:t>
      </w:r>
      <w:r w:rsidRPr="003B23F5">
        <w:rPr>
          <w:rFonts w:ascii="Times New Roman" w:hAnsi="Times New Roman"/>
          <w:lang w:val="hr-HR"/>
        </w:rPr>
        <w:t>J</w:t>
      </w:r>
      <w:proofErr w:type="spellEnd"/>
      <w:r w:rsidRPr="003B23F5"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Pp</w:t>
      </w:r>
      <w:r w:rsidRPr="003B23F5">
        <w:rPr>
          <w:rFonts w:ascii="Times New Roman" w:hAnsi="Times New Roman"/>
          <w:lang w:val="hr-HR"/>
        </w:rPr>
        <w:t>G</w:t>
      </w:r>
      <w:proofErr w:type="spellEnd"/>
      <w:r w:rsidRPr="003B23F5">
        <w:rPr>
          <w:rFonts w:ascii="Times New Roman" w:hAnsi="Times New Roman"/>
          <w:lang w:val="hr-HR"/>
        </w:rPr>
        <w:t xml:space="preserve">, </w:t>
      </w:r>
      <w:proofErr w:type="spellStart"/>
      <w:r w:rsidRPr="003B23F5">
        <w:rPr>
          <w:rFonts w:ascii="Times New Roman" w:hAnsi="Times New Roman"/>
          <w:lang w:val="hr-HR"/>
        </w:rPr>
        <w:t>Pp</w:t>
      </w:r>
      <w:r>
        <w:rPr>
          <w:rFonts w:ascii="Times New Roman" w:hAnsi="Times New Roman"/>
          <w:lang w:val="hr-HR"/>
        </w:rPr>
        <w:t>R</w:t>
      </w:r>
      <w:proofErr w:type="spellEnd"/>
      <w:r w:rsidRPr="003B23F5">
        <w:rPr>
          <w:rFonts w:ascii="Times New Roman" w:hAnsi="Times New Roman"/>
          <w:lang w:val="hr-HR"/>
        </w:rPr>
        <w:t xml:space="preserve">, </w:t>
      </w:r>
      <w:proofErr w:type="spellStart"/>
      <w:r w:rsidRPr="003B23F5">
        <w:rPr>
          <w:rFonts w:ascii="Times New Roman" w:hAnsi="Times New Roman"/>
          <w:lang w:val="hr-HR"/>
        </w:rPr>
        <w:t>Pr</w:t>
      </w:r>
      <w:r>
        <w:rPr>
          <w:rFonts w:ascii="Times New Roman" w:hAnsi="Times New Roman"/>
          <w:lang w:val="hr-HR"/>
        </w:rPr>
        <w:t>Z</w:t>
      </w:r>
      <w:proofErr w:type="spellEnd"/>
      <w:r w:rsidRPr="003B23F5"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Pp</w:t>
      </w:r>
      <w:proofErr w:type="spellEnd"/>
      <w:r>
        <w:rPr>
          <w:rFonts w:ascii="Times New Roman" w:hAnsi="Times New Roman"/>
          <w:lang w:val="hr-HR"/>
        </w:rPr>
        <w:t xml:space="preserve"> F, </w:t>
      </w:r>
      <w:proofErr w:type="spellStart"/>
      <w:r>
        <w:rPr>
          <w:rFonts w:ascii="Times New Roman" w:hAnsi="Times New Roman"/>
          <w:lang w:val="hr-HR"/>
        </w:rPr>
        <w:t>Pom</w:t>
      </w:r>
      <w:proofErr w:type="spellEnd"/>
      <w:r>
        <w:rPr>
          <w:rFonts w:ascii="Times New Roman" w:hAnsi="Times New Roman"/>
          <w:lang w:val="hr-HR"/>
        </w:rPr>
        <w:t>, Pr,</w:t>
      </w:r>
      <w:r w:rsidR="00B96C6A" w:rsidRPr="00B96C6A">
        <w:rPr>
          <w:rFonts w:ascii="Times New Roman" w:hAnsi="Times New Roman"/>
          <w:lang w:val="hr-HR"/>
        </w:rPr>
        <w:t xml:space="preserve"> </w:t>
      </w:r>
      <w:r w:rsidR="00B96C6A">
        <w:rPr>
          <w:rFonts w:ascii="Times New Roman" w:hAnsi="Times New Roman"/>
          <w:lang w:val="hr-HR"/>
        </w:rPr>
        <w:t xml:space="preserve">pomoćnim upisnicima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G,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J,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P,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R.</w:t>
      </w:r>
      <w:r>
        <w:rPr>
          <w:rFonts w:ascii="Times New Roman" w:hAnsi="Times New Roman"/>
          <w:lang w:val="hr-HR"/>
        </w:rPr>
        <w:t xml:space="preserve">  </w:t>
      </w:r>
    </w:p>
    <w:p w:rsidR="008A1CDE" w:rsidRPr="003B23F5" w:rsidRDefault="008A1CDE" w:rsidP="00D33AA5">
      <w:pPr>
        <w:pStyle w:val="Bezproreda"/>
        <w:jc w:val="both"/>
        <w:rPr>
          <w:rFonts w:ascii="Times New Roman" w:hAnsi="Times New Roman"/>
          <w:lang w:val="hr-HR"/>
        </w:rPr>
      </w:pPr>
    </w:p>
    <w:p w:rsidR="00764EA5" w:rsidRDefault="00186BE6" w:rsidP="00D33AA5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B.3</w:t>
      </w:r>
      <w:r w:rsidR="008A615A">
        <w:rPr>
          <w:rFonts w:ascii="Times New Roman" w:hAnsi="Times New Roman"/>
          <w:b/>
          <w:lang w:val="hr-HR"/>
        </w:rPr>
        <w:t>3</w:t>
      </w:r>
      <w:r w:rsidR="008148FA" w:rsidRPr="003B23F5">
        <w:rPr>
          <w:rFonts w:ascii="Times New Roman" w:hAnsi="Times New Roman"/>
          <w:b/>
          <w:lang w:val="hr-HR"/>
        </w:rPr>
        <w:t>. Referada 15</w:t>
      </w:r>
      <w:r w:rsidR="00872776" w:rsidRPr="003B23F5">
        <w:rPr>
          <w:rFonts w:ascii="Times New Roman" w:hAnsi="Times New Roman"/>
          <w:b/>
          <w:lang w:val="hr-HR"/>
        </w:rPr>
        <w:t xml:space="preserve"> Slavko Štrbac</w:t>
      </w:r>
      <w:r w:rsidR="008148FA" w:rsidRPr="003B23F5">
        <w:rPr>
          <w:rFonts w:ascii="Times New Roman" w:hAnsi="Times New Roman"/>
          <w:lang w:val="hr-HR"/>
        </w:rPr>
        <w:t xml:space="preserve"> zadužen</w:t>
      </w:r>
      <w:r w:rsidR="00872776" w:rsidRPr="003B23F5">
        <w:rPr>
          <w:rFonts w:ascii="Times New Roman" w:hAnsi="Times New Roman"/>
          <w:lang w:val="hr-HR"/>
        </w:rPr>
        <w:t xml:space="preserve"> </w:t>
      </w:r>
      <w:r w:rsidR="008148FA" w:rsidRPr="003B23F5">
        <w:rPr>
          <w:rFonts w:ascii="Times New Roman" w:hAnsi="Times New Roman"/>
          <w:lang w:val="hr-HR"/>
        </w:rPr>
        <w:t xml:space="preserve"> je za rad na prekršajnim predmetima iz upisnika</w:t>
      </w:r>
      <w:r w:rsidR="007213D5">
        <w:rPr>
          <w:rFonts w:ascii="Times New Roman" w:hAnsi="Times New Roman"/>
          <w:lang w:val="hr-HR"/>
        </w:rPr>
        <w:t xml:space="preserve">, te </w:t>
      </w:r>
      <w:proofErr w:type="spellStart"/>
      <w:r w:rsidR="008A1CDE" w:rsidRPr="003B23F5">
        <w:rPr>
          <w:rFonts w:ascii="Times New Roman" w:hAnsi="Times New Roman"/>
          <w:lang w:val="hr-HR"/>
        </w:rPr>
        <w:t>Pp</w:t>
      </w:r>
      <w:r w:rsidR="008A1CDE">
        <w:rPr>
          <w:rFonts w:ascii="Times New Roman" w:hAnsi="Times New Roman"/>
          <w:lang w:val="hr-HR"/>
        </w:rPr>
        <w:t>P</w:t>
      </w:r>
      <w:proofErr w:type="spellEnd"/>
      <w:r w:rsidR="008A1CDE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8A1CDE">
        <w:rPr>
          <w:rFonts w:ascii="Times New Roman" w:hAnsi="Times New Roman"/>
          <w:lang w:val="hr-HR"/>
        </w:rPr>
        <w:t>Pp</w:t>
      </w:r>
      <w:r w:rsidR="008A1CDE" w:rsidRPr="003B23F5">
        <w:rPr>
          <w:rFonts w:ascii="Times New Roman" w:hAnsi="Times New Roman"/>
          <w:lang w:val="hr-HR"/>
        </w:rPr>
        <w:t>J</w:t>
      </w:r>
      <w:proofErr w:type="spellEnd"/>
      <w:r w:rsidR="008A1CDE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8A1CDE">
        <w:rPr>
          <w:rFonts w:ascii="Times New Roman" w:hAnsi="Times New Roman"/>
          <w:lang w:val="hr-HR"/>
        </w:rPr>
        <w:t>Pp</w:t>
      </w:r>
      <w:r w:rsidR="008A1CDE" w:rsidRPr="003B23F5">
        <w:rPr>
          <w:rFonts w:ascii="Times New Roman" w:hAnsi="Times New Roman"/>
          <w:lang w:val="hr-HR"/>
        </w:rPr>
        <w:t>G</w:t>
      </w:r>
      <w:proofErr w:type="spellEnd"/>
      <w:r w:rsidR="008A1CDE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8A1CDE" w:rsidRPr="003B23F5">
        <w:rPr>
          <w:rFonts w:ascii="Times New Roman" w:hAnsi="Times New Roman"/>
          <w:lang w:val="hr-HR"/>
        </w:rPr>
        <w:t>Pp</w:t>
      </w:r>
      <w:r w:rsidR="008A1CDE">
        <w:rPr>
          <w:rFonts w:ascii="Times New Roman" w:hAnsi="Times New Roman"/>
          <w:lang w:val="hr-HR"/>
        </w:rPr>
        <w:t>R</w:t>
      </w:r>
      <w:proofErr w:type="spellEnd"/>
      <w:r w:rsidR="008A1CDE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8A1CDE" w:rsidRPr="003B23F5">
        <w:rPr>
          <w:rFonts w:ascii="Times New Roman" w:hAnsi="Times New Roman"/>
          <w:lang w:val="hr-HR"/>
        </w:rPr>
        <w:t>Pr</w:t>
      </w:r>
      <w:r w:rsidR="008A1CDE">
        <w:rPr>
          <w:rFonts w:ascii="Times New Roman" w:hAnsi="Times New Roman"/>
          <w:lang w:val="hr-HR"/>
        </w:rPr>
        <w:t>Z</w:t>
      </w:r>
      <w:proofErr w:type="spellEnd"/>
      <w:r w:rsidR="008A1CDE" w:rsidRPr="003B23F5">
        <w:rPr>
          <w:rFonts w:ascii="Times New Roman" w:hAnsi="Times New Roman"/>
          <w:lang w:val="hr-HR"/>
        </w:rPr>
        <w:t xml:space="preserve">, </w:t>
      </w:r>
      <w:proofErr w:type="spellStart"/>
      <w:r w:rsidR="008A1CDE">
        <w:rPr>
          <w:rFonts w:ascii="Times New Roman" w:hAnsi="Times New Roman"/>
          <w:lang w:val="hr-HR"/>
        </w:rPr>
        <w:t>Pp</w:t>
      </w:r>
      <w:proofErr w:type="spellEnd"/>
      <w:r w:rsidR="008A1CDE">
        <w:rPr>
          <w:rFonts w:ascii="Times New Roman" w:hAnsi="Times New Roman"/>
          <w:lang w:val="hr-HR"/>
        </w:rPr>
        <w:t xml:space="preserve"> F, </w:t>
      </w:r>
      <w:proofErr w:type="spellStart"/>
      <w:r w:rsidR="008A1CDE">
        <w:rPr>
          <w:rFonts w:ascii="Times New Roman" w:hAnsi="Times New Roman"/>
          <w:lang w:val="hr-HR"/>
        </w:rPr>
        <w:t>Pom</w:t>
      </w:r>
      <w:proofErr w:type="spellEnd"/>
      <w:r w:rsidR="008A1CDE">
        <w:rPr>
          <w:rFonts w:ascii="Times New Roman" w:hAnsi="Times New Roman"/>
          <w:lang w:val="hr-HR"/>
        </w:rPr>
        <w:t xml:space="preserve">, Pr , </w:t>
      </w:r>
      <w:r w:rsidR="00B96C6A">
        <w:rPr>
          <w:rFonts w:ascii="Times New Roman" w:hAnsi="Times New Roman"/>
          <w:lang w:val="hr-HR"/>
        </w:rPr>
        <w:t xml:space="preserve">pomoćnim upisnicima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G,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J,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P, </w:t>
      </w:r>
      <w:proofErr w:type="spellStart"/>
      <w:r w:rsidR="00B96C6A">
        <w:rPr>
          <w:rFonts w:ascii="Times New Roman" w:hAnsi="Times New Roman"/>
          <w:lang w:val="hr-HR"/>
        </w:rPr>
        <w:t>Ppu</w:t>
      </w:r>
      <w:proofErr w:type="spellEnd"/>
      <w:r w:rsidR="00B96C6A">
        <w:rPr>
          <w:rFonts w:ascii="Times New Roman" w:hAnsi="Times New Roman"/>
          <w:lang w:val="hr-HR"/>
        </w:rPr>
        <w:t xml:space="preserve"> R, </w:t>
      </w:r>
      <w:r w:rsidR="008148FA" w:rsidRPr="003B23F5">
        <w:rPr>
          <w:rFonts w:ascii="Times New Roman" w:hAnsi="Times New Roman"/>
          <w:lang w:val="hr-HR"/>
        </w:rPr>
        <w:t xml:space="preserve">na predmetima </w:t>
      </w:r>
      <w:r w:rsidR="007213D5">
        <w:rPr>
          <w:rFonts w:ascii="Times New Roman" w:hAnsi="Times New Roman"/>
          <w:lang w:val="hr-HR"/>
        </w:rPr>
        <w:t xml:space="preserve">iz upisnika </w:t>
      </w:r>
      <w:proofErr w:type="spellStart"/>
      <w:r w:rsidR="008148FA" w:rsidRPr="003B23F5">
        <w:rPr>
          <w:rFonts w:ascii="Times New Roman" w:hAnsi="Times New Roman"/>
          <w:lang w:val="hr-HR"/>
        </w:rPr>
        <w:t>Ikp</w:t>
      </w:r>
      <w:proofErr w:type="spellEnd"/>
      <w:r w:rsidR="008148FA" w:rsidRPr="003B23F5">
        <w:rPr>
          <w:rFonts w:ascii="Times New Roman" w:hAnsi="Times New Roman"/>
          <w:lang w:val="hr-HR"/>
        </w:rPr>
        <w:t xml:space="preserve"> </w:t>
      </w:r>
      <w:r w:rsidR="007117A2">
        <w:rPr>
          <w:rFonts w:ascii="Times New Roman" w:hAnsi="Times New Roman"/>
          <w:lang w:val="hr-HR"/>
        </w:rPr>
        <w:t xml:space="preserve">i </w:t>
      </w:r>
      <w:proofErr w:type="spellStart"/>
      <w:r w:rsidR="007117A2">
        <w:rPr>
          <w:rFonts w:ascii="Times New Roman" w:hAnsi="Times New Roman"/>
          <w:lang w:val="hr-HR"/>
        </w:rPr>
        <w:t>Ikp-eu</w:t>
      </w:r>
      <w:proofErr w:type="spellEnd"/>
      <w:r w:rsidR="007117A2">
        <w:rPr>
          <w:rFonts w:ascii="Times New Roman" w:hAnsi="Times New Roman"/>
          <w:lang w:val="hr-HR"/>
        </w:rPr>
        <w:t xml:space="preserve"> </w:t>
      </w:r>
      <w:r w:rsidR="008148FA" w:rsidRPr="003B23F5">
        <w:rPr>
          <w:rFonts w:ascii="Times New Roman" w:hAnsi="Times New Roman"/>
          <w:lang w:val="hr-HR"/>
        </w:rPr>
        <w:t>za svoju referadu i za referad</w:t>
      </w:r>
      <w:r w:rsidR="00872776" w:rsidRPr="003B23F5">
        <w:rPr>
          <w:rFonts w:ascii="Times New Roman" w:hAnsi="Times New Roman"/>
          <w:lang w:val="hr-HR"/>
        </w:rPr>
        <w:t>u</w:t>
      </w:r>
      <w:r w:rsidR="008148FA" w:rsidRPr="003B23F5">
        <w:rPr>
          <w:rFonts w:ascii="Times New Roman" w:hAnsi="Times New Roman"/>
          <w:lang w:val="hr-HR"/>
        </w:rPr>
        <w:t xml:space="preserve"> </w:t>
      </w:r>
      <w:r w:rsidR="00872776" w:rsidRPr="003B23F5">
        <w:rPr>
          <w:rFonts w:ascii="Times New Roman" w:hAnsi="Times New Roman"/>
          <w:lang w:val="hr-HR"/>
        </w:rPr>
        <w:t xml:space="preserve">suca Antuna </w:t>
      </w:r>
      <w:proofErr w:type="spellStart"/>
      <w:r w:rsidR="00872776" w:rsidRPr="003B23F5">
        <w:rPr>
          <w:rFonts w:ascii="Times New Roman" w:hAnsi="Times New Roman"/>
          <w:lang w:val="hr-HR"/>
        </w:rPr>
        <w:t>Fagarazzia</w:t>
      </w:r>
      <w:proofErr w:type="spellEnd"/>
      <w:r w:rsidR="00C12821">
        <w:rPr>
          <w:rFonts w:ascii="Times New Roman" w:hAnsi="Times New Roman"/>
          <w:lang w:val="hr-HR"/>
        </w:rPr>
        <w:t>.</w:t>
      </w:r>
      <w:r w:rsidRPr="003B23F5">
        <w:rPr>
          <w:rFonts w:ascii="Times New Roman" w:hAnsi="Times New Roman"/>
          <w:lang w:val="hr-HR"/>
        </w:rPr>
        <w:t xml:space="preserve"> </w:t>
      </w:r>
    </w:p>
    <w:p w:rsidR="00437E5C" w:rsidRPr="00437E5C" w:rsidRDefault="00437E5C" w:rsidP="00D33AA5">
      <w:pPr>
        <w:pStyle w:val="Bezproreda"/>
        <w:jc w:val="both"/>
        <w:rPr>
          <w:rFonts w:ascii="Times New Roman" w:hAnsi="Times New Roman"/>
          <w:b/>
          <w:i/>
          <w:lang w:val="hr-HR"/>
        </w:rPr>
      </w:pPr>
    </w:p>
    <w:p w:rsidR="005E642B" w:rsidRPr="003B23F5" w:rsidRDefault="005E642B" w:rsidP="00D33AA5">
      <w:pPr>
        <w:pStyle w:val="Bezproreda"/>
        <w:jc w:val="both"/>
        <w:rPr>
          <w:rFonts w:ascii="Times New Roman" w:hAnsi="Times New Roman"/>
          <w:lang w:val="hr-HR"/>
        </w:rPr>
      </w:pPr>
    </w:p>
    <w:p w:rsidR="005E642B" w:rsidRPr="003B23F5" w:rsidRDefault="005E642B" w:rsidP="00D33AA5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ab/>
        <w:t>Suci</w:t>
      </w:r>
      <w:r w:rsidR="00D33AA5" w:rsidRPr="003B23F5">
        <w:rPr>
          <w:rFonts w:ascii="Times New Roman" w:hAnsi="Times New Roman"/>
          <w:lang w:val="hr-HR"/>
        </w:rPr>
        <w:t>ma</w:t>
      </w:r>
      <w:r w:rsidRPr="003B23F5">
        <w:rPr>
          <w:rFonts w:ascii="Times New Roman" w:hAnsi="Times New Roman"/>
          <w:lang w:val="hr-HR"/>
        </w:rPr>
        <w:t xml:space="preserve"> raspoređeni</w:t>
      </w:r>
      <w:r w:rsidR="00D33AA5" w:rsidRPr="003B23F5">
        <w:rPr>
          <w:rFonts w:ascii="Times New Roman" w:hAnsi="Times New Roman"/>
          <w:lang w:val="hr-HR"/>
        </w:rPr>
        <w:t>m</w:t>
      </w:r>
      <w:r w:rsidRPr="003B23F5">
        <w:rPr>
          <w:rFonts w:ascii="Times New Roman" w:hAnsi="Times New Roman"/>
          <w:lang w:val="hr-HR"/>
        </w:rPr>
        <w:t xml:space="preserve"> na Prekršajni odjel </w:t>
      </w:r>
      <w:r w:rsidR="00D33AA5" w:rsidRPr="003B23F5">
        <w:rPr>
          <w:rFonts w:ascii="Times New Roman" w:hAnsi="Times New Roman"/>
          <w:lang w:val="hr-HR"/>
        </w:rPr>
        <w:t xml:space="preserve">koji su zaduženi i sa izvanparničnim </w:t>
      </w:r>
      <w:r w:rsidR="00131CF6">
        <w:rPr>
          <w:rFonts w:ascii="Times New Roman" w:hAnsi="Times New Roman"/>
          <w:lang w:val="hr-HR"/>
        </w:rPr>
        <w:t xml:space="preserve">i zemljišnoknjižnim </w:t>
      </w:r>
      <w:r w:rsidR="00D33AA5" w:rsidRPr="003B23F5">
        <w:rPr>
          <w:rFonts w:ascii="Times New Roman" w:hAnsi="Times New Roman"/>
          <w:lang w:val="hr-HR"/>
        </w:rPr>
        <w:t>predmetima umanjit će se dodjela prekršajnih predmeta sukladno njihovu opterećenju.</w:t>
      </w:r>
    </w:p>
    <w:p w:rsidR="008148FA" w:rsidRPr="003B23F5" w:rsidRDefault="008148FA" w:rsidP="008148FA">
      <w:pPr>
        <w:pStyle w:val="Bezproreda"/>
        <w:rPr>
          <w:rFonts w:ascii="Times New Roman" w:hAnsi="Times New Roman"/>
          <w:lang w:val="hr-HR"/>
        </w:rPr>
      </w:pPr>
    </w:p>
    <w:p w:rsidR="00764EA5" w:rsidRPr="003B23F5" w:rsidRDefault="00764EA5" w:rsidP="00764EA5">
      <w:pPr>
        <w:pStyle w:val="Bezproreda"/>
        <w:jc w:val="center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t>OSNIVA SE ZEMLJIŠNO KNJIŽNI ODJEL</w:t>
      </w:r>
    </w:p>
    <w:p w:rsidR="001106B4" w:rsidRPr="003B23F5" w:rsidRDefault="001106B4" w:rsidP="00764EA5">
      <w:pPr>
        <w:pStyle w:val="Bezproreda"/>
        <w:jc w:val="center"/>
        <w:rPr>
          <w:rFonts w:ascii="Times New Roman" w:hAnsi="Times New Roman"/>
          <w:b/>
          <w:lang w:val="hr-HR"/>
        </w:rPr>
      </w:pPr>
    </w:p>
    <w:p w:rsidR="00906CA9" w:rsidRPr="003B23F5" w:rsidRDefault="004B5AF1" w:rsidP="00732312">
      <w:pPr>
        <w:pStyle w:val="Bezproreda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t xml:space="preserve">Predsjednik zemljišnoknjižnog odjela – </w:t>
      </w:r>
      <w:r w:rsidR="00862D4E" w:rsidRPr="003B23F5">
        <w:rPr>
          <w:rFonts w:ascii="Times New Roman" w:hAnsi="Times New Roman"/>
          <w:b/>
          <w:lang w:val="hr-HR"/>
        </w:rPr>
        <w:t xml:space="preserve">sudac </w:t>
      </w:r>
      <w:r w:rsidRPr="003B23F5">
        <w:rPr>
          <w:rFonts w:ascii="Times New Roman" w:hAnsi="Times New Roman"/>
          <w:b/>
          <w:lang w:val="hr-HR"/>
        </w:rPr>
        <w:t xml:space="preserve">RADOSLAV ROSO </w:t>
      </w:r>
    </w:p>
    <w:p w:rsidR="00F237F0" w:rsidRPr="00E55F4B" w:rsidRDefault="00E55F4B" w:rsidP="00F237F0">
      <w:pPr>
        <w:jc w:val="both"/>
        <w:rPr>
          <w:bCs/>
          <w:sz w:val="24"/>
        </w:rPr>
      </w:pPr>
      <w:r>
        <w:rPr>
          <w:bCs/>
          <w:sz w:val="24"/>
        </w:rPr>
        <w:t>-</w:t>
      </w:r>
      <w:r w:rsidR="00F237F0" w:rsidRPr="00E55F4B">
        <w:rPr>
          <w:bCs/>
          <w:sz w:val="24"/>
        </w:rPr>
        <w:t>Rukovodi sudskim odjelom u smislu čl. 13 st. 4 Sudskog poslovnika, te obavlja i pojedine poslove sudske uprave na temelju ovlaštenja sutkinje ovlaštene za obavljanje poslova sudske uprave u smislu čl. 6. Sudskog poslovnika</w:t>
      </w:r>
    </w:p>
    <w:p w:rsidR="00F237F0" w:rsidRPr="00E55F4B" w:rsidRDefault="00F237F0" w:rsidP="00F237F0">
      <w:pPr>
        <w:jc w:val="both"/>
        <w:rPr>
          <w:bCs/>
          <w:sz w:val="24"/>
        </w:rPr>
      </w:pPr>
      <w:r w:rsidRPr="00E55F4B">
        <w:rPr>
          <w:bCs/>
          <w:sz w:val="24"/>
        </w:rPr>
        <w:t xml:space="preserve">-pomaže sutkinji ovlaštenoj za obavljanje poslova sudske uprave u obavljanju poslova sudske uprave u svezi predstavki stranaka koje se odnose na rad </w:t>
      </w:r>
      <w:r w:rsidR="00313E93" w:rsidRPr="00E55F4B">
        <w:rPr>
          <w:bCs/>
          <w:sz w:val="24"/>
        </w:rPr>
        <w:t xml:space="preserve">Zemljišnoknjižnog </w:t>
      </w:r>
      <w:r w:rsidRPr="00E55F4B">
        <w:rPr>
          <w:bCs/>
          <w:sz w:val="24"/>
        </w:rPr>
        <w:t>odjela</w:t>
      </w:r>
      <w:r w:rsidR="00313E93" w:rsidRPr="00E55F4B">
        <w:rPr>
          <w:bCs/>
          <w:sz w:val="24"/>
        </w:rPr>
        <w:t>, te rješava druge predmete po nalogu sutkinje ovlaštene za obavljanje poslova sudske uprave, rješava prigovore</w:t>
      </w:r>
      <w:r w:rsidR="007068F6" w:rsidRPr="00E55F4B">
        <w:rPr>
          <w:bCs/>
          <w:sz w:val="24"/>
        </w:rPr>
        <w:t xml:space="preserve"> i žalbe</w:t>
      </w:r>
      <w:r w:rsidR="00313E93" w:rsidRPr="00E55F4B">
        <w:rPr>
          <w:bCs/>
          <w:sz w:val="24"/>
        </w:rPr>
        <w:t xml:space="preserve"> na rješenja ovlaštenih </w:t>
      </w:r>
      <w:proofErr w:type="spellStart"/>
      <w:r w:rsidR="00313E93" w:rsidRPr="00E55F4B">
        <w:rPr>
          <w:bCs/>
          <w:sz w:val="24"/>
        </w:rPr>
        <w:t>zk</w:t>
      </w:r>
      <w:proofErr w:type="spellEnd"/>
      <w:r w:rsidR="00313E93" w:rsidRPr="00E55F4B">
        <w:rPr>
          <w:bCs/>
          <w:sz w:val="24"/>
        </w:rPr>
        <w:t xml:space="preserve"> referenata i sudskih savjetnika ( Z )</w:t>
      </w:r>
      <w:r w:rsidR="00E55F4B">
        <w:rPr>
          <w:bCs/>
          <w:sz w:val="24"/>
        </w:rPr>
        <w:t>.</w:t>
      </w:r>
    </w:p>
    <w:p w:rsidR="00817CDF" w:rsidRPr="003B23F5" w:rsidRDefault="00817CDF" w:rsidP="00732312">
      <w:pPr>
        <w:pStyle w:val="Bezproreda"/>
        <w:rPr>
          <w:rFonts w:ascii="Times New Roman" w:hAnsi="Times New Roman"/>
          <w:bCs/>
          <w:lang w:val="hr-HR"/>
        </w:rPr>
      </w:pPr>
    </w:p>
    <w:p w:rsidR="00E13B9B" w:rsidRPr="00E13B9B" w:rsidRDefault="00E13B9B" w:rsidP="00E13B9B">
      <w:pPr>
        <w:pStyle w:val="Bezproreda"/>
        <w:rPr>
          <w:rFonts w:ascii="Times New Roman" w:hAnsi="Times New Roman"/>
          <w:bCs/>
          <w:lang w:val="hr-HR"/>
        </w:rPr>
      </w:pPr>
      <w:r w:rsidRPr="00E13B9B">
        <w:rPr>
          <w:rFonts w:ascii="Times New Roman" w:hAnsi="Times New Roman"/>
          <w:bCs/>
          <w:lang w:val="hr-HR"/>
        </w:rPr>
        <w:t>Zamjenica predsjedni</w:t>
      </w:r>
      <w:r>
        <w:rPr>
          <w:rFonts w:ascii="Times New Roman" w:hAnsi="Times New Roman"/>
          <w:bCs/>
          <w:lang w:val="hr-HR"/>
        </w:rPr>
        <w:t>k</w:t>
      </w:r>
      <w:r w:rsidR="00817CDF">
        <w:rPr>
          <w:rFonts w:ascii="Times New Roman" w:hAnsi="Times New Roman"/>
          <w:bCs/>
          <w:lang w:val="hr-HR"/>
        </w:rPr>
        <w:t>a</w:t>
      </w:r>
      <w:r w:rsidRPr="00E13B9B">
        <w:rPr>
          <w:rFonts w:ascii="Times New Roman" w:hAnsi="Times New Roman"/>
          <w:bCs/>
          <w:lang w:val="hr-HR"/>
        </w:rPr>
        <w:t xml:space="preserve"> </w:t>
      </w:r>
      <w:r w:rsidRPr="00E13B9B">
        <w:rPr>
          <w:rFonts w:ascii="Times New Roman" w:hAnsi="Times New Roman"/>
          <w:lang w:val="hr-HR"/>
        </w:rPr>
        <w:t>zemljišnoknjižnog odjela</w:t>
      </w:r>
      <w:r w:rsidRPr="003B23F5">
        <w:rPr>
          <w:rFonts w:ascii="Times New Roman" w:hAnsi="Times New Roman"/>
          <w:b/>
          <w:lang w:val="hr-HR"/>
        </w:rPr>
        <w:t xml:space="preserve"> </w:t>
      </w:r>
      <w:r w:rsidRPr="00E13B9B">
        <w:rPr>
          <w:rFonts w:ascii="Times New Roman" w:hAnsi="Times New Roman"/>
          <w:bCs/>
          <w:lang w:val="hr-HR"/>
        </w:rPr>
        <w:t xml:space="preserve"> – </w:t>
      </w:r>
      <w:r w:rsidRPr="00817CDF">
        <w:rPr>
          <w:rFonts w:ascii="Times New Roman" w:hAnsi="Times New Roman"/>
          <w:b/>
          <w:bCs/>
          <w:lang w:val="hr-HR"/>
        </w:rPr>
        <w:t>sudac Angela Koštro.</w:t>
      </w:r>
    </w:p>
    <w:p w:rsidR="00E13B9B" w:rsidRPr="00E13B9B" w:rsidRDefault="00E13B9B" w:rsidP="00E13B9B">
      <w:pPr>
        <w:pStyle w:val="Bezproreda"/>
        <w:rPr>
          <w:rFonts w:ascii="Times New Roman" w:hAnsi="Times New Roman"/>
          <w:bCs/>
          <w:lang w:val="hr-HR"/>
        </w:rPr>
      </w:pPr>
      <w:r w:rsidRPr="00E13B9B">
        <w:rPr>
          <w:rFonts w:ascii="Times New Roman" w:hAnsi="Times New Roman"/>
          <w:bCs/>
          <w:lang w:val="hr-HR"/>
        </w:rPr>
        <w:t>-zamjenjuje predsjedni</w:t>
      </w:r>
      <w:r>
        <w:rPr>
          <w:rFonts w:ascii="Times New Roman" w:hAnsi="Times New Roman"/>
          <w:bCs/>
          <w:lang w:val="hr-HR"/>
        </w:rPr>
        <w:t xml:space="preserve">k odjela </w:t>
      </w:r>
      <w:r w:rsidRPr="00E13B9B">
        <w:rPr>
          <w:rFonts w:ascii="Times New Roman" w:hAnsi="Times New Roman"/>
          <w:bCs/>
          <w:lang w:val="hr-HR"/>
        </w:rPr>
        <w:t>u slučaju odsutnosti ili spriječenosti ist</w:t>
      </w:r>
      <w:r>
        <w:rPr>
          <w:rFonts w:ascii="Times New Roman" w:hAnsi="Times New Roman"/>
          <w:bCs/>
          <w:lang w:val="hr-HR"/>
        </w:rPr>
        <w:t>og.</w:t>
      </w:r>
    </w:p>
    <w:p w:rsidR="00391E8D" w:rsidRPr="003B23F5" w:rsidRDefault="00391E8D" w:rsidP="00732312">
      <w:pPr>
        <w:pStyle w:val="Bezproreda"/>
        <w:rPr>
          <w:rFonts w:ascii="Times New Roman" w:hAnsi="Times New Roman"/>
          <w:bCs/>
          <w:lang w:val="hr-HR"/>
        </w:rPr>
      </w:pPr>
    </w:p>
    <w:p w:rsidR="00391E8D" w:rsidRPr="003B23F5" w:rsidRDefault="00F313F0" w:rsidP="00732312">
      <w:pPr>
        <w:pStyle w:val="Bezproreda"/>
        <w:rPr>
          <w:rFonts w:ascii="Times New Roman" w:hAnsi="Times New Roman"/>
          <w:b/>
          <w:bCs/>
          <w:lang w:val="hr-HR"/>
        </w:rPr>
      </w:pPr>
      <w:r w:rsidRPr="003B23F5">
        <w:rPr>
          <w:rFonts w:ascii="Times New Roman" w:hAnsi="Times New Roman"/>
          <w:bCs/>
          <w:lang w:val="hr-HR"/>
        </w:rPr>
        <w:t>Suci raspoređe</w:t>
      </w:r>
      <w:r w:rsidR="009C5DE8">
        <w:rPr>
          <w:rFonts w:ascii="Times New Roman" w:hAnsi="Times New Roman"/>
          <w:bCs/>
          <w:lang w:val="hr-HR"/>
        </w:rPr>
        <w:t xml:space="preserve">ni na zemljišnoknjižni odjel su: </w:t>
      </w:r>
      <w:r w:rsidR="009C5DE8" w:rsidRPr="009C5DE8">
        <w:rPr>
          <w:rFonts w:ascii="Times New Roman" w:hAnsi="Times New Roman"/>
          <w:b/>
          <w:bCs/>
          <w:lang w:val="hr-HR"/>
        </w:rPr>
        <w:t>Antun Fagarazzi</w:t>
      </w:r>
      <w:r w:rsidR="009C5DE8">
        <w:rPr>
          <w:rFonts w:ascii="Times New Roman" w:hAnsi="Times New Roman"/>
          <w:bCs/>
          <w:lang w:val="hr-HR"/>
        </w:rPr>
        <w:t xml:space="preserve">, </w:t>
      </w:r>
      <w:r w:rsidR="008C1DD7" w:rsidRPr="003B23F5">
        <w:rPr>
          <w:rFonts w:ascii="Times New Roman" w:hAnsi="Times New Roman"/>
          <w:b/>
          <w:bCs/>
          <w:lang w:val="hr-HR"/>
        </w:rPr>
        <w:t xml:space="preserve">Nevenka Kolovrat,  </w:t>
      </w:r>
      <w:r w:rsidR="006A73DE">
        <w:rPr>
          <w:rFonts w:ascii="Times New Roman" w:hAnsi="Times New Roman"/>
          <w:b/>
          <w:bCs/>
          <w:lang w:val="hr-HR"/>
        </w:rPr>
        <w:t xml:space="preserve">Radoslav Roso, </w:t>
      </w:r>
      <w:r w:rsidR="008C1DD7" w:rsidRPr="003B23F5">
        <w:rPr>
          <w:rFonts w:ascii="Times New Roman" w:hAnsi="Times New Roman"/>
          <w:b/>
          <w:bCs/>
          <w:lang w:val="hr-HR"/>
        </w:rPr>
        <w:t>Dražen Ujević, Boro Misir i Vinko Sočo.</w:t>
      </w:r>
    </w:p>
    <w:p w:rsidR="008C1DD7" w:rsidRPr="003B23F5" w:rsidRDefault="008C1DD7" w:rsidP="00732312">
      <w:pPr>
        <w:pStyle w:val="Bezproreda"/>
        <w:rPr>
          <w:rFonts w:ascii="Times New Roman" w:hAnsi="Times New Roman"/>
          <w:bCs/>
          <w:lang w:val="hr-HR"/>
        </w:rPr>
      </w:pPr>
    </w:p>
    <w:p w:rsidR="008C1DD7" w:rsidRPr="003B23F5" w:rsidRDefault="008C1DD7" w:rsidP="00732312">
      <w:pPr>
        <w:pStyle w:val="Bezproreda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Cs/>
          <w:lang w:val="hr-HR"/>
        </w:rPr>
        <w:t xml:space="preserve">Sudski savjetnici raspoređeni na zemljišno knjižni odjel su: </w:t>
      </w:r>
      <w:r w:rsidRPr="003B23F5">
        <w:rPr>
          <w:rFonts w:ascii="Times New Roman" w:hAnsi="Times New Roman"/>
          <w:b/>
          <w:bCs/>
          <w:lang w:val="hr-HR"/>
        </w:rPr>
        <w:t>Katija Bašić-Marić i Anica Krnić</w:t>
      </w:r>
      <w:r w:rsidRPr="003B23F5">
        <w:rPr>
          <w:rFonts w:ascii="Times New Roman" w:hAnsi="Times New Roman"/>
          <w:bCs/>
          <w:lang w:val="hr-HR"/>
        </w:rPr>
        <w:t>.</w:t>
      </w:r>
    </w:p>
    <w:p w:rsidR="00061D3A" w:rsidRPr="003B23F5" w:rsidRDefault="00061D3A" w:rsidP="00732312">
      <w:pPr>
        <w:pStyle w:val="Bezproreda"/>
        <w:rPr>
          <w:rFonts w:ascii="Times New Roman" w:hAnsi="Times New Roman"/>
          <w:bCs/>
          <w:lang w:val="hr-HR"/>
        </w:rPr>
      </w:pPr>
    </w:p>
    <w:p w:rsidR="0033089F" w:rsidRPr="003B23F5" w:rsidRDefault="00061D3A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B.3</w:t>
      </w:r>
      <w:r w:rsidR="008A615A">
        <w:rPr>
          <w:rFonts w:ascii="Times New Roman" w:hAnsi="Times New Roman"/>
          <w:b/>
          <w:bCs/>
          <w:lang w:val="hr-HR"/>
        </w:rPr>
        <w:t>4</w:t>
      </w:r>
      <w:r w:rsidRPr="003B23F5">
        <w:rPr>
          <w:rFonts w:ascii="Times New Roman" w:hAnsi="Times New Roman"/>
          <w:b/>
          <w:bCs/>
          <w:lang w:val="hr-HR"/>
        </w:rPr>
        <w:t xml:space="preserve">. </w:t>
      </w:r>
      <w:r w:rsidR="00C51379" w:rsidRPr="003B23F5">
        <w:rPr>
          <w:rFonts w:ascii="Times New Roman" w:hAnsi="Times New Roman"/>
          <w:b/>
          <w:bCs/>
          <w:lang w:val="hr-HR"/>
        </w:rPr>
        <w:t xml:space="preserve">Referada </w:t>
      </w:r>
      <w:r w:rsidR="009C5DE8">
        <w:rPr>
          <w:rFonts w:ascii="Times New Roman" w:hAnsi="Times New Roman"/>
          <w:b/>
          <w:bCs/>
          <w:lang w:val="hr-HR"/>
        </w:rPr>
        <w:t xml:space="preserve">17 Antun Fagarazzi </w:t>
      </w:r>
      <w:r w:rsidR="00FF3C4B">
        <w:rPr>
          <w:rFonts w:ascii="Times New Roman" w:hAnsi="Times New Roman"/>
          <w:bCs/>
          <w:lang w:val="hr-HR"/>
        </w:rPr>
        <w:t>zadužen</w:t>
      </w:r>
      <w:r w:rsidR="00C51379" w:rsidRPr="003B23F5">
        <w:rPr>
          <w:rFonts w:ascii="Times New Roman" w:hAnsi="Times New Roman"/>
          <w:bCs/>
          <w:lang w:val="hr-HR"/>
        </w:rPr>
        <w:t xml:space="preserve"> </w:t>
      </w:r>
      <w:r w:rsidR="0033089F" w:rsidRPr="003B23F5">
        <w:rPr>
          <w:rFonts w:ascii="Times New Roman" w:hAnsi="Times New Roman"/>
          <w:bCs/>
          <w:lang w:val="hr-HR"/>
        </w:rPr>
        <w:t xml:space="preserve">je za postupanje po zemljišnoknjižnim predmetima </w:t>
      </w:r>
      <w:r w:rsidR="00BE4547" w:rsidRPr="003B23F5">
        <w:rPr>
          <w:rFonts w:ascii="Times New Roman" w:hAnsi="Times New Roman"/>
          <w:bCs/>
          <w:lang w:val="hr-HR"/>
        </w:rPr>
        <w:t xml:space="preserve">sjedišta suda </w:t>
      </w:r>
      <w:r w:rsidR="0033089F" w:rsidRPr="003B23F5">
        <w:rPr>
          <w:rFonts w:ascii="Times New Roman" w:hAnsi="Times New Roman"/>
          <w:bCs/>
          <w:lang w:val="hr-HR"/>
        </w:rPr>
        <w:t xml:space="preserve">povodom izjavljenih prigovora i žalbi,  </w:t>
      </w:r>
    </w:p>
    <w:p w:rsidR="00C51379" w:rsidRPr="003B23F5" w:rsidRDefault="00C51379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Cs/>
          <w:lang w:val="hr-HR"/>
        </w:rPr>
        <w:t xml:space="preserve"> </w:t>
      </w:r>
    </w:p>
    <w:p w:rsidR="00C51379" w:rsidRPr="003B23F5" w:rsidRDefault="00C51379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B.3</w:t>
      </w:r>
      <w:r w:rsidR="008A615A">
        <w:rPr>
          <w:rFonts w:ascii="Times New Roman" w:hAnsi="Times New Roman"/>
          <w:b/>
          <w:bCs/>
          <w:lang w:val="hr-HR"/>
        </w:rPr>
        <w:t>5</w:t>
      </w:r>
      <w:r w:rsidRPr="003B23F5">
        <w:rPr>
          <w:rFonts w:ascii="Times New Roman" w:hAnsi="Times New Roman"/>
          <w:b/>
          <w:bCs/>
          <w:lang w:val="hr-HR"/>
        </w:rPr>
        <w:t xml:space="preserve">. Referada </w:t>
      </w:r>
      <w:r w:rsidR="0033089F" w:rsidRPr="003B23F5">
        <w:rPr>
          <w:rFonts w:ascii="Times New Roman" w:hAnsi="Times New Roman"/>
          <w:b/>
          <w:bCs/>
          <w:lang w:val="hr-HR"/>
        </w:rPr>
        <w:t xml:space="preserve">4 </w:t>
      </w:r>
      <w:r w:rsidRPr="003B23F5">
        <w:rPr>
          <w:rFonts w:ascii="Times New Roman" w:hAnsi="Times New Roman"/>
          <w:b/>
          <w:bCs/>
          <w:lang w:val="hr-HR"/>
        </w:rPr>
        <w:t>Nevenka Kolovrat</w:t>
      </w:r>
      <w:r w:rsidRPr="003B23F5">
        <w:rPr>
          <w:rFonts w:ascii="Times New Roman" w:hAnsi="Times New Roman"/>
          <w:bCs/>
          <w:lang w:val="hr-HR"/>
        </w:rPr>
        <w:t xml:space="preserve"> zadužena je za postupanje po zemlj</w:t>
      </w:r>
      <w:r w:rsidR="0033089F" w:rsidRPr="003B23F5">
        <w:rPr>
          <w:rFonts w:ascii="Times New Roman" w:hAnsi="Times New Roman"/>
          <w:bCs/>
          <w:lang w:val="hr-HR"/>
        </w:rPr>
        <w:t>i</w:t>
      </w:r>
      <w:r w:rsidRPr="003B23F5">
        <w:rPr>
          <w:rFonts w:ascii="Times New Roman" w:hAnsi="Times New Roman"/>
          <w:bCs/>
          <w:lang w:val="hr-HR"/>
        </w:rPr>
        <w:t>šnoknjižn</w:t>
      </w:r>
      <w:r w:rsidR="0033089F" w:rsidRPr="003B23F5">
        <w:rPr>
          <w:rFonts w:ascii="Times New Roman" w:hAnsi="Times New Roman"/>
          <w:bCs/>
          <w:lang w:val="hr-HR"/>
        </w:rPr>
        <w:t>im predmetima</w:t>
      </w:r>
      <w:r w:rsidR="003161DC">
        <w:rPr>
          <w:rFonts w:ascii="Times New Roman" w:hAnsi="Times New Roman"/>
          <w:bCs/>
          <w:lang w:val="hr-HR"/>
        </w:rPr>
        <w:t xml:space="preserve"> u Stalnoj službi u Imotskom i to: odlučivanje </w:t>
      </w:r>
      <w:r w:rsidR="0033089F" w:rsidRPr="003B23F5">
        <w:rPr>
          <w:rFonts w:ascii="Times New Roman" w:hAnsi="Times New Roman"/>
          <w:bCs/>
          <w:lang w:val="hr-HR"/>
        </w:rPr>
        <w:t>povodom izjavljenih prigovora i</w:t>
      </w:r>
      <w:r w:rsidR="00BE4547" w:rsidRPr="003B23F5">
        <w:rPr>
          <w:rFonts w:ascii="Times New Roman" w:hAnsi="Times New Roman"/>
          <w:bCs/>
          <w:lang w:val="hr-HR"/>
        </w:rPr>
        <w:t xml:space="preserve"> žal</w:t>
      </w:r>
      <w:r w:rsidR="00FC2161">
        <w:rPr>
          <w:rFonts w:ascii="Times New Roman" w:hAnsi="Times New Roman"/>
          <w:bCs/>
          <w:lang w:val="hr-HR"/>
        </w:rPr>
        <w:t xml:space="preserve">bi, predmetima iz RZ upisnika </w:t>
      </w:r>
      <w:r w:rsidR="003161DC">
        <w:rPr>
          <w:rFonts w:ascii="Times New Roman" w:hAnsi="Times New Roman"/>
          <w:bCs/>
          <w:lang w:val="hr-HR"/>
        </w:rPr>
        <w:t xml:space="preserve">te zemljišnoknjižnim predmetima povezivanja zemljišne knjige s knjigom položenih ugovora/upis zgrade </w:t>
      </w:r>
      <w:r w:rsidR="0023275D">
        <w:rPr>
          <w:rFonts w:ascii="Times New Roman" w:hAnsi="Times New Roman"/>
          <w:bCs/>
          <w:lang w:val="hr-HR"/>
        </w:rPr>
        <w:t xml:space="preserve">u zemljišnu knjigu ( etažno vlasništvo ), a u </w:t>
      </w:r>
      <w:r w:rsidR="0023275D">
        <w:rPr>
          <w:rFonts w:ascii="Times New Roman" w:hAnsi="Times New Roman"/>
          <w:bCs/>
          <w:lang w:val="hr-HR"/>
        </w:rPr>
        <w:lastRenderedPageBreak/>
        <w:t>slučaju njene spriječenosti zamjenjuje je sudac Ante Knezović.</w:t>
      </w:r>
    </w:p>
    <w:p w:rsidR="00853E75" w:rsidRPr="003B23F5" w:rsidRDefault="00853E75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</w:p>
    <w:p w:rsidR="00853E75" w:rsidRPr="003B23F5" w:rsidRDefault="00853E75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B.3</w:t>
      </w:r>
      <w:r w:rsidR="009C5DE8">
        <w:rPr>
          <w:rFonts w:ascii="Times New Roman" w:hAnsi="Times New Roman"/>
          <w:b/>
          <w:bCs/>
          <w:lang w:val="hr-HR"/>
        </w:rPr>
        <w:t>6</w:t>
      </w:r>
      <w:r w:rsidRPr="003B23F5">
        <w:rPr>
          <w:rFonts w:ascii="Times New Roman" w:hAnsi="Times New Roman"/>
          <w:b/>
          <w:bCs/>
          <w:lang w:val="hr-HR"/>
        </w:rPr>
        <w:t xml:space="preserve">. Referada 8 Radoslav Roso </w:t>
      </w:r>
      <w:r w:rsidRPr="003B23F5">
        <w:rPr>
          <w:rFonts w:ascii="Times New Roman" w:hAnsi="Times New Roman"/>
          <w:bCs/>
          <w:lang w:val="hr-HR"/>
        </w:rPr>
        <w:t>zadužen je za postupanje po zemljišnoknjižnim predmetima sjedišta suda povodom izjavljenih prigovora i žalbi</w:t>
      </w:r>
      <w:r w:rsidR="004B737E">
        <w:rPr>
          <w:rFonts w:ascii="Times New Roman" w:hAnsi="Times New Roman"/>
          <w:bCs/>
          <w:lang w:val="hr-HR"/>
        </w:rPr>
        <w:t>.</w:t>
      </w:r>
    </w:p>
    <w:p w:rsidR="003D12CC" w:rsidRPr="003B23F5" w:rsidRDefault="003D12CC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</w:p>
    <w:p w:rsidR="00224337" w:rsidRPr="003B23F5" w:rsidRDefault="00224337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B.3</w:t>
      </w:r>
      <w:r w:rsidR="00392360">
        <w:rPr>
          <w:rFonts w:ascii="Times New Roman" w:hAnsi="Times New Roman"/>
          <w:b/>
          <w:bCs/>
          <w:lang w:val="hr-HR"/>
        </w:rPr>
        <w:t>7</w:t>
      </w:r>
      <w:r w:rsidRPr="003B23F5">
        <w:rPr>
          <w:rFonts w:ascii="Times New Roman" w:hAnsi="Times New Roman"/>
          <w:b/>
          <w:bCs/>
          <w:lang w:val="hr-HR"/>
        </w:rPr>
        <w:t xml:space="preserve">. Referada 7 Boro Misir </w:t>
      </w:r>
      <w:r w:rsidRPr="003B23F5">
        <w:rPr>
          <w:rFonts w:ascii="Times New Roman" w:hAnsi="Times New Roman"/>
          <w:bCs/>
          <w:lang w:val="hr-HR"/>
        </w:rPr>
        <w:t xml:space="preserve">radi na predmetima i poslovima nadzora neovlaštenog zemljišnoknjižnog referenta </w:t>
      </w:r>
      <w:proofErr w:type="spellStart"/>
      <w:r w:rsidRPr="003B23F5">
        <w:rPr>
          <w:rFonts w:ascii="Times New Roman" w:hAnsi="Times New Roman"/>
          <w:bCs/>
          <w:lang w:val="hr-HR"/>
        </w:rPr>
        <w:t>Tonka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Petričevića</w:t>
      </w:r>
      <w:r w:rsidR="004B737E">
        <w:rPr>
          <w:rFonts w:ascii="Times New Roman" w:hAnsi="Times New Roman"/>
          <w:bCs/>
          <w:lang w:val="hr-HR"/>
        </w:rPr>
        <w:t>.</w:t>
      </w:r>
      <w:r w:rsidRPr="003B23F5">
        <w:rPr>
          <w:rFonts w:ascii="Times New Roman" w:hAnsi="Times New Roman"/>
          <w:bCs/>
          <w:lang w:val="hr-HR"/>
        </w:rPr>
        <w:t xml:space="preserve"> </w:t>
      </w:r>
    </w:p>
    <w:p w:rsidR="00224337" w:rsidRPr="003B23F5" w:rsidRDefault="00224337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</w:p>
    <w:p w:rsidR="00224337" w:rsidRPr="003B23F5" w:rsidRDefault="00F05128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B.3</w:t>
      </w:r>
      <w:r w:rsidR="00392360">
        <w:rPr>
          <w:rFonts w:ascii="Times New Roman" w:hAnsi="Times New Roman"/>
          <w:b/>
          <w:bCs/>
          <w:lang w:val="hr-HR"/>
        </w:rPr>
        <w:t>8</w:t>
      </w:r>
      <w:r w:rsidRPr="003B23F5">
        <w:rPr>
          <w:rFonts w:ascii="Times New Roman" w:hAnsi="Times New Roman"/>
          <w:b/>
          <w:bCs/>
          <w:lang w:val="hr-HR"/>
        </w:rPr>
        <w:t xml:space="preserve">. </w:t>
      </w:r>
      <w:r w:rsidR="00D379DD" w:rsidRPr="003B23F5">
        <w:rPr>
          <w:rFonts w:ascii="Times New Roman" w:hAnsi="Times New Roman"/>
          <w:b/>
          <w:bCs/>
          <w:lang w:val="hr-HR"/>
        </w:rPr>
        <w:t>Referada 10 D</w:t>
      </w:r>
      <w:r w:rsidR="00EB3AC1" w:rsidRPr="003B23F5">
        <w:rPr>
          <w:rFonts w:ascii="Times New Roman" w:hAnsi="Times New Roman"/>
          <w:b/>
          <w:bCs/>
          <w:lang w:val="hr-HR"/>
        </w:rPr>
        <w:t>ražen Ujević</w:t>
      </w:r>
      <w:r w:rsidR="00EB3AC1" w:rsidRPr="003B23F5">
        <w:rPr>
          <w:rFonts w:ascii="Times New Roman" w:hAnsi="Times New Roman"/>
          <w:bCs/>
          <w:lang w:val="hr-HR"/>
        </w:rPr>
        <w:t xml:space="preserve"> radi na predmetima i poslovima nadzora neovlaštenog zemljišn</w:t>
      </w:r>
      <w:r w:rsidR="004B737E">
        <w:rPr>
          <w:rFonts w:ascii="Times New Roman" w:hAnsi="Times New Roman"/>
          <w:bCs/>
          <w:lang w:val="hr-HR"/>
        </w:rPr>
        <w:t xml:space="preserve">oknjižnog referenta Mije </w:t>
      </w:r>
      <w:proofErr w:type="spellStart"/>
      <w:r w:rsidR="004B737E">
        <w:rPr>
          <w:rFonts w:ascii="Times New Roman" w:hAnsi="Times New Roman"/>
          <w:bCs/>
          <w:lang w:val="hr-HR"/>
        </w:rPr>
        <w:t>Šanića</w:t>
      </w:r>
      <w:proofErr w:type="spellEnd"/>
      <w:r w:rsidR="004B737E">
        <w:rPr>
          <w:rFonts w:ascii="Times New Roman" w:hAnsi="Times New Roman"/>
          <w:bCs/>
          <w:lang w:val="hr-HR"/>
        </w:rPr>
        <w:t>.</w:t>
      </w:r>
    </w:p>
    <w:p w:rsidR="00EB3AC1" w:rsidRPr="003B23F5" w:rsidRDefault="00EB3AC1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</w:p>
    <w:p w:rsidR="00EB3AC1" w:rsidRPr="003B23F5" w:rsidRDefault="00EB3AC1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</w:t>
      </w:r>
      <w:r w:rsidR="008A615A">
        <w:rPr>
          <w:rFonts w:ascii="Times New Roman" w:hAnsi="Times New Roman"/>
          <w:b/>
          <w:bCs/>
          <w:lang w:val="hr-HR"/>
        </w:rPr>
        <w:t>.</w:t>
      </w:r>
      <w:r w:rsidR="00392360">
        <w:rPr>
          <w:rFonts w:ascii="Times New Roman" w:hAnsi="Times New Roman"/>
          <w:b/>
          <w:bCs/>
          <w:lang w:val="hr-HR"/>
        </w:rPr>
        <w:t>39.</w:t>
      </w:r>
      <w:r w:rsidRPr="003B23F5">
        <w:rPr>
          <w:rFonts w:ascii="Times New Roman" w:hAnsi="Times New Roman"/>
          <w:b/>
          <w:bCs/>
          <w:lang w:val="hr-HR"/>
        </w:rPr>
        <w:t xml:space="preserve"> Referada </w:t>
      </w:r>
      <w:r w:rsidR="00D379DD" w:rsidRPr="003B23F5">
        <w:rPr>
          <w:rFonts w:ascii="Times New Roman" w:hAnsi="Times New Roman"/>
          <w:b/>
          <w:bCs/>
          <w:lang w:val="hr-HR"/>
        </w:rPr>
        <w:t xml:space="preserve">9 </w:t>
      </w:r>
      <w:r w:rsidRPr="003B23F5">
        <w:rPr>
          <w:rFonts w:ascii="Times New Roman" w:hAnsi="Times New Roman"/>
          <w:b/>
          <w:bCs/>
          <w:lang w:val="hr-HR"/>
        </w:rPr>
        <w:t>Vinko Sočo</w:t>
      </w:r>
      <w:r w:rsidRPr="003B23F5">
        <w:rPr>
          <w:rFonts w:ascii="Times New Roman" w:hAnsi="Times New Roman"/>
          <w:bCs/>
          <w:lang w:val="hr-HR"/>
        </w:rPr>
        <w:t xml:space="preserve"> radi na predmetima i poslovima nadzora neovlaštenog zemljišno</w:t>
      </w:r>
      <w:r w:rsidR="004B737E">
        <w:rPr>
          <w:rFonts w:ascii="Times New Roman" w:hAnsi="Times New Roman"/>
          <w:bCs/>
          <w:lang w:val="hr-HR"/>
        </w:rPr>
        <w:t xml:space="preserve">knjižnog referenta </w:t>
      </w:r>
      <w:proofErr w:type="spellStart"/>
      <w:r w:rsidR="004B737E">
        <w:rPr>
          <w:rFonts w:ascii="Times New Roman" w:hAnsi="Times New Roman"/>
          <w:bCs/>
          <w:lang w:val="hr-HR"/>
        </w:rPr>
        <w:t>Lenke</w:t>
      </w:r>
      <w:proofErr w:type="spellEnd"/>
      <w:r w:rsidR="004B737E">
        <w:rPr>
          <w:rFonts w:ascii="Times New Roman" w:hAnsi="Times New Roman"/>
          <w:bCs/>
          <w:lang w:val="hr-HR"/>
        </w:rPr>
        <w:t xml:space="preserve"> Runac.</w:t>
      </w:r>
    </w:p>
    <w:p w:rsidR="00224337" w:rsidRPr="003B23F5" w:rsidRDefault="00224337" w:rsidP="003D12CC">
      <w:pPr>
        <w:pStyle w:val="Bezproreda"/>
        <w:jc w:val="both"/>
        <w:rPr>
          <w:rFonts w:ascii="Times New Roman" w:hAnsi="Times New Roman"/>
          <w:b/>
          <w:bCs/>
          <w:lang w:val="hr-HR"/>
        </w:rPr>
      </w:pPr>
    </w:p>
    <w:p w:rsidR="007C5203" w:rsidRPr="003B23F5" w:rsidRDefault="003D12CC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B.</w:t>
      </w:r>
      <w:r w:rsidR="00F05128" w:rsidRPr="003B23F5">
        <w:rPr>
          <w:rFonts w:ascii="Times New Roman" w:hAnsi="Times New Roman"/>
          <w:b/>
          <w:bCs/>
          <w:lang w:val="hr-HR"/>
        </w:rPr>
        <w:t>4</w:t>
      </w:r>
      <w:r w:rsidR="00392360">
        <w:rPr>
          <w:rFonts w:ascii="Times New Roman" w:hAnsi="Times New Roman"/>
          <w:b/>
          <w:bCs/>
          <w:lang w:val="hr-HR"/>
        </w:rPr>
        <w:t>0</w:t>
      </w:r>
      <w:r w:rsidRPr="003B23F5">
        <w:rPr>
          <w:rFonts w:ascii="Times New Roman" w:hAnsi="Times New Roman"/>
          <w:b/>
          <w:bCs/>
          <w:lang w:val="hr-HR"/>
        </w:rPr>
        <w:t xml:space="preserve">. Referada </w:t>
      </w:r>
      <w:r w:rsidR="007C5203" w:rsidRPr="003B23F5">
        <w:rPr>
          <w:rFonts w:ascii="Times New Roman" w:hAnsi="Times New Roman"/>
          <w:b/>
          <w:bCs/>
          <w:lang w:val="hr-HR"/>
        </w:rPr>
        <w:t xml:space="preserve">1 SS Katija Bašić – Marić </w:t>
      </w:r>
      <w:r w:rsidR="007C5203" w:rsidRPr="003B23F5">
        <w:rPr>
          <w:rFonts w:ascii="Times New Roman" w:hAnsi="Times New Roman"/>
          <w:bCs/>
          <w:lang w:val="hr-HR"/>
        </w:rPr>
        <w:t>zadužena je za postupanje u zemljišnoknjiž</w:t>
      </w:r>
      <w:r w:rsidR="004B737E">
        <w:rPr>
          <w:rFonts w:ascii="Times New Roman" w:hAnsi="Times New Roman"/>
          <w:bCs/>
          <w:lang w:val="hr-HR"/>
        </w:rPr>
        <w:t>nim predmetima iz upisnika "RZ".</w:t>
      </w:r>
    </w:p>
    <w:p w:rsidR="006F5046" w:rsidRDefault="006F5046" w:rsidP="003D12CC">
      <w:pPr>
        <w:pStyle w:val="Bezproreda"/>
        <w:jc w:val="both"/>
        <w:rPr>
          <w:rFonts w:ascii="Times New Roman" w:hAnsi="Times New Roman"/>
          <w:b/>
          <w:bCs/>
          <w:lang w:val="hr-HR"/>
        </w:rPr>
      </w:pPr>
    </w:p>
    <w:p w:rsidR="007C5203" w:rsidRDefault="007C5203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B.</w:t>
      </w:r>
      <w:r w:rsidR="00F05128" w:rsidRPr="003B23F5">
        <w:rPr>
          <w:rFonts w:ascii="Times New Roman" w:hAnsi="Times New Roman"/>
          <w:b/>
          <w:bCs/>
          <w:lang w:val="hr-HR"/>
        </w:rPr>
        <w:t>4</w:t>
      </w:r>
      <w:r w:rsidR="00392360">
        <w:rPr>
          <w:rFonts w:ascii="Times New Roman" w:hAnsi="Times New Roman"/>
          <w:b/>
          <w:bCs/>
          <w:lang w:val="hr-HR"/>
        </w:rPr>
        <w:t>1</w:t>
      </w:r>
      <w:r w:rsidRPr="003B23F5">
        <w:rPr>
          <w:rFonts w:ascii="Times New Roman" w:hAnsi="Times New Roman"/>
          <w:b/>
          <w:bCs/>
          <w:lang w:val="hr-HR"/>
        </w:rPr>
        <w:t xml:space="preserve">. Referada </w:t>
      </w:r>
      <w:r w:rsidR="004D075C" w:rsidRPr="003B23F5">
        <w:rPr>
          <w:rFonts w:ascii="Times New Roman" w:hAnsi="Times New Roman"/>
          <w:b/>
          <w:bCs/>
          <w:lang w:val="hr-HR"/>
        </w:rPr>
        <w:t>2 SS Anica Krnić</w:t>
      </w:r>
      <w:r w:rsidR="004D075C" w:rsidRPr="003B23F5">
        <w:rPr>
          <w:rFonts w:ascii="Times New Roman" w:hAnsi="Times New Roman"/>
          <w:bCs/>
          <w:lang w:val="hr-HR"/>
        </w:rPr>
        <w:t xml:space="preserve">  zadužena zemljišnoknjižni</w:t>
      </w:r>
      <w:r w:rsidR="00325615">
        <w:rPr>
          <w:rFonts w:ascii="Times New Roman" w:hAnsi="Times New Roman"/>
          <w:bCs/>
          <w:lang w:val="hr-HR"/>
        </w:rPr>
        <w:t xml:space="preserve">m predmetima iz upisnika "Z", </w:t>
      </w:r>
      <w:r w:rsidR="004D075C" w:rsidRPr="003B23F5">
        <w:rPr>
          <w:rFonts w:ascii="Times New Roman" w:hAnsi="Times New Roman"/>
          <w:bCs/>
          <w:lang w:val="hr-HR"/>
        </w:rPr>
        <w:t xml:space="preserve">provođenjem postupka obnove zemljišne knjige za KO </w:t>
      </w:r>
      <w:proofErr w:type="spellStart"/>
      <w:r w:rsidR="004D075C" w:rsidRPr="003B23F5">
        <w:rPr>
          <w:rFonts w:ascii="Times New Roman" w:hAnsi="Times New Roman"/>
          <w:bCs/>
          <w:lang w:val="hr-HR"/>
        </w:rPr>
        <w:t>Živogošće</w:t>
      </w:r>
      <w:proofErr w:type="spellEnd"/>
      <w:r w:rsidR="00325615">
        <w:rPr>
          <w:rFonts w:ascii="Times New Roman" w:hAnsi="Times New Roman"/>
          <w:bCs/>
          <w:lang w:val="hr-HR"/>
        </w:rPr>
        <w:t>, te zemljišnoknjižnim predmetima povezivanja zemljišne knjige s knjigom položenih ugovora/upis zgrade u zemljišnu knjigu ( etažno vlasništvo )</w:t>
      </w:r>
      <w:r w:rsidR="004B737E">
        <w:rPr>
          <w:rFonts w:ascii="Times New Roman" w:hAnsi="Times New Roman"/>
          <w:bCs/>
          <w:lang w:val="hr-HR"/>
        </w:rPr>
        <w:t>.</w:t>
      </w:r>
    </w:p>
    <w:p w:rsidR="00050B93" w:rsidRDefault="00050B93" w:rsidP="003D12CC">
      <w:pPr>
        <w:pStyle w:val="Bezproreda"/>
        <w:jc w:val="both"/>
        <w:rPr>
          <w:rFonts w:ascii="Times New Roman" w:hAnsi="Times New Roman"/>
          <w:bCs/>
          <w:lang w:val="hr-HR"/>
        </w:rPr>
      </w:pPr>
    </w:p>
    <w:p w:rsidR="00A72C72" w:rsidRPr="003B23F5" w:rsidRDefault="00A72C72" w:rsidP="00A72C72">
      <w:pPr>
        <w:jc w:val="both"/>
        <w:rPr>
          <w:b/>
          <w:sz w:val="24"/>
        </w:rPr>
      </w:pPr>
      <w:r w:rsidRPr="003B23F5">
        <w:rPr>
          <w:b/>
          <w:sz w:val="24"/>
        </w:rPr>
        <w:t>B</w:t>
      </w:r>
      <w:r w:rsidR="000D0CF5" w:rsidRPr="003B23F5">
        <w:rPr>
          <w:b/>
          <w:sz w:val="24"/>
        </w:rPr>
        <w:t>.</w:t>
      </w:r>
      <w:r w:rsidR="00F05128" w:rsidRPr="003B23F5">
        <w:rPr>
          <w:b/>
          <w:sz w:val="24"/>
        </w:rPr>
        <w:t>4</w:t>
      </w:r>
      <w:r w:rsidR="00392360">
        <w:rPr>
          <w:b/>
          <w:sz w:val="24"/>
        </w:rPr>
        <w:t>2</w:t>
      </w:r>
      <w:r w:rsidR="0089201A" w:rsidRPr="003B23F5">
        <w:rPr>
          <w:b/>
          <w:sz w:val="24"/>
        </w:rPr>
        <w:t xml:space="preserve">. </w:t>
      </w:r>
      <w:r w:rsidRPr="003B23F5">
        <w:rPr>
          <w:sz w:val="24"/>
        </w:rPr>
        <w:t>Voditelj zemljišno knjižnog odjela</w:t>
      </w:r>
      <w:r w:rsidR="003C4FBA" w:rsidRPr="003B23F5">
        <w:rPr>
          <w:sz w:val="24"/>
        </w:rPr>
        <w:tab/>
      </w:r>
      <w:r w:rsidR="0089201A" w:rsidRPr="003B23F5">
        <w:rPr>
          <w:sz w:val="24"/>
        </w:rPr>
        <w:tab/>
      </w:r>
      <w:r w:rsidR="003C4FBA" w:rsidRPr="003B23F5">
        <w:rPr>
          <w:b/>
          <w:sz w:val="24"/>
        </w:rPr>
        <w:t>Dajana Pavlinović</w:t>
      </w:r>
      <w:r w:rsidRPr="003B23F5">
        <w:rPr>
          <w:sz w:val="24"/>
        </w:rPr>
        <w:t xml:space="preserve"> </w:t>
      </w:r>
      <w:r w:rsidRPr="003B23F5">
        <w:rPr>
          <w:i/>
          <w:sz w:val="24"/>
        </w:rPr>
        <w:t>(ovlašten</w:t>
      </w:r>
      <w:r w:rsidR="003C4FBA" w:rsidRPr="003B23F5">
        <w:rPr>
          <w:i/>
          <w:sz w:val="24"/>
        </w:rPr>
        <w:t xml:space="preserve">i </w:t>
      </w:r>
      <w:proofErr w:type="spellStart"/>
      <w:r w:rsidR="003C4FBA" w:rsidRPr="003B23F5">
        <w:rPr>
          <w:i/>
          <w:sz w:val="24"/>
        </w:rPr>
        <w:t>zk</w:t>
      </w:r>
      <w:proofErr w:type="spellEnd"/>
      <w:r w:rsidR="003C4FBA" w:rsidRPr="003B23F5">
        <w:rPr>
          <w:i/>
          <w:sz w:val="24"/>
        </w:rPr>
        <w:t xml:space="preserve"> referent ) </w:t>
      </w:r>
    </w:p>
    <w:p w:rsidR="00A72C72" w:rsidRPr="003B23F5" w:rsidRDefault="00A72C72" w:rsidP="00A72C72">
      <w:pPr>
        <w:jc w:val="both"/>
        <w:rPr>
          <w:sz w:val="24"/>
        </w:rPr>
      </w:pPr>
      <w:r w:rsidRPr="003B23F5">
        <w:rPr>
          <w:sz w:val="24"/>
        </w:rPr>
        <w:t xml:space="preserve">Upravlja radom odjela i organizira rad, vodi radne sastanke, daje upute za rad, prati propise, kontrolira i potpisuje poštu, prima stranke, vrši podjelu predmeta, objedinjuje mjesečnu, tromjesečnu, polugodišnju i godišnju statistiku i posebne statistike po zahtjevu. Obavlja i druge poslove po nalogu neposredno nadređene osobe sukladne Sudskom poslovniku, Zakonu o zemljišnim knjigama i Zakonu o sudovima. Neposredno nadređenu osobu istom predstavlja sudac ovlašten obavljati poslove sudske uprave i zemljišnoknjižni sudac. </w:t>
      </w:r>
    </w:p>
    <w:p w:rsidR="00A72C72" w:rsidRPr="003B23F5" w:rsidRDefault="00A72C72" w:rsidP="00A72C72">
      <w:pPr>
        <w:jc w:val="both"/>
        <w:rPr>
          <w:sz w:val="24"/>
        </w:rPr>
      </w:pPr>
      <w:r w:rsidRPr="003B23F5">
        <w:rPr>
          <w:sz w:val="24"/>
        </w:rPr>
        <w:t xml:space="preserve">Zemljišnoknjižnom referentu određenom za voditelja zemljišnoknjižnog odjela normativi se umanjuju za </w:t>
      </w:r>
      <w:r w:rsidRPr="003B23F5">
        <w:rPr>
          <w:sz w:val="24"/>
          <w:highlight w:val="yellow"/>
        </w:rPr>
        <w:t>20%</w:t>
      </w:r>
      <w:r w:rsidRPr="003B23F5">
        <w:rPr>
          <w:sz w:val="24"/>
        </w:rPr>
        <w:t xml:space="preserve"> sukladno Pravilniku o mjerilima za rad zemljišnoknjižnih službenika.</w:t>
      </w:r>
    </w:p>
    <w:p w:rsidR="00A72C72" w:rsidRPr="003B23F5" w:rsidRDefault="00A72C72" w:rsidP="00A72C72">
      <w:pPr>
        <w:jc w:val="both"/>
        <w:rPr>
          <w:i/>
          <w:sz w:val="24"/>
        </w:rPr>
      </w:pPr>
    </w:p>
    <w:p w:rsidR="00A72C72" w:rsidRPr="003B23F5" w:rsidRDefault="0089201A" w:rsidP="00A72C72">
      <w:pPr>
        <w:jc w:val="both"/>
        <w:rPr>
          <w:i/>
          <w:sz w:val="24"/>
        </w:rPr>
      </w:pPr>
      <w:r w:rsidRPr="003B23F5">
        <w:rPr>
          <w:b/>
          <w:sz w:val="24"/>
        </w:rPr>
        <w:t>B.4</w:t>
      </w:r>
      <w:r w:rsidR="00392360">
        <w:rPr>
          <w:b/>
          <w:sz w:val="24"/>
        </w:rPr>
        <w:t>3</w:t>
      </w:r>
      <w:r w:rsidRPr="003B23F5">
        <w:rPr>
          <w:sz w:val="24"/>
        </w:rPr>
        <w:t>.</w:t>
      </w:r>
      <w:r w:rsidR="00A72C72" w:rsidRPr="003B23F5">
        <w:rPr>
          <w:sz w:val="24"/>
        </w:rPr>
        <w:t xml:space="preserve"> Zamjenik voditelja zemljišne knjige</w:t>
      </w:r>
      <w:r w:rsidR="00A72C72" w:rsidRPr="003B23F5">
        <w:rPr>
          <w:sz w:val="24"/>
        </w:rPr>
        <w:tab/>
      </w:r>
      <w:r w:rsidR="00A72C72" w:rsidRPr="003B23F5">
        <w:rPr>
          <w:sz w:val="24"/>
        </w:rPr>
        <w:tab/>
      </w:r>
      <w:r w:rsidR="00A72C72" w:rsidRPr="003B23F5">
        <w:rPr>
          <w:sz w:val="24"/>
        </w:rPr>
        <w:tab/>
        <w:t xml:space="preserve">            </w:t>
      </w:r>
      <w:r w:rsidR="00A72C72" w:rsidRPr="003B23F5">
        <w:rPr>
          <w:b/>
          <w:sz w:val="24"/>
        </w:rPr>
        <w:t>Vujčić Damir</w:t>
      </w:r>
      <w:r w:rsidR="00A72C72" w:rsidRPr="003B23F5">
        <w:rPr>
          <w:sz w:val="24"/>
        </w:rPr>
        <w:t xml:space="preserve"> </w:t>
      </w:r>
      <w:r w:rsidR="00A72C72" w:rsidRPr="003B23F5">
        <w:rPr>
          <w:i/>
          <w:sz w:val="24"/>
        </w:rPr>
        <w:t>(ovlašteni</w:t>
      </w:r>
      <w:r w:rsidR="003C4FBA" w:rsidRPr="003B23F5">
        <w:rPr>
          <w:i/>
          <w:sz w:val="24"/>
        </w:rPr>
        <w:t xml:space="preserve"> </w:t>
      </w:r>
      <w:proofErr w:type="spellStart"/>
      <w:r w:rsidR="003C4FBA" w:rsidRPr="003B23F5">
        <w:rPr>
          <w:i/>
          <w:sz w:val="24"/>
        </w:rPr>
        <w:t>zk</w:t>
      </w:r>
      <w:proofErr w:type="spellEnd"/>
      <w:r w:rsidR="003C4FBA" w:rsidRPr="003B23F5">
        <w:rPr>
          <w:i/>
          <w:sz w:val="24"/>
        </w:rPr>
        <w:t xml:space="preserve"> referent</w:t>
      </w:r>
      <w:r w:rsidR="00A72C72" w:rsidRPr="003B23F5">
        <w:rPr>
          <w:i/>
          <w:sz w:val="24"/>
        </w:rPr>
        <w:t>)</w:t>
      </w:r>
    </w:p>
    <w:p w:rsidR="00A72C72" w:rsidRPr="003B23F5" w:rsidRDefault="00A72C72" w:rsidP="00A72C72">
      <w:pPr>
        <w:jc w:val="both"/>
        <w:rPr>
          <w:sz w:val="24"/>
        </w:rPr>
      </w:pPr>
    </w:p>
    <w:p w:rsidR="00A72C72" w:rsidRPr="003B23F5" w:rsidRDefault="0089201A" w:rsidP="00A72C72">
      <w:pPr>
        <w:jc w:val="both"/>
        <w:rPr>
          <w:sz w:val="24"/>
        </w:rPr>
      </w:pPr>
      <w:r w:rsidRPr="003B23F5">
        <w:rPr>
          <w:b/>
          <w:sz w:val="24"/>
        </w:rPr>
        <w:t>B.4</w:t>
      </w:r>
      <w:r w:rsidR="00392360">
        <w:rPr>
          <w:b/>
          <w:sz w:val="24"/>
        </w:rPr>
        <w:t>4</w:t>
      </w:r>
      <w:r w:rsidRPr="003B23F5">
        <w:rPr>
          <w:b/>
          <w:sz w:val="24"/>
        </w:rPr>
        <w:t>.</w:t>
      </w:r>
      <w:r w:rsidRPr="003B23F5">
        <w:rPr>
          <w:sz w:val="24"/>
        </w:rPr>
        <w:t xml:space="preserve"> </w:t>
      </w:r>
      <w:r w:rsidR="00A72C72" w:rsidRPr="003B23F5">
        <w:rPr>
          <w:sz w:val="24"/>
        </w:rPr>
        <w:t>Viši zemljišnoknjižni referenti:</w:t>
      </w:r>
    </w:p>
    <w:p w:rsidR="00A72C72" w:rsidRPr="003B23F5" w:rsidRDefault="00A72C72" w:rsidP="00A72C72">
      <w:pPr>
        <w:jc w:val="both"/>
        <w:rPr>
          <w:sz w:val="24"/>
        </w:rPr>
      </w:pPr>
      <w:r w:rsidRPr="003B23F5">
        <w:rPr>
          <w:b/>
          <w:sz w:val="24"/>
        </w:rPr>
        <w:t>Borana Jelaš</w:t>
      </w:r>
      <w:r w:rsidRPr="003B23F5">
        <w:rPr>
          <w:sz w:val="24"/>
        </w:rPr>
        <w:t xml:space="preserve"> (</w:t>
      </w:r>
      <w:r w:rsidRPr="003B23F5">
        <w:rPr>
          <w:i/>
          <w:sz w:val="24"/>
        </w:rPr>
        <w:t>ovlašteni</w:t>
      </w:r>
      <w:r w:rsidR="003C4FBA" w:rsidRPr="003B23F5">
        <w:rPr>
          <w:i/>
          <w:sz w:val="24"/>
        </w:rPr>
        <w:t xml:space="preserve"> </w:t>
      </w:r>
      <w:proofErr w:type="spellStart"/>
      <w:r w:rsidR="003C4FBA" w:rsidRPr="003B23F5">
        <w:rPr>
          <w:i/>
          <w:sz w:val="24"/>
        </w:rPr>
        <w:t>zk</w:t>
      </w:r>
      <w:proofErr w:type="spellEnd"/>
      <w:r w:rsidR="003C4FBA" w:rsidRPr="003B23F5">
        <w:rPr>
          <w:i/>
          <w:sz w:val="24"/>
        </w:rPr>
        <w:t xml:space="preserve"> referent</w:t>
      </w:r>
      <w:r w:rsidRPr="003B23F5">
        <w:rPr>
          <w:sz w:val="24"/>
        </w:rPr>
        <w:t>)</w:t>
      </w:r>
    </w:p>
    <w:p w:rsidR="00A72C72" w:rsidRPr="003B23F5" w:rsidRDefault="00A72C72" w:rsidP="00A72C72">
      <w:pPr>
        <w:jc w:val="both"/>
        <w:rPr>
          <w:sz w:val="24"/>
        </w:rPr>
      </w:pPr>
      <w:r w:rsidRPr="003B23F5">
        <w:rPr>
          <w:sz w:val="24"/>
        </w:rPr>
        <w:t xml:space="preserve"> </w:t>
      </w:r>
    </w:p>
    <w:p w:rsidR="00A72C72" w:rsidRPr="003B23F5" w:rsidRDefault="0089201A" w:rsidP="00A72C72">
      <w:pPr>
        <w:jc w:val="both"/>
        <w:rPr>
          <w:sz w:val="24"/>
        </w:rPr>
      </w:pPr>
      <w:r w:rsidRPr="003B23F5">
        <w:rPr>
          <w:b/>
          <w:sz w:val="24"/>
        </w:rPr>
        <w:t>B. 4</w:t>
      </w:r>
      <w:r w:rsidR="00392360">
        <w:rPr>
          <w:b/>
          <w:sz w:val="24"/>
        </w:rPr>
        <w:t>5</w:t>
      </w:r>
      <w:r w:rsidRPr="003B23F5">
        <w:rPr>
          <w:b/>
          <w:sz w:val="24"/>
        </w:rPr>
        <w:t>.</w:t>
      </w:r>
      <w:r w:rsidRPr="003B23F5">
        <w:rPr>
          <w:sz w:val="24"/>
        </w:rPr>
        <w:t xml:space="preserve"> </w:t>
      </w:r>
      <w:r w:rsidR="00A72C72" w:rsidRPr="003B23F5">
        <w:rPr>
          <w:sz w:val="24"/>
        </w:rPr>
        <w:t>Zemljišnoknjižni referenti:</w:t>
      </w:r>
    </w:p>
    <w:p w:rsidR="00A72C72" w:rsidRPr="003B23F5" w:rsidRDefault="00A72C72" w:rsidP="00A72C72">
      <w:pPr>
        <w:jc w:val="both"/>
        <w:rPr>
          <w:i/>
          <w:sz w:val="24"/>
        </w:rPr>
      </w:pPr>
      <w:r w:rsidRPr="003B23F5">
        <w:rPr>
          <w:b/>
          <w:sz w:val="24"/>
        </w:rPr>
        <w:t>Manuela Raos</w:t>
      </w:r>
      <w:r w:rsidRPr="003B23F5">
        <w:rPr>
          <w:sz w:val="24"/>
        </w:rPr>
        <w:t xml:space="preserve"> </w:t>
      </w:r>
      <w:r w:rsidRPr="003B23F5">
        <w:rPr>
          <w:i/>
          <w:sz w:val="24"/>
        </w:rPr>
        <w:t>(</w:t>
      </w:r>
      <w:proofErr w:type="spellStart"/>
      <w:r w:rsidRPr="003B23F5">
        <w:rPr>
          <w:i/>
          <w:sz w:val="24"/>
        </w:rPr>
        <w:t>porodiljni</w:t>
      </w:r>
      <w:proofErr w:type="spellEnd"/>
      <w:r w:rsidRPr="003B23F5">
        <w:rPr>
          <w:i/>
          <w:sz w:val="24"/>
        </w:rPr>
        <w:t xml:space="preserve"> dopust)</w:t>
      </w:r>
    </w:p>
    <w:p w:rsidR="00A72C72" w:rsidRPr="003B23F5" w:rsidRDefault="00A72C72" w:rsidP="00A72C72">
      <w:pPr>
        <w:jc w:val="both"/>
        <w:rPr>
          <w:sz w:val="24"/>
        </w:rPr>
      </w:pPr>
      <w:r w:rsidRPr="003B23F5">
        <w:rPr>
          <w:b/>
          <w:sz w:val="24"/>
        </w:rPr>
        <w:t>Mejra Gerstenhofer</w:t>
      </w:r>
      <w:r w:rsidRPr="003B23F5">
        <w:rPr>
          <w:sz w:val="24"/>
        </w:rPr>
        <w:t xml:space="preserve"> </w:t>
      </w:r>
      <w:r w:rsidR="00155B6E" w:rsidRPr="003B23F5">
        <w:rPr>
          <w:i/>
          <w:sz w:val="24"/>
        </w:rPr>
        <w:t xml:space="preserve">(određeno, raspoređena na poslove ZK pisarnice ) </w:t>
      </w:r>
      <w:r w:rsidRPr="003B23F5">
        <w:rPr>
          <w:sz w:val="24"/>
        </w:rPr>
        <w:t xml:space="preserve"> </w:t>
      </w:r>
    </w:p>
    <w:p w:rsidR="00A72C72" w:rsidRPr="003B23F5" w:rsidRDefault="00A72C72" w:rsidP="00A72C72">
      <w:pPr>
        <w:jc w:val="both"/>
        <w:rPr>
          <w:i/>
          <w:sz w:val="24"/>
        </w:rPr>
      </w:pPr>
      <w:r w:rsidRPr="003B23F5">
        <w:rPr>
          <w:b/>
          <w:sz w:val="24"/>
        </w:rPr>
        <w:t>Dražana Tolić</w:t>
      </w:r>
      <w:r w:rsidRPr="003B23F5">
        <w:rPr>
          <w:sz w:val="24"/>
        </w:rPr>
        <w:t xml:space="preserve"> </w:t>
      </w:r>
      <w:r w:rsidRPr="003B23F5">
        <w:rPr>
          <w:i/>
          <w:sz w:val="24"/>
        </w:rPr>
        <w:t>(određeno)</w:t>
      </w:r>
    </w:p>
    <w:p w:rsidR="00A72C72" w:rsidRPr="003B23F5" w:rsidRDefault="00A72C72" w:rsidP="00A72C72">
      <w:pPr>
        <w:jc w:val="both"/>
        <w:rPr>
          <w:sz w:val="24"/>
        </w:rPr>
      </w:pPr>
    </w:p>
    <w:p w:rsidR="00273CE3" w:rsidRPr="003B23F5" w:rsidRDefault="00273CE3" w:rsidP="00273CE3">
      <w:pPr>
        <w:ind w:firstLine="708"/>
        <w:jc w:val="both"/>
        <w:rPr>
          <w:sz w:val="24"/>
        </w:rPr>
      </w:pPr>
      <w:r w:rsidRPr="003B23F5">
        <w:rPr>
          <w:sz w:val="24"/>
        </w:rPr>
        <w:t>Opis poslova: zaprimanje podnesaka, izrada nacrta rješenja, provedba upisa, izdavanje izvadaka, povijesnih izvadaka, ispisa, prijepisa i potvrda, rad sa strankama, dostava rješenja, obavljanje radnji u postupcima osnivanja, obnove i dopune zemljišne knjige, povezivanja zemljišne knjige i knjige položenih ugovora te pojedinačnog ispravnog postupka.</w:t>
      </w:r>
    </w:p>
    <w:p w:rsidR="00273CE3" w:rsidRPr="003B23F5" w:rsidRDefault="00273CE3" w:rsidP="00273CE3">
      <w:pPr>
        <w:pStyle w:val="Standard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3F5">
        <w:rPr>
          <w:rFonts w:ascii="Times New Roman" w:hAnsi="Times New Roman" w:cs="Times New Roman"/>
          <w:color w:val="auto"/>
          <w:sz w:val="24"/>
          <w:szCs w:val="24"/>
        </w:rPr>
        <w:lastRenderedPageBreak/>
        <w:t>Pored navedenih poslova ovlašteni zemljišnoknjižni referenti donose rješenja povodom prijedloga za upis, donose rješenja u zemljišnoknjižnim postupcima, provode sve radnje u posebnim zemljišnoknjižnim postupcima do donošenja odluke, provode postupak pojedinačnog preoblikovanja zemljišne knjige u bazu zemljišnih podataka pregled zemljišnih knjiga, nadzor rokovnika i pretinaca radi provjere isteka rokova, poslovi vezani uz dostavu spisa sucu ili višem sudu povodom izjavljenog pravnog lijeka u skladu sa sudskim poslovnikom i druge poslove po nalogu neposredno nadređene osobe sukladne Sudskom poslovniku i Zakonu o zemljišnim knjigama.</w:t>
      </w:r>
    </w:p>
    <w:p w:rsidR="00273CE3" w:rsidRPr="003B23F5" w:rsidRDefault="00273CE3" w:rsidP="00273CE3">
      <w:pPr>
        <w:ind w:firstLine="708"/>
        <w:jc w:val="both"/>
        <w:rPr>
          <w:sz w:val="24"/>
        </w:rPr>
      </w:pPr>
      <w:r w:rsidRPr="003B23F5">
        <w:rPr>
          <w:sz w:val="24"/>
        </w:rPr>
        <w:t>Neposredno nadređenu osobu istima predstavlja Voditelj zemljišnoknjižnog odjela.</w:t>
      </w:r>
    </w:p>
    <w:p w:rsidR="00A72C72" w:rsidRPr="008A615A" w:rsidRDefault="00A72C72" w:rsidP="002F5610">
      <w:pPr>
        <w:pStyle w:val="Bezproreda"/>
        <w:rPr>
          <w:rFonts w:ascii="Times New Roman" w:hAnsi="Times New Roman"/>
          <w:b/>
          <w:bCs/>
          <w:lang w:val="hr-HR"/>
        </w:rPr>
      </w:pPr>
    </w:p>
    <w:p w:rsidR="00E54A71" w:rsidRPr="00E55F4B" w:rsidRDefault="00E54A71" w:rsidP="00E55F4B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E55F4B">
        <w:rPr>
          <w:rFonts w:ascii="Times New Roman" w:hAnsi="Times New Roman"/>
          <w:bCs/>
          <w:lang w:val="hr-HR"/>
        </w:rPr>
        <w:t>B.4</w:t>
      </w:r>
      <w:r w:rsidR="00392360" w:rsidRPr="00E55F4B">
        <w:rPr>
          <w:rFonts w:ascii="Times New Roman" w:hAnsi="Times New Roman"/>
          <w:bCs/>
          <w:lang w:val="hr-HR"/>
        </w:rPr>
        <w:t>6</w:t>
      </w:r>
      <w:r w:rsidR="00C16F14" w:rsidRPr="00E55F4B">
        <w:rPr>
          <w:rFonts w:ascii="Times New Roman" w:hAnsi="Times New Roman"/>
          <w:bCs/>
          <w:lang w:val="hr-HR"/>
        </w:rPr>
        <w:t xml:space="preserve"> U slučaju da je mentor sudskog savjetnika ili zemljišnoknjižnog referenta spriječen zbog izuzeća ili odsutnosti s radnog mjesta potpisati odluku koju pripremi sudski savjetnik ili zemljišnoknjižni referent, tu odluku će potpisat drugi sudac raspoređen na istom odjelu ili Stalnoj službi. </w:t>
      </w:r>
    </w:p>
    <w:p w:rsidR="006F5046" w:rsidRDefault="006F5046" w:rsidP="00A341D8">
      <w:pPr>
        <w:pStyle w:val="Bezproreda"/>
        <w:rPr>
          <w:rFonts w:ascii="Times New Roman" w:hAnsi="Times New Roman"/>
          <w:b/>
          <w:bCs/>
          <w:lang w:val="hr-HR"/>
        </w:rPr>
      </w:pPr>
    </w:p>
    <w:p w:rsidR="002F5610" w:rsidRPr="003B23F5" w:rsidRDefault="00864FDB" w:rsidP="00A341D8">
      <w:pPr>
        <w:pStyle w:val="Bezproreda"/>
        <w:rPr>
          <w:rFonts w:ascii="Times New Roman" w:hAnsi="Times New Roman"/>
          <w:b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 xml:space="preserve">C. </w:t>
      </w:r>
      <w:r w:rsidR="00CF01FF" w:rsidRPr="003B23F5">
        <w:rPr>
          <w:rFonts w:ascii="Times New Roman" w:hAnsi="Times New Roman"/>
          <w:b/>
          <w:bCs/>
          <w:lang w:val="hr-HR"/>
        </w:rPr>
        <w:t>UMANJEN</w:t>
      </w:r>
      <w:r w:rsidR="00A341D8" w:rsidRPr="003B23F5">
        <w:rPr>
          <w:rFonts w:ascii="Times New Roman" w:hAnsi="Times New Roman"/>
          <w:b/>
          <w:bCs/>
          <w:lang w:val="hr-HR"/>
        </w:rPr>
        <w:t>J</w:t>
      </w:r>
      <w:r w:rsidR="00CF01FF" w:rsidRPr="003B23F5">
        <w:rPr>
          <w:rFonts w:ascii="Times New Roman" w:hAnsi="Times New Roman"/>
          <w:b/>
          <w:bCs/>
          <w:lang w:val="hr-HR"/>
        </w:rPr>
        <w:t xml:space="preserve">A </w:t>
      </w:r>
      <w:r w:rsidR="00B6152B" w:rsidRPr="003B23F5">
        <w:rPr>
          <w:rFonts w:ascii="Times New Roman" w:hAnsi="Times New Roman"/>
          <w:b/>
          <w:bCs/>
          <w:lang w:val="hr-HR"/>
        </w:rPr>
        <w:t xml:space="preserve">OD </w:t>
      </w:r>
      <w:r w:rsidR="002F5610" w:rsidRPr="003B23F5">
        <w:rPr>
          <w:rFonts w:ascii="Times New Roman" w:hAnsi="Times New Roman"/>
          <w:b/>
          <w:bCs/>
          <w:lang w:val="hr-HR"/>
        </w:rPr>
        <w:t>OBAVLJANJA SUDAČKE DUŽNOSTI</w:t>
      </w:r>
    </w:p>
    <w:p w:rsidR="00155B6E" w:rsidRPr="003B23F5" w:rsidRDefault="00155B6E" w:rsidP="002F5610">
      <w:pPr>
        <w:pStyle w:val="Bezproreda"/>
        <w:jc w:val="center"/>
        <w:rPr>
          <w:rFonts w:ascii="Times New Roman" w:hAnsi="Times New Roman"/>
          <w:b/>
          <w:bCs/>
          <w:lang w:val="hr-HR"/>
        </w:rPr>
      </w:pPr>
    </w:p>
    <w:p w:rsidR="00B6152B" w:rsidRPr="003B23F5" w:rsidRDefault="00B6152B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Marijana Visković</w:t>
      </w:r>
      <w:r w:rsidRPr="003B23F5">
        <w:rPr>
          <w:rFonts w:ascii="Times New Roman" w:hAnsi="Times New Roman"/>
          <w:bCs/>
          <w:lang w:val="hr-HR"/>
        </w:rPr>
        <w:t xml:space="preserve"> – </w:t>
      </w:r>
      <w:r w:rsidR="002C5A6A" w:rsidRPr="003B23F5">
        <w:rPr>
          <w:rFonts w:ascii="Times New Roman" w:hAnsi="Times New Roman"/>
          <w:bCs/>
          <w:lang w:val="hr-HR"/>
        </w:rPr>
        <w:t>sudac ovlašten za obavljanje poslova sudske uprave</w:t>
      </w:r>
      <w:r w:rsidRPr="003B23F5">
        <w:rPr>
          <w:rFonts w:ascii="Times New Roman" w:hAnsi="Times New Roman"/>
          <w:bCs/>
          <w:lang w:val="hr-HR"/>
        </w:rPr>
        <w:t xml:space="preserve"> sukladno čl</w:t>
      </w:r>
      <w:r w:rsidR="00CF01FF" w:rsidRPr="003B23F5">
        <w:rPr>
          <w:rFonts w:ascii="Times New Roman" w:hAnsi="Times New Roman"/>
          <w:bCs/>
          <w:lang w:val="hr-HR"/>
        </w:rPr>
        <w:t xml:space="preserve">. 8. st 1. al. 4 </w:t>
      </w:r>
      <w:r w:rsidRPr="003B23F5">
        <w:rPr>
          <w:rFonts w:ascii="Times New Roman" w:hAnsi="Times New Roman"/>
          <w:bCs/>
          <w:lang w:val="hr-HR"/>
        </w:rPr>
        <w:t xml:space="preserve">. Okvirnih mjerila </w:t>
      </w:r>
      <w:r w:rsidR="00CF01FF" w:rsidRPr="003B23F5">
        <w:rPr>
          <w:rFonts w:ascii="Times New Roman" w:hAnsi="Times New Roman"/>
          <w:bCs/>
          <w:lang w:val="hr-HR"/>
        </w:rPr>
        <w:t>za rad sudaca ( dalje: OM )</w:t>
      </w:r>
      <w:r w:rsidR="002C5A6A" w:rsidRPr="003B23F5">
        <w:rPr>
          <w:rFonts w:ascii="Times New Roman" w:hAnsi="Times New Roman"/>
          <w:bCs/>
          <w:lang w:val="hr-HR"/>
        </w:rPr>
        <w:t xml:space="preserve"> umanjuje se obavljanje sudačke dužnosti  za 50 %,</w:t>
      </w:r>
    </w:p>
    <w:p w:rsidR="006B2B15" w:rsidRDefault="002C5A6A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Antun Fagarazzi</w:t>
      </w:r>
      <w:r w:rsidRPr="003B23F5">
        <w:rPr>
          <w:rFonts w:ascii="Times New Roman" w:hAnsi="Times New Roman"/>
          <w:bCs/>
          <w:lang w:val="hr-HR"/>
        </w:rPr>
        <w:t xml:space="preserve"> – zamjenik suca ovlaštenog za obavljanje </w:t>
      </w:r>
      <w:r w:rsidR="007A0E0F" w:rsidRPr="003B23F5">
        <w:rPr>
          <w:rFonts w:ascii="Times New Roman" w:hAnsi="Times New Roman"/>
          <w:bCs/>
          <w:lang w:val="hr-HR"/>
        </w:rPr>
        <w:t xml:space="preserve">poslova sudske uprave sukladno čl.  </w:t>
      </w:r>
      <w:r w:rsidR="00BF4705" w:rsidRPr="003B23F5">
        <w:rPr>
          <w:rFonts w:ascii="Times New Roman" w:hAnsi="Times New Roman"/>
          <w:bCs/>
          <w:lang w:val="hr-HR"/>
        </w:rPr>
        <w:t xml:space="preserve">10.st.1.al.2 OM </w:t>
      </w:r>
      <w:r w:rsidR="007A0E0F" w:rsidRPr="003B23F5">
        <w:rPr>
          <w:rFonts w:ascii="Times New Roman" w:hAnsi="Times New Roman"/>
          <w:bCs/>
          <w:lang w:val="hr-HR"/>
        </w:rPr>
        <w:t>umanjuje se obavljanje sudačke dužnosti za 20 %</w:t>
      </w:r>
      <w:r w:rsidR="00BF4705" w:rsidRPr="003B23F5">
        <w:rPr>
          <w:rFonts w:ascii="Times New Roman" w:hAnsi="Times New Roman"/>
          <w:bCs/>
          <w:lang w:val="hr-HR"/>
        </w:rPr>
        <w:t>,</w:t>
      </w:r>
      <w:r w:rsidR="006B2B15">
        <w:rPr>
          <w:rFonts w:ascii="Times New Roman" w:hAnsi="Times New Roman"/>
          <w:bCs/>
          <w:lang w:val="hr-HR"/>
        </w:rPr>
        <w:t xml:space="preserve"> </w:t>
      </w:r>
      <w:r w:rsidR="006B2B15" w:rsidRPr="003B23F5">
        <w:rPr>
          <w:rFonts w:ascii="Times New Roman" w:hAnsi="Times New Roman"/>
          <w:bCs/>
          <w:lang w:val="hr-HR"/>
        </w:rPr>
        <w:t xml:space="preserve">čl. Čl.3st 1 i 2  OM za </w:t>
      </w:r>
      <w:proofErr w:type="spellStart"/>
      <w:r w:rsidR="006B2B15"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="006B2B15" w:rsidRPr="003B23F5">
        <w:rPr>
          <w:rFonts w:ascii="Times New Roman" w:hAnsi="Times New Roman"/>
          <w:bCs/>
          <w:lang w:val="hr-HR"/>
        </w:rPr>
        <w:t xml:space="preserve"> sudske savjetnice </w:t>
      </w:r>
      <w:r w:rsidR="001427F6">
        <w:rPr>
          <w:rFonts w:ascii="Times New Roman" w:hAnsi="Times New Roman"/>
          <w:bCs/>
          <w:lang w:val="hr-HR"/>
        </w:rPr>
        <w:t>Anice Krnić</w:t>
      </w:r>
      <w:r w:rsidR="006B2B15" w:rsidRPr="003B23F5">
        <w:rPr>
          <w:rFonts w:ascii="Times New Roman" w:hAnsi="Times New Roman"/>
          <w:bCs/>
          <w:lang w:val="hr-HR"/>
        </w:rPr>
        <w:t xml:space="preserve"> na </w:t>
      </w:r>
      <w:r w:rsidR="001427F6">
        <w:rPr>
          <w:rFonts w:ascii="Times New Roman" w:hAnsi="Times New Roman"/>
          <w:bCs/>
          <w:lang w:val="hr-HR"/>
        </w:rPr>
        <w:t xml:space="preserve">zemljišnoknjižnim </w:t>
      </w:r>
      <w:r w:rsidR="006B2B15" w:rsidRPr="003B23F5">
        <w:rPr>
          <w:rFonts w:ascii="Times New Roman" w:hAnsi="Times New Roman"/>
          <w:bCs/>
          <w:lang w:val="hr-HR"/>
        </w:rPr>
        <w:t>predmetima za 5% ( ukupno umanje</w:t>
      </w:r>
      <w:r w:rsidR="006B2B15">
        <w:rPr>
          <w:rFonts w:ascii="Times New Roman" w:hAnsi="Times New Roman"/>
          <w:bCs/>
          <w:lang w:val="hr-HR"/>
        </w:rPr>
        <w:t>nje</w:t>
      </w:r>
      <w:r w:rsidR="006B2B15" w:rsidRPr="003B23F5">
        <w:rPr>
          <w:rFonts w:ascii="Times New Roman" w:hAnsi="Times New Roman"/>
          <w:bCs/>
          <w:lang w:val="hr-HR"/>
        </w:rPr>
        <w:t xml:space="preserve"> za 2</w:t>
      </w:r>
      <w:r w:rsidR="001427F6">
        <w:rPr>
          <w:rFonts w:ascii="Times New Roman" w:hAnsi="Times New Roman"/>
          <w:bCs/>
          <w:lang w:val="hr-HR"/>
        </w:rPr>
        <w:t>5</w:t>
      </w:r>
      <w:r w:rsidR="006B2B15" w:rsidRPr="003B23F5">
        <w:rPr>
          <w:rFonts w:ascii="Times New Roman" w:hAnsi="Times New Roman"/>
          <w:bCs/>
          <w:lang w:val="hr-HR"/>
        </w:rPr>
        <w:t xml:space="preserve"> %),</w:t>
      </w:r>
    </w:p>
    <w:p w:rsidR="00864FDB" w:rsidRPr="003B23F5" w:rsidRDefault="00864FDB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Nevenka Kolovrat</w:t>
      </w:r>
      <w:r w:rsidRPr="003B23F5">
        <w:rPr>
          <w:rFonts w:ascii="Times New Roman" w:hAnsi="Times New Roman"/>
          <w:bCs/>
          <w:lang w:val="hr-HR"/>
        </w:rPr>
        <w:t xml:space="preserve"> – voditelj Stalne službe u Imotskom</w:t>
      </w:r>
      <w:r w:rsidR="003A671B">
        <w:rPr>
          <w:rFonts w:ascii="Times New Roman" w:hAnsi="Times New Roman"/>
          <w:bCs/>
          <w:lang w:val="hr-HR"/>
        </w:rPr>
        <w:t>,</w:t>
      </w:r>
      <w:r w:rsidRPr="003B23F5">
        <w:rPr>
          <w:rFonts w:ascii="Times New Roman" w:hAnsi="Times New Roman"/>
          <w:bCs/>
          <w:lang w:val="hr-HR"/>
        </w:rPr>
        <w:t xml:space="preserve"> sukladno čl. </w:t>
      </w:r>
      <w:r w:rsidR="00BF4705" w:rsidRPr="003B23F5">
        <w:rPr>
          <w:rFonts w:ascii="Times New Roman" w:hAnsi="Times New Roman"/>
          <w:bCs/>
          <w:lang w:val="hr-HR"/>
        </w:rPr>
        <w:t>10.st.1.al.2 OM</w:t>
      </w:r>
      <w:r w:rsidRPr="003B23F5">
        <w:rPr>
          <w:rFonts w:ascii="Times New Roman" w:hAnsi="Times New Roman"/>
          <w:bCs/>
          <w:lang w:val="hr-HR"/>
        </w:rPr>
        <w:t xml:space="preserve"> umanjuje se obavljanje sudačke dužnosti za 20 %,</w:t>
      </w:r>
    </w:p>
    <w:p w:rsidR="005774C8" w:rsidRPr="003B23F5" w:rsidRDefault="005774C8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Veronika Aračić</w:t>
      </w:r>
      <w:r w:rsidRPr="003B23F5">
        <w:rPr>
          <w:rFonts w:ascii="Times New Roman" w:hAnsi="Times New Roman"/>
          <w:bCs/>
          <w:lang w:val="hr-HR"/>
        </w:rPr>
        <w:t xml:space="preserve"> – predsjednik Građanskog odjela</w:t>
      </w:r>
      <w:r w:rsidR="003A671B">
        <w:rPr>
          <w:rFonts w:ascii="Times New Roman" w:hAnsi="Times New Roman"/>
          <w:bCs/>
          <w:lang w:val="hr-HR"/>
        </w:rPr>
        <w:t>,</w:t>
      </w:r>
      <w:r w:rsidRPr="003B23F5">
        <w:rPr>
          <w:rFonts w:ascii="Times New Roman" w:hAnsi="Times New Roman"/>
          <w:bCs/>
          <w:lang w:val="hr-HR"/>
        </w:rPr>
        <w:t xml:space="preserve"> sukladno čl. </w:t>
      </w:r>
      <w:r w:rsidR="00BF4705" w:rsidRPr="003B23F5">
        <w:rPr>
          <w:rFonts w:ascii="Times New Roman" w:hAnsi="Times New Roman"/>
          <w:bCs/>
          <w:lang w:val="hr-HR"/>
        </w:rPr>
        <w:t>9.st.1.al.3 OM</w:t>
      </w:r>
      <w:r w:rsidRPr="003B23F5">
        <w:rPr>
          <w:rFonts w:ascii="Times New Roman" w:hAnsi="Times New Roman"/>
          <w:bCs/>
          <w:lang w:val="hr-HR"/>
        </w:rPr>
        <w:t xml:space="preserve"> umanjuje se obavljanje sudačke dužnosti za </w:t>
      </w:r>
      <w:r w:rsidR="00C42B25" w:rsidRPr="003B23F5">
        <w:rPr>
          <w:rFonts w:ascii="Times New Roman" w:hAnsi="Times New Roman"/>
          <w:bCs/>
          <w:lang w:val="hr-HR"/>
        </w:rPr>
        <w:t>15</w:t>
      </w:r>
      <w:r w:rsidR="00BF4705" w:rsidRPr="003B23F5">
        <w:rPr>
          <w:rFonts w:ascii="Times New Roman" w:hAnsi="Times New Roman"/>
          <w:bCs/>
          <w:lang w:val="hr-HR"/>
        </w:rPr>
        <w:t xml:space="preserve"> %, </w:t>
      </w:r>
    </w:p>
    <w:p w:rsidR="00B62F53" w:rsidRPr="003B23F5" w:rsidRDefault="00C42B25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Ante Topić</w:t>
      </w:r>
      <w:r w:rsidR="00BF4705" w:rsidRPr="003B23F5">
        <w:rPr>
          <w:rFonts w:ascii="Times New Roman" w:hAnsi="Times New Roman"/>
          <w:bCs/>
          <w:lang w:val="hr-HR"/>
        </w:rPr>
        <w:t xml:space="preserve"> – predsjednik O</w:t>
      </w:r>
      <w:r w:rsidRPr="003B23F5">
        <w:rPr>
          <w:rFonts w:ascii="Times New Roman" w:hAnsi="Times New Roman"/>
          <w:bCs/>
          <w:lang w:val="hr-HR"/>
        </w:rPr>
        <w:t>vršnog i izvanparničnog odjela</w:t>
      </w:r>
      <w:r w:rsidR="003A671B">
        <w:rPr>
          <w:rFonts w:ascii="Times New Roman" w:hAnsi="Times New Roman"/>
          <w:bCs/>
          <w:lang w:val="hr-HR"/>
        </w:rPr>
        <w:t>,</w:t>
      </w:r>
      <w:r w:rsidRPr="003B23F5">
        <w:rPr>
          <w:rFonts w:ascii="Times New Roman" w:hAnsi="Times New Roman"/>
          <w:bCs/>
          <w:lang w:val="hr-HR"/>
        </w:rPr>
        <w:t xml:space="preserve"> </w:t>
      </w:r>
      <w:r w:rsidR="00B62F53" w:rsidRPr="003B23F5">
        <w:rPr>
          <w:rFonts w:ascii="Times New Roman" w:hAnsi="Times New Roman"/>
          <w:bCs/>
          <w:lang w:val="hr-HR"/>
        </w:rPr>
        <w:t>sukladno čl.</w:t>
      </w:r>
      <w:r w:rsidR="003A671B">
        <w:rPr>
          <w:rFonts w:ascii="Times New Roman" w:hAnsi="Times New Roman"/>
          <w:bCs/>
          <w:lang w:val="hr-HR"/>
        </w:rPr>
        <w:t>9.st.1.</w:t>
      </w:r>
      <w:r w:rsidR="001D3B04" w:rsidRPr="003B23F5">
        <w:rPr>
          <w:rFonts w:ascii="Times New Roman" w:hAnsi="Times New Roman"/>
          <w:bCs/>
          <w:lang w:val="hr-HR"/>
        </w:rPr>
        <w:t>Okvirnih</w:t>
      </w:r>
      <w:r w:rsidR="00B62F53" w:rsidRPr="003B23F5">
        <w:rPr>
          <w:rFonts w:ascii="Times New Roman" w:hAnsi="Times New Roman"/>
          <w:bCs/>
          <w:lang w:val="hr-HR"/>
        </w:rPr>
        <w:t xml:space="preserve"> mjerila umanjuje se obavljanje sudačke dužnosti za 15 % i čl. </w:t>
      </w:r>
      <w:r w:rsidR="00A17D8C" w:rsidRPr="003B23F5">
        <w:rPr>
          <w:rFonts w:ascii="Times New Roman" w:hAnsi="Times New Roman"/>
          <w:bCs/>
          <w:lang w:val="hr-HR"/>
        </w:rPr>
        <w:t xml:space="preserve">Čl.3st 1 i 2  </w:t>
      </w:r>
      <w:r w:rsidR="00B62F53" w:rsidRPr="003B23F5">
        <w:rPr>
          <w:rFonts w:ascii="Times New Roman" w:hAnsi="Times New Roman"/>
          <w:bCs/>
          <w:lang w:val="hr-HR"/>
        </w:rPr>
        <w:t xml:space="preserve">OM za </w:t>
      </w:r>
      <w:proofErr w:type="spellStart"/>
      <w:r w:rsidR="00B62F53"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="00B62F53" w:rsidRPr="003B23F5">
        <w:rPr>
          <w:rFonts w:ascii="Times New Roman" w:hAnsi="Times New Roman"/>
          <w:bCs/>
          <w:lang w:val="hr-HR"/>
        </w:rPr>
        <w:t xml:space="preserve"> sudske savjetnice Nediljk</w:t>
      </w:r>
      <w:r w:rsidR="00664BA9" w:rsidRPr="003B23F5">
        <w:rPr>
          <w:rFonts w:ascii="Times New Roman" w:hAnsi="Times New Roman"/>
          <w:bCs/>
          <w:lang w:val="hr-HR"/>
        </w:rPr>
        <w:t>e</w:t>
      </w:r>
      <w:r w:rsidR="00B62F53" w:rsidRPr="003B23F5">
        <w:rPr>
          <w:rFonts w:ascii="Times New Roman" w:hAnsi="Times New Roman"/>
          <w:bCs/>
          <w:lang w:val="hr-HR"/>
        </w:rPr>
        <w:t xml:space="preserve"> Strinić na ovršnim predmetima za 5% </w:t>
      </w:r>
      <w:r w:rsidR="002629DD" w:rsidRPr="003B23F5">
        <w:rPr>
          <w:rFonts w:ascii="Times New Roman" w:hAnsi="Times New Roman"/>
          <w:bCs/>
          <w:lang w:val="hr-HR"/>
        </w:rPr>
        <w:t xml:space="preserve">( ukupno </w:t>
      </w:r>
      <w:r w:rsidR="00664BA9" w:rsidRPr="003B23F5">
        <w:rPr>
          <w:rFonts w:ascii="Times New Roman" w:hAnsi="Times New Roman"/>
          <w:bCs/>
          <w:lang w:val="hr-HR"/>
        </w:rPr>
        <w:t>umanje</w:t>
      </w:r>
      <w:r w:rsidR="003A671B">
        <w:rPr>
          <w:rFonts w:ascii="Times New Roman" w:hAnsi="Times New Roman"/>
          <w:bCs/>
          <w:lang w:val="hr-HR"/>
        </w:rPr>
        <w:t>nje</w:t>
      </w:r>
      <w:r w:rsidR="00664BA9" w:rsidRPr="003B23F5">
        <w:rPr>
          <w:rFonts w:ascii="Times New Roman" w:hAnsi="Times New Roman"/>
          <w:bCs/>
          <w:lang w:val="hr-HR"/>
        </w:rPr>
        <w:t xml:space="preserve"> za 20 %),</w:t>
      </w:r>
    </w:p>
    <w:p w:rsidR="00FE1B07" w:rsidRPr="003B23F5" w:rsidRDefault="002629DD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Radoslav Roso</w:t>
      </w:r>
      <w:r w:rsidRPr="003B23F5">
        <w:rPr>
          <w:rFonts w:ascii="Times New Roman" w:hAnsi="Times New Roman"/>
          <w:bCs/>
          <w:lang w:val="hr-HR"/>
        </w:rPr>
        <w:t xml:space="preserve"> – predsjednik zemljišnoknjižnog odjela sukladno čl. </w:t>
      </w:r>
      <w:r w:rsidR="00AF3146" w:rsidRPr="003B23F5">
        <w:rPr>
          <w:rFonts w:ascii="Times New Roman" w:hAnsi="Times New Roman"/>
          <w:bCs/>
          <w:lang w:val="hr-HR"/>
        </w:rPr>
        <w:t>9</w:t>
      </w:r>
      <w:r w:rsidR="00664BA9" w:rsidRPr="003B23F5">
        <w:rPr>
          <w:rFonts w:ascii="Times New Roman" w:hAnsi="Times New Roman"/>
          <w:bCs/>
          <w:lang w:val="hr-HR"/>
        </w:rPr>
        <w:t xml:space="preserve"> st.1 al. 2 OM</w:t>
      </w:r>
      <w:r w:rsidRPr="003B23F5">
        <w:rPr>
          <w:rFonts w:ascii="Times New Roman" w:hAnsi="Times New Roman"/>
          <w:bCs/>
          <w:lang w:val="hr-HR"/>
        </w:rPr>
        <w:t xml:space="preserve"> umanjuje se obavljanje sudačke dužnosti za 10 %, </w:t>
      </w:r>
      <w:r w:rsidR="001D3B04" w:rsidRPr="003B23F5">
        <w:rPr>
          <w:rFonts w:ascii="Times New Roman" w:hAnsi="Times New Roman"/>
          <w:bCs/>
          <w:lang w:val="hr-HR"/>
        </w:rPr>
        <w:t xml:space="preserve">te10 % </w:t>
      </w:r>
      <w:r w:rsidR="00AF3146" w:rsidRPr="003B23F5">
        <w:rPr>
          <w:rFonts w:ascii="Times New Roman" w:hAnsi="Times New Roman"/>
          <w:bCs/>
          <w:lang w:val="hr-HR"/>
        </w:rPr>
        <w:t xml:space="preserve">sukladno čl. 3 st. 1 </w:t>
      </w:r>
      <w:r w:rsidR="00116452" w:rsidRPr="003B23F5">
        <w:rPr>
          <w:rFonts w:ascii="Times New Roman" w:hAnsi="Times New Roman"/>
          <w:bCs/>
          <w:lang w:val="hr-HR"/>
        </w:rPr>
        <w:t xml:space="preserve">OM </w:t>
      </w:r>
      <w:r w:rsidR="001D3B04" w:rsidRPr="003B23F5">
        <w:rPr>
          <w:rFonts w:ascii="Times New Roman" w:hAnsi="Times New Roman"/>
          <w:bCs/>
          <w:lang w:val="hr-HR"/>
        </w:rPr>
        <w:t xml:space="preserve">za </w:t>
      </w:r>
      <w:proofErr w:type="spellStart"/>
      <w:r w:rsidR="001D3B04"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="001D3B04" w:rsidRPr="003B23F5">
        <w:rPr>
          <w:rFonts w:ascii="Times New Roman" w:hAnsi="Times New Roman"/>
          <w:bCs/>
          <w:lang w:val="hr-HR"/>
        </w:rPr>
        <w:t xml:space="preserve"> neovlaštenog</w:t>
      </w:r>
      <w:r w:rsidR="00FE1B07" w:rsidRPr="003B23F5">
        <w:rPr>
          <w:rFonts w:ascii="Times New Roman" w:hAnsi="Times New Roman"/>
          <w:bCs/>
          <w:lang w:val="hr-HR"/>
        </w:rPr>
        <w:t xml:space="preserve"> </w:t>
      </w:r>
      <w:proofErr w:type="spellStart"/>
      <w:r w:rsidR="00FE1B07" w:rsidRPr="003B23F5">
        <w:rPr>
          <w:rFonts w:ascii="Times New Roman" w:hAnsi="Times New Roman"/>
          <w:bCs/>
          <w:lang w:val="hr-HR"/>
        </w:rPr>
        <w:t>zk</w:t>
      </w:r>
      <w:proofErr w:type="spellEnd"/>
      <w:r w:rsidR="00FE1B07" w:rsidRPr="003B23F5">
        <w:rPr>
          <w:rFonts w:ascii="Times New Roman" w:hAnsi="Times New Roman"/>
          <w:bCs/>
          <w:lang w:val="hr-HR"/>
        </w:rPr>
        <w:t xml:space="preserve"> referenta  Dražan</w:t>
      </w:r>
      <w:r w:rsidR="00AF3146" w:rsidRPr="003B23F5">
        <w:rPr>
          <w:rFonts w:ascii="Times New Roman" w:hAnsi="Times New Roman"/>
          <w:bCs/>
          <w:lang w:val="hr-HR"/>
        </w:rPr>
        <w:t>e</w:t>
      </w:r>
      <w:r w:rsidR="00FE1B07" w:rsidRPr="003B23F5">
        <w:rPr>
          <w:rFonts w:ascii="Times New Roman" w:hAnsi="Times New Roman"/>
          <w:bCs/>
          <w:lang w:val="hr-HR"/>
        </w:rPr>
        <w:t xml:space="preserve"> Tolić ( ukupno </w:t>
      </w:r>
      <w:r w:rsidR="00AF3146" w:rsidRPr="003B23F5">
        <w:rPr>
          <w:rFonts w:ascii="Times New Roman" w:hAnsi="Times New Roman"/>
          <w:bCs/>
          <w:lang w:val="hr-HR"/>
        </w:rPr>
        <w:t xml:space="preserve">umanjenje </w:t>
      </w:r>
      <w:r w:rsidR="00FE1B07" w:rsidRPr="003B23F5">
        <w:rPr>
          <w:rFonts w:ascii="Times New Roman" w:hAnsi="Times New Roman"/>
          <w:bCs/>
          <w:lang w:val="hr-HR"/>
        </w:rPr>
        <w:t>2</w:t>
      </w:r>
      <w:r w:rsidR="001D3B04" w:rsidRPr="003B23F5">
        <w:rPr>
          <w:rFonts w:ascii="Times New Roman" w:hAnsi="Times New Roman"/>
          <w:bCs/>
          <w:lang w:val="hr-HR"/>
        </w:rPr>
        <w:t>0</w:t>
      </w:r>
      <w:r w:rsidR="00FE1B07" w:rsidRPr="003B23F5">
        <w:rPr>
          <w:rFonts w:ascii="Times New Roman" w:hAnsi="Times New Roman"/>
          <w:bCs/>
          <w:lang w:val="hr-HR"/>
        </w:rPr>
        <w:t xml:space="preserve"> %)</w:t>
      </w:r>
    </w:p>
    <w:p w:rsidR="008A4BC9" w:rsidRPr="003B23F5" w:rsidRDefault="008A4BC9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Zlata Rebić</w:t>
      </w:r>
      <w:r w:rsidR="001D3B04" w:rsidRPr="003B23F5">
        <w:rPr>
          <w:rFonts w:ascii="Times New Roman" w:hAnsi="Times New Roman"/>
          <w:bCs/>
          <w:lang w:val="hr-HR"/>
        </w:rPr>
        <w:t xml:space="preserve"> - </w:t>
      </w:r>
      <w:r w:rsidRPr="003B23F5">
        <w:rPr>
          <w:rFonts w:ascii="Times New Roman" w:hAnsi="Times New Roman"/>
          <w:bCs/>
          <w:lang w:val="hr-HR"/>
        </w:rPr>
        <w:t xml:space="preserve">predsjednik prekršajnog odjela </w:t>
      </w:r>
      <w:r w:rsidR="00864FDB" w:rsidRPr="003B23F5">
        <w:rPr>
          <w:rFonts w:ascii="Times New Roman" w:hAnsi="Times New Roman"/>
          <w:bCs/>
          <w:lang w:val="hr-HR"/>
        </w:rPr>
        <w:t>sukladno</w:t>
      </w:r>
      <w:r w:rsidR="003B5927" w:rsidRPr="003B23F5">
        <w:rPr>
          <w:rFonts w:ascii="Times New Roman" w:hAnsi="Times New Roman"/>
          <w:bCs/>
          <w:lang w:val="hr-HR"/>
        </w:rPr>
        <w:t xml:space="preserve"> </w:t>
      </w:r>
      <w:r w:rsidR="00864FDB" w:rsidRPr="003B23F5">
        <w:rPr>
          <w:rFonts w:ascii="Times New Roman" w:hAnsi="Times New Roman"/>
          <w:bCs/>
          <w:lang w:val="hr-HR"/>
        </w:rPr>
        <w:t>čl.</w:t>
      </w:r>
      <w:r w:rsidR="003B5927" w:rsidRPr="003B23F5">
        <w:rPr>
          <w:rFonts w:ascii="Times New Roman" w:hAnsi="Times New Roman"/>
          <w:bCs/>
          <w:lang w:val="hr-HR"/>
        </w:rPr>
        <w:t xml:space="preserve">7 st 1 al 1 </w:t>
      </w:r>
      <w:r w:rsidR="00864FDB" w:rsidRPr="003B23F5">
        <w:rPr>
          <w:rFonts w:ascii="Times New Roman" w:hAnsi="Times New Roman"/>
          <w:bCs/>
          <w:lang w:val="hr-HR"/>
        </w:rPr>
        <w:t xml:space="preserve">  </w:t>
      </w:r>
      <w:r w:rsidR="001D3B04" w:rsidRPr="003B23F5">
        <w:rPr>
          <w:rFonts w:ascii="Times New Roman" w:hAnsi="Times New Roman"/>
          <w:bCs/>
          <w:lang w:val="hr-HR"/>
        </w:rPr>
        <w:t>Okvirnih</w:t>
      </w:r>
      <w:r w:rsidR="00864FDB" w:rsidRPr="003B23F5">
        <w:rPr>
          <w:rFonts w:ascii="Times New Roman" w:hAnsi="Times New Roman"/>
          <w:bCs/>
          <w:lang w:val="hr-HR"/>
        </w:rPr>
        <w:t xml:space="preserve"> mjerila </w:t>
      </w:r>
      <w:r w:rsidR="003B5927" w:rsidRPr="003B23F5">
        <w:rPr>
          <w:rFonts w:ascii="Times New Roman" w:hAnsi="Times New Roman"/>
          <w:bCs/>
          <w:lang w:val="hr-HR"/>
        </w:rPr>
        <w:t xml:space="preserve">za rad prekršajnih sudova ( dalje: OMPS ) </w:t>
      </w:r>
      <w:r w:rsidR="00864FDB" w:rsidRPr="003B23F5">
        <w:rPr>
          <w:rFonts w:ascii="Times New Roman" w:hAnsi="Times New Roman"/>
          <w:bCs/>
          <w:lang w:val="hr-HR"/>
        </w:rPr>
        <w:t xml:space="preserve">umanjuje se obavljanje sudačke dužnosti za </w:t>
      </w:r>
      <w:r w:rsidR="00CD1791" w:rsidRPr="003B23F5">
        <w:rPr>
          <w:rFonts w:ascii="Times New Roman" w:hAnsi="Times New Roman"/>
          <w:bCs/>
          <w:lang w:val="hr-HR"/>
        </w:rPr>
        <w:t>20</w:t>
      </w:r>
      <w:r w:rsidR="00864FDB" w:rsidRPr="003B23F5">
        <w:rPr>
          <w:rFonts w:ascii="Times New Roman" w:hAnsi="Times New Roman"/>
          <w:bCs/>
          <w:lang w:val="hr-HR"/>
        </w:rPr>
        <w:t xml:space="preserve"> %,</w:t>
      </w:r>
    </w:p>
    <w:p w:rsidR="00753D39" w:rsidRPr="003B23F5" w:rsidRDefault="00753D39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Marija Ćosić</w:t>
      </w:r>
      <w:r w:rsidRPr="003B23F5">
        <w:rPr>
          <w:rFonts w:ascii="Times New Roman" w:hAnsi="Times New Roman"/>
          <w:bCs/>
          <w:lang w:val="hr-HR"/>
        </w:rPr>
        <w:t xml:space="preserve"> – za praćenje sudske pra</w:t>
      </w:r>
      <w:r w:rsidR="00E13B9B">
        <w:rPr>
          <w:rFonts w:ascii="Times New Roman" w:hAnsi="Times New Roman"/>
          <w:bCs/>
          <w:lang w:val="hr-HR"/>
        </w:rPr>
        <w:t xml:space="preserve">kse za građanske predmete ( osim radnih predmeta) </w:t>
      </w:r>
      <w:r w:rsidRPr="003B23F5">
        <w:rPr>
          <w:rFonts w:ascii="Times New Roman" w:hAnsi="Times New Roman"/>
          <w:bCs/>
          <w:lang w:val="hr-HR"/>
        </w:rPr>
        <w:t xml:space="preserve"> sukladno čl. </w:t>
      </w:r>
      <w:r w:rsidR="003B5927" w:rsidRPr="003B23F5">
        <w:rPr>
          <w:rFonts w:ascii="Times New Roman" w:hAnsi="Times New Roman"/>
          <w:bCs/>
          <w:lang w:val="hr-HR"/>
        </w:rPr>
        <w:t>6 st.2 al. 3 OM</w:t>
      </w:r>
      <w:r w:rsidRPr="003B23F5">
        <w:rPr>
          <w:rFonts w:ascii="Times New Roman" w:hAnsi="Times New Roman"/>
          <w:bCs/>
          <w:lang w:val="hr-HR"/>
        </w:rPr>
        <w:t xml:space="preserve"> umanjuje se obavljanje sudačke dužnosti za </w:t>
      </w:r>
      <w:r w:rsidR="00291E42" w:rsidRPr="003B23F5">
        <w:rPr>
          <w:rFonts w:ascii="Times New Roman" w:hAnsi="Times New Roman"/>
          <w:bCs/>
          <w:lang w:val="hr-HR"/>
        </w:rPr>
        <w:t>6,66</w:t>
      </w:r>
      <w:r w:rsidRPr="003B23F5">
        <w:rPr>
          <w:rFonts w:ascii="Times New Roman" w:hAnsi="Times New Roman"/>
          <w:bCs/>
          <w:lang w:val="hr-HR"/>
        </w:rPr>
        <w:t xml:space="preserve"> %,</w:t>
      </w:r>
      <w:r w:rsidR="00291E42" w:rsidRPr="003B23F5">
        <w:rPr>
          <w:rFonts w:ascii="Times New Roman" w:hAnsi="Times New Roman"/>
          <w:bCs/>
          <w:lang w:val="hr-HR"/>
        </w:rPr>
        <w:t xml:space="preserve">te </w:t>
      </w:r>
      <w:r w:rsidR="00816554" w:rsidRPr="003B23F5">
        <w:rPr>
          <w:rFonts w:ascii="Times New Roman" w:hAnsi="Times New Roman"/>
          <w:bCs/>
          <w:lang w:val="hr-HR"/>
        </w:rPr>
        <w:t xml:space="preserve">5 % sukladno čl. 5 st. 1 i 2 OM </w:t>
      </w:r>
      <w:r w:rsidR="00291E42" w:rsidRPr="003B23F5">
        <w:rPr>
          <w:rFonts w:ascii="Times New Roman" w:hAnsi="Times New Roman"/>
          <w:bCs/>
          <w:lang w:val="hr-HR"/>
        </w:rPr>
        <w:t xml:space="preserve">za </w:t>
      </w:r>
      <w:proofErr w:type="spellStart"/>
      <w:r w:rsidR="00291E42"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="00291E42" w:rsidRPr="003B23F5">
        <w:rPr>
          <w:rFonts w:ascii="Times New Roman" w:hAnsi="Times New Roman"/>
          <w:bCs/>
          <w:lang w:val="hr-HR"/>
        </w:rPr>
        <w:t xml:space="preserve"> sudske savjetnice Nediljke Strinić na </w:t>
      </w:r>
      <w:proofErr w:type="spellStart"/>
      <w:r w:rsidR="00291E42" w:rsidRPr="003B23F5">
        <w:rPr>
          <w:rFonts w:ascii="Times New Roman" w:hAnsi="Times New Roman"/>
          <w:bCs/>
          <w:lang w:val="hr-HR"/>
        </w:rPr>
        <w:t>Povrv</w:t>
      </w:r>
      <w:proofErr w:type="spellEnd"/>
      <w:r w:rsidR="00291E42" w:rsidRPr="003B23F5">
        <w:rPr>
          <w:rFonts w:ascii="Times New Roman" w:hAnsi="Times New Roman"/>
          <w:bCs/>
          <w:lang w:val="hr-HR"/>
        </w:rPr>
        <w:t xml:space="preserve"> predmetima 5% ( ukupno 11,66 % )</w:t>
      </w:r>
    </w:p>
    <w:p w:rsidR="00E95A99" w:rsidRPr="003B23F5" w:rsidRDefault="00E95A99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Ante Knezović</w:t>
      </w:r>
      <w:r w:rsidRPr="003B23F5">
        <w:rPr>
          <w:rFonts w:ascii="Times New Roman" w:hAnsi="Times New Roman"/>
          <w:bCs/>
          <w:lang w:val="hr-HR"/>
        </w:rPr>
        <w:t xml:space="preserve"> - za praćenje sudske pra</w:t>
      </w:r>
      <w:r w:rsidR="00E13B9B">
        <w:rPr>
          <w:rFonts w:ascii="Times New Roman" w:hAnsi="Times New Roman"/>
          <w:bCs/>
          <w:lang w:val="hr-HR"/>
        </w:rPr>
        <w:t>kse</w:t>
      </w:r>
      <w:r w:rsidRPr="003B23F5">
        <w:rPr>
          <w:rFonts w:ascii="Times New Roman" w:hAnsi="Times New Roman"/>
          <w:bCs/>
          <w:lang w:val="hr-HR"/>
        </w:rPr>
        <w:t xml:space="preserve"> za ovršne i izvanparnične  predmete  sukladno čl.</w:t>
      </w:r>
      <w:r w:rsidR="00816554" w:rsidRPr="003B23F5">
        <w:rPr>
          <w:rFonts w:ascii="Times New Roman" w:hAnsi="Times New Roman"/>
          <w:bCs/>
          <w:lang w:val="hr-HR"/>
        </w:rPr>
        <w:t xml:space="preserve"> 6 st.2 al. 3 OM</w:t>
      </w:r>
      <w:r w:rsidRPr="003B23F5">
        <w:rPr>
          <w:rFonts w:ascii="Times New Roman" w:hAnsi="Times New Roman"/>
          <w:bCs/>
          <w:lang w:val="hr-HR"/>
        </w:rPr>
        <w:t xml:space="preserve">  umanjuje se obavljanje sudačke dužnosti za 6,66 %,</w:t>
      </w:r>
    </w:p>
    <w:p w:rsidR="001D3B04" w:rsidRPr="003B23F5" w:rsidRDefault="00291E42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Angela Koštro</w:t>
      </w:r>
      <w:r w:rsidRPr="003B23F5">
        <w:rPr>
          <w:rFonts w:ascii="Times New Roman" w:hAnsi="Times New Roman"/>
          <w:bCs/>
          <w:lang w:val="hr-HR"/>
        </w:rPr>
        <w:t xml:space="preserve"> – za praćenje sudske pra</w:t>
      </w:r>
      <w:r w:rsidR="00E13B9B">
        <w:rPr>
          <w:rFonts w:ascii="Times New Roman" w:hAnsi="Times New Roman"/>
          <w:bCs/>
          <w:lang w:val="hr-HR"/>
        </w:rPr>
        <w:t>kse</w:t>
      </w:r>
      <w:r w:rsidRPr="003B23F5">
        <w:rPr>
          <w:rFonts w:ascii="Times New Roman" w:hAnsi="Times New Roman"/>
          <w:bCs/>
          <w:lang w:val="hr-HR"/>
        </w:rPr>
        <w:t xml:space="preserve"> za zemljišnoknjižne </w:t>
      </w:r>
      <w:r w:rsidR="00E13B9B">
        <w:rPr>
          <w:rFonts w:ascii="Times New Roman" w:hAnsi="Times New Roman"/>
          <w:bCs/>
          <w:lang w:val="hr-HR"/>
        </w:rPr>
        <w:t xml:space="preserve">i radne </w:t>
      </w:r>
      <w:r w:rsidRPr="003B23F5">
        <w:rPr>
          <w:rFonts w:ascii="Times New Roman" w:hAnsi="Times New Roman"/>
          <w:bCs/>
          <w:lang w:val="hr-HR"/>
        </w:rPr>
        <w:t xml:space="preserve"> predmete  sukladno čl. </w:t>
      </w:r>
      <w:r w:rsidR="00816554" w:rsidRPr="003B23F5">
        <w:rPr>
          <w:rFonts w:ascii="Times New Roman" w:hAnsi="Times New Roman"/>
          <w:bCs/>
          <w:lang w:val="hr-HR"/>
        </w:rPr>
        <w:t>6 st.2 al. 3 OM</w:t>
      </w:r>
      <w:r w:rsidRPr="003B23F5">
        <w:rPr>
          <w:rFonts w:ascii="Times New Roman" w:hAnsi="Times New Roman"/>
          <w:bCs/>
          <w:lang w:val="hr-HR"/>
        </w:rPr>
        <w:t xml:space="preserve"> umanjuje se obavljanje sudačke dužnosti za 6,66 %,</w:t>
      </w:r>
      <w:r w:rsidR="0040412A" w:rsidRPr="003B23F5">
        <w:rPr>
          <w:rFonts w:ascii="Times New Roman" w:hAnsi="Times New Roman"/>
          <w:bCs/>
          <w:lang w:val="hr-HR"/>
        </w:rPr>
        <w:t xml:space="preserve"> te </w:t>
      </w:r>
      <w:r w:rsidR="001D3B04" w:rsidRPr="003B23F5">
        <w:rPr>
          <w:rFonts w:ascii="Times New Roman" w:hAnsi="Times New Roman"/>
          <w:bCs/>
          <w:lang w:val="hr-HR"/>
        </w:rPr>
        <w:t xml:space="preserve"> 5% </w:t>
      </w:r>
      <w:r w:rsidR="0040412A" w:rsidRPr="003B23F5">
        <w:rPr>
          <w:rFonts w:ascii="Times New Roman" w:hAnsi="Times New Roman"/>
          <w:bCs/>
          <w:lang w:val="hr-HR"/>
        </w:rPr>
        <w:t xml:space="preserve">sukladno čl. 5 st. 1 i 2 OM za  </w:t>
      </w:r>
      <w:proofErr w:type="spellStart"/>
      <w:r w:rsidR="0040412A"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="001D3B04" w:rsidRPr="003B23F5">
        <w:rPr>
          <w:rFonts w:ascii="Times New Roman" w:hAnsi="Times New Roman"/>
          <w:bCs/>
          <w:lang w:val="hr-HR"/>
        </w:rPr>
        <w:t xml:space="preserve"> sudske s</w:t>
      </w:r>
      <w:r w:rsidR="0040412A" w:rsidRPr="003B23F5">
        <w:rPr>
          <w:rFonts w:ascii="Times New Roman" w:hAnsi="Times New Roman"/>
          <w:bCs/>
          <w:lang w:val="hr-HR"/>
        </w:rPr>
        <w:t xml:space="preserve">avjetnice </w:t>
      </w:r>
      <w:proofErr w:type="spellStart"/>
      <w:r w:rsidR="0040412A" w:rsidRPr="003B23F5">
        <w:rPr>
          <w:rFonts w:ascii="Times New Roman" w:hAnsi="Times New Roman"/>
          <w:bCs/>
          <w:lang w:val="hr-HR"/>
        </w:rPr>
        <w:t>Katije</w:t>
      </w:r>
      <w:proofErr w:type="spellEnd"/>
      <w:r w:rsidR="0040412A" w:rsidRPr="003B23F5">
        <w:rPr>
          <w:rFonts w:ascii="Times New Roman" w:hAnsi="Times New Roman"/>
          <w:bCs/>
          <w:lang w:val="hr-HR"/>
        </w:rPr>
        <w:t xml:space="preserve"> Bašić-Marić na </w:t>
      </w:r>
      <w:r w:rsidR="001D3B04" w:rsidRPr="003B23F5">
        <w:rPr>
          <w:rFonts w:ascii="Times New Roman" w:hAnsi="Times New Roman"/>
          <w:bCs/>
          <w:lang w:val="hr-HR"/>
        </w:rPr>
        <w:t>"RZ</w:t>
      </w:r>
      <w:r w:rsidR="0040412A" w:rsidRPr="003B23F5">
        <w:rPr>
          <w:rFonts w:ascii="Times New Roman" w:hAnsi="Times New Roman"/>
          <w:bCs/>
          <w:lang w:val="hr-HR"/>
        </w:rPr>
        <w:t>" predmetima ( ukupno umanjenje 11,66</w:t>
      </w:r>
      <w:r w:rsidR="00617150" w:rsidRPr="003B23F5">
        <w:rPr>
          <w:rFonts w:ascii="Times New Roman" w:hAnsi="Times New Roman"/>
          <w:bCs/>
          <w:lang w:val="hr-HR"/>
        </w:rPr>
        <w:t>%</w:t>
      </w:r>
      <w:r w:rsidR="0040412A" w:rsidRPr="003B23F5">
        <w:rPr>
          <w:rFonts w:ascii="Times New Roman" w:hAnsi="Times New Roman"/>
          <w:bCs/>
          <w:lang w:val="hr-HR"/>
        </w:rPr>
        <w:t>)</w:t>
      </w:r>
      <w:r w:rsidR="001D3B04" w:rsidRPr="003B23F5">
        <w:rPr>
          <w:rFonts w:ascii="Times New Roman" w:hAnsi="Times New Roman"/>
          <w:bCs/>
          <w:lang w:val="hr-HR"/>
        </w:rPr>
        <w:t xml:space="preserve"> </w:t>
      </w:r>
    </w:p>
    <w:p w:rsidR="00E95A99" w:rsidRPr="003B23F5" w:rsidRDefault="00E95A99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Ankica Karoglan</w:t>
      </w:r>
      <w:r w:rsidRPr="003B23F5">
        <w:rPr>
          <w:rFonts w:ascii="Times New Roman" w:hAnsi="Times New Roman"/>
          <w:bCs/>
          <w:lang w:val="hr-HR"/>
        </w:rPr>
        <w:t xml:space="preserve"> – </w:t>
      </w:r>
      <w:r w:rsidR="00671DB5" w:rsidRPr="003B23F5">
        <w:rPr>
          <w:rFonts w:ascii="Times New Roman" w:hAnsi="Times New Roman"/>
          <w:bCs/>
          <w:lang w:val="hr-HR"/>
        </w:rPr>
        <w:t>za praćenje sudske pra</w:t>
      </w:r>
      <w:r w:rsidR="003A671B">
        <w:rPr>
          <w:rFonts w:ascii="Times New Roman" w:hAnsi="Times New Roman"/>
          <w:bCs/>
          <w:lang w:val="hr-HR"/>
        </w:rPr>
        <w:t>kse</w:t>
      </w:r>
      <w:r w:rsidR="00671DB5" w:rsidRPr="003B23F5">
        <w:rPr>
          <w:rFonts w:ascii="Times New Roman" w:hAnsi="Times New Roman"/>
          <w:bCs/>
          <w:lang w:val="hr-HR"/>
        </w:rPr>
        <w:t xml:space="preserve"> za prekršajne  predmete  sukladno čl.</w:t>
      </w:r>
      <w:r w:rsidR="00243D50" w:rsidRPr="003B23F5">
        <w:rPr>
          <w:rFonts w:ascii="Times New Roman" w:hAnsi="Times New Roman"/>
          <w:bCs/>
          <w:lang w:val="hr-HR"/>
        </w:rPr>
        <w:t xml:space="preserve">3 st. 1. Al. </w:t>
      </w:r>
      <w:r w:rsidR="00243D50" w:rsidRPr="003B23F5">
        <w:rPr>
          <w:rFonts w:ascii="Times New Roman" w:hAnsi="Times New Roman"/>
          <w:bCs/>
          <w:lang w:val="hr-HR"/>
        </w:rPr>
        <w:lastRenderedPageBreak/>
        <w:t>1 OMPS</w:t>
      </w:r>
      <w:r w:rsidR="00671DB5" w:rsidRPr="003B23F5">
        <w:rPr>
          <w:rFonts w:ascii="Times New Roman" w:hAnsi="Times New Roman"/>
          <w:bCs/>
          <w:lang w:val="hr-HR"/>
        </w:rPr>
        <w:t xml:space="preserve"> umanjuje se obavljanje sudačke dužnosti za 10%,</w:t>
      </w:r>
    </w:p>
    <w:p w:rsidR="00671DB5" w:rsidRPr="003B23F5" w:rsidRDefault="00671DB5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Slavica Bašić</w:t>
      </w:r>
      <w:r w:rsidRPr="003B23F5">
        <w:rPr>
          <w:rFonts w:ascii="Times New Roman" w:hAnsi="Times New Roman"/>
          <w:bCs/>
          <w:lang w:val="hr-HR"/>
        </w:rPr>
        <w:t xml:space="preserve"> – za predmete izvršenja p</w:t>
      </w:r>
      <w:r w:rsidR="00E47185" w:rsidRPr="003B23F5">
        <w:rPr>
          <w:rFonts w:ascii="Times New Roman" w:hAnsi="Times New Roman"/>
          <w:bCs/>
          <w:lang w:val="hr-HR"/>
        </w:rPr>
        <w:t>rekršajnih sankcija sukladno čl. 4 st. 1 al. 1 OMPS</w:t>
      </w:r>
      <w:r w:rsidRPr="003B23F5">
        <w:rPr>
          <w:rFonts w:ascii="Times New Roman" w:hAnsi="Times New Roman"/>
          <w:bCs/>
          <w:lang w:val="hr-HR"/>
        </w:rPr>
        <w:t xml:space="preserve"> umanjuje se </w:t>
      </w:r>
      <w:r w:rsidR="00E47185" w:rsidRPr="003B23F5">
        <w:rPr>
          <w:rFonts w:ascii="Times New Roman" w:hAnsi="Times New Roman"/>
          <w:bCs/>
          <w:lang w:val="hr-HR"/>
        </w:rPr>
        <w:t>obavljanje sudačke dužnosti za 5</w:t>
      </w:r>
      <w:r w:rsidRPr="003B23F5">
        <w:rPr>
          <w:rFonts w:ascii="Times New Roman" w:hAnsi="Times New Roman"/>
          <w:bCs/>
          <w:lang w:val="hr-HR"/>
        </w:rPr>
        <w:t xml:space="preserve"> %,</w:t>
      </w:r>
    </w:p>
    <w:p w:rsidR="00DA58F9" w:rsidRPr="003B23F5" w:rsidRDefault="00671DB5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 xml:space="preserve">Slavko </w:t>
      </w:r>
      <w:r w:rsidR="00DA58F9" w:rsidRPr="003B23F5">
        <w:rPr>
          <w:rFonts w:ascii="Times New Roman" w:hAnsi="Times New Roman"/>
          <w:b/>
          <w:bCs/>
          <w:lang w:val="hr-HR"/>
        </w:rPr>
        <w:t>Štrbac</w:t>
      </w:r>
      <w:r w:rsidR="00DA58F9" w:rsidRPr="003B23F5">
        <w:rPr>
          <w:rFonts w:ascii="Times New Roman" w:hAnsi="Times New Roman"/>
          <w:bCs/>
          <w:lang w:val="hr-HR"/>
        </w:rPr>
        <w:t xml:space="preserve"> - za predmete izvršenja prekršajni</w:t>
      </w:r>
      <w:r w:rsidR="00D921BD" w:rsidRPr="003B23F5">
        <w:rPr>
          <w:rFonts w:ascii="Times New Roman" w:hAnsi="Times New Roman"/>
          <w:bCs/>
          <w:lang w:val="hr-HR"/>
        </w:rPr>
        <w:t>h</w:t>
      </w:r>
      <w:r w:rsidR="009D4A6C" w:rsidRPr="003B23F5">
        <w:rPr>
          <w:rFonts w:ascii="Times New Roman" w:hAnsi="Times New Roman"/>
          <w:bCs/>
          <w:lang w:val="hr-HR"/>
        </w:rPr>
        <w:t xml:space="preserve"> sankcija sukladno čl. 4 st. 1 al. 1 OMPS </w:t>
      </w:r>
      <w:r w:rsidR="00DA58F9" w:rsidRPr="003B23F5">
        <w:rPr>
          <w:rFonts w:ascii="Times New Roman" w:hAnsi="Times New Roman"/>
          <w:bCs/>
          <w:lang w:val="hr-HR"/>
        </w:rPr>
        <w:t xml:space="preserve">umanjuje se </w:t>
      </w:r>
      <w:r w:rsidR="009D4A6C" w:rsidRPr="003B23F5">
        <w:rPr>
          <w:rFonts w:ascii="Times New Roman" w:hAnsi="Times New Roman"/>
          <w:bCs/>
          <w:lang w:val="hr-HR"/>
        </w:rPr>
        <w:t>obavljanje sudačke dužnosti za 5</w:t>
      </w:r>
      <w:r w:rsidR="00DA58F9" w:rsidRPr="003B23F5">
        <w:rPr>
          <w:rFonts w:ascii="Times New Roman" w:hAnsi="Times New Roman"/>
          <w:bCs/>
          <w:lang w:val="hr-HR"/>
        </w:rPr>
        <w:t xml:space="preserve"> %,</w:t>
      </w:r>
    </w:p>
    <w:p w:rsidR="00DA58F9" w:rsidRPr="003B23F5" w:rsidRDefault="00DA58F9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Barbara Mendeš</w:t>
      </w:r>
      <w:r w:rsidRPr="003B23F5">
        <w:rPr>
          <w:rFonts w:ascii="Times New Roman" w:hAnsi="Times New Roman"/>
          <w:bCs/>
          <w:lang w:val="hr-HR"/>
        </w:rPr>
        <w:t xml:space="preserve"> – za </w:t>
      </w:r>
      <w:proofErr w:type="spellStart"/>
      <w:r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sudske savjetnice Anice Krnić sukladno </w:t>
      </w:r>
      <w:r w:rsidR="009D4A6C" w:rsidRPr="003B23F5">
        <w:rPr>
          <w:rFonts w:ascii="Times New Roman" w:hAnsi="Times New Roman"/>
          <w:bCs/>
          <w:lang w:val="hr-HR"/>
        </w:rPr>
        <w:t xml:space="preserve">čl. </w:t>
      </w:r>
      <w:r w:rsidR="00547FA9">
        <w:rPr>
          <w:rFonts w:ascii="Times New Roman" w:hAnsi="Times New Roman"/>
          <w:bCs/>
          <w:lang w:val="hr-HR"/>
        </w:rPr>
        <w:t>5</w:t>
      </w:r>
      <w:r w:rsidR="009D4A6C" w:rsidRPr="003B23F5">
        <w:rPr>
          <w:rFonts w:ascii="Times New Roman" w:hAnsi="Times New Roman"/>
          <w:bCs/>
          <w:lang w:val="hr-HR"/>
        </w:rPr>
        <w:t xml:space="preserve"> st. 1 </w:t>
      </w:r>
      <w:r w:rsidR="00547FA9">
        <w:rPr>
          <w:rFonts w:ascii="Times New Roman" w:hAnsi="Times New Roman"/>
          <w:bCs/>
          <w:lang w:val="hr-HR"/>
        </w:rPr>
        <w:t xml:space="preserve">i 2 </w:t>
      </w:r>
      <w:r w:rsidR="00E823AF" w:rsidRPr="003B23F5">
        <w:rPr>
          <w:rFonts w:ascii="Times New Roman" w:hAnsi="Times New Roman"/>
          <w:bCs/>
          <w:lang w:val="hr-HR"/>
        </w:rPr>
        <w:t xml:space="preserve">OM </w:t>
      </w:r>
      <w:r w:rsidRPr="003B23F5">
        <w:rPr>
          <w:rFonts w:ascii="Times New Roman" w:hAnsi="Times New Roman"/>
          <w:bCs/>
          <w:lang w:val="hr-HR"/>
        </w:rPr>
        <w:t xml:space="preserve">umanjuje se obavljanje sudačke dužnosti za </w:t>
      </w:r>
      <w:r w:rsidR="00547FA9">
        <w:rPr>
          <w:rFonts w:ascii="Times New Roman" w:hAnsi="Times New Roman"/>
          <w:bCs/>
          <w:lang w:val="hr-HR"/>
        </w:rPr>
        <w:t>5</w:t>
      </w:r>
      <w:r w:rsidRPr="003B23F5">
        <w:rPr>
          <w:rFonts w:ascii="Times New Roman" w:hAnsi="Times New Roman"/>
          <w:bCs/>
          <w:lang w:val="hr-HR"/>
        </w:rPr>
        <w:t xml:space="preserve"> %,</w:t>
      </w:r>
      <w:r w:rsidR="006C6727" w:rsidRPr="003B23F5">
        <w:rPr>
          <w:rFonts w:ascii="Times New Roman" w:hAnsi="Times New Roman"/>
          <w:bCs/>
          <w:lang w:val="hr-HR"/>
        </w:rPr>
        <w:t xml:space="preserve"> te 5% </w:t>
      </w:r>
      <w:r w:rsidR="00E823AF" w:rsidRPr="003B23F5">
        <w:rPr>
          <w:rFonts w:ascii="Times New Roman" w:hAnsi="Times New Roman"/>
          <w:bCs/>
          <w:lang w:val="hr-HR"/>
        </w:rPr>
        <w:t xml:space="preserve">sukladno čl. 5 st. 1 i 2 OM </w:t>
      </w:r>
      <w:r w:rsidR="006C6727" w:rsidRPr="003B23F5">
        <w:rPr>
          <w:rFonts w:ascii="Times New Roman" w:hAnsi="Times New Roman"/>
          <w:bCs/>
          <w:lang w:val="hr-HR"/>
        </w:rPr>
        <w:t xml:space="preserve">za </w:t>
      </w:r>
      <w:proofErr w:type="spellStart"/>
      <w:r w:rsidR="00FE1B07"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="00FE1B07" w:rsidRPr="003B23F5">
        <w:rPr>
          <w:rFonts w:ascii="Times New Roman" w:hAnsi="Times New Roman"/>
          <w:bCs/>
          <w:lang w:val="hr-HR"/>
        </w:rPr>
        <w:t xml:space="preserve"> sudske savjetnice </w:t>
      </w:r>
      <w:proofErr w:type="spellStart"/>
      <w:r w:rsidR="00FE1B07" w:rsidRPr="003B23F5">
        <w:rPr>
          <w:rFonts w:ascii="Times New Roman" w:hAnsi="Times New Roman"/>
          <w:bCs/>
          <w:lang w:val="hr-HR"/>
        </w:rPr>
        <w:t>Katije</w:t>
      </w:r>
      <w:proofErr w:type="spellEnd"/>
      <w:r w:rsidR="00FE1B07" w:rsidRPr="003B23F5">
        <w:rPr>
          <w:rFonts w:ascii="Times New Roman" w:hAnsi="Times New Roman"/>
          <w:bCs/>
          <w:lang w:val="hr-HR"/>
        </w:rPr>
        <w:t xml:space="preserve"> Bašić M</w:t>
      </w:r>
      <w:r w:rsidR="00617150" w:rsidRPr="003B23F5">
        <w:rPr>
          <w:rFonts w:ascii="Times New Roman" w:hAnsi="Times New Roman"/>
          <w:bCs/>
          <w:lang w:val="hr-HR"/>
        </w:rPr>
        <w:t>arić na ostavinskim predmetima ( ukupno umanjenje za 1</w:t>
      </w:r>
      <w:r w:rsidR="00C766EC">
        <w:rPr>
          <w:rFonts w:ascii="Times New Roman" w:hAnsi="Times New Roman"/>
          <w:bCs/>
          <w:lang w:val="hr-HR"/>
        </w:rPr>
        <w:t>0</w:t>
      </w:r>
      <w:r w:rsidR="00617150" w:rsidRPr="003B23F5">
        <w:rPr>
          <w:rFonts w:ascii="Times New Roman" w:hAnsi="Times New Roman"/>
          <w:bCs/>
          <w:lang w:val="hr-HR"/>
        </w:rPr>
        <w:t xml:space="preserve"> % )</w:t>
      </w:r>
    </w:p>
    <w:p w:rsidR="00D921BD" w:rsidRPr="003B23F5" w:rsidRDefault="00D921BD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 xml:space="preserve">Boro Misir </w:t>
      </w:r>
      <w:r w:rsidR="00155B6E" w:rsidRPr="003B23F5">
        <w:rPr>
          <w:rFonts w:ascii="Times New Roman" w:hAnsi="Times New Roman"/>
          <w:b/>
          <w:bCs/>
          <w:lang w:val="hr-HR"/>
        </w:rPr>
        <w:t xml:space="preserve">- </w:t>
      </w:r>
      <w:r w:rsidRPr="003B23F5">
        <w:rPr>
          <w:rFonts w:ascii="Times New Roman" w:hAnsi="Times New Roman"/>
          <w:bCs/>
          <w:lang w:val="hr-HR"/>
        </w:rPr>
        <w:t xml:space="preserve">za </w:t>
      </w:r>
      <w:proofErr w:type="spellStart"/>
      <w:r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jednog neovlaštenog </w:t>
      </w:r>
      <w:proofErr w:type="spellStart"/>
      <w:r w:rsidRPr="003B23F5">
        <w:rPr>
          <w:rFonts w:ascii="Times New Roman" w:hAnsi="Times New Roman"/>
          <w:bCs/>
          <w:lang w:val="hr-HR"/>
        </w:rPr>
        <w:t>zk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referenta</w:t>
      </w:r>
      <w:r w:rsidRPr="003B23F5">
        <w:rPr>
          <w:rFonts w:ascii="Times New Roman" w:hAnsi="Times New Roman"/>
          <w:b/>
          <w:bCs/>
          <w:lang w:val="hr-HR"/>
        </w:rPr>
        <w:t xml:space="preserve"> </w:t>
      </w:r>
      <w:r w:rsidRPr="003B23F5">
        <w:rPr>
          <w:rFonts w:ascii="Times New Roman" w:hAnsi="Times New Roman"/>
          <w:bCs/>
          <w:lang w:val="hr-HR"/>
        </w:rPr>
        <w:t xml:space="preserve">( </w:t>
      </w:r>
      <w:r w:rsidR="00617150" w:rsidRPr="003B23F5">
        <w:rPr>
          <w:rFonts w:ascii="Times New Roman" w:hAnsi="Times New Roman"/>
          <w:bCs/>
          <w:lang w:val="hr-HR"/>
        </w:rPr>
        <w:t>Tonko Petričević</w:t>
      </w:r>
      <w:r w:rsidRPr="003B23F5">
        <w:rPr>
          <w:rFonts w:ascii="Times New Roman" w:hAnsi="Times New Roman"/>
          <w:b/>
          <w:bCs/>
          <w:lang w:val="hr-HR"/>
        </w:rPr>
        <w:t xml:space="preserve"> ) </w:t>
      </w:r>
      <w:r w:rsidR="00E823AF" w:rsidRPr="003B23F5">
        <w:rPr>
          <w:rFonts w:ascii="Times New Roman" w:hAnsi="Times New Roman"/>
          <w:bCs/>
          <w:lang w:val="hr-HR"/>
        </w:rPr>
        <w:t>sukladno čl. 5 st. 1 OM</w:t>
      </w:r>
      <w:r w:rsidRPr="003B23F5">
        <w:rPr>
          <w:rFonts w:ascii="Times New Roman" w:hAnsi="Times New Roman"/>
          <w:bCs/>
          <w:lang w:val="hr-HR"/>
        </w:rPr>
        <w:t xml:space="preserve"> umanjuje se obavljanje sudačke dužnosti za 10 %,</w:t>
      </w:r>
    </w:p>
    <w:p w:rsidR="006F6940" w:rsidRPr="003B23F5" w:rsidRDefault="006F6940" w:rsidP="0086715E">
      <w:pPr>
        <w:pStyle w:val="Bezproreda"/>
        <w:jc w:val="both"/>
        <w:rPr>
          <w:rFonts w:ascii="Times New Roman" w:hAnsi="Times New Roman"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 xml:space="preserve">Vinko Sočo </w:t>
      </w:r>
      <w:r w:rsidR="00155B6E" w:rsidRPr="003B23F5">
        <w:rPr>
          <w:rFonts w:ascii="Times New Roman" w:hAnsi="Times New Roman"/>
          <w:b/>
          <w:bCs/>
          <w:lang w:val="hr-HR"/>
        </w:rPr>
        <w:t xml:space="preserve">- </w:t>
      </w:r>
      <w:r w:rsidRPr="003B23F5">
        <w:rPr>
          <w:rFonts w:ascii="Times New Roman" w:hAnsi="Times New Roman"/>
          <w:bCs/>
          <w:lang w:val="hr-HR"/>
        </w:rPr>
        <w:t xml:space="preserve">za </w:t>
      </w:r>
      <w:proofErr w:type="spellStart"/>
      <w:r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jednog neovlaštenog </w:t>
      </w:r>
      <w:proofErr w:type="spellStart"/>
      <w:r w:rsidRPr="003B23F5">
        <w:rPr>
          <w:rFonts w:ascii="Times New Roman" w:hAnsi="Times New Roman"/>
          <w:bCs/>
          <w:lang w:val="hr-HR"/>
        </w:rPr>
        <w:t>zk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referenta</w:t>
      </w:r>
      <w:r w:rsidRPr="003B23F5">
        <w:rPr>
          <w:rFonts w:ascii="Times New Roman" w:hAnsi="Times New Roman"/>
          <w:b/>
          <w:bCs/>
          <w:lang w:val="hr-HR"/>
        </w:rPr>
        <w:t xml:space="preserve"> </w:t>
      </w:r>
      <w:r w:rsidRPr="003B23F5">
        <w:rPr>
          <w:rFonts w:ascii="Times New Roman" w:hAnsi="Times New Roman"/>
          <w:bCs/>
          <w:lang w:val="hr-HR"/>
        </w:rPr>
        <w:t>( Lenka Runac</w:t>
      </w:r>
      <w:r w:rsidRPr="003B23F5">
        <w:rPr>
          <w:rFonts w:ascii="Times New Roman" w:hAnsi="Times New Roman"/>
          <w:b/>
          <w:bCs/>
          <w:lang w:val="hr-HR"/>
        </w:rPr>
        <w:t xml:space="preserve"> ) </w:t>
      </w:r>
      <w:r w:rsidR="00E823AF" w:rsidRPr="003B23F5">
        <w:rPr>
          <w:rFonts w:ascii="Times New Roman" w:hAnsi="Times New Roman"/>
          <w:bCs/>
          <w:lang w:val="hr-HR"/>
        </w:rPr>
        <w:t>sukladno čl. 5 st. 1 OM</w:t>
      </w:r>
      <w:r w:rsidRPr="003B23F5">
        <w:rPr>
          <w:rFonts w:ascii="Times New Roman" w:hAnsi="Times New Roman"/>
          <w:bCs/>
          <w:lang w:val="hr-HR"/>
        </w:rPr>
        <w:t xml:space="preserve"> umanjuje se obavljanje sudačke dužnosti za 10 %,</w:t>
      </w:r>
    </w:p>
    <w:p w:rsidR="00A75787" w:rsidRPr="003B23F5" w:rsidRDefault="006F6940" w:rsidP="0086715E">
      <w:pPr>
        <w:pStyle w:val="Bezproreda"/>
        <w:jc w:val="both"/>
        <w:rPr>
          <w:rFonts w:ascii="Times New Roman" w:hAnsi="Times New Roman"/>
          <w:b/>
          <w:bCs/>
          <w:lang w:val="hr-HR"/>
        </w:rPr>
      </w:pPr>
      <w:r w:rsidRPr="003B23F5">
        <w:rPr>
          <w:rFonts w:ascii="Times New Roman" w:hAnsi="Times New Roman"/>
          <w:b/>
          <w:bCs/>
          <w:lang w:val="hr-HR"/>
        </w:rPr>
        <w:t>Dražen Ujević</w:t>
      </w:r>
      <w:r w:rsidRPr="003B23F5">
        <w:rPr>
          <w:rFonts w:ascii="Times New Roman" w:hAnsi="Times New Roman"/>
          <w:bCs/>
          <w:lang w:val="hr-HR"/>
        </w:rPr>
        <w:t xml:space="preserve"> </w:t>
      </w:r>
      <w:r w:rsidR="00155B6E" w:rsidRPr="003B23F5">
        <w:rPr>
          <w:rFonts w:ascii="Times New Roman" w:hAnsi="Times New Roman"/>
          <w:bCs/>
          <w:lang w:val="hr-HR"/>
        </w:rPr>
        <w:t xml:space="preserve">- </w:t>
      </w:r>
      <w:r w:rsidRPr="003B23F5">
        <w:rPr>
          <w:rFonts w:ascii="Times New Roman" w:hAnsi="Times New Roman"/>
          <w:bCs/>
          <w:lang w:val="hr-HR"/>
        </w:rPr>
        <w:t xml:space="preserve">za </w:t>
      </w:r>
      <w:proofErr w:type="spellStart"/>
      <w:r w:rsidRPr="003B23F5">
        <w:rPr>
          <w:rFonts w:ascii="Times New Roman" w:hAnsi="Times New Roman"/>
          <w:bCs/>
          <w:lang w:val="hr-HR"/>
        </w:rPr>
        <w:t>mentoriranje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jednog neovlaštenog </w:t>
      </w:r>
      <w:proofErr w:type="spellStart"/>
      <w:r w:rsidRPr="003B23F5">
        <w:rPr>
          <w:rFonts w:ascii="Times New Roman" w:hAnsi="Times New Roman"/>
          <w:bCs/>
          <w:lang w:val="hr-HR"/>
        </w:rPr>
        <w:t>zk</w:t>
      </w:r>
      <w:proofErr w:type="spellEnd"/>
      <w:r w:rsidRPr="003B23F5">
        <w:rPr>
          <w:rFonts w:ascii="Times New Roman" w:hAnsi="Times New Roman"/>
          <w:bCs/>
          <w:lang w:val="hr-HR"/>
        </w:rPr>
        <w:t xml:space="preserve"> referenta</w:t>
      </w:r>
      <w:r w:rsidRPr="003B23F5">
        <w:rPr>
          <w:rFonts w:ascii="Times New Roman" w:hAnsi="Times New Roman"/>
          <w:b/>
          <w:bCs/>
          <w:lang w:val="hr-HR"/>
        </w:rPr>
        <w:t xml:space="preserve"> </w:t>
      </w:r>
      <w:r w:rsidRPr="003B23F5">
        <w:rPr>
          <w:rFonts w:ascii="Times New Roman" w:hAnsi="Times New Roman"/>
          <w:bCs/>
          <w:lang w:val="hr-HR"/>
        </w:rPr>
        <w:t xml:space="preserve">( </w:t>
      </w:r>
      <w:r w:rsidR="00617150" w:rsidRPr="003B23F5">
        <w:rPr>
          <w:rFonts w:ascii="Times New Roman" w:hAnsi="Times New Roman"/>
          <w:bCs/>
          <w:lang w:val="hr-HR"/>
        </w:rPr>
        <w:t>Mijo Šanić</w:t>
      </w:r>
      <w:r w:rsidRPr="003B23F5">
        <w:rPr>
          <w:rFonts w:ascii="Times New Roman" w:hAnsi="Times New Roman"/>
          <w:b/>
          <w:bCs/>
          <w:lang w:val="hr-HR"/>
        </w:rPr>
        <w:t xml:space="preserve"> ) </w:t>
      </w:r>
      <w:r w:rsidR="00155B6E" w:rsidRPr="003B23F5">
        <w:rPr>
          <w:rFonts w:ascii="Times New Roman" w:hAnsi="Times New Roman"/>
          <w:bCs/>
          <w:lang w:val="hr-HR"/>
        </w:rPr>
        <w:t>sukladno čl.</w:t>
      </w:r>
      <w:r w:rsidRPr="003B23F5">
        <w:rPr>
          <w:rFonts w:ascii="Times New Roman" w:hAnsi="Times New Roman"/>
          <w:bCs/>
          <w:lang w:val="hr-HR"/>
        </w:rPr>
        <w:t xml:space="preserve"> </w:t>
      </w:r>
      <w:r w:rsidR="00443191" w:rsidRPr="003B23F5">
        <w:rPr>
          <w:rFonts w:ascii="Times New Roman" w:hAnsi="Times New Roman"/>
          <w:bCs/>
          <w:lang w:val="hr-HR"/>
        </w:rPr>
        <w:t>5 st. 1 OM</w:t>
      </w:r>
      <w:r w:rsidRPr="003B23F5">
        <w:rPr>
          <w:rFonts w:ascii="Times New Roman" w:hAnsi="Times New Roman"/>
          <w:bCs/>
          <w:lang w:val="hr-HR"/>
        </w:rPr>
        <w:t xml:space="preserve"> umanjuje se obav</w:t>
      </w:r>
      <w:r w:rsidR="00443191" w:rsidRPr="003B23F5">
        <w:rPr>
          <w:rFonts w:ascii="Times New Roman" w:hAnsi="Times New Roman"/>
          <w:bCs/>
          <w:lang w:val="hr-HR"/>
        </w:rPr>
        <w:t xml:space="preserve">ljanje sudačke dužnosti za 10 %. </w:t>
      </w:r>
    </w:p>
    <w:p w:rsidR="00A75787" w:rsidRPr="003B23F5" w:rsidRDefault="00A75787" w:rsidP="0086715E">
      <w:pPr>
        <w:jc w:val="both"/>
        <w:rPr>
          <w:sz w:val="24"/>
        </w:rPr>
      </w:pPr>
    </w:p>
    <w:p w:rsidR="008A615A" w:rsidRDefault="008A615A" w:rsidP="00A82FE9">
      <w:pPr>
        <w:rPr>
          <w:b/>
          <w:bCs/>
          <w:sz w:val="24"/>
        </w:rPr>
      </w:pPr>
    </w:p>
    <w:p w:rsidR="00F3269D" w:rsidRPr="003B23F5" w:rsidRDefault="00B44A1C" w:rsidP="00A82FE9">
      <w:pPr>
        <w:rPr>
          <w:b/>
          <w:bCs/>
          <w:sz w:val="24"/>
        </w:rPr>
      </w:pPr>
      <w:r w:rsidRPr="003B23F5">
        <w:rPr>
          <w:b/>
          <w:bCs/>
          <w:sz w:val="24"/>
        </w:rPr>
        <w:t>D</w:t>
      </w:r>
      <w:r w:rsidR="00F3269D" w:rsidRPr="003B23F5">
        <w:rPr>
          <w:b/>
          <w:bCs/>
          <w:sz w:val="24"/>
        </w:rPr>
        <w:t>. SUDSKA PISARNICA</w:t>
      </w:r>
    </w:p>
    <w:p w:rsidR="00BB2E25" w:rsidRPr="003B23F5" w:rsidRDefault="00BB2E25" w:rsidP="00BB2E25">
      <w:pPr>
        <w:jc w:val="both"/>
        <w:rPr>
          <w:sz w:val="24"/>
        </w:rPr>
      </w:pP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>Upraviteljica sudske pisarnice: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="001A0FCA" w:rsidRPr="003B23F5">
        <w:rPr>
          <w:sz w:val="24"/>
        </w:rPr>
        <w:t xml:space="preserve">Valentina Medić 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</w:p>
    <w:p w:rsidR="00BB2E25" w:rsidRPr="003B23F5" w:rsidRDefault="00BB2E25" w:rsidP="00BB2E25">
      <w:pPr>
        <w:jc w:val="both"/>
        <w:rPr>
          <w:sz w:val="24"/>
        </w:rPr>
      </w:pP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>Zamjenik upraviteljice sudske pisarnice:</w:t>
      </w:r>
      <w:r w:rsidRPr="003B23F5">
        <w:rPr>
          <w:sz w:val="24"/>
        </w:rPr>
        <w:tab/>
      </w:r>
      <w:r w:rsidR="00C449C8">
        <w:rPr>
          <w:sz w:val="24"/>
        </w:rPr>
        <w:tab/>
      </w:r>
      <w:r w:rsidR="001A0FCA" w:rsidRPr="003B23F5">
        <w:rPr>
          <w:sz w:val="24"/>
        </w:rPr>
        <w:t xml:space="preserve">Marika Selak </w:t>
      </w:r>
    </w:p>
    <w:p w:rsidR="001A0FCA" w:rsidRPr="003B23F5" w:rsidRDefault="001A0FCA" w:rsidP="00BB2E25">
      <w:pPr>
        <w:jc w:val="both"/>
        <w:rPr>
          <w:b/>
          <w:sz w:val="24"/>
        </w:rPr>
      </w:pPr>
    </w:p>
    <w:p w:rsidR="001A0FCA" w:rsidRPr="003B23F5" w:rsidRDefault="001A0FCA" w:rsidP="00BB2E25">
      <w:pPr>
        <w:jc w:val="both"/>
        <w:rPr>
          <w:b/>
          <w:sz w:val="24"/>
        </w:rPr>
      </w:pPr>
    </w:p>
    <w:p w:rsidR="00BB2E25" w:rsidRPr="003B23F5" w:rsidRDefault="00BB2E25" w:rsidP="00BB2E25">
      <w:pPr>
        <w:jc w:val="both"/>
        <w:rPr>
          <w:b/>
          <w:sz w:val="24"/>
        </w:rPr>
      </w:pPr>
      <w:r w:rsidRPr="003B23F5">
        <w:rPr>
          <w:b/>
          <w:sz w:val="24"/>
        </w:rPr>
        <w:t>SLUŽBENICI RASPOREĐENI NA RAD U SUDSKU PISARNICU</w:t>
      </w:r>
      <w:r w:rsidR="001A0FCA" w:rsidRPr="003B23F5">
        <w:rPr>
          <w:b/>
          <w:sz w:val="24"/>
        </w:rPr>
        <w:t xml:space="preserve"> ( sjedište suda )</w:t>
      </w:r>
      <w:r w:rsidRPr="003B23F5">
        <w:rPr>
          <w:b/>
          <w:sz w:val="24"/>
        </w:rPr>
        <w:t>:</w:t>
      </w:r>
    </w:p>
    <w:p w:rsidR="00BB2E25" w:rsidRPr="003B23F5" w:rsidRDefault="00BB2E25" w:rsidP="00BB2E25">
      <w:pPr>
        <w:jc w:val="both"/>
        <w:rPr>
          <w:b/>
          <w:sz w:val="24"/>
        </w:rPr>
      </w:pPr>
    </w:p>
    <w:p w:rsidR="00BB2E25" w:rsidRPr="003B23F5" w:rsidRDefault="002A0B4E" w:rsidP="00BB2E25">
      <w:pPr>
        <w:jc w:val="both"/>
        <w:rPr>
          <w:b/>
          <w:sz w:val="24"/>
        </w:rPr>
      </w:pPr>
      <w:r w:rsidRPr="003B23F5">
        <w:rPr>
          <w:b/>
          <w:sz w:val="24"/>
        </w:rPr>
        <w:t>D</w:t>
      </w:r>
      <w:r w:rsidR="00E72D8E" w:rsidRPr="003B23F5">
        <w:rPr>
          <w:b/>
          <w:sz w:val="24"/>
        </w:rPr>
        <w:t xml:space="preserve">1. </w:t>
      </w:r>
      <w:r w:rsidR="00BB2E25" w:rsidRPr="003B23F5">
        <w:rPr>
          <w:b/>
          <w:sz w:val="24"/>
        </w:rPr>
        <w:t xml:space="preserve">Službenici raspoređeni na rad po upisnicima: </w:t>
      </w:r>
    </w:p>
    <w:p w:rsidR="00BB2E25" w:rsidRPr="003B23F5" w:rsidRDefault="00BB2E25" w:rsidP="00BB2E25">
      <w:pPr>
        <w:jc w:val="both"/>
        <w:rPr>
          <w:b/>
          <w:sz w:val="24"/>
        </w:rPr>
      </w:pPr>
      <w:r w:rsidRPr="003B23F5">
        <w:rPr>
          <w:b/>
          <w:sz w:val="24"/>
        </w:rPr>
        <w:t xml:space="preserve"> </w:t>
      </w:r>
    </w:p>
    <w:p w:rsidR="00BB2E25" w:rsidRDefault="00BB2E25" w:rsidP="00BB2E25">
      <w:pPr>
        <w:contextualSpacing/>
        <w:jc w:val="both"/>
        <w:rPr>
          <w:sz w:val="24"/>
        </w:rPr>
      </w:pPr>
      <w:r w:rsidRPr="003B23F5">
        <w:rPr>
          <w:sz w:val="24"/>
        </w:rPr>
        <w:t xml:space="preserve">1. </w:t>
      </w:r>
      <w:r w:rsidRPr="003B23F5">
        <w:rPr>
          <w:b/>
          <w:sz w:val="24"/>
        </w:rPr>
        <w:t>Mijo Kosović</w:t>
      </w:r>
      <w:r w:rsidR="00E72D8E" w:rsidRPr="003B23F5">
        <w:rPr>
          <w:b/>
          <w:sz w:val="24"/>
        </w:rPr>
        <w:t xml:space="preserve"> </w:t>
      </w:r>
      <w:r w:rsidRPr="003B23F5">
        <w:rPr>
          <w:sz w:val="24"/>
        </w:rPr>
        <w:t xml:space="preserve">( određeno)  </w:t>
      </w:r>
      <w:proofErr w:type="spellStart"/>
      <w:r w:rsidRPr="003B23F5">
        <w:rPr>
          <w:sz w:val="24"/>
        </w:rPr>
        <w:t>upisničar</w:t>
      </w:r>
      <w:proofErr w:type="spellEnd"/>
      <w:r w:rsidRPr="003B23F5">
        <w:rPr>
          <w:sz w:val="24"/>
        </w:rPr>
        <w:t xml:space="preserve"> </w:t>
      </w:r>
      <w:r w:rsidR="00B175BD" w:rsidRPr="003B23F5">
        <w:rPr>
          <w:sz w:val="24"/>
        </w:rPr>
        <w:t xml:space="preserve">na predmetima iz </w:t>
      </w:r>
      <w:r w:rsidR="0039287E" w:rsidRPr="003B23F5">
        <w:rPr>
          <w:sz w:val="24"/>
        </w:rPr>
        <w:t xml:space="preserve">parničnih upisnika, </w:t>
      </w:r>
      <w:r w:rsidR="008125E4" w:rsidRPr="003B23F5">
        <w:rPr>
          <w:sz w:val="24"/>
        </w:rPr>
        <w:t>obavlja poslove u pisarnici sukladno Sudskom poslovniku i Zakonu </w:t>
      </w:r>
      <w:r w:rsidR="000328A3">
        <w:rPr>
          <w:sz w:val="24"/>
        </w:rPr>
        <w:t>o sudovima</w:t>
      </w:r>
      <w:r w:rsidR="008125E4" w:rsidRPr="003B23F5">
        <w:rPr>
          <w:sz w:val="24"/>
        </w:rPr>
        <w:t xml:space="preserve"> zaprimajući pristigle predmete, formirajući sudske spise, upisujući ih u odgovarajuće upisnike sustava e Spis i drugu potrebnu evidenciju odnosno pomoćne knjige. Dostavlja spise u rad sucima vodeći evidenciju o kretanju spisa kroz upisnike, raspoređujući spise prema rokovniku i kalendaru, odlažući iste u pismohranu – arhiv</w:t>
      </w:r>
      <w:r w:rsidR="00F5486D">
        <w:rPr>
          <w:sz w:val="24"/>
        </w:rPr>
        <w:t>,</w:t>
      </w:r>
      <w:r w:rsidR="008125E4" w:rsidRPr="003B23F5">
        <w:rPr>
          <w:sz w:val="24"/>
        </w:rPr>
        <w:t xml:space="preserve"> te u slučaju potrebe iste ponovno vraća u rad, radi sa sudskim pristojbama,</w:t>
      </w:r>
      <w:r w:rsidR="00F5486D">
        <w:rPr>
          <w:sz w:val="24"/>
        </w:rPr>
        <w:t xml:space="preserve"> </w:t>
      </w:r>
      <w:r w:rsidR="008125E4" w:rsidRPr="003B23F5">
        <w:rPr>
          <w:sz w:val="24"/>
        </w:rPr>
        <w:t xml:space="preserve">vodi </w:t>
      </w:r>
      <w:proofErr w:type="spellStart"/>
      <w:r w:rsidR="008125E4" w:rsidRPr="003B23F5">
        <w:rPr>
          <w:sz w:val="24"/>
        </w:rPr>
        <w:t>ročišnik</w:t>
      </w:r>
      <w:proofErr w:type="spellEnd"/>
      <w:r w:rsidR="008125E4" w:rsidRPr="003B23F5">
        <w:rPr>
          <w:sz w:val="24"/>
        </w:rPr>
        <w:t xml:space="preserve"> i sređuje spise sucima za rasprave i postupanje po žalbama,</w:t>
      </w:r>
      <w:r w:rsidR="00F5486D">
        <w:rPr>
          <w:sz w:val="24"/>
        </w:rPr>
        <w:t xml:space="preserve"> </w:t>
      </w:r>
      <w:r w:rsidR="008125E4" w:rsidRPr="003B23F5">
        <w:rPr>
          <w:sz w:val="24"/>
        </w:rPr>
        <w:t>vodi i druge pomoćne knjige   ( imenici i dr. ), razvodi riješene predmete kroz upisnik, vodi statističku evidenciju pisarnice,</w:t>
      </w:r>
      <w:r w:rsidR="00116AB0">
        <w:rPr>
          <w:sz w:val="24"/>
        </w:rPr>
        <w:t xml:space="preserve"> </w:t>
      </w:r>
      <w:r w:rsidR="008125E4" w:rsidRPr="003B23F5">
        <w:rPr>
          <w:sz w:val="24"/>
        </w:rPr>
        <w:t>vodi evidenciju drugostupanjskih odluka i sl. sukladno odredbama Sudskog poslovnika i Zakona o sudovima, oba</w:t>
      </w:r>
      <w:r w:rsidR="00BF06D1" w:rsidRPr="003B23F5">
        <w:rPr>
          <w:sz w:val="24"/>
        </w:rPr>
        <w:t>vlja i druge poslove po nalogu suca ovlaštenog za obavljanje poslova sudske uprave i u</w:t>
      </w:r>
      <w:r w:rsidR="008125E4" w:rsidRPr="003B23F5">
        <w:rPr>
          <w:sz w:val="24"/>
        </w:rPr>
        <w:t xml:space="preserve">pravitelja sudske pisarnice sukladne  Sudskom poslovniku i Zakonu o sudovima, </w:t>
      </w:r>
      <w:r w:rsidRPr="003B23F5">
        <w:rPr>
          <w:sz w:val="24"/>
        </w:rPr>
        <w:t>ovlašten za izda</w:t>
      </w:r>
      <w:r w:rsidR="00116AB0">
        <w:rPr>
          <w:sz w:val="24"/>
        </w:rPr>
        <w:t>vanje uvjerenje o nekažnjavanju.</w:t>
      </w:r>
      <w:r w:rsidRPr="003B23F5">
        <w:rPr>
          <w:sz w:val="24"/>
        </w:rPr>
        <w:t xml:space="preserve">  </w:t>
      </w:r>
    </w:p>
    <w:p w:rsidR="00196CB4" w:rsidRPr="003B23F5" w:rsidRDefault="00196CB4" w:rsidP="00BB2E25">
      <w:pPr>
        <w:contextualSpacing/>
        <w:jc w:val="both"/>
        <w:rPr>
          <w:sz w:val="24"/>
        </w:rPr>
      </w:pPr>
    </w:p>
    <w:p w:rsidR="00DE69F3" w:rsidRDefault="00BB2E25" w:rsidP="00DE69F3">
      <w:pPr>
        <w:jc w:val="both"/>
        <w:rPr>
          <w:sz w:val="24"/>
        </w:rPr>
      </w:pPr>
      <w:r w:rsidRPr="003B23F5">
        <w:rPr>
          <w:sz w:val="24"/>
        </w:rPr>
        <w:t>2.</w:t>
      </w:r>
      <w:r w:rsidRPr="003B23F5">
        <w:rPr>
          <w:b/>
          <w:sz w:val="24"/>
        </w:rPr>
        <w:t>Marija Hadžić</w:t>
      </w:r>
      <w:r w:rsidRPr="003B23F5">
        <w:rPr>
          <w:sz w:val="24"/>
        </w:rPr>
        <w:t>, zapisničar, servisira rad na parničnim predmetima,</w:t>
      </w:r>
      <w:r w:rsidR="00DE69F3" w:rsidRPr="003B23F5">
        <w:rPr>
          <w:sz w:val="24"/>
        </w:rPr>
        <w:t xml:space="preserve"> te </w:t>
      </w:r>
      <w:r w:rsidR="00D31E74" w:rsidRPr="003B23F5">
        <w:rPr>
          <w:sz w:val="24"/>
        </w:rPr>
        <w:t xml:space="preserve">sukladno Zakonu o sudovima i Sudskom poslovniku </w:t>
      </w:r>
      <w:r w:rsidR="00DE69F3" w:rsidRPr="003B23F5">
        <w:rPr>
          <w:sz w:val="24"/>
        </w:rPr>
        <w:t xml:space="preserve">obavlja i druge poslove </w:t>
      </w:r>
      <w:r w:rsidR="00D31E74" w:rsidRPr="003B23F5">
        <w:rPr>
          <w:sz w:val="24"/>
        </w:rPr>
        <w:t>p</w:t>
      </w:r>
      <w:r w:rsidR="00DE69F3" w:rsidRPr="003B23F5">
        <w:rPr>
          <w:sz w:val="24"/>
        </w:rPr>
        <w:t xml:space="preserve">o nalogu suca ovlaštenog za obavljanje poslova sudske uprave i upravitelja pisarnice sudske uprave i </w:t>
      </w:r>
      <w:r w:rsidR="00116AB0">
        <w:rPr>
          <w:sz w:val="24"/>
        </w:rPr>
        <w:t xml:space="preserve"> sudske pisarnice.</w:t>
      </w:r>
    </w:p>
    <w:p w:rsidR="00196CB4" w:rsidRPr="003B23F5" w:rsidRDefault="00196CB4" w:rsidP="00DE69F3">
      <w:pPr>
        <w:jc w:val="both"/>
        <w:rPr>
          <w:sz w:val="24"/>
        </w:rPr>
      </w:pPr>
    </w:p>
    <w:p w:rsidR="00BB2E25" w:rsidRDefault="00BB2E25" w:rsidP="008F572D">
      <w:pPr>
        <w:jc w:val="both"/>
        <w:rPr>
          <w:sz w:val="24"/>
        </w:rPr>
      </w:pPr>
      <w:r w:rsidRPr="003B23F5">
        <w:rPr>
          <w:sz w:val="24"/>
        </w:rPr>
        <w:t>3.</w:t>
      </w:r>
      <w:r w:rsidRPr="003B23F5">
        <w:rPr>
          <w:b/>
          <w:sz w:val="24"/>
        </w:rPr>
        <w:t>Mira Ivandić</w:t>
      </w:r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upisničar</w:t>
      </w:r>
      <w:proofErr w:type="spellEnd"/>
      <w:r w:rsidR="0039287E" w:rsidRPr="003B23F5">
        <w:rPr>
          <w:sz w:val="24"/>
        </w:rPr>
        <w:t xml:space="preserve"> na predmetima iz </w:t>
      </w:r>
      <w:r w:rsidR="002455F6" w:rsidRPr="003B23F5">
        <w:rPr>
          <w:sz w:val="24"/>
        </w:rPr>
        <w:t xml:space="preserve">izvanparničnih </w:t>
      </w:r>
      <w:r w:rsidR="0039287E" w:rsidRPr="003B23F5">
        <w:rPr>
          <w:sz w:val="24"/>
        </w:rPr>
        <w:t xml:space="preserve">upisnika </w:t>
      </w:r>
      <w:r w:rsidR="002455F6" w:rsidRPr="003B23F5">
        <w:rPr>
          <w:sz w:val="24"/>
        </w:rPr>
        <w:t>i ostavinskog upisnika</w:t>
      </w:r>
      <w:r w:rsidR="00B35288" w:rsidRPr="003B23F5">
        <w:rPr>
          <w:sz w:val="24"/>
        </w:rPr>
        <w:t xml:space="preserve"> </w:t>
      </w:r>
      <w:r w:rsidR="004424F4" w:rsidRPr="003B23F5">
        <w:rPr>
          <w:sz w:val="24"/>
        </w:rPr>
        <w:t xml:space="preserve"> obavlja poslove u pisarnici </w:t>
      </w:r>
      <w:r w:rsidR="00B35288" w:rsidRPr="003B23F5">
        <w:rPr>
          <w:sz w:val="24"/>
        </w:rPr>
        <w:t>sukladno Sudskom poslovniku i Zakonu o sudovima, zaprima</w:t>
      </w:r>
      <w:r w:rsidR="00555BBE">
        <w:rPr>
          <w:sz w:val="24"/>
        </w:rPr>
        <w:t xml:space="preserve"> pristigle predmete, formira</w:t>
      </w:r>
      <w:r w:rsidR="00B35288" w:rsidRPr="003B23F5">
        <w:rPr>
          <w:sz w:val="24"/>
        </w:rPr>
        <w:t xml:space="preserve"> sudske spise, upisuju ih u odgovarajuće upisnike sustava e Spisa i </w:t>
      </w:r>
      <w:r w:rsidR="00B35288" w:rsidRPr="003B23F5">
        <w:rPr>
          <w:sz w:val="24"/>
        </w:rPr>
        <w:lastRenderedPageBreak/>
        <w:t xml:space="preserve">drugu potrebnu evidenciju odnosno pomoćne knjige. Dostavlja spise u rad sucima vodeći evidenciju o kretanju spisa kroz upisnike, raspoređujući spise prema rokovniku i kalendaru, odlažući iste u pismohranu – arhiv, te u slučaju potrebe iste ponovno vraća  u rad, radi sa sudskim pristojbama, vodi </w:t>
      </w:r>
      <w:proofErr w:type="spellStart"/>
      <w:r w:rsidR="00B35288" w:rsidRPr="003B23F5">
        <w:rPr>
          <w:sz w:val="24"/>
        </w:rPr>
        <w:t>ročišnik</w:t>
      </w:r>
      <w:proofErr w:type="spellEnd"/>
      <w:r w:rsidR="00B35288" w:rsidRPr="003B23F5">
        <w:rPr>
          <w:sz w:val="24"/>
        </w:rPr>
        <w:t xml:space="preserve"> i sređuje spise sucima za rasprave i postupanje po žalbama,</w:t>
      </w:r>
      <w:r w:rsidR="00555BBE">
        <w:rPr>
          <w:sz w:val="24"/>
        </w:rPr>
        <w:t xml:space="preserve"> </w:t>
      </w:r>
      <w:r w:rsidR="00B35288" w:rsidRPr="003B23F5">
        <w:rPr>
          <w:sz w:val="24"/>
        </w:rPr>
        <w:t xml:space="preserve">vode i druge pomoćne knjige ( imenici i dr. ), razvodi  riješene predmete kroz upisnik, vodi statističku evidenciju pisarnice, vodi evidenciju drugostupanjskih odluka i sl. sukladno odredbama Sudskog poslovnika i Zakon o sudovima. Prikuplja, sastavlja i kontrolira potrebna izvješća koja podnosi uredno i na vrijeme  Upravitelju sudske pisarnice </w:t>
      </w:r>
      <w:r w:rsidR="00A926D6" w:rsidRPr="003B23F5">
        <w:rPr>
          <w:sz w:val="24"/>
        </w:rPr>
        <w:t>te sukladno Zakonu o sudovima i Sudskom poslovniku obavlja i druge poslove po nalogu suca ovlaštenog za obavljanje poslova sudske uprave i upravitelja pisarnice sudske uprave i  sudske pisarnice,</w:t>
      </w:r>
      <w:r w:rsidR="00E82334" w:rsidRPr="003B23F5">
        <w:rPr>
          <w:sz w:val="24"/>
        </w:rPr>
        <w:t xml:space="preserve"> </w:t>
      </w:r>
      <w:r w:rsidRPr="003B23F5">
        <w:rPr>
          <w:sz w:val="24"/>
        </w:rPr>
        <w:t xml:space="preserve">ovlaštena </w:t>
      </w:r>
      <w:r w:rsidR="00A926D6" w:rsidRPr="003B23F5">
        <w:rPr>
          <w:sz w:val="24"/>
        </w:rPr>
        <w:t xml:space="preserve">je </w:t>
      </w:r>
      <w:r w:rsidRPr="003B23F5">
        <w:rPr>
          <w:sz w:val="24"/>
        </w:rPr>
        <w:t>za izdavanje uvjerenj</w:t>
      </w:r>
      <w:r w:rsidR="00A926D6" w:rsidRPr="003B23F5">
        <w:rPr>
          <w:sz w:val="24"/>
        </w:rPr>
        <w:t>a</w:t>
      </w:r>
      <w:r w:rsidR="00555BBE">
        <w:rPr>
          <w:sz w:val="24"/>
        </w:rPr>
        <w:t xml:space="preserve"> o nekažnjavanju. </w:t>
      </w:r>
    </w:p>
    <w:p w:rsidR="00196CB4" w:rsidRPr="003B23F5" w:rsidRDefault="00196CB4" w:rsidP="008F572D">
      <w:pPr>
        <w:jc w:val="both"/>
        <w:rPr>
          <w:sz w:val="24"/>
        </w:rPr>
      </w:pPr>
    </w:p>
    <w:p w:rsidR="00BB2E25" w:rsidRDefault="00BB2E25" w:rsidP="00271E57">
      <w:pPr>
        <w:jc w:val="both"/>
        <w:rPr>
          <w:sz w:val="24"/>
        </w:rPr>
      </w:pPr>
      <w:r w:rsidRPr="003B23F5">
        <w:rPr>
          <w:sz w:val="24"/>
        </w:rPr>
        <w:t>4.</w:t>
      </w:r>
      <w:r w:rsidRPr="003B23F5">
        <w:rPr>
          <w:b/>
          <w:sz w:val="24"/>
        </w:rPr>
        <w:t>Anita Pavlinović</w:t>
      </w:r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upisničar</w:t>
      </w:r>
      <w:proofErr w:type="spellEnd"/>
      <w:r w:rsidR="00E82334" w:rsidRPr="003B23F5">
        <w:rPr>
          <w:sz w:val="24"/>
        </w:rPr>
        <w:t xml:space="preserve"> na predmetima iz ovršnog upisnika, </w:t>
      </w:r>
      <w:r w:rsidR="001F0C6D" w:rsidRPr="003B23F5">
        <w:rPr>
          <w:sz w:val="24"/>
        </w:rPr>
        <w:t xml:space="preserve">obavlja poslove u pisarnici sukladno Sudskom poslovniku i Zakonu  </w:t>
      </w:r>
      <w:r w:rsidR="00637E52">
        <w:rPr>
          <w:sz w:val="24"/>
        </w:rPr>
        <w:t>o sudovima, zaprima</w:t>
      </w:r>
      <w:r w:rsidR="001F0C6D" w:rsidRPr="003B23F5">
        <w:rPr>
          <w:sz w:val="24"/>
        </w:rPr>
        <w:t xml:space="preserve"> pristigle predmete, formira sudske spise, upisuj</w:t>
      </w:r>
      <w:r w:rsidR="00637E52">
        <w:rPr>
          <w:sz w:val="24"/>
        </w:rPr>
        <w:t>e</w:t>
      </w:r>
      <w:r w:rsidR="001F0C6D" w:rsidRPr="003B23F5">
        <w:rPr>
          <w:sz w:val="24"/>
        </w:rPr>
        <w:t xml:space="preserve"> ih u odgovarajuće upisnike sustava e Spisa i drugu potrebnu evidenciju odnosno pomoćne knjige. Dostavlja spise u rad sucima vodeći evidenciju o kretanju spisa kroz upisnike, raspoređujući spise prema rokovniku i kalendaru, odlažući iste u pismohranu – arhiv, te u slučaju potrebe iste ponovno vraća  u rad, radi sa sudskim pristojbama, vodi </w:t>
      </w:r>
      <w:proofErr w:type="spellStart"/>
      <w:r w:rsidR="001F0C6D" w:rsidRPr="003B23F5">
        <w:rPr>
          <w:sz w:val="24"/>
        </w:rPr>
        <w:t>ročišnik</w:t>
      </w:r>
      <w:proofErr w:type="spellEnd"/>
      <w:r w:rsidR="001F0C6D" w:rsidRPr="003B23F5">
        <w:rPr>
          <w:sz w:val="24"/>
        </w:rPr>
        <w:t xml:space="preserve"> i sređuje spise sucima za rasprave i postupanje po žalbama,vode i druge pomoćne knjige ( imenici i dr. ), razvodi  riješene predmete kroz upisnik, vodi statističku evidencij</w:t>
      </w:r>
      <w:r w:rsidR="00F0554F" w:rsidRPr="003B23F5">
        <w:rPr>
          <w:sz w:val="24"/>
        </w:rPr>
        <w:t>u</w:t>
      </w:r>
      <w:r w:rsidR="001F0C6D" w:rsidRPr="003B23F5">
        <w:rPr>
          <w:sz w:val="24"/>
        </w:rPr>
        <w:t>, vodi evidenciju drugostupanjskih odluka i sl. sukladno odredbama Sudskog poslovnika i Zakon o sudovima. Prikuplja, sastavlja i kontrolira potrebna izvješća koja podnosi uredno i na vrijeme  U</w:t>
      </w:r>
      <w:r w:rsidR="00295252" w:rsidRPr="003B23F5">
        <w:rPr>
          <w:sz w:val="24"/>
        </w:rPr>
        <w:t>pravitelju sudske pisarnice te ispomaže u radu u parničnom upisniku. O</w:t>
      </w:r>
      <w:r w:rsidR="001D4725" w:rsidRPr="003B23F5">
        <w:rPr>
          <w:sz w:val="24"/>
        </w:rPr>
        <w:t xml:space="preserve">bavlja i druge poslove po </w:t>
      </w:r>
      <w:r w:rsidR="001F0C6D" w:rsidRPr="003B23F5">
        <w:rPr>
          <w:sz w:val="24"/>
        </w:rPr>
        <w:t xml:space="preserve">nalogu </w:t>
      </w:r>
      <w:r w:rsidR="00295252" w:rsidRPr="003B23F5">
        <w:rPr>
          <w:sz w:val="24"/>
        </w:rPr>
        <w:t>suca ovlaštenog za obavljanje poslova sudske uprave i u</w:t>
      </w:r>
      <w:r w:rsidR="001F0C6D" w:rsidRPr="003B23F5">
        <w:rPr>
          <w:sz w:val="24"/>
        </w:rPr>
        <w:t xml:space="preserve">pravitelja </w:t>
      </w:r>
      <w:r w:rsidR="00981EB7" w:rsidRPr="003B23F5">
        <w:rPr>
          <w:sz w:val="24"/>
        </w:rPr>
        <w:t>pisarnice</w:t>
      </w:r>
      <w:r w:rsidR="00295252" w:rsidRPr="003B23F5">
        <w:rPr>
          <w:sz w:val="24"/>
        </w:rPr>
        <w:t xml:space="preserve"> sudske uprave i </w:t>
      </w:r>
      <w:r w:rsidR="001F0C6D" w:rsidRPr="003B23F5">
        <w:rPr>
          <w:sz w:val="24"/>
        </w:rPr>
        <w:t>sudske pisarnice sukladne   Sudskom poslovniku i Zakonu o sudovima</w:t>
      </w:r>
      <w:r w:rsidR="00196CB4">
        <w:rPr>
          <w:sz w:val="24"/>
        </w:rPr>
        <w:t>.</w:t>
      </w:r>
    </w:p>
    <w:p w:rsidR="00196CB4" w:rsidRPr="003B23F5" w:rsidRDefault="00196CB4" w:rsidP="00271E57">
      <w:pPr>
        <w:jc w:val="both"/>
        <w:rPr>
          <w:sz w:val="24"/>
        </w:rPr>
      </w:pPr>
    </w:p>
    <w:p w:rsidR="00BB2E25" w:rsidRDefault="00BB2E25" w:rsidP="00BB2E25">
      <w:pPr>
        <w:jc w:val="both"/>
        <w:rPr>
          <w:sz w:val="24"/>
        </w:rPr>
      </w:pPr>
      <w:r w:rsidRPr="003B23F5">
        <w:rPr>
          <w:sz w:val="24"/>
        </w:rPr>
        <w:t>5.</w:t>
      </w:r>
      <w:r w:rsidRPr="003B23F5">
        <w:rPr>
          <w:b/>
          <w:sz w:val="24"/>
        </w:rPr>
        <w:t>Zlatko Belavić</w:t>
      </w:r>
      <w:r w:rsidRPr="003B23F5">
        <w:rPr>
          <w:sz w:val="24"/>
        </w:rPr>
        <w:t xml:space="preserve">, raspoređen na poslove sudskog </w:t>
      </w:r>
      <w:proofErr w:type="spellStart"/>
      <w:r w:rsidRPr="003B23F5">
        <w:rPr>
          <w:sz w:val="24"/>
        </w:rPr>
        <w:t>ovršitelja</w:t>
      </w:r>
      <w:proofErr w:type="spellEnd"/>
      <w:r w:rsidRPr="003B23F5">
        <w:rPr>
          <w:sz w:val="24"/>
        </w:rPr>
        <w:t xml:space="preserve">, </w:t>
      </w:r>
      <w:r w:rsidR="00271E57" w:rsidRPr="003B23F5">
        <w:rPr>
          <w:sz w:val="24"/>
        </w:rPr>
        <w:t>provodi ovr</w:t>
      </w:r>
      <w:r w:rsidR="00196CB4">
        <w:rPr>
          <w:sz w:val="24"/>
        </w:rPr>
        <w:t>hu sudskih odluka pod nadzorom i</w:t>
      </w:r>
      <w:r w:rsidR="00271E57" w:rsidRPr="003B23F5">
        <w:rPr>
          <w:sz w:val="24"/>
        </w:rPr>
        <w:t xml:space="preserve"> po uput</w:t>
      </w:r>
      <w:r w:rsidR="00196CB4">
        <w:rPr>
          <w:sz w:val="24"/>
        </w:rPr>
        <w:t>ama ovršnog suca</w:t>
      </w:r>
      <w:r w:rsidR="00271E57" w:rsidRPr="003B23F5">
        <w:rPr>
          <w:sz w:val="24"/>
        </w:rPr>
        <w:t xml:space="preserve"> i drugih ovlaštenih osoba, dostavlja pozive i druga pismena, sastavlja nacrte odluka, izrađuje i podnosi posebna izvješća, </w:t>
      </w:r>
      <w:r w:rsidRPr="003B23F5">
        <w:rPr>
          <w:sz w:val="24"/>
        </w:rPr>
        <w:t xml:space="preserve">servisira rad na </w:t>
      </w:r>
      <w:r w:rsidR="00F0554F" w:rsidRPr="003B23F5">
        <w:rPr>
          <w:sz w:val="24"/>
        </w:rPr>
        <w:t xml:space="preserve">predmetima iz ovršnog i parničnog upisnika, </w:t>
      </w:r>
      <w:r w:rsidRPr="003B23F5">
        <w:rPr>
          <w:sz w:val="24"/>
        </w:rPr>
        <w:t>ovlašten</w:t>
      </w:r>
      <w:r w:rsidR="0044158D" w:rsidRPr="003B23F5">
        <w:rPr>
          <w:sz w:val="24"/>
        </w:rPr>
        <w:t>a je osoba</w:t>
      </w:r>
      <w:r w:rsidRPr="003B23F5">
        <w:rPr>
          <w:sz w:val="24"/>
        </w:rPr>
        <w:t xml:space="preserve"> za prijem i otpremu pošte</w:t>
      </w:r>
      <w:r w:rsidR="00196CB4">
        <w:rPr>
          <w:sz w:val="24"/>
        </w:rPr>
        <w:t>. S</w:t>
      </w:r>
      <w:r w:rsidR="00BF06D1" w:rsidRPr="003B23F5">
        <w:rPr>
          <w:sz w:val="24"/>
        </w:rPr>
        <w:t>ukladno odredbama Sudsko</w:t>
      </w:r>
      <w:r w:rsidR="000D042C">
        <w:rPr>
          <w:sz w:val="24"/>
        </w:rPr>
        <w:t>g poslovnika i Zakon o sudovima</w:t>
      </w:r>
      <w:r w:rsidR="00BF06D1" w:rsidRPr="003B23F5">
        <w:rPr>
          <w:sz w:val="24"/>
        </w:rPr>
        <w:t xml:space="preserve"> obavlja i druge poslove po nalogu suca ovlaštenog za obavljanje poslova sudske uprave i upravitelja pisarnice sudske uprave i sudske pisarnice</w:t>
      </w:r>
      <w:r w:rsidR="000D042C">
        <w:rPr>
          <w:sz w:val="24"/>
        </w:rPr>
        <w:t>.</w:t>
      </w:r>
    </w:p>
    <w:p w:rsidR="000D042C" w:rsidRPr="003B23F5" w:rsidRDefault="000D042C" w:rsidP="00BB2E25">
      <w:pPr>
        <w:jc w:val="both"/>
        <w:rPr>
          <w:sz w:val="24"/>
        </w:rPr>
      </w:pPr>
    </w:p>
    <w:p w:rsidR="00FD33B7" w:rsidRDefault="00BB2E25" w:rsidP="00BB2E25">
      <w:pPr>
        <w:jc w:val="both"/>
        <w:rPr>
          <w:sz w:val="24"/>
        </w:rPr>
      </w:pPr>
      <w:r w:rsidRPr="003B23F5">
        <w:rPr>
          <w:sz w:val="24"/>
        </w:rPr>
        <w:t>6.</w:t>
      </w:r>
      <w:r w:rsidRPr="003B23F5">
        <w:rPr>
          <w:b/>
          <w:sz w:val="24"/>
        </w:rPr>
        <w:t>Ljubica Suvajdžić</w:t>
      </w:r>
      <w:r w:rsidRPr="003B23F5">
        <w:rPr>
          <w:sz w:val="24"/>
        </w:rPr>
        <w:t xml:space="preserve">, </w:t>
      </w:r>
      <w:proofErr w:type="spellStart"/>
      <w:r w:rsidRPr="003B23F5">
        <w:rPr>
          <w:sz w:val="24"/>
        </w:rPr>
        <w:t>upisničar</w:t>
      </w:r>
      <w:proofErr w:type="spellEnd"/>
      <w:r w:rsidRPr="003B23F5">
        <w:rPr>
          <w:sz w:val="24"/>
        </w:rPr>
        <w:t xml:space="preserve"> ovlaštena za prijam i otpremu pošte</w:t>
      </w:r>
      <w:r w:rsidR="002A0B4E" w:rsidRPr="003B23F5">
        <w:rPr>
          <w:sz w:val="24"/>
        </w:rPr>
        <w:t>, zaprima, razvrstava i dostavlja pisarnicama sva pismena, spise i ostale pošiljke sukladno čl. 92.-103. Sudskog poslovnika, osim novčanih pošiljki, ulaže pismena za odvjetnike i vještake, obavlja sve poslove u svezi preuzimanja sudskih pošiljki i otpre</w:t>
      </w:r>
      <w:r w:rsidR="000D042C">
        <w:rPr>
          <w:sz w:val="24"/>
        </w:rPr>
        <w:t>manja sudskih pismena</w:t>
      </w:r>
      <w:r w:rsidR="00FD33B7">
        <w:rPr>
          <w:sz w:val="24"/>
        </w:rPr>
        <w:t xml:space="preserve">, </w:t>
      </w:r>
      <w:r w:rsidR="000D042C">
        <w:rPr>
          <w:sz w:val="24"/>
        </w:rPr>
        <w:t xml:space="preserve"> </w:t>
      </w:r>
      <w:r w:rsidR="000D042C" w:rsidRPr="003B23F5">
        <w:rPr>
          <w:sz w:val="24"/>
        </w:rPr>
        <w:t>te servisira rad u parničnoj pisarnici</w:t>
      </w:r>
      <w:r w:rsidR="000D042C">
        <w:rPr>
          <w:sz w:val="24"/>
        </w:rPr>
        <w:t>. Sukladno odredbama Sudskog poslovnika i Zakona o sudovima o</w:t>
      </w:r>
      <w:r w:rsidR="002A0B4E" w:rsidRPr="003B23F5">
        <w:rPr>
          <w:sz w:val="24"/>
        </w:rPr>
        <w:t xml:space="preserve">bavlja i ostale poslove po nalogu suca ovlaštenog za obavljanje poslova sudske uprave i </w:t>
      </w:r>
      <w:r w:rsidR="00707B17" w:rsidRPr="003B23F5">
        <w:rPr>
          <w:sz w:val="24"/>
        </w:rPr>
        <w:t>upravitelja pisarnice sudske uprave i sudske pisarnice</w:t>
      </w:r>
      <w:r w:rsidR="00FD33B7">
        <w:rPr>
          <w:sz w:val="24"/>
        </w:rPr>
        <w:t>.</w:t>
      </w:r>
    </w:p>
    <w:p w:rsidR="00BB2E25" w:rsidRPr="003B23F5" w:rsidRDefault="00004EAF" w:rsidP="00BB2E25">
      <w:pPr>
        <w:jc w:val="both"/>
        <w:rPr>
          <w:sz w:val="24"/>
        </w:rPr>
      </w:pPr>
      <w:r w:rsidRPr="003B23F5">
        <w:rPr>
          <w:sz w:val="24"/>
        </w:rPr>
        <w:t xml:space="preserve"> </w:t>
      </w:r>
    </w:p>
    <w:p w:rsidR="00BB2E25" w:rsidRDefault="00BB2E25" w:rsidP="00BB2E25">
      <w:pPr>
        <w:jc w:val="both"/>
        <w:rPr>
          <w:sz w:val="24"/>
        </w:rPr>
      </w:pPr>
      <w:r w:rsidRPr="003B23F5">
        <w:rPr>
          <w:sz w:val="24"/>
        </w:rPr>
        <w:t>7.</w:t>
      </w:r>
      <w:r w:rsidRPr="003B23F5">
        <w:rPr>
          <w:b/>
          <w:sz w:val="24"/>
        </w:rPr>
        <w:t>Marika Selak</w:t>
      </w:r>
      <w:r w:rsidRPr="003B23F5">
        <w:rPr>
          <w:sz w:val="24"/>
        </w:rPr>
        <w:t xml:space="preserve">, zapisničar,  </w:t>
      </w:r>
      <w:r w:rsidR="00DA1D93" w:rsidRPr="003B23F5">
        <w:rPr>
          <w:sz w:val="24"/>
        </w:rPr>
        <w:t>raspoređena na administrativne i dr. poslove u pisarnici sudske uprave</w:t>
      </w:r>
      <w:r w:rsidR="00FD33B7">
        <w:rPr>
          <w:sz w:val="24"/>
        </w:rPr>
        <w:t>,</w:t>
      </w:r>
      <w:r w:rsidR="00DA1D93" w:rsidRPr="003B23F5">
        <w:rPr>
          <w:sz w:val="24"/>
        </w:rPr>
        <w:t xml:space="preserve"> zamjenica </w:t>
      </w:r>
      <w:r w:rsidRPr="003B23F5">
        <w:rPr>
          <w:sz w:val="24"/>
        </w:rPr>
        <w:t xml:space="preserve">upravitelja </w:t>
      </w:r>
      <w:r w:rsidR="0073334D" w:rsidRPr="003B23F5">
        <w:rPr>
          <w:sz w:val="24"/>
        </w:rPr>
        <w:t xml:space="preserve">pisarnice sudske uprave i sudske pisarnice, </w:t>
      </w:r>
      <w:r w:rsidR="00707B17" w:rsidRPr="003B23F5">
        <w:rPr>
          <w:sz w:val="24"/>
        </w:rPr>
        <w:t>obavlja</w:t>
      </w:r>
      <w:r w:rsidRPr="003B23F5">
        <w:rPr>
          <w:sz w:val="24"/>
        </w:rPr>
        <w:t xml:space="preserve"> po</w:t>
      </w:r>
      <w:r w:rsidR="00E11CA8" w:rsidRPr="003B23F5">
        <w:rPr>
          <w:sz w:val="24"/>
        </w:rPr>
        <w:t>slov</w:t>
      </w:r>
      <w:r w:rsidR="00FD33B7">
        <w:rPr>
          <w:sz w:val="24"/>
        </w:rPr>
        <w:t>e</w:t>
      </w:r>
      <w:r w:rsidR="00E11CA8" w:rsidRPr="003B23F5">
        <w:rPr>
          <w:sz w:val="24"/>
        </w:rPr>
        <w:t xml:space="preserve"> blagajne</w:t>
      </w:r>
      <w:r w:rsidR="00707B17" w:rsidRPr="003B23F5">
        <w:rPr>
          <w:sz w:val="24"/>
        </w:rPr>
        <w:t xml:space="preserve"> ( naplate preslika )</w:t>
      </w:r>
      <w:r w:rsidR="00E11CA8" w:rsidRPr="003B23F5">
        <w:rPr>
          <w:sz w:val="24"/>
        </w:rPr>
        <w:t xml:space="preserve">, </w:t>
      </w:r>
      <w:r w:rsidR="00FD33B7">
        <w:rPr>
          <w:sz w:val="24"/>
        </w:rPr>
        <w:t xml:space="preserve">a </w:t>
      </w:r>
      <w:r w:rsidR="00004EAF" w:rsidRPr="003B23F5">
        <w:rPr>
          <w:sz w:val="24"/>
        </w:rPr>
        <w:t>sukladno odredbama Sudskog poslovnika i Zakon o sudovima, obavlja i druge poslove po nalogu suca ovlaštenog za obavljanje poslova sudske uprave i upravitelja pisarnice sudske upr</w:t>
      </w:r>
      <w:r w:rsidR="00FD33B7">
        <w:rPr>
          <w:sz w:val="24"/>
        </w:rPr>
        <w:t xml:space="preserve">ave i sudske pisarnice. </w:t>
      </w:r>
      <w:r w:rsidR="00004EAF" w:rsidRPr="003B23F5">
        <w:rPr>
          <w:sz w:val="24"/>
        </w:rPr>
        <w:t xml:space="preserve">  </w:t>
      </w:r>
    </w:p>
    <w:p w:rsidR="00FD33B7" w:rsidRPr="003B23F5" w:rsidRDefault="00FD33B7" w:rsidP="00BB2E25">
      <w:pPr>
        <w:jc w:val="both"/>
        <w:rPr>
          <w:sz w:val="24"/>
        </w:rPr>
      </w:pPr>
    </w:p>
    <w:p w:rsidR="00FD33B7" w:rsidRDefault="00BB2E25" w:rsidP="004D3D5B">
      <w:pPr>
        <w:jc w:val="both"/>
        <w:rPr>
          <w:sz w:val="24"/>
        </w:rPr>
      </w:pPr>
      <w:r w:rsidRPr="003B23F5">
        <w:rPr>
          <w:sz w:val="24"/>
        </w:rPr>
        <w:lastRenderedPageBreak/>
        <w:t xml:space="preserve">8. </w:t>
      </w:r>
      <w:r w:rsidRPr="003B23F5">
        <w:rPr>
          <w:b/>
          <w:sz w:val="24"/>
        </w:rPr>
        <w:t>Matilda Tomaš</w:t>
      </w:r>
      <w:r w:rsidRPr="003B23F5">
        <w:rPr>
          <w:sz w:val="24"/>
        </w:rPr>
        <w:t xml:space="preserve">, sudski referent za izvršenje kazni u prekršajnim predmetima, </w:t>
      </w:r>
      <w:r w:rsidR="00876838" w:rsidRPr="003B23F5">
        <w:rPr>
          <w:sz w:val="24"/>
        </w:rPr>
        <w:t xml:space="preserve">obavlja poslove izvršenja prekršajnih </w:t>
      </w:r>
      <w:r w:rsidR="00711449">
        <w:rPr>
          <w:sz w:val="24"/>
        </w:rPr>
        <w:t>kazni</w:t>
      </w:r>
      <w:r w:rsidR="00876838" w:rsidRPr="003B23F5">
        <w:rPr>
          <w:sz w:val="24"/>
        </w:rPr>
        <w:t xml:space="preserve"> koje izvršavaju referenti za izvršenje kazni i to poslove vođenja upisnika u elektroničkom obliku, poslovi vezani za izvršenje svih pravomoćnih i izvršnih odluka, ulaganje podnesaka i kompletiranje spisa, pisanje pojedinih rješenja pod nadzorom i uputama suca izvršenja, dostavljanje obavijesti podnositelj</w:t>
      </w:r>
      <w:r w:rsidR="00914D61">
        <w:rPr>
          <w:sz w:val="24"/>
        </w:rPr>
        <w:t>ima o ishodu postupka izvršenja</w:t>
      </w:r>
      <w:r w:rsidR="00876838" w:rsidRPr="003B23F5">
        <w:rPr>
          <w:sz w:val="24"/>
        </w:rPr>
        <w:t>. Također obavlja sve poslove vezane za odluke u kojima su oduzeti predmeti od okrivljenika, te poslove koji su potrebni da se ti predmeti identificiraju, izdvoje i dostave Poreznoj upravi na daljnji postupak. U povodu pravnih lijekova protiv odluka donesenih u postupku izvršenja dostavlja  spis višem nadležnom sudu s posebnim popratnim izvješćem. Prije dostave spisa provjerava  da li se u spisu nalaze svi podnesci, jesu li priložene dostavnice, te punomoći. U predmetima izvršenja odluka, nakon što su odluke izvršene, priprema spis za arhiv</w:t>
      </w:r>
      <w:r w:rsidR="004D3D5B" w:rsidRPr="003B23F5">
        <w:rPr>
          <w:sz w:val="24"/>
        </w:rPr>
        <w:t xml:space="preserve">. </w:t>
      </w:r>
      <w:r w:rsidR="00004EAF" w:rsidRPr="003B23F5">
        <w:rPr>
          <w:sz w:val="24"/>
        </w:rPr>
        <w:t>S</w:t>
      </w:r>
      <w:r w:rsidR="004D3D5B" w:rsidRPr="003B23F5">
        <w:rPr>
          <w:sz w:val="24"/>
        </w:rPr>
        <w:t xml:space="preserve">ukladno odredbama Sudskog poslovnika i Zakon o sudovima, obavlja i druge poslove po nalogu suca ovlaštenog za obavljanje poslova sudske uprave i upravitelja pisarnice sudske uprave i sudske pisarnice </w:t>
      </w:r>
      <w:r w:rsidR="00914D61">
        <w:rPr>
          <w:sz w:val="24"/>
        </w:rPr>
        <w:t xml:space="preserve">. </w:t>
      </w:r>
    </w:p>
    <w:p w:rsidR="00914D61" w:rsidRPr="003B23F5" w:rsidRDefault="00914D61" w:rsidP="004D3D5B">
      <w:pPr>
        <w:jc w:val="both"/>
        <w:rPr>
          <w:sz w:val="24"/>
        </w:rPr>
      </w:pPr>
    </w:p>
    <w:p w:rsidR="00E11CA8" w:rsidRPr="003B23F5" w:rsidRDefault="00E84911" w:rsidP="00BB2E25">
      <w:pPr>
        <w:jc w:val="both"/>
        <w:rPr>
          <w:sz w:val="24"/>
        </w:rPr>
      </w:pPr>
      <w:r w:rsidRPr="003B23F5">
        <w:rPr>
          <w:sz w:val="24"/>
        </w:rPr>
        <w:t>9</w:t>
      </w:r>
      <w:r w:rsidR="00BB2E25" w:rsidRPr="003B23F5">
        <w:rPr>
          <w:sz w:val="24"/>
        </w:rPr>
        <w:t xml:space="preserve">. </w:t>
      </w:r>
      <w:proofErr w:type="spellStart"/>
      <w:r w:rsidR="00BB2E25" w:rsidRPr="003B23F5">
        <w:rPr>
          <w:b/>
          <w:sz w:val="24"/>
        </w:rPr>
        <w:t>Eleonora</w:t>
      </w:r>
      <w:proofErr w:type="spellEnd"/>
      <w:r w:rsidR="00BB2E25" w:rsidRPr="003B23F5">
        <w:rPr>
          <w:b/>
          <w:sz w:val="24"/>
        </w:rPr>
        <w:t xml:space="preserve"> Trogrlić</w:t>
      </w:r>
      <w:r w:rsidR="00BB2E25" w:rsidRPr="003B23F5">
        <w:rPr>
          <w:sz w:val="24"/>
        </w:rPr>
        <w:t xml:space="preserve">, </w:t>
      </w:r>
      <w:proofErr w:type="spellStart"/>
      <w:r w:rsidR="00BB2E25" w:rsidRPr="003B23F5">
        <w:rPr>
          <w:sz w:val="24"/>
        </w:rPr>
        <w:t>upisničar</w:t>
      </w:r>
      <w:proofErr w:type="spellEnd"/>
      <w:r w:rsidRPr="003B23F5">
        <w:rPr>
          <w:sz w:val="24"/>
        </w:rPr>
        <w:t xml:space="preserve"> </w:t>
      </w:r>
      <w:r w:rsidR="005245D9">
        <w:rPr>
          <w:sz w:val="24"/>
        </w:rPr>
        <w:t xml:space="preserve">na prekršajnim predmetima obavlja poslove </w:t>
      </w:r>
      <w:r w:rsidRPr="003B23F5">
        <w:rPr>
          <w:sz w:val="24"/>
        </w:rPr>
        <w:t>sukladno Sudskom poslovniku i Zakonu </w:t>
      </w:r>
      <w:r w:rsidR="005245D9">
        <w:rPr>
          <w:sz w:val="24"/>
        </w:rPr>
        <w:t>o sudovima</w:t>
      </w:r>
      <w:r w:rsidRPr="003B23F5">
        <w:rPr>
          <w:sz w:val="24"/>
        </w:rPr>
        <w:t xml:space="preserve"> zaprima pristigle predmete, formira sudske spise, upisujući ih u odgovarajuće upisnike sustava </w:t>
      </w:r>
      <w:r w:rsidR="00D41744" w:rsidRPr="003B23F5">
        <w:rPr>
          <w:sz w:val="24"/>
        </w:rPr>
        <w:t>JCMS</w:t>
      </w:r>
      <w:r w:rsidRPr="003B23F5">
        <w:rPr>
          <w:sz w:val="24"/>
        </w:rPr>
        <w:t xml:space="preserve"> i drugu potrebnu evidenciju odnosno pomoćne knjige, dostavlja spise u rad sucima vodeći evidenciju o kretanju spisa kroz upisnike, raspoređujući spise prema rokovniku i kalendaru, odlaž</w:t>
      </w:r>
      <w:r w:rsidR="008C18A2">
        <w:rPr>
          <w:sz w:val="24"/>
        </w:rPr>
        <w:t>e</w:t>
      </w:r>
      <w:r w:rsidRPr="003B23F5">
        <w:rPr>
          <w:sz w:val="24"/>
        </w:rPr>
        <w:t xml:space="preserve"> iste u pismohranu – arhiv</w:t>
      </w:r>
      <w:r w:rsidR="008C18A2">
        <w:rPr>
          <w:sz w:val="24"/>
        </w:rPr>
        <w:t>,</w:t>
      </w:r>
      <w:r w:rsidRPr="003B23F5">
        <w:rPr>
          <w:sz w:val="24"/>
        </w:rPr>
        <w:t xml:space="preserve"> te u slučaju potrebe iste ponovno vraća u rad, radi sa sudskim pristojbama,</w:t>
      </w:r>
      <w:r w:rsidR="008C18A2">
        <w:rPr>
          <w:sz w:val="24"/>
        </w:rPr>
        <w:t xml:space="preserve"> </w:t>
      </w:r>
      <w:r w:rsidRPr="003B23F5">
        <w:rPr>
          <w:sz w:val="24"/>
        </w:rPr>
        <w:t xml:space="preserve">vodi </w:t>
      </w:r>
      <w:proofErr w:type="spellStart"/>
      <w:r w:rsidRPr="003B23F5">
        <w:rPr>
          <w:sz w:val="24"/>
        </w:rPr>
        <w:t>ročišnik</w:t>
      </w:r>
      <w:proofErr w:type="spellEnd"/>
      <w:r w:rsidRPr="003B23F5">
        <w:rPr>
          <w:sz w:val="24"/>
        </w:rPr>
        <w:t xml:space="preserve"> i sređuje spise sucima za rasprave i postupanje po žalbama, vodi i druge pomoćne knjige ( imenici i dr. ), razvodi riješene predmete kroz upisnik, vodi statističku evidenciju pisarnice, vodi evidenciju drugostupanjskih odluka</w:t>
      </w:r>
      <w:r w:rsidR="005738FF" w:rsidRPr="003B23F5">
        <w:rPr>
          <w:sz w:val="24"/>
        </w:rPr>
        <w:t>, ovlaštena je za izdavanja uvjerenja da se ne vodi prekršajni postupak</w:t>
      </w:r>
      <w:r w:rsidRPr="003B23F5">
        <w:rPr>
          <w:sz w:val="24"/>
        </w:rPr>
        <w:t xml:space="preserve"> i </w:t>
      </w:r>
      <w:r w:rsidR="005738FF" w:rsidRPr="003B23F5">
        <w:rPr>
          <w:sz w:val="24"/>
        </w:rPr>
        <w:t>dr.</w:t>
      </w:r>
      <w:r w:rsidRPr="003B23F5">
        <w:rPr>
          <w:sz w:val="24"/>
        </w:rPr>
        <w:t xml:space="preserve"> </w:t>
      </w:r>
      <w:r w:rsidR="008C18A2">
        <w:rPr>
          <w:sz w:val="24"/>
        </w:rPr>
        <w:t>S</w:t>
      </w:r>
      <w:r w:rsidRPr="003B23F5">
        <w:rPr>
          <w:sz w:val="24"/>
        </w:rPr>
        <w:t xml:space="preserve">ukladno odredbama Sudskog poslovnika i Zakon o sudovima, obavlja i druge poslove po nalogu </w:t>
      </w:r>
      <w:r w:rsidR="004D3D5B" w:rsidRPr="003B23F5">
        <w:rPr>
          <w:sz w:val="24"/>
        </w:rPr>
        <w:t>suca ovlaštenog za obavljanje poslova sudske uprave i u</w:t>
      </w:r>
      <w:r w:rsidRPr="003B23F5">
        <w:rPr>
          <w:sz w:val="24"/>
        </w:rPr>
        <w:t xml:space="preserve">pravitelja pisarnice sudske uprave i sudske pisarnice. </w:t>
      </w:r>
      <w:r w:rsidR="00AC09E1" w:rsidRPr="003B23F5">
        <w:rPr>
          <w:sz w:val="24"/>
        </w:rPr>
        <w:t xml:space="preserve"> </w:t>
      </w:r>
    </w:p>
    <w:p w:rsidR="004D3D5B" w:rsidRPr="003B23F5" w:rsidRDefault="00AE02CF" w:rsidP="00BB2E25">
      <w:pPr>
        <w:jc w:val="both"/>
        <w:rPr>
          <w:sz w:val="24"/>
        </w:rPr>
      </w:pPr>
      <w:r w:rsidRPr="003B23F5">
        <w:rPr>
          <w:sz w:val="24"/>
        </w:rPr>
        <w:t>10</w:t>
      </w:r>
      <w:r w:rsidR="00BB2E25" w:rsidRPr="003B23F5">
        <w:rPr>
          <w:sz w:val="24"/>
        </w:rPr>
        <w:t xml:space="preserve">. </w:t>
      </w:r>
      <w:r w:rsidR="00A04E57" w:rsidRPr="003B23F5">
        <w:rPr>
          <w:b/>
          <w:sz w:val="24"/>
        </w:rPr>
        <w:t>Ana</w:t>
      </w:r>
      <w:r w:rsidR="00BB2E25" w:rsidRPr="003B23F5">
        <w:rPr>
          <w:b/>
          <w:sz w:val="24"/>
        </w:rPr>
        <w:t xml:space="preserve"> Carević</w:t>
      </w:r>
      <w:r w:rsidR="00BB2E25" w:rsidRPr="003B23F5">
        <w:rPr>
          <w:sz w:val="24"/>
        </w:rPr>
        <w:t xml:space="preserve">, </w:t>
      </w:r>
      <w:proofErr w:type="spellStart"/>
      <w:r w:rsidR="00BB2E25" w:rsidRPr="003B23F5">
        <w:rPr>
          <w:sz w:val="24"/>
        </w:rPr>
        <w:t>upisničar</w:t>
      </w:r>
      <w:proofErr w:type="spellEnd"/>
      <w:r w:rsidR="00BB2E25" w:rsidRPr="003B23F5">
        <w:rPr>
          <w:sz w:val="24"/>
        </w:rPr>
        <w:t>, servisir</w:t>
      </w:r>
      <w:r w:rsidR="00E11CA8" w:rsidRPr="003B23F5">
        <w:rPr>
          <w:sz w:val="24"/>
        </w:rPr>
        <w:t>a</w:t>
      </w:r>
      <w:r w:rsidR="009B199D" w:rsidRPr="003B23F5">
        <w:rPr>
          <w:sz w:val="24"/>
        </w:rPr>
        <w:t xml:space="preserve"> rad na prekršajnom upisniku</w:t>
      </w:r>
      <w:r w:rsidR="004D3D5B" w:rsidRPr="003B23F5">
        <w:rPr>
          <w:sz w:val="24"/>
        </w:rPr>
        <w:t>,</w:t>
      </w:r>
      <w:r w:rsidR="00BD0DDA" w:rsidRPr="00BD0DDA">
        <w:rPr>
          <w:sz w:val="24"/>
        </w:rPr>
        <w:t xml:space="preserve"> </w:t>
      </w:r>
      <w:r w:rsidR="00BD0DDA" w:rsidRPr="003B23F5">
        <w:rPr>
          <w:sz w:val="24"/>
        </w:rPr>
        <w:t>ovlaštena je za izdavanja uvjerenja da se ne vodi prekršajni postupak</w:t>
      </w:r>
      <w:r w:rsidR="00BD0DDA">
        <w:rPr>
          <w:sz w:val="24"/>
        </w:rPr>
        <w:t xml:space="preserve">, </w:t>
      </w:r>
      <w:r w:rsidR="004D3D5B" w:rsidRPr="003B23F5">
        <w:rPr>
          <w:sz w:val="24"/>
        </w:rPr>
        <w:t xml:space="preserve"> sukladno odredbama Sudskog poslovnika i Zakon o s</w:t>
      </w:r>
      <w:r w:rsidR="005738FF" w:rsidRPr="003B23F5">
        <w:rPr>
          <w:sz w:val="24"/>
        </w:rPr>
        <w:t xml:space="preserve">udovima </w:t>
      </w:r>
      <w:r w:rsidR="004D3D5B" w:rsidRPr="003B23F5">
        <w:rPr>
          <w:sz w:val="24"/>
        </w:rPr>
        <w:t>obavlja i druge poslove po nalogu suca ovlaštenog za obavljanje poslova sudske uprave i upravitelja pisarnice s</w:t>
      </w:r>
      <w:r w:rsidR="005738FF" w:rsidRPr="003B23F5">
        <w:rPr>
          <w:sz w:val="24"/>
        </w:rPr>
        <w:t xml:space="preserve">udske uprave i sudske pisarnice, </w:t>
      </w:r>
    </w:p>
    <w:p w:rsidR="00A04E57" w:rsidRPr="003B23F5" w:rsidRDefault="00A04E57" w:rsidP="00BB2E25">
      <w:pPr>
        <w:jc w:val="both"/>
        <w:rPr>
          <w:sz w:val="24"/>
        </w:rPr>
      </w:pPr>
    </w:p>
    <w:p w:rsidR="004B28FA" w:rsidRPr="003B23F5" w:rsidRDefault="004B28FA" w:rsidP="004B28FA">
      <w:pPr>
        <w:ind w:firstLine="708"/>
        <w:jc w:val="both"/>
        <w:rPr>
          <w:sz w:val="24"/>
        </w:rPr>
      </w:pPr>
      <w:r w:rsidRPr="003B23F5">
        <w:rPr>
          <w:sz w:val="24"/>
        </w:rPr>
        <w:t xml:space="preserve">Raspored administrativnih referenata – sudskih </w:t>
      </w:r>
      <w:proofErr w:type="spellStart"/>
      <w:r w:rsidRPr="003B23F5">
        <w:rPr>
          <w:sz w:val="24"/>
        </w:rPr>
        <w:t>upisničara</w:t>
      </w:r>
      <w:proofErr w:type="spellEnd"/>
      <w:r w:rsidRPr="003B23F5">
        <w:rPr>
          <w:sz w:val="24"/>
        </w:rPr>
        <w:t xml:space="preserve"> po upisnicima i pisarnicama nije konačan i može se mijenjati sukladno potrebama službe te raspoloživosti istih s obzirom na odsustva i druge okolnosti</w:t>
      </w:r>
      <w:r w:rsidRPr="003B23F5">
        <w:rPr>
          <w:sz w:val="24"/>
        </w:rPr>
        <w:tab/>
      </w:r>
      <w:r w:rsidR="008C18A2">
        <w:rPr>
          <w:sz w:val="24"/>
        </w:rPr>
        <w:t>.</w:t>
      </w:r>
    </w:p>
    <w:p w:rsidR="00876189" w:rsidRDefault="00876189" w:rsidP="00BB2E25">
      <w:pPr>
        <w:jc w:val="both"/>
        <w:rPr>
          <w:b/>
          <w:sz w:val="24"/>
        </w:rPr>
      </w:pPr>
    </w:p>
    <w:p w:rsidR="00BB2E25" w:rsidRPr="003B23F5" w:rsidRDefault="002A7AD6" w:rsidP="00BB2E25">
      <w:pPr>
        <w:jc w:val="both"/>
        <w:rPr>
          <w:sz w:val="24"/>
        </w:rPr>
      </w:pPr>
      <w:r w:rsidRPr="003B23F5">
        <w:rPr>
          <w:b/>
          <w:sz w:val="24"/>
        </w:rPr>
        <w:t>D</w:t>
      </w:r>
      <w:r w:rsidR="00E72D8E" w:rsidRPr="003B23F5">
        <w:rPr>
          <w:b/>
          <w:sz w:val="24"/>
        </w:rPr>
        <w:t xml:space="preserve">2. </w:t>
      </w:r>
      <w:r w:rsidR="00BB2E25" w:rsidRPr="003B23F5">
        <w:rPr>
          <w:b/>
          <w:sz w:val="24"/>
        </w:rPr>
        <w:t>ADMINISTRATIVNI REFERENTI – SUDSKI ZAPISNIČARI</w:t>
      </w:r>
      <w:r w:rsidR="00BB2E25" w:rsidRPr="003B23F5">
        <w:rPr>
          <w:sz w:val="24"/>
        </w:rPr>
        <w:t>:</w:t>
      </w:r>
    </w:p>
    <w:p w:rsidR="00BB2E25" w:rsidRPr="003B23F5" w:rsidRDefault="00BB2E25" w:rsidP="00BB2E25">
      <w:pPr>
        <w:jc w:val="both"/>
        <w:rPr>
          <w:sz w:val="24"/>
        </w:rPr>
      </w:pP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 xml:space="preserve">1. </w:t>
      </w:r>
      <w:r w:rsidRPr="003B23F5">
        <w:rPr>
          <w:b/>
          <w:sz w:val="24"/>
        </w:rPr>
        <w:t>Danijela Filipetti</w:t>
      </w:r>
      <w:r w:rsidRPr="003B23F5">
        <w:rPr>
          <w:sz w:val="24"/>
        </w:rPr>
        <w:t xml:space="preserve"> raspoređena u referadu suca Radoslava Rose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 xml:space="preserve">2. </w:t>
      </w:r>
      <w:r w:rsidRPr="003B23F5">
        <w:rPr>
          <w:b/>
          <w:sz w:val="24"/>
        </w:rPr>
        <w:t>Daniela Gudelj</w:t>
      </w:r>
      <w:r w:rsidRPr="003B23F5">
        <w:rPr>
          <w:sz w:val="24"/>
        </w:rPr>
        <w:t xml:space="preserve"> raspoređena u referadu sutkinje Angele Koštro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 xml:space="preserve">3. </w:t>
      </w:r>
      <w:r w:rsidRPr="003B23F5">
        <w:rPr>
          <w:b/>
          <w:sz w:val="24"/>
        </w:rPr>
        <w:t>Marija Hadžić</w:t>
      </w:r>
      <w:r w:rsidRPr="003B23F5">
        <w:rPr>
          <w:sz w:val="24"/>
        </w:rPr>
        <w:t xml:space="preserve"> raspoređena u sudsku pisarnicu – servisira rad </w:t>
      </w:r>
      <w:r w:rsidR="00680A56">
        <w:rPr>
          <w:sz w:val="24"/>
        </w:rPr>
        <w:t xml:space="preserve">u parničnoj pisarnici, </w:t>
      </w:r>
    </w:p>
    <w:p w:rsidR="00BB2E25" w:rsidRPr="003B23F5" w:rsidRDefault="004F5EE1" w:rsidP="00BB2E25">
      <w:pPr>
        <w:jc w:val="both"/>
        <w:rPr>
          <w:sz w:val="24"/>
        </w:rPr>
      </w:pPr>
      <w:r w:rsidRPr="003B23F5">
        <w:rPr>
          <w:sz w:val="24"/>
        </w:rPr>
        <w:t>4</w:t>
      </w:r>
      <w:r w:rsidR="00BB2E25" w:rsidRPr="003B23F5">
        <w:rPr>
          <w:sz w:val="24"/>
        </w:rPr>
        <w:t xml:space="preserve">. </w:t>
      </w:r>
      <w:r w:rsidR="00BB2E25" w:rsidRPr="003B23F5">
        <w:rPr>
          <w:b/>
          <w:sz w:val="24"/>
        </w:rPr>
        <w:t>Renata Gojak</w:t>
      </w:r>
      <w:r w:rsidR="00BB2E25" w:rsidRPr="003B23F5">
        <w:rPr>
          <w:sz w:val="24"/>
        </w:rPr>
        <w:t xml:space="preserve"> raspoređena u referadu sutkinje Veronike Aračić</w:t>
      </w:r>
    </w:p>
    <w:p w:rsidR="00BB2E25" w:rsidRPr="003B23F5" w:rsidRDefault="004F5EE1" w:rsidP="00BB2E25">
      <w:pPr>
        <w:jc w:val="both"/>
        <w:rPr>
          <w:sz w:val="24"/>
        </w:rPr>
      </w:pPr>
      <w:r w:rsidRPr="003B23F5">
        <w:rPr>
          <w:sz w:val="24"/>
        </w:rPr>
        <w:t>5</w:t>
      </w:r>
      <w:r w:rsidR="00BB2E25" w:rsidRPr="003B23F5">
        <w:rPr>
          <w:sz w:val="24"/>
        </w:rPr>
        <w:t xml:space="preserve">. </w:t>
      </w:r>
      <w:r w:rsidR="00BB2E25" w:rsidRPr="003B23F5">
        <w:rPr>
          <w:b/>
          <w:sz w:val="24"/>
        </w:rPr>
        <w:t>Željka Šapit</w:t>
      </w:r>
      <w:r w:rsidR="00BB2E25" w:rsidRPr="003B23F5">
        <w:rPr>
          <w:sz w:val="24"/>
        </w:rPr>
        <w:t xml:space="preserve"> raspoređena u referadu sutkinje Marijane Visković</w:t>
      </w:r>
    </w:p>
    <w:p w:rsidR="00BB2E25" w:rsidRPr="003B23F5" w:rsidRDefault="004F5EE1" w:rsidP="00BB2E25">
      <w:pPr>
        <w:jc w:val="both"/>
        <w:rPr>
          <w:sz w:val="24"/>
        </w:rPr>
      </w:pPr>
      <w:r w:rsidRPr="003B23F5">
        <w:rPr>
          <w:sz w:val="24"/>
        </w:rPr>
        <w:t>6</w:t>
      </w:r>
      <w:r w:rsidR="00BB2E25" w:rsidRPr="003B23F5">
        <w:rPr>
          <w:sz w:val="24"/>
        </w:rPr>
        <w:t xml:space="preserve">. </w:t>
      </w:r>
      <w:r w:rsidR="00BB2E25" w:rsidRPr="003B23F5">
        <w:rPr>
          <w:b/>
          <w:sz w:val="24"/>
        </w:rPr>
        <w:t>Anita Šarić</w:t>
      </w:r>
      <w:r w:rsidR="00BB2E25" w:rsidRPr="003B23F5">
        <w:rPr>
          <w:sz w:val="24"/>
        </w:rPr>
        <w:t xml:space="preserve"> određena kao pričuvni zapisničar – ispomoć u pisarnici i referadama sudaca </w:t>
      </w:r>
      <w:r w:rsidR="00724610" w:rsidRPr="003B23F5">
        <w:rPr>
          <w:sz w:val="24"/>
        </w:rPr>
        <w:t xml:space="preserve">i sudskih savjetnika, </w:t>
      </w:r>
    </w:p>
    <w:p w:rsidR="00BB2E25" w:rsidRPr="003B23F5" w:rsidRDefault="004F5EE1" w:rsidP="00BB2E25">
      <w:pPr>
        <w:jc w:val="both"/>
        <w:rPr>
          <w:sz w:val="24"/>
        </w:rPr>
      </w:pPr>
      <w:r w:rsidRPr="003B23F5">
        <w:rPr>
          <w:sz w:val="24"/>
        </w:rPr>
        <w:t>7</w:t>
      </w:r>
      <w:r w:rsidR="00BB2E25" w:rsidRPr="003B23F5">
        <w:rPr>
          <w:sz w:val="24"/>
        </w:rPr>
        <w:t xml:space="preserve">. </w:t>
      </w:r>
      <w:r w:rsidR="00BB2E25" w:rsidRPr="003B23F5">
        <w:rPr>
          <w:b/>
          <w:sz w:val="24"/>
        </w:rPr>
        <w:t>Milena Beus</w:t>
      </w:r>
      <w:r w:rsidR="00BB2E25" w:rsidRPr="003B23F5">
        <w:rPr>
          <w:sz w:val="24"/>
        </w:rPr>
        <w:t xml:space="preserve"> raspoređena u referadu </w:t>
      </w:r>
      <w:r w:rsidR="00680A56">
        <w:rPr>
          <w:sz w:val="24"/>
        </w:rPr>
        <w:t xml:space="preserve">sudske savjetnice Anice Krnić, </w:t>
      </w:r>
    </w:p>
    <w:p w:rsidR="00BB2E25" w:rsidRPr="003B23F5" w:rsidRDefault="00680A56" w:rsidP="00BB2E25">
      <w:pPr>
        <w:jc w:val="both"/>
        <w:rPr>
          <w:sz w:val="24"/>
        </w:rPr>
      </w:pPr>
      <w:r>
        <w:rPr>
          <w:sz w:val="24"/>
        </w:rPr>
        <w:t>8.</w:t>
      </w:r>
      <w:r w:rsidR="00BB2E25" w:rsidRPr="003B23F5">
        <w:rPr>
          <w:sz w:val="24"/>
        </w:rPr>
        <w:t xml:space="preserve"> </w:t>
      </w:r>
      <w:r w:rsidR="00BB2E25" w:rsidRPr="003B23F5">
        <w:rPr>
          <w:b/>
          <w:sz w:val="24"/>
        </w:rPr>
        <w:t>Anita Batinić</w:t>
      </w:r>
      <w:r w:rsidR="00BB2E25" w:rsidRPr="003B23F5">
        <w:rPr>
          <w:sz w:val="24"/>
        </w:rPr>
        <w:t>, raspoređena u r</w:t>
      </w:r>
      <w:r w:rsidR="006269C4">
        <w:rPr>
          <w:sz w:val="24"/>
        </w:rPr>
        <w:t>eferadu sutkinje Barbare Mendeš,</w:t>
      </w:r>
    </w:p>
    <w:p w:rsidR="00BB2E25" w:rsidRPr="003B23F5" w:rsidRDefault="00680A56" w:rsidP="00BB2E25">
      <w:pPr>
        <w:jc w:val="both"/>
        <w:rPr>
          <w:sz w:val="24"/>
        </w:rPr>
      </w:pPr>
      <w:r>
        <w:rPr>
          <w:sz w:val="24"/>
        </w:rPr>
        <w:lastRenderedPageBreak/>
        <w:t>9.</w:t>
      </w:r>
      <w:r w:rsidR="00BB2E25" w:rsidRPr="003B23F5">
        <w:rPr>
          <w:sz w:val="24"/>
        </w:rPr>
        <w:t xml:space="preserve"> </w:t>
      </w:r>
      <w:r w:rsidR="00BB2E25" w:rsidRPr="003B23F5">
        <w:rPr>
          <w:b/>
          <w:sz w:val="24"/>
        </w:rPr>
        <w:t>Marika Selak</w:t>
      </w:r>
      <w:r w:rsidR="00483714" w:rsidRPr="003B23F5">
        <w:rPr>
          <w:b/>
          <w:sz w:val="24"/>
        </w:rPr>
        <w:t xml:space="preserve">, </w:t>
      </w:r>
      <w:r w:rsidR="00483714" w:rsidRPr="003B23F5">
        <w:rPr>
          <w:sz w:val="24"/>
        </w:rPr>
        <w:t xml:space="preserve">raspoređena u pisarnicu sudske uprave, </w:t>
      </w:r>
      <w:r w:rsidR="00BB2E25" w:rsidRPr="003B23F5">
        <w:rPr>
          <w:sz w:val="24"/>
        </w:rPr>
        <w:t>zamjenica upraviteljice pisarnice sudske uprave i sudske pisarnice, administrator eSpis-a, a</w:t>
      </w:r>
      <w:r w:rsidR="00E11CA8" w:rsidRPr="003B23F5">
        <w:rPr>
          <w:sz w:val="24"/>
        </w:rPr>
        <w:t xml:space="preserve">dministrator e-oglasne ploče,  poslove blagajne, </w:t>
      </w:r>
      <w:r w:rsidR="00BB2E25" w:rsidRPr="003B23F5">
        <w:rPr>
          <w:sz w:val="24"/>
        </w:rPr>
        <w:t>ovlaštena za prijam prijema i otpreme pošte</w:t>
      </w:r>
      <w:r w:rsidR="006269C4">
        <w:rPr>
          <w:sz w:val="24"/>
        </w:rPr>
        <w:t>,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>1</w:t>
      </w:r>
      <w:r w:rsidR="00680A56">
        <w:rPr>
          <w:sz w:val="24"/>
        </w:rPr>
        <w:t>0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>Ljubica Kovačević</w:t>
      </w:r>
      <w:r w:rsidRPr="003B23F5">
        <w:rPr>
          <w:sz w:val="24"/>
        </w:rPr>
        <w:t xml:space="preserve"> raspoređena u referadu sutkinje Jelenke Alemani, a do njegov povratka s bolovanja kao pričuvni zapisničar te ispomoć u pisarnici i referadama sudaca, 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>1</w:t>
      </w:r>
      <w:r w:rsidR="00680A56">
        <w:rPr>
          <w:sz w:val="24"/>
        </w:rPr>
        <w:t>1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>Tajana Lukić</w:t>
      </w:r>
      <w:r w:rsidR="00412FE1" w:rsidRPr="003B23F5">
        <w:rPr>
          <w:sz w:val="24"/>
        </w:rPr>
        <w:t xml:space="preserve"> </w:t>
      </w:r>
      <w:r w:rsidRPr="003B23F5">
        <w:rPr>
          <w:sz w:val="24"/>
        </w:rPr>
        <w:t xml:space="preserve">raspoređena u referadu savjetnice </w:t>
      </w:r>
      <w:proofErr w:type="spellStart"/>
      <w:r w:rsidRPr="003B23F5">
        <w:rPr>
          <w:sz w:val="24"/>
        </w:rPr>
        <w:t>Katije</w:t>
      </w:r>
      <w:proofErr w:type="spellEnd"/>
      <w:r w:rsidRPr="003B23F5">
        <w:rPr>
          <w:sz w:val="24"/>
        </w:rPr>
        <w:t xml:space="preserve"> Bašić Marić, 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>1</w:t>
      </w:r>
      <w:r w:rsidR="00680A56">
        <w:rPr>
          <w:sz w:val="24"/>
        </w:rPr>
        <w:t>2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>Mišel Vrljičak</w:t>
      </w:r>
      <w:r w:rsidR="00412FE1" w:rsidRPr="003B23F5">
        <w:rPr>
          <w:b/>
          <w:sz w:val="24"/>
        </w:rPr>
        <w:t xml:space="preserve"> </w:t>
      </w:r>
      <w:r w:rsidRPr="003B23F5">
        <w:rPr>
          <w:sz w:val="24"/>
        </w:rPr>
        <w:t xml:space="preserve">raspoređena u referadu suca Antuna </w:t>
      </w:r>
      <w:proofErr w:type="spellStart"/>
      <w:r w:rsidRPr="003B23F5">
        <w:rPr>
          <w:sz w:val="24"/>
        </w:rPr>
        <w:t>Fagarazzia</w:t>
      </w:r>
      <w:proofErr w:type="spellEnd"/>
      <w:r w:rsidRPr="003B23F5">
        <w:rPr>
          <w:sz w:val="24"/>
        </w:rPr>
        <w:t xml:space="preserve">, 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>1</w:t>
      </w:r>
      <w:r w:rsidR="00680A56">
        <w:rPr>
          <w:sz w:val="24"/>
        </w:rPr>
        <w:t>3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>Silvana Pivac</w:t>
      </w:r>
      <w:r w:rsidR="00412FE1" w:rsidRPr="003B23F5">
        <w:rPr>
          <w:sz w:val="24"/>
        </w:rPr>
        <w:t xml:space="preserve"> </w:t>
      </w:r>
      <w:r w:rsidR="00B80493" w:rsidRPr="003B23F5">
        <w:rPr>
          <w:sz w:val="24"/>
        </w:rPr>
        <w:t xml:space="preserve">zapisničar, </w:t>
      </w:r>
      <w:r w:rsidRPr="003B23F5">
        <w:rPr>
          <w:sz w:val="24"/>
        </w:rPr>
        <w:t xml:space="preserve">raspoređena u referadu suca Slavka </w:t>
      </w:r>
      <w:proofErr w:type="spellStart"/>
      <w:r w:rsidRPr="003B23F5">
        <w:rPr>
          <w:sz w:val="24"/>
        </w:rPr>
        <w:t>Štrbca</w:t>
      </w:r>
      <w:proofErr w:type="spellEnd"/>
      <w:r w:rsidRPr="003B23F5">
        <w:rPr>
          <w:sz w:val="24"/>
        </w:rPr>
        <w:t>,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>1</w:t>
      </w:r>
      <w:r w:rsidR="00680A56">
        <w:rPr>
          <w:sz w:val="24"/>
        </w:rPr>
        <w:t>4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>Andrijana Krmpotić</w:t>
      </w:r>
      <w:r w:rsidRPr="003B23F5">
        <w:rPr>
          <w:sz w:val="24"/>
        </w:rPr>
        <w:t xml:space="preserve"> od</w:t>
      </w:r>
      <w:r w:rsidR="00B80493" w:rsidRPr="003B23F5">
        <w:rPr>
          <w:sz w:val="24"/>
        </w:rPr>
        <w:t>ređena kao pričuvni zapisničar</w:t>
      </w:r>
      <w:r w:rsidR="0027338A">
        <w:rPr>
          <w:sz w:val="24"/>
        </w:rPr>
        <w:t xml:space="preserve"> u referadama sudaca i sudskih </w:t>
      </w:r>
      <w:r w:rsidR="009D6F85">
        <w:rPr>
          <w:sz w:val="24"/>
        </w:rPr>
        <w:t>savjetnika</w:t>
      </w:r>
      <w:r w:rsidR="0027338A">
        <w:rPr>
          <w:sz w:val="24"/>
        </w:rPr>
        <w:t xml:space="preserve">, sudskim pisarnicama te </w:t>
      </w:r>
      <w:r w:rsidR="009D6F85">
        <w:rPr>
          <w:sz w:val="24"/>
        </w:rPr>
        <w:t>pisarnici</w:t>
      </w:r>
      <w:r w:rsidR="0027338A">
        <w:rPr>
          <w:sz w:val="24"/>
        </w:rPr>
        <w:t xml:space="preserve"> sudske uprave</w:t>
      </w:r>
      <w:r w:rsidR="009D6F85">
        <w:rPr>
          <w:sz w:val="24"/>
        </w:rPr>
        <w:t xml:space="preserve">, </w:t>
      </w:r>
      <w:r w:rsidR="0027338A">
        <w:rPr>
          <w:sz w:val="24"/>
        </w:rPr>
        <w:t>ovlaštena</w:t>
      </w:r>
      <w:r w:rsidR="009D6F85">
        <w:rPr>
          <w:sz w:val="24"/>
        </w:rPr>
        <w:t xml:space="preserve"> je</w:t>
      </w:r>
      <w:r w:rsidR="0027338A">
        <w:rPr>
          <w:sz w:val="24"/>
        </w:rPr>
        <w:t xml:space="preserve"> za poslove administrativnog r</w:t>
      </w:r>
      <w:r w:rsidR="00483714" w:rsidRPr="003B23F5">
        <w:rPr>
          <w:sz w:val="24"/>
        </w:rPr>
        <w:t xml:space="preserve">eferenta </w:t>
      </w:r>
      <w:proofErr w:type="spellStart"/>
      <w:r w:rsidR="00483714" w:rsidRPr="003B23F5">
        <w:rPr>
          <w:sz w:val="24"/>
        </w:rPr>
        <w:t>upisničara</w:t>
      </w:r>
      <w:proofErr w:type="spellEnd"/>
      <w:r w:rsidR="00483714" w:rsidRPr="003B23F5">
        <w:rPr>
          <w:sz w:val="24"/>
        </w:rPr>
        <w:t xml:space="preserve"> i sudskog referenta za izvršenje kazni</w:t>
      </w:r>
      <w:r w:rsidRPr="003B23F5">
        <w:rPr>
          <w:sz w:val="24"/>
        </w:rPr>
        <w:t>.</w:t>
      </w:r>
    </w:p>
    <w:p w:rsidR="00BB2E25" w:rsidRPr="003B23F5" w:rsidRDefault="00BB2E25" w:rsidP="00BB2E25">
      <w:pPr>
        <w:jc w:val="both"/>
        <w:rPr>
          <w:sz w:val="24"/>
        </w:rPr>
      </w:pPr>
    </w:p>
    <w:p w:rsidR="002A7AD6" w:rsidRPr="003B23F5" w:rsidRDefault="003D3E22" w:rsidP="005F4CEE">
      <w:pPr>
        <w:jc w:val="both"/>
        <w:rPr>
          <w:sz w:val="24"/>
        </w:rPr>
      </w:pPr>
      <w:r w:rsidRPr="003B23F5">
        <w:rPr>
          <w:b/>
          <w:sz w:val="24"/>
        </w:rPr>
        <w:t>D.3</w:t>
      </w:r>
      <w:r w:rsidRPr="003B23F5">
        <w:rPr>
          <w:sz w:val="24"/>
        </w:rPr>
        <w:t xml:space="preserve">. </w:t>
      </w:r>
      <w:r w:rsidR="002A7AD6" w:rsidRPr="003B23F5">
        <w:rPr>
          <w:sz w:val="24"/>
        </w:rPr>
        <w:t>Administrativni referenti – sudski zapisničari obavljaju poslove i radne zadatke po nalogu suca, upraviteljice pisarnice sudske uprave i sudske pisarnice, suca ovlaštenog obavljati poslove sudske  uprave,</w:t>
      </w:r>
      <w:r w:rsidR="007379EE">
        <w:rPr>
          <w:sz w:val="24"/>
        </w:rPr>
        <w:t xml:space="preserve"> </w:t>
      </w:r>
      <w:r w:rsidR="002A7AD6" w:rsidRPr="003B23F5">
        <w:rPr>
          <w:sz w:val="24"/>
        </w:rPr>
        <w:t>a sve sukladno odredbama Sudskog poslovnika i Zakona o sudovima, pišu po diktatu na raspravi i izvan rasprave, prepisuje sudske odluke, akte i druga pismena, kuvertiraju i otpremaju odluke, pozive i pismena, sastavljaju jednostavnije dopise, sređuju spise nakon rasprave, pomažu u radu sudskih pisarnica, obavljaju poslove administrativnog referenta – sudskog zapisničara na postupcima osnivanja, obnove i dopunjavanja zemljišnih knjiga, pomažu u radu sudskih pisarnica i obavljaju i ostale poslove sukladno propisima i po uputi nadređenih osoba.</w:t>
      </w:r>
    </w:p>
    <w:p w:rsidR="002A7AD6" w:rsidRPr="003B23F5" w:rsidRDefault="002A7AD6" w:rsidP="002A7AD6">
      <w:pPr>
        <w:ind w:firstLine="708"/>
        <w:jc w:val="both"/>
        <w:rPr>
          <w:sz w:val="24"/>
        </w:rPr>
      </w:pPr>
      <w:r w:rsidRPr="003B23F5">
        <w:rPr>
          <w:sz w:val="24"/>
        </w:rPr>
        <w:t xml:space="preserve">Raspored administrativnih referenata – sudskih zapisničara po referadama </w:t>
      </w:r>
      <w:r w:rsidR="00354CBC" w:rsidRPr="003B23F5">
        <w:rPr>
          <w:sz w:val="24"/>
        </w:rPr>
        <w:t xml:space="preserve">i pisarnicama </w:t>
      </w:r>
      <w:r w:rsidRPr="003B23F5">
        <w:rPr>
          <w:sz w:val="24"/>
        </w:rPr>
        <w:t>nije konačan i može se mijenjati sukladno potrebama službe te raspoloživosti istih s obzirom na odsustva i druge okolnosti.</w:t>
      </w:r>
    </w:p>
    <w:p w:rsidR="003C077E" w:rsidRPr="003B23F5" w:rsidRDefault="003C077E" w:rsidP="00BB2E25">
      <w:pPr>
        <w:jc w:val="both"/>
        <w:rPr>
          <w:b/>
          <w:sz w:val="24"/>
        </w:rPr>
      </w:pPr>
    </w:p>
    <w:p w:rsidR="00BB2E25" w:rsidRPr="003B23F5" w:rsidRDefault="00242DEC" w:rsidP="005F4CEE">
      <w:pPr>
        <w:jc w:val="both"/>
        <w:rPr>
          <w:sz w:val="24"/>
        </w:rPr>
      </w:pPr>
      <w:r w:rsidRPr="003B23F5">
        <w:rPr>
          <w:b/>
          <w:sz w:val="24"/>
        </w:rPr>
        <w:t>D.4</w:t>
      </w:r>
      <w:r w:rsidR="00273CE3" w:rsidRPr="003B23F5">
        <w:rPr>
          <w:b/>
          <w:sz w:val="24"/>
        </w:rPr>
        <w:t xml:space="preserve">. </w:t>
      </w:r>
      <w:r w:rsidR="00BB2E25" w:rsidRPr="003B23F5">
        <w:rPr>
          <w:b/>
          <w:sz w:val="24"/>
        </w:rPr>
        <w:t xml:space="preserve">Službenici ovlašteni za donošenja rješenja o sudskim pristojbama u sudskim postupcima: </w:t>
      </w:r>
      <w:r w:rsidR="00BB2E25" w:rsidRPr="003B23F5">
        <w:rPr>
          <w:sz w:val="24"/>
        </w:rPr>
        <w:t>Valentina Medić, Mira Ivandić, Mijo Kosović, Anita Batinić, Anita Pavlinović, Ljubica Suvajdžić, Dajana Pavlinović, Borana Jelaš,  Damir Vujčić, Dražana Tolić, Manuela Raos, Iva Šošić, Marija Hadžić</w:t>
      </w:r>
      <w:r w:rsidR="00F65D34" w:rsidRPr="003B23F5">
        <w:rPr>
          <w:sz w:val="24"/>
        </w:rPr>
        <w:t xml:space="preserve">, </w:t>
      </w:r>
      <w:proofErr w:type="spellStart"/>
      <w:r w:rsidR="00F65D34" w:rsidRPr="003B23F5">
        <w:rPr>
          <w:sz w:val="24"/>
        </w:rPr>
        <w:t>Eleonora</w:t>
      </w:r>
      <w:proofErr w:type="spellEnd"/>
      <w:r w:rsidRPr="003B23F5">
        <w:rPr>
          <w:sz w:val="24"/>
        </w:rPr>
        <w:t xml:space="preserve"> Trogrlić, Ana Carević, Andrijana Krmpotić.</w:t>
      </w:r>
    </w:p>
    <w:p w:rsidR="00BB2E25" w:rsidRPr="003B23F5" w:rsidRDefault="00BB2E25" w:rsidP="00BB2E25">
      <w:pPr>
        <w:jc w:val="both"/>
        <w:rPr>
          <w:sz w:val="24"/>
        </w:rPr>
      </w:pPr>
    </w:p>
    <w:p w:rsidR="00BB2E25" w:rsidRPr="003B23F5" w:rsidRDefault="00242DEC" w:rsidP="005F4CEE">
      <w:pPr>
        <w:jc w:val="both"/>
        <w:rPr>
          <w:sz w:val="24"/>
        </w:rPr>
      </w:pPr>
      <w:r w:rsidRPr="003B23F5">
        <w:rPr>
          <w:b/>
          <w:sz w:val="24"/>
        </w:rPr>
        <w:t xml:space="preserve">D.5. </w:t>
      </w:r>
      <w:r w:rsidR="00BB2E25" w:rsidRPr="003B23F5">
        <w:rPr>
          <w:b/>
          <w:sz w:val="24"/>
        </w:rPr>
        <w:t>NAMJEŠTENICI RASPOREĐENI U SJEDIŠTE SUDA</w:t>
      </w:r>
      <w:r w:rsidR="00BB2E25" w:rsidRPr="003B23F5">
        <w:rPr>
          <w:sz w:val="24"/>
        </w:rPr>
        <w:t xml:space="preserve"> : </w:t>
      </w:r>
    </w:p>
    <w:p w:rsidR="00BB2E25" w:rsidRPr="003B23F5" w:rsidRDefault="00BB2E25" w:rsidP="00BB2E25">
      <w:pPr>
        <w:jc w:val="both"/>
        <w:rPr>
          <w:sz w:val="24"/>
        </w:rPr>
      </w:pPr>
    </w:p>
    <w:p w:rsidR="00BB2E25" w:rsidRPr="003B23F5" w:rsidRDefault="00BB2E25" w:rsidP="00BB2E25">
      <w:pPr>
        <w:jc w:val="both"/>
        <w:rPr>
          <w:b/>
          <w:sz w:val="24"/>
        </w:rPr>
      </w:pPr>
      <w:r w:rsidRPr="003B23F5">
        <w:rPr>
          <w:sz w:val="24"/>
        </w:rPr>
        <w:t>Vozač – dostavljač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  <w:t xml:space="preserve">       </w:t>
      </w:r>
      <w:r w:rsidRPr="003B23F5">
        <w:rPr>
          <w:b/>
          <w:sz w:val="24"/>
        </w:rPr>
        <w:t>Jasmin Kovač</w:t>
      </w:r>
    </w:p>
    <w:p w:rsidR="00A447A0" w:rsidRPr="003B23F5" w:rsidRDefault="00A447A0" w:rsidP="00BB2E25">
      <w:pPr>
        <w:jc w:val="both"/>
        <w:rPr>
          <w:sz w:val="24"/>
        </w:rPr>
      </w:pPr>
      <w:r w:rsidRPr="003B23F5">
        <w:rPr>
          <w:sz w:val="24"/>
        </w:rPr>
        <w:t xml:space="preserve">Opis poslova; </w:t>
      </w:r>
      <w:r w:rsidR="00A93096" w:rsidRPr="003B23F5">
        <w:rPr>
          <w:sz w:val="24"/>
        </w:rPr>
        <w:t xml:space="preserve">svakodnevno obavlja dostavu sudskih pismena u sudskim predmetima po nalogu sudaca, sudskih savjetnika, suca ovlaštenog za obavljanje </w:t>
      </w:r>
      <w:r w:rsidR="00C34FB7">
        <w:rPr>
          <w:sz w:val="24"/>
        </w:rPr>
        <w:t xml:space="preserve">poslova </w:t>
      </w:r>
      <w:r w:rsidR="00A93096" w:rsidRPr="003B23F5">
        <w:rPr>
          <w:sz w:val="24"/>
        </w:rPr>
        <w:t xml:space="preserve">sudske uprave i upraviteljice pisarnice sudske uprave i  sudske pisarnice, </w:t>
      </w:r>
      <w:r w:rsidR="00AB55A3">
        <w:rPr>
          <w:sz w:val="24"/>
        </w:rPr>
        <w:t xml:space="preserve">brine i odgovara za službeno vozilo suda da bude čisto i u ispravnom stanju, nadzire i odgovara za potrošnju goriva te da se ažurno i uredno vode putni dnevnici za svaku vožnju, </w:t>
      </w:r>
      <w:r w:rsidR="00CC3E9A">
        <w:rPr>
          <w:sz w:val="24"/>
        </w:rPr>
        <w:t>organizira</w:t>
      </w:r>
      <w:r w:rsidR="00F74A1C">
        <w:rPr>
          <w:sz w:val="24"/>
        </w:rPr>
        <w:t xml:space="preserve"> i brine za dostavu pismena između sjedišta suda i Stalne službe </w:t>
      </w:r>
      <w:r w:rsidR="00A93096" w:rsidRPr="003B23F5">
        <w:rPr>
          <w:sz w:val="24"/>
        </w:rPr>
        <w:t xml:space="preserve">te </w:t>
      </w:r>
      <w:r w:rsidR="00F74A1C">
        <w:rPr>
          <w:sz w:val="24"/>
        </w:rPr>
        <w:t>računovodstva Općinskog suda u Splitu</w:t>
      </w:r>
      <w:r w:rsidR="00CC3E9A">
        <w:rPr>
          <w:sz w:val="24"/>
        </w:rPr>
        <w:t xml:space="preserve">, </w:t>
      </w:r>
      <w:r w:rsidR="009B5953">
        <w:rPr>
          <w:sz w:val="24"/>
        </w:rPr>
        <w:t xml:space="preserve">dr. </w:t>
      </w:r>
      <w:r w:rsidR="00CC3E9A">
        <w:rPr>
          <w:sz w:val="24"/>
        </w:rPr>
        <w:t>poslove koji se obavljaju u Pri</w:t>
      </w:r>
      <w:r w:rsidR="009B5953">
        <w:rPr>
          <w:sz w:val="24"/>
        </w:rPr>
        <w:t>jamnoj pisarnici te</w:t>
      </w:r>
      <w:r w:rsidR="00CC3E9A">
        <w:rPr>
          <w:sz w:val="24"/>
        </w:rPr>
        <w:t xml:space="preserve"> </w:t>
      </w:r>
      <w:r w:rsidR="00A93096" w:rsidRPr="003B23F5">
        <w:rPr>
          <w:sz w:val="24"/>
        </w:rPr>
        <w:t xml:space="preserve">ostale poslove u skladu s </w:t>
      </w:r>
      <w:r w:rsidR="00561141" w:rsidRPr="003B23F5">
        <w:rPr>
          <w:sz w:val="24"/>
        </w:rPr>
        <w:t>Sudskim</w:t>
      </w:r>
      <w:r w:rsidR="00A93096" w:rsidRPr="003B23F5">
        <w:rPr>
          <w:sz w:val="24"/>
        </w:rPr>
        <w:t xml:space="preserve"> poslo</w:t>
      </w:r>
      <w:r w:rsidR="00AB55A3">
        <w:rPr>
          <w:sz w:val="24"/>
        </w:rPr>
        <w:t>vnikom i Zakonom o sudovima, a s</w:t>
      </w:r>
      <w:r w:rsidR="00A93096" w:rsidRPr="003B23F5">
        <w:rPr>
          <w:sz w:val="24"/>
        </w:rPr>
        <w:t xml:space="preserve">ukladno nalogu </w:t>
      </w:r>
      <w:r w:rsidR="00C34FB7">
        <w:rPr>
          <w:sz w:val="24"/>
        </w:rPr>
        <w:t>nadređenih osoba.</w:t>
      </w:r>
      <w:r w:rsidR="00561141" w:rsidRPr="003B23F5">
        <w:rPr>
          <w:sz w:val="24"/>
        </w:rPr>
        <w:t xml:space="preserve"> </w:t>
      </w:r>
    </w:p>
    <w:p w:rsidR="00BB2E25" w:rsidRPr="003B23F5" w:rsidRDefault="00BB2E25" w:rsidP="00BB2E25">
      <w:pPr>
        <w:jc w:val="both"/>
        <w:rPr>
          <w:sz w:val="24"/>
        </w:rPr>
      </w:pPr>
      <w:r w:rsidRPr="003B23F5">
        <w:rPr>
          <w:sz w:val="24"/>
        </w:rPr>
        <w:tab/>
      </w:r>
      <w:r w:rsidRPr="003B23F5">
        <w:rPr>
          <w:sz w:val="24"/>
        </w:rPr>
        <w:tab/>
      </w:r>
    </w:p>
    <w:p w:rsidR="00BB2E25" w:rsidRPr="003B23F5" w:rsidRDefault="00BB2E25" w:rsidP="00BB2E25">
      <w:pPr>
        <w:jc w:val="both"/>
        <w:rPr>
          <w:b/>
          <w:i/>
          <w:sz w:val="24"/>
        </w:rPr>
      </w:pPr>
      <w:r w:rsidRPr="003B23F5">
        <w:rPr>
          <w:sz w:val="24"/>
        </w:rPr>
        <w:t>Čistačice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  <w:t xml:space="preserve">        </w:t>
      </w:r>
      <w:r w:rsidRPr="003B23F5">
        <w:rPr>
          <w:b/>
          <w:sz w:val="24"/>
        </w:rPr>
        <w:t xml:space="preserve">Anita Mendeš </w:t>
      </w:r>
    </w:p>
    <w:p w:rsidR="00BB2E25" w:rsidRPr="003B23F5" w:rsidRDefault="00BB2E25" w:rsidP="00BB2E25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 xml:space="preserve">        Željka Rašić</w:t>
      </w:r>
    </w:p>
    <w:p w:rsidR="00730890" w:rsidRDefault="00730890" w:rsidP="0081428F">
      <w:pPr>
        <w:jc w:val="both"/>
        <w:rPr>
          <w:sz w:val="24"/>
        </w:rPr>
      </w:pPr>
    </w:p>
    <w:p w:rsidR="0081428F" w:rsidRPr="003B23F5" w:rsidRDefault="0081428F" w:rsidP="0081428F">
      <w:pPr>
        <w:jc w:val="both"/>
        <w:rPr>
          <w:sz w:val="24"/>
        </w:rPr>
      </w:pPr>
      <w:r w:rsidRPr="003B23F5">
        <w:rPr>
          <w:sz w:val="24"/>
        </w:rPr>
        <w:t xml:space="preserve">Opis poslova; </w:t>
      </w:r>
      <w:r w:rsidR="00D21BC8" w:rsidRPr="003B23F5">
        <w:rPr>
          <w:sz w:val="24"/>
        </w:rPr>
        <w:t xml:space="preserve">Održavaju čistoću i urednost svih prostorija, namještaja i inventara koje koristi sud, održavaju čistoću i urednost okoliša suda, obavljaju i druge odgovarajuće poslove koje im </w:t>
      </w:r>
      <w:r w:rsidR="00D21BC8" w:rsidRPr="003B23F5">
        <w:rPr>
          <w:sz w:val="24"/>
        </w:rPr>
        <w:lastRenderedPageBreak/>
        <w:t>povjeri nadređena osoba</w:t>
      </w:r>
      <w:r w:rsidRPr="003B23F5">
        <w:rPr>
          <w:sz w:val="24"/>
        </w:rPr>
        <w:t xml:space="preserve"> ( sudac ovlašten za obavljanje poslova sudske uprave i upraviteljica pisarnice su</w:t>
      </w:r>
      <w:r w:rsidR="00C34FB7">
        <w:rPr>
          <w:sz w:val="24"/>
        </w:rPr>
        <w:t>dske uprave i  sudske pisarnice).</w:t>
      </w:r>
      <w:r w:rsidRPr="003B23F5">
        <w:rPr>
          <w:sz w:val="24"/>
        </w:rPr>
        <w:t xml:space="preserve"> </w:t>
      </w:r>
    </w:p>
    <w:p w:rsidR="00BB2E25" w:rsidRPr="003B23F5" w:rsidRDefault="00D21BC8" w:rsidP="00242DEC">
      <w:pPr>
        <w:jc w:val="both"/>
        <w:rPr>
          <w:i/>
          <w:sz w:val="24"/>
        </w:rPr>
      </w:pPr>
      <w:r w:rsidRPr="003B23F5">
        <w:rPr>
          <w:sz w:val="24"/>
        </w:rPr>
        <w:t xml:space="preserve"> </w:t>
      </w:r>
      <w:r w:rsidR="00BB2E25" w:rsidRPr="003B23F5">
        <w:rPr>
          <w:sz w:val="24"/>
        </w:rPr>
        <w:tab/>
      </w:r>
      <w:r w:rsidR="00BB2E25" w:rsidRPr="003B23F5">
        <w:rPr>
          <w:sz w:val="24"/>
        </w:rPr>
        <w:tab/>
      </w:r>
      <w:r w:rsidR="00BB2E25" w:rsidRPr="003B23F5">
        <w:rPr>
          <w:sz w:val="24"/>
        </w:rPr>
        <w:tab/>
      </w:r>
      <w:r w:rsidR="00BB2E25" w:rsidRPr="003B23F5">
        <w:rPr>
          <w:sz w:val="24"/>
        </w:rPr>
        <w:tab/>
      </w:r>
      <w:r w:rsidR="00BB2E25" w:rsidRPr="003B23F5">
        <w:rPr>
          <w:sz w:val="24"/>
        </w:rPr>
        <w:tab/>
      </w:r>
      <w:r w:rsidR="00BB2E25" w:rsidRPr="003B23F5">
        <w:rPr>
          <w:sz w:val="24"/>
        </w:rPr>
        <w:tab/>
        <w:t xml:space="preserve">        </w:t>
      </w:r>
    </w:p>
    <w:p w:rsidR="00BB2E25" w:rsidRPr="003B23F5" w:rsidRDefault="00BB2E25" w:rsidP="00A9576B">
      <w:pPr>
        <w:overflowPunct w:val="0"/>
        <w:jc w:val="both"/>
        <w:rPr>
          <w:sz w:val="24"/>
        </w:rPr>
      </w:pPr>
    </w:p>
    <w:p w:rsidR="00F65D34" w:rsidRPr="00C34FB7" w:rsidRDefault="00790124" w:rsidP="00F65D34">
      <w:pPr>
        <w:jc w:val="center"/>
        <w:rPr>
          <w:b/>
          <w:i/>
          <w:sz w:val="28"/>
          <w:szCs w:val="28"/>
          <w:u w:val="single"/>
        </w:rPr>
      </w:pPr>
      <w:r w:rsidRPr="00C34FB7">
        <w:rPr>
          <w:b/>
          <w:i/>
          <w:sz w:val="28"/>
          <w:szCs w:val="28"/>
          <w:u w:val="single"/>
        </w:rPr>
        <w:t xml:space="preserve">E. </w:t>
      </w:r>
      <w:r w:rsidR="00F65D34" w:rsidRPr="00C34FB7">
        <w:rPr>
          <w:b/>
          <w:i/>
          <w:sz w:val="28"/>
          <w:szCs w:val="28"/>
          <w:u w:val="single"/>
        </w:rPr>
        <w:t>STALNA SLUŽBA IMOTSKI</w:t>
      </w:r>
    </w:p>
    <w:p w:rsidR="00F65D34" w:rsidRDefault="00F65D34" w:rsidP="00F65D34">
      <w:pPr>
        <w:jc w:val="center"/>
        <w:rPr>
          <w:i/>
          <w:sz w:val="24"/>
          <w:u w:val="single"/>
        </w:rPr>
      </w:pPr>
    </w:p>
    <w:p w:rsidR="00831D18" w:rsidRPr="003B23F5" w:rsidRDefault="00831D18" w:rsidP="00F65D34">
      <w:pPr>
        <w:jc w:val="center"/>
        <w:rPr>
          <w:i/>
          <w:sz w:val="24"/>
          <w:u w:val="single"/>
        </w:rPr>
      </w:pPr>
    </w:p>
    <w:p w:rsidR="00F65D34" w:rsidRPr="003B23F5" w:rsidRDefault="00176435" w:rsidP="00176435">
      <w:pPr>
        <w:ind w:firstLine="360"/>
        <w:jc w:val="both"/>
        <w:rPr>
          <w:sz w:val="24"/>
        </w:rPr>
      </w:pPr>
      <w:r w:rsidRPr="003B23F5">
        <w:rPr>
          <w:sz w:val="24"/>
        </w:rPr>
        <w:t>Sukladno Odluci Ministra pravo</w:t>
      </w:r>
      <w:r w:rsidR="00FC0509" w:rsidRPr="003B23F5">
        <w:rPr>
          <w:sz w:val="24"/>
        </w:rPr>
        <w:t xml:space="preserve">suđa RH, Klasa;710-01/18-01/275 </w:t>
      </w:r>
      <w:r w:rsidRPr="003B23F5">
        <w:rPr>
          <w:sz w:val="24"/>
        </w:rPr>
        <w:t>Urboj</w:t>
      </w:r>
      <w:r w:rsidR="00F65D34" w:rsidRPr="003B23F5">
        <w:rPr>
          <w:sz w:val="24"/>
        </w:rPr>
        <w:t>:</w:t>
      </w:r>
      <w:r w:rsidR="00FC0509" w:rsidRPr="003B23F5">
        <w:rPr>
          <w:sz w:val="24"/>
        </w:rPr>
        <w:t xml:space="preserve">514-04-01-03-18-18  </w:t>
      </w:r>
      <w:r w:rsidRPr="003B23F5">
        <w:rPr>
          <w:sz w:val="24"/>
        </w:rPr>
        <w:t>od</w:t>
      </w:r>
      <w:r w:rsidR="002C6C31" w:rsidRPr="003B23F5">
        <w:rPr>
          <w:sz w:val="24"/>
        </w:rPr>
        <w:t xml:space="preserve"> </w:t>
      </w:r>
      <w:r w:rsidR="00FC0509" w:rsidRPr="003B23F5">
        <w:rPr>
          <w:sz w:val="24"/>
        </w:rPr>
        <w:t>06.studenog 2018.</w:t>
      </w:r>
      <w:r w:rsidR="002C6C31" w:rsidRPr="003B23F5">
        <w:rPr>
          <w:sz w:val="24"/>
        </w:rPr>
        <w:t xml:space="preserve">  godine </w:t>
      </w:r>
      <w:r w:rsidRPr="003B23F5">
        <w:rPr>
          <w:sz w:val="24"/>
        </w:rPr>
        <w:t xml:space="preserve"> osnovana je Stalna služ</w:t>
      </w:r>
      <w:r w:rsidR="006853AD" w:rsidRPr="003B23F5">
        <w:rPr>
          <w:sz w:val="24"/>
        </w:rPr>
        <w:t>ba u Imotskom Općinskog suda u Makarskoj.</w:t>
      </w:r>
      <w:r w:rsidRPr="003B23F5">
        <w:rPr>
          <w:sz w:val="24"/>
        </w:rPr>
        <w:t xml:space="preserve"> </w:t>
      </w:r>
    </w:p>
    <w:p w:rsidR="00F65D34" w:rsidRPr="003B23F5" w:rsidRDefault="00F65D34" w:rsidP="00F65D34">
      <w:pPr>
        <w:jc w:val="both"/>
        <w:rPr>
          <w:sz w:val="24"/>
        </w:rPr>
      </w:pPr>
    </w:p>
    <w:p w:rsidR="002C6C31" w:rsidRPr="003B23F5" w:rsidRDefault="00E13B9B" w:rsidP="00BC1835">
      <w:pPr>
        <w:pStyle w:val="Bezproreda"/>
        <w:ind w:firstLine="36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Voditelj</w:t>
      </w:r>
      <w:r w:rsidR="006E1A5A" w:rsidRPr="003B23F5">
        <w:rPr>
          <w:rFonts w:ascii="Times New Roman" w:hAnsi="Times New Roman"/>
          <w:b/>
          <w:lang w:val="hr-HR"/>
        </w:rPr>
        <w:t xml:space="preserve"> Stalne službe u Imotskom </w:t>
      </w:r>
      <w:r w:rsidR="002C6C31" w:rsidRPr="003B23F5">
        <w:rPr>
          <w:rFonts w:ascii="Times New Roman" w:hAnsi="Times New Roman"/>
          <w:b/>
          <w:lang w:val="hr-HR"/>
        </w:rPr>
        <w:t xml:space="preserve">– </w:t>
      </w:r>
      <w:r w:rsidR="00A82FE9" w:rsidRPr="003B23F5">
        <w:rPr>
          <w:rFonts w:ascii="Times New Roman" w:hAnsi="Times New Roman"/>
          <w:b/>
          <w:lang w:val="hr-HR"/>
        </w:rPr>
        <w:t xml:space="preserve">sudac </w:t>
      </w:r>
      <w:r w:rsidR="002C6C31" w:rsidRPr="003B23F5">
        <w:rPr>
          <w:rFonts w:ascii="Times New Roman" w:hAnsi="Times New Roman"/>
          <w:b/>
          <w:lang w:val="hr-HR"/>
        </w:rPr>
        <w:t xml:space="preserve">NEVENKA KOLOVRAT </w:t>
      </w:r>
    </w:p>
    <w:p w:rsidR="00F65D34" w:rsidRPr="003B23F5" w:rsidRDefault="002C6C31" w:rsidP="006901E9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po ovlaštenju </w:t>
      </w:r>
      <w:r w:rsidR="00BC1835" w:rsidRPr="003B23F5">
        <w:rPr>
          <w:rFonts w:ascii="Times New Roman" w:hAnsi="Times New Roman"/>
          <w:lang w:val="hr-HR"/>
        </w:rPr>
        <w:t>suca ovlaštenog za obavljanje poslove sudske uprave u Općinskom sudu u Makarskoj</w:t>
      </w:r>
      <w:r w:rsidR="00C04559">
        <w:rPr>
          <w:rFonts w:ascii="Times New Roman" w:hAnsi="Times New Roman"/>
          <w:lang w:val="hr-HR"/>
        </w:rPr>
        <w:t>,</w:t>
      </w:r>
      <w:r w:rsidRPr="003B23F5">
        <w:rPr>
          <w:rFonts w:ascii="Times New Roman" w:hAnsi="Times New Roman"/>
          <w:lang w:val="hr-HR"/>
        </w:rPr>
        <w:t xml:space="preserve"> pomaže u obavljanju poslova sudske uprave: poslovi ovjere isprava namijenjenih uporabi u inozemstvu,  poslovi u svezi s međunarodnom pravnom pomoći i pravosudnom suradnjom, poslovi u svezi s predstavkama stranaka na rad suda, prijem stranaka, poslovi izdavanja uvjerenja da se ne vodi kazneni postupak, skrb o urednom i pravodobnom obavljanju poslova u Stalnoj službi, ovlasti povjeravanja provođenja ostavinskih postupaka u rad javnim bilježnicima na području nadležnosti Stalne službe u Imotskom, ovlasti potpisivanja naloga za vanjska uredovanja, sudske izlaske i službena putovanja (upisnici Su, Ov-I</w:t>
      </w:r>
      <w:r w:rsidR="00ED5486">
        <w:rPr>
          <w:rFonts w:ascii="Times New Roman" w:hAnsi="Times New Roman"/>
          <w:lang w:val="hr-HR"/>
        </w:rPr>
        <w:t xml:space="preserve">, </w:t>
      </w:r>
      <w:r w:rsidR="008702EE" w:rsidRPr="003B23F5">
        <w:t>Su-</w:t>
      </w:r>
      <w:proofErr w:type="spellStart"/>
      <w:r w:rsidR="008702EE" w:rsidRPr="003B23F5">
        <w:t>Ukp</w:t>
      </w:r>
      <w:proofErr w:type="spellEnd"/>
      <w:r w:rsidR="008702EE" w:rsidRPr="003B23F5">
        <w:t>, Su-</w:t>
      </w:r>
      <w:proofErr w:type="spellStart"/>
      <w:r w:rsidR="008702EE" w:rsidRPr="003B23F5">
        <w:t>Ukpe</w:t>
      </w:r>
      <w:proofErr w:type="spellEnd"/>
      <w:r w:rsidRPr="003B23F5">
        <w:rPr>
          <w:rFonts w:ascii="Times New Roman" w:hAnsi="Times New Roman"/>
          <w:lang w:val="hr-HR"/>
        </w:rPr>
        <w:t>);</w:t>
      </w:r>
    </w:p>
    <w:p w:rsidR="00BA0F3C" w:rsidRPr="003B23F5" w:rsidRDefault="00176435" w:rsidP="00354CBC">
      <w:pPr>
        <w:pStyle w:val="Bezproreda"/>
        <w:ind w:firstLine="708"/>
        <w:jc w:val="both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lang w:val="hr-HR"/>
        </w:rPr>
        <w:t>Suci raspoređeni u Staln</w:t>
      </w:r>
      <w:r w:rsidR="00D67279" w:rsidRPr="003B23F5">
        <w:rPr>
          <w:rFonts w:ascii="Times New Roman" w:hAnsi="Times New Roman"/>
          <w:lang w:val="hr-HR"/>
        </w:rPr>
        <w:t>u</w:t>
      </w:r>
      <w:r w:rsidRPr="003B23F5">
        <w:rPr>
          <w:rFonts w:ascii="Times New Roman" w:hAnsi="Times New Roman"/>
          <w:lang w:val="hr-HR"/>
        </w:rPr>
        <w:t xml:space="preserve"> službu </w:t>
      </w:r>
      <w:r w:rsidR="00D67279" w:rsidRPr="003B23F5">
        <w:rPr>
          <w:rFonts w:ascii="Times New Roman" w:hAnsi="Times New Roman"/>
          <w:lang w:val="hr-HR"/>
        </w:rPr>
        <w:t>u Imotskom</w:t>
      </w:r>
      <w:r w:rsidR="00790124" w:rsidRPr="003B23F5">
        <w:rPr>
          <w:rFonts w:ascii="Times New Roman" w:hAnsi="Times New Roman"/>
          <w:lang w:val="hr-HR"/>
        </w:rPr>
        <w:t xml:space="preserve"> su</w:t>
      </w:r>
      <w:r w:rsidR="00D67279" w:rsidRPr="003B23F5">
        <w:rPr>
          <w:rFonts w:ascii="Times New Roman" w:hAnsi="Times New Roman"/>
          <w:lang w:val="hr-HR"/>
        </w:rPr>
        <w:t xml:space="preserve">: </w:t>
      </w:r>
      <w:r w:rsidR="00D67279" w:rsidRPr="003B23F5">
        <w:rPr>
          <w:rFonts w:ascii="Times New Roman" w:hAnsi="Times New Roman"/>
          <w:b/>
          <w:lang w:val="hr-HR"/>
        </w:rPr>
        <w:t xml:space="preserve">Slavica Bašić, Marija Ćosić, Ankica Karoglan, Ante Knezović, Nevenka Kolovrat, Boro Misir, Zlata Rebić, Vinko Sočo, </w:t>
      </w:r>
      <w:r w:rsidR="00DC0715" w:rsidRPr="003B23F5">
        <w:rPr>
          <w:rFonts w:ascii="Times New Roman" w:hAnsi="Times New Roman"/>
          <w:b/>
          <w:lang w:val="hr-HR"/>
        </w:rPr>
        <w:t>Ante Topić i Dražen Ujević</w:t>
      </w:r>
      <w:r w:rsidR="00E13B9B">
        <w:rPr>
          <w:rFonts w:ascii="Times New Roman" w:hAnsi="Times New Roman"/>
          <w:b/>
          <w:lang w:val="hr-HR"/>
        </w:rPr>
        <w:t>.</w:t>
      </w:r>
      <w:r w:rsidR="00DC0715" w:rsidRPr="003B23F5">
        <w:rPr>
          <w:rFonts w:ascii="Times New Roman" w:hAnsi="Times New Roman"/>
          <w:b/>
          <w:lang w:val="hr-HR"/>
        </w:rPr>
        <w:t xml:space="preserve"> </w:t>
      </w:r>
    </w:p>
    <w:p w:rsidR="00F65D34" w:rsidRPr="003B23F5" w:rsidRDefault="006901E9" w:rsidP="00354CBC">
      <w:pPr>
        <w:pStyle w:val="Bezproreda"/>
        <w:ind w:firstLine="708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eastAsiaTheme="minorHAnsi" w:hAnsi="Times New Roman"/>
          <w:lang w:val="hr-HR" w:eastAsia="en-US"/>
        </w:rPr>
        <w:t>Viša sudska s</w:t>
      </w:r>
      <w:r w:rsidR="00790124" w:rsidRPr="003B23F5">
        <w:rPr>
          <w:rFonts w:ascii="Times New Roman" w:eastAsiaTheme="minorHAnsi" w:hAnsi="Times New Roman"/>
          <w:lang w:val="hr-HR" w:eastAsia="en-US"/>
        </w:rPr>
        <w:t xml:space="preserve">avjetnica raspoređena u  Stalnu službu u Imotskom je: </w:t>
      </w:r>
      <w:r w:rsidR="00790124" w:rsidRPr="003B23F5">
        <w:rPr>
          <w:rFonts w:ascii="Times New Roman" w:eastAsiaTheme="minorHAnsi" w:hAnsi="Times New Roman"/>
          <w:b/>
          <w:lang w:val="hr-HR" w:eastAsia="en-US"/>
        </w:rPr>
        <w:t>Nedi</w:t>
      </w:r>
      <w:r w:rsidR="00F65D34" w:rsidRPr="003B23F5">
        <w:rPr>
          <w:rFonts w:ascii="Times New Roman" w:eastAsiaTheme="minorHAnsi" w:hAnsi="Times New Roman"/>
          <w:b/>
          <w:lang w:val="hr-HR" w:eastAsia="en-US"/>
        </w:rPr>
        <w:t>ljka Strinić</w:t>
      </w:r>
      <w:r w:rsidR="00F65D34" w:rsidRPr="003B23F5">
        <w:rPr>
          <w:rFonts w:ascii="Times New Roman" w:eastAsiaTheme="minorHAnsi" w:hAnsi="Times New Roman"/>
          <w:lang w:val="hr-HR" w:eastAsia="en-US"/>
        </w:rPr>
        <w:t xml:space="preserve"> </w:t>
      </w:r>
    </w:p>
    <w:p w:rsidR="006853AD" w:rsidRPr="003B23F5" w:rsidRDefault="006853AD" w:rsidP="006853AD">
      <w:pPr>
        <w:rPr>
          <w:sz w:val="24"/>
        </w:rPr>
      </w:pPr>
    </w:p>
    <w:p w:rsidR="00F65D34" w:rsidRPr="003B23F5" w:rsidRDefault="005A36DF" w:rsidP="006853AD">
      <w:pPr>
        <w:rPr>
          <w:b/>
          <w:sz w:val="24"/>
        </w:rPr>
      </w:pPr>
      <w:r w:rsidRPr="003B23F5">
        <w:rPr>
          <w:b/>
          <w:sz w:val="24"/>
        </w:rPr>
        <w:t xml:space="preserve">E.1. </w:t>
      </w:r>
      <w:r w:rsidR="00A82FE9" w:rsidRPr="003B23F5">
        <w:rPr>
          <w:b/>
          <w:sz w:val="24"/>
        </w:rPr>
        <w:t>PISARNICA STALNE SLUŽBE IMOTSKI</w:t>
      </w:r>
    </w:p>
    <w:p w:rsidR="006853AD" w:rsidRPr="003B23F5" w:rsidRDefault="006853AD" w:rsidP="005A36DF">
      <w:pPr>
        <w:jc w:val="center"/>
        <w:rPr>
          <w:b/>
          <w:sz w:val="24"/>
        </w:rPr>
      </w:pPr>
    </w:p>
    <w:p w:rsidR="00F65D34" w:rsidRPr="006269C4" w:rsidRDefault="00570EF7" w:rsidP="00F65D34">
      <w:pPr>
        <w:jc w:val="both"/>
        <w:rPr>
          <w:sz w:val="24"/>
        </w:rPr>
      </w:pPr>
      <w:r w:rsidRPr="006269C4">
        <w:rPr>
          <w:sz w:val="24"/>
        </w:rPr>
        <w:t>(upisnici  Su, Su-</w:t>
      </w:r>
      <w:proofErr w:type="spellStart"/>
      <w:r w:rsidRPr="006269C4">
        <w:rPr>
          <w:sz w:val="24"/>
        </w:rPr>
        <w:t>Ukp</w:t>
      </w:r>
      <w:proofErr w:type="spellEnd"/>
      <w:r w:rsidRPr="006269C4">
        <w:rPr>
          <w:sz w:val="24"/>
        </w:rPr>
        <w:t>, Su-</w:t>
      </w:r>
      <w:proofErr w:type="spellStart"/>
      <w:r w:rsidRPr="006269C4">
        <w:rPr>
          <w:sz w:val="24"/>
        </w:rPr>
        <w:t>Ukpe</w:t>
      </w:r>
      <w:proofErr w:type="spellEnd"/>
      <w:r w:rsidR="00F65D34" w:rsidRPr="006269C4">
        <w:rPr>
          <w:sz w:val="24"/>
        </w:rPr>
        <w:t>, Ov-I, P, P-</w:t>
      </w:r>
      <w:proofErr w:type="spellStart"/>
      <w:r w:rsidR="00F65D34" w:rsidRPr="006269C4">
        <w:rPr>
          <w:sz w:val="24"/>
        </w:rPr>
        <w:t>eu</w:t>
      </w:r>
      <w:proofErr w:type="spellEnd"/>
      <w:r w:rsidR="00F65D34" w:rsidRPr="006269C4">
        <w:rPr>
          <w:sz w:val="24"/>
        </w:rPr>
        <w:t xml:space="preserve">, </w:t>
      </w:r>
      <w:proofErr w:type="spellStart"/>
      <w:r w:rsidR="00F65D34" w:rsidRPr="006269C4">
        <w:rPr>
          <w:sz w:val="24"/>
        </w:rPr>
        <w:t>Pn</w:t>
      </w:r>
      <w:proofErr w:type="spellEnd"/>
      <w:r w:rsidR="00F65D34" w:rsidRPr="006269C4">
        <w:rPr>
          <w:sz w:val="24"/>
        </w:rPr>
        <w:t xml:space="preserve">, </w:t>
      </w:r>
      <w:proofErr w:type="spellStart"/>
      <w:r w:rsidR="00F65D34" w:rsidRPr="006269C4">
        <w:rPr>
          <w:sz w:val="24"/>
        </w:rPr>
        <w:t>Ps</w:t>
      </w:r>
      <w:proofErr w:type="spellEnd"/>
      <w:r w:rsidR="00F65D34" w:rsidRPr="006269C4">
        <w:rPr>
          <w:sz w:val="24"/>
        </w:rPr>
        <w:t xml:space="preserve">, </w:t>
      </w:r>
      <w:proofErr w:type="spellStart"/>
      <w:r w:rsidR="00F65D34" w:rsidRPr="006269C4">
        <w:rPr>
          <w:sz w:val="24"/>
        </w:rPr>
        <w:t>Povrv</w:t>
      </w:r>
      <w:proofErr w:type="spellEnd"/>
      <w:r w:rsidR="00F65D34" w:rsidRPr="006269C4">
        <w:rPr>
          <w:sz w:val="24"/>
        </w:rPr>
        <w:t xml:space="preserve">, </w:t>
      </w:r>
      <w:proofErr w:type="spellStart"/>
      <w:r w:rsidR="00F65D34" w:rsidRPr="006269C4">
        <w:rPr>
          <w:sz w:val="24"/>
        </w:rPr>
        <w:t>Psp</w:t>
      </w:r>
      <w:proofErr w:type="spellEnd"/>
      <w:r w:rsidR="00F65D34" w:rsidRPr="006269C4">
        <w:rPr>
          <w:sz w:val="24"/>
        </w:rPr>
        <w:t xml:space="preserve">,  </w:t>
      </w:r>
      <w:proofErr w:type="spellStart"/>
      <w:r w:rsidR="00F65D34" w:rsidRPr="006269C4">
        <w:rPr>
          <w:sz w:val="24"/>
        </w:rPr>
        <w:t>Pl</w:t>
      </w:r>
      <w:proofErr w:type="spellEnd"/>
      <w:r w:rsidR="00F65D34" w:rsidRPr="006269C4">
        <w:rPr>
          <w:sz w:val="24"/>
        </w:rPr>
        <w:t xml:space="preserve">, P Ob, R1,R1-eu, R2, R1Ob, </w:t>
      </w:r>
      <w:proofErr w:type="spellStart"/>
      <w:r w:rsidR="00F65D34" w:rsidRPr="006269C4">
        <w:rPr>
          <w:sz w:val="24"/>
        </w:rPr>
        <w:t>Pom</w:t>
      </w:r>
      <w:proofErr w:type="spellEnd"/>
      <w:r w:rsidR="00F65D34" w:rsidRPr="006269C4">
        <w:rPr>
          <w:sz w:val="24"/>
        </w:rPr>
        <w:t xml:space="preserve">, </w:t>
      </w:r>
      <w:proofErr w:type="spellStart"/>
      <w:r w:rsidR="00F65D34" w:rsidRPr="006269C4">
        <w:rPr>
          <w:sz w:val="24"/>
        </w:rPr>
        <w:t>Pom-eu</w:t>
      </w:r>
      <w:proofErr w:type="spellEnd"/>
      <w:r w:rsidR="00F65D34" w:rsidRPr="006269C4">
        <w:rPr>
          <w:sz w:val="24"/>
        </w:rPr>
        <w:t xml:space="preserve">, </w:t>
      </w:r>
      <w:proofErr w:type="spellStart"/>
      <w:r w:rsidR="00F65D34" w:rsidRPr="006269C4">
        <w:rPr>
          <w:sz w:val="24"/>
        </w:rPr>
        <w:t>Ovr,Ovr</w:t>
      </w:r>
      <w:proofErr w:type="spellEnd"/>
      <w:r w:rsidR="00F65D34" w:rsidRPr="006269C4">
        <w:rPr>
          <w:sz w:val="24"/>
        </w:rPr>
        <w:t xml:space="preserve"> Ob, </w:t>
      </w:r>
      <w:proofErr w:type="spellStart"/>
      <w:r w:rsidR="00F65D34" w:rsidRPr="006269C4">
        <w:rPr>
          <w:sz w:val="24"/>
        </w:rPr>
        <w:t>Sp</w:t>
      </w:r>
      <w:proofErr w:type="spellEnd"/>
      <w:r w:rsidR="00F65D34" w:rsidRPr="006269C4">
        <w:rPr>
          <w:sz w:val="24"/>
        </w:rPr>
        <w:t>,</w:t>
      </w:r>
      <w:r w:rsidR="0097107A" w:rsidRPr="006269C4">
        <w:rPr>
          <w:sz w:val="24"/>
        </w:rPr>
        <w:t xml:space="preserve"> </w:t>
      </w:r>
      <w:proofErr w:type="spellStart"/>
      <w:r w:rsidR="00F65D34" w:rsidRPr="006269C4">
        <w:rPr>
          <w:sz w:val="24"/>
        </w:rPr>
        <w:t>Ovr-eu</w:t>
      </w:r>
      <w:proofErr w:type="spellEnd"/>
      <w:r w:rsidR="00F65D34" w:rsidRPr="006269C4">
        <w:rPr>
          <w:sz w:val="24"/>
        </w:rPr>
        <w:t>,</w:t>
      </w:r>
      <w:r w:rsidR="0097107A" w:rsidRPr="006269C4">
        <w:rPr>
          <w:sz w:val="24"/>
        </w:rPr>
        <w:t xml:space="preserve"> </w:t>
      </w:r>
      <w:proofErr w:type="spellStart"/>
      <w:r w:rsidR="00F65D34" w:rsidRPr="006269C4">
        <w:rPr>
          <w:sz w:val="24"/>
        </w:rPr>
        <w:t>Ovrv</w:t>
      </w:r>
      <w:proofErr w:type="spellEnd"/>
      <w:r w:rsidR="00F65D34" w:rsidRPr="006269C4">
        <w:rPr>
          <w:sz w:val="24"/>
        </w:rPr>
        <w:t>,</w:t>
      </w:r>
      <w:r w:rsidR="0097107A" w:rsidRPr="006269C4">
        <w:rPr>
          <w:sz w:val="24"/>
        </w:rPr>
        <w:t xml:space="preserve"> </w:t>
      </w:r>
      <w:r w:rsidR="00F65D34" w:rsidRPr="006269C4">
        <w:rPr>
          <w:sz w:val="24"/>
        </w:rPr>
        <w:t>O</w:t>
      </w:r>
      <w:r w:rsidR="00561273" w:rsidRPr="006269C4">
        <w:rPr>
          <w:sz w:val="24"/>
        </w:rPr>
        <w:t>,</w:t>
      </w:r>
      <w:r w:rsidR="00201A0D" w:rsidRPr="006269C4">
        <w:rPr>
          <w:sz w:val="24"/>
        </w:rPr>
        <w:t xml:space="preserve"> </w:t>
      </w:r>
      <w:r w:rsidR="006B5B04" w:rsidRPr="006269C4">
        <w:rPr>
          <w:sz w:val="24"/>
        </w:rPr>
        <w:t xml:space="preserve">Pu O, Pu P, Pu R, Pu </w:t>
      </w:r>
      <w:proofErr w:type="spellStart"/>
      <w:r w:rsidR="006B5B04" w:rsidRPr="006269C4">
        <w:rPr>
          <w:sz w:val="24"/>
        </w:rPr>
        <w:t>O</w:t>
      </w:r>
      <w:r w:rsidRPr="006269C4">
        <w:rPr>
          <w:sz w:val="24"/>
        </w:rPr>
        <w:t>v</w:t>
      </w:r>
      <w:r w:rsidR="006B5B04" w:rsidRPr="006269C4">
        <w:rPr>
          <w:sz w:val="24"/>
        </w:rPr>
        <w:t>r</w:t>
      </w:r>
      <w:proofErr w:type="spellEnd"/>
      <w:r w:rsidR="006B5B04" w:rsidRPr="006269C4">
        <w:rPr>
          <w:sz w:val="24"/>
        </w:rPr>
        <w:t xml:space="preserve">, </w:t>
      </w:r>
      <w:proofErr w:type="spellStart"/>
      <w:r w:rsidR="006B5D4D" w:rsidRPr="006269C4">
        <w:rPr>
          <w:sz w:val="24"/>
        </w:rPr>
        <w:t>PpP</w:t>
      </w:r>
      <w:proofErr w:type="spellEnd"/>
      <w:r w:rsidR="006B5D4D" w:rsidRPr="006269C4">
        <w:rPr>
          <w:sz w:val="24"/>
        </w:rPr>
        <w:t xml:space="preserve">, </w:t>
      </w:r>
      <w:proofErr w:type="spellStart"/>
      <w:r w:rsidR="006B5D4D" w:rsidRPr="006269C4">
        <w:rPr>
          <w:sz w:val="24"/>
        </w:rPr>
        <w:t>PpJ</w:t>
      </w:r>
      <w:proofErr w:type="spellEnd"/>
      <w:r w:rsidR="006B5D4D" w:rsidRPr="006269C4">
        <w:rPr>
          <w:sz w:val="24"/>
        </w:rPr>
        <w:t xml:space="preserve">, </w:t>
      </w:r>
      <w:proofErr w:type="spellStart"/>
      <w:r w:rsidR="006B5D4D" w:rsidRPr="006269C4">
        <w:rPr>
          <w:sz w:val="24"/>
        </w:rPr>
        <w:t>PpG</w:t>
      </w:r>
      <w:proofErr w:type="spellEnd"/>
      <w:r w:rsidR="006B5D4D" w:rsidRPr="006269C4">
        <w:rPr>
          <w:sz w:val="24"/>
        </w:rPr>
        <w:t xml:space="preserve">, </w:t>
      </w:r>
      <w:proofErr w:type="spellStart"/>
      <w:r w:rsidR="006B5D4D" w:rsidRPr="006269C4">
        <w:rPr>
          <w:sz w:val="24"/>
        </w:rPr>
        <w:t>PpR</w:t>
      </w:r>
      <w:proofErr w:type="spellEnd"/>
      <w:r w:rsidR="006B5D4D" w:rsidRPr="006269C4">
        <w:rPr>
          <w:sz w:val="24"/>
        </w:rPr>
        <w:t xml:space="preserve">, </w:t>
      </w:r>
      <w:proofErr w:type="spellStart"/>
      <w:r w:rsidR="006B5D4D" w:rsidRPr="006269C4">
        <w:rPr>
          <w:sz w:val="24"/>
        </w:rPr>
        <w:t>PrZ</w:t>
      </w:r>
      <w:proofErr w:type="spellEnd"/>
      <w:r w:rsidR="006B5D4D" w:rsidRPr="006269C4">
        <w:rPr>
          <w:sz w:val="24"/>
        </w:rPr>
        <w:t xml:space="preserve">, </w:t>
      </w:r>
      <w:proofErr w:type="spellStart"/>
      <w:r w:rsidR="006B5D4D" w:rsidRPr="006269C4">
        <w:rPr>
          <w:sz w:val="24"/>
        </w:rPr>
        <w:t>Pp</w:t>
      </w:r>
      <w:proofErr w:type="spellEnd"/>
      <w:r w:rsidR="006B5D4D" w:rsidRPr="006269C4">
        <w:rPr>
          <w:sz w:val="24"/>
        </w:rPr>
        <w:t xml:space="preserve"> F, </w:t>
      </w:r>
      <w:proofErr w:type="spellStart"/>
      <w:r w:rsidR="006B5D4D" w:rsidRPr="006269C4">
        <w:rPr>
          <w:sz w:val="24"/>
        </w:rPr>
        <w:t>Pom</w:t>
      </w:r>
      <w:proofErr w:type="spellEnd"/>
      <w:r w:rsidR="006B5D4D" w:rsidRPr="006269C4">
        <w:rPr>
          <w:sz w:val="24"/>
        </w:rPr>
        <w:t xml:space="preserve">, Pr, </w:t>
      </w:r>
      <w:proofErr w:type="spellStart"/>
      <w:r w:rsidR="006B5D4D" w:rsidRPr="006269C4">
        <w:rPr>
          <w:sz w:val="24"/>
        </w:rPr>
        <w:t>Ikp</w:t>
      </w:r>
      <w:proofErr w:type="spellEnd"/>
      <w:r w:rsidR="006B5D4D" w:rsidRPr="006269C4">
        <w:rPr>
          <w:sz w:val="24"/>
        </w:rPr>
        <w:t xml:space="preserve">, </w:t>
      </w:r>
      <w:proofErr w:type="spellStart"/>
      <w:r w:rsidR="006B5D4D" w:rsidRPr="006269C4">
        <w:rPr>
          <w:sz w:val="24"/>
        </w:rPr>
        <w:t>Ik</w:t>
      </w:r>
      <w:r w:rsidR="00637FA3" w:rsidRPr="006269C4">
        <w:rPr>
          <w:sz w:val="24"/>
        </w:rPr>
        <w:t>p-eu</w:t>
      </w:r>
      <w:proofErr w:type="spellEnd"/>
      <w:r w:rsidR="00637FA3" w:rsidRPr="006269C4">
        <w:rPr>
          <w:sz w:val="24"/>
        </w:rPr>
        <w:t xml:space="preserve">, </w:t>
      </w:r>
      <w:proofErr w:type="spellStart"/>
      <w:r w:rsidR="00637FA3" w:rsidRPr="006269C4">
        <w:rPr>
          <w:sz w:val="24"/>
        </w:rPr>
        <w:t>Ppu</w:t>
      </w:r>
      <w:proofErr w:type="spellEnd"/>
      <w:r w:rsidR="00637FA3" w:rsidRPr="006269C4">
        <w:rPr>
          <w:sz w:val="24"/>
        </w:rPr>
        <w:t xml:space="preserve"> G, </w:t>
      </w:r>
      <w:proofErr w:type="spellStart"/>
      <w:r w:rsidR="00637FA3" w:rsidRPr="006269C4">
        <w:rPr>
          <w:sz w:val="24"/>
        </w:rPr>
        <w:t>Ppu</w:t>
      </w:r>
      <w:proofErr w:type="spellEnd"/>
      <w:r w:rsidR="00637FA3" w:rsidRPr="006269C4">
        <w:rPr>
          <w:sz w:val="24"/>
        </w:rPr>
        <w:t xml:space="preserve"> J, </w:t>
      </w:r>
      <w:proofErr w:type="spellStart"/>
      <w:r w:rsidR="00637FA3" w:rsidRPr="006269C4">
        <w:rPr>
          <w:sz w:val="24"/>
        </w:rPr>
        <w:t>Ppu</w:t>
      </w:r>
      <w:proofErr w:type="spellEnd"/>
      <w:r w:rsidR="00637FA3" w:rsidRPr="006269C4">
        <w:rPr>
          <w:sz w:val="24"/>
        </w:rPr>
        <w:t xml:space="preserve"> P, </w:t>
      </w:r>
      <w:proofErr w:type="spellStart"/>
      <w:r w:rsidR="00637FA3" w:rsidRPr="006269C4">
        <w:rPr>
          <w:sz w:val="24"/>
        </w:rPr>
        <w:t>Ppu</w:t>
      </w:r>
      <w:proofErr w:type="spellEnd"/>
      <w:r w:rsidR="00637FA3" w:rsidRPr="006269C4">
        <w:rPr>
          <w:sz w:val="24"/>
        </w:rPr>
        <w:t xml:space="preserve"> </w:t>
      </w:r>
      <w:r w:rsidR="005333ED">
        <w:rPr>
          <w:sz w:val="24"/>
        </w:rPr>
        <w:t>R</w:t>
      </w:r>
      <w:r w:rsidR="00637FA3" w:rsidRPr="006269C4">
        <w:rPr>
          <w:sz w:val="24"/>
        </w:rPr>
        <w:t xml:space="preserve"> )</w:t>
      </w:r>
      <w:r w:rsidR="006B5D4D" w:rsidRPr="006269C4">
        <w:rPr>
          <w:sz w:val="24"/>
        </w:rPr>
        <w:t>.</w:t>
      </w:r>
    </w:p>
    <w:p w:rsidR="00570EF7" w:rsidRPr="006269C4" w:rsidRDefault="00570EF7" w:rsidP="00F65D34">
      <w:pPr>
        <w:jc w:val="both"/>
        <w:rPr>
          <w:b/>
          <w:i/>
          <w:sz w:val="24"/>
        </w:rPr>
      </w:pPr>
    </w:p>
    <w:p w:rsidR="00F65D34" w:rsidRPr="003B23F5" w:rsidRDefault="00F65D34" w:rsidP="00F65D34">
      <w:pPr>
        <w:jc w:val="both"/>
        <w:rPr>
          <w:sz w:val="24"/>
        </w:rPr>
      </w:pPr>
      <w:r w:rsidRPr="003B23F5">
        <w:rPr>
          <w:b/>
          <w:sz w:val="24"/>
        </w:rPr>
        <w:t>Voditelj Pisarnice Stalne službe Imotski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="00354CBC" w:rsidRPr="003B23F5">
        <w:rPr>
          <w:b/>
          <w:sz w:val="24"/>
        </w:rPr>
        <w:t>Nediljka</w:t>
      </w:r>
      <w:r w:rsidR="00354CBC" w:rsidRPr="003B23F5">
        <w:rPr>
          <w:sz w:val="24"/>
        </w:rPr>
        <w:t xml:space="preserve"> </w:t>
      </w:r>
      <w:r w:rsidRPr="003B23F5">
        <w:rPr>
          <w:b/>
          <w:sz w:val="24"/>
        </w:rPr>
        <w:t xml:space="preserve">Rebić </w:t>
      </w:r>
    </w:p>
    <w:p w:rsidR="00F65D34" w:rsidRPr="003B23F5" w:rsidRDefault="00F65D34" w:rsidP="00074214">
      <w:pPr>
        <w:pStyle w:val="Bezproreda"/>
        <w:numPr>
          <w:ilvl w:val="0"/>
          <w:numId w:val="2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ovlaštena za poslove s inozemstvom i posebne evidencije</w:t>
      </w:r>
    </w:p>
    <w:p w:rsidR="00F65D34" w:rsidRPr="003B23F5" w:rsidRDefault="00F65D34" w:rsidP="00074214">
      <w:pPr>
        <w:pStyle w:val="Bezproreda"/>
        <w:numPr>
          <w:ilvl w:val="0"/>
          <w:numId w:val="2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administrator eSpis-a</w:t>
      </w:r>
    </w:p>
    <w:p w:rsidR="00F65D34" w:rsidRPr="003B23F5" w:rsidRDefault="00F65D34" w:rsidP="00074214">
      <w:pPr>
        <w:pStyle w:val="Bezproreda"/>
        <w:numPr>
          <w:ilvl w:val="0"/>
          <w:numId w:val="2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administrator </w:t>
      </w:r>
      <w:proofErr w:type="spellStart"/>
      <w:r w:rsidRPr="003B23F5">
        <w:rPr>
          <w:rFonts w:ascii="Times New Roman" w:hAnsi="Times New Roman"/>
          <w:lang w:val="hr-HR"/>
        </w:rPr>
        <w:t>eOglasne</w:t>
      </w:r>
      <w:proofErr w:type="spellEnd"/>
      <w:r w:rsidRPr="003B23F5">
        <w:rPr>
          <w:rFonts w:ascii="Times New Roman" w:hAnsi="Times New Roman"/>
          <w:lang w:val="hr-HR"/>
        </w:rPr>
        <w:t xml:space="preserve"> ploče</w:t>
      </w:r>
    </w:p>
    <w:p w:rsidR="00F65D34" w:rsidRPr="003B23F5" w:rsidRDefault="00F65D34" w:rsidP="00074214">
      <w:pPr>
        <w:pStyle w:val="Bezproreda"/>
        <w:numPr>
          <w:ilvl w:val="0"/>
          <w:numId w:val="2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zapisničar u referadi sutkinje Kolovrat Nevenke </w:t>
      </w:r>
    </w:p>
    <w:p w:rsidR="00F65D34" w:rsidRPr="003B23F5" w:rsidRDefault="00F65D34" w:rsidP="00F65D34">
      <w:pPr>
        <w:jc w:val="both"/>
        <w:rPr>
          <w:sz w:val="24"/>
        </w:rPr>
      </w:pPr>
    </w:p>
    <w:p w:rsidR="00A725E7" w:rsidRDefault="00A725E7" w:rsidP="00B11A0F">
      <w:pPr>
        <w:jc w:val="both"/>
        <w:rPr>
          <w:b/>
          <w:sz w:val="24"/>
        </w:rPr>
      </w:pPr>
    </w:p>
    <w:p w:rsidR="00B11A0F" w:rsidRPr="003B23F5" w:rsidRDefault="005453C9" w:rsidP="00B11A0F">
      <w:pPr>
        <w:jc w:val="both"/>
        <w:rPr>
          <w:b/>
          <w:sz w:val="24"/>
        </w:rPr>
      </w:pPr>
      <w:r w:rsidRPr="003B23F5">
        <w:rPr>
          <w:b/>
          <w:sz w:val="24"/>
        </w:rPr>
        <w:t>Opis poslova:</w:t>
      </w:r>
    </w:p>
    <w:p w:rsidR="005453C9" w:rsidRPr="003B23F5" w:rsidRDefault="00B11A0F" w:rsidP="00F65D34">
      <w:pPr>
        <w:jc w:val="both"/>
        <w:rPr>
          <w:sz w:val="24"/>
        </w:rPr>
      </w:pPr>
      <w:r w:rsidRPr="003B23F5">
        <w:rPr>
          <w:sz w:val="24"/>
        </w:rPr>
        <w:t>Voditelj</w:t>
      </w:r>
      <w:r w:rsidR="00974224" w:rsidRPr="003B23F5">
        <w:rPr>
          <w:sz w:val="24"/>
        </w:rPr>
        <w:t xml:space="preserve"> posebne sudske pisarnice pisarnica rukovodi</w:t>
      </w:r>
      <w:r w:rsidR="005453C9" w:rsidRPr="003B23F5">
        <w:rPr>
          <w:sz w:val="24"/>
        </w:rPr>
        <w:t>, organizira i rad</w:t>
      </w:r>
      <w:r w:rsidR="00294267">
        <w:rPr>
          <w:sz w:val="24"/>
        </w:rPr>
        <w:t>i</w:t>
      </w:r>
      <w:r w:rsidR="005453C9" w:rsidRPr="003B23F5">
        <w:rPr>
          <w:sz w:val="24"/>
        </w:rPr>
        <w:t xml:space="preserve"> na poslovima u djelokrugu rada pisarnice u skladu s odredbama Sudskog poslovnika, brin</w:t>
      </w:r>
      <w:r w:rsidR="00294267">
        <w:rPr>
          <w:sz w:val="24"/>
        </w:rPr>
        <w:t>e</w:t>
      </w:r>
      <w:r w:rsidR="005453C9" w:rsidRPr="003B23F5">
        <w:rPr>
          <w:sz w:val="24"/>
        </w:rPr>
        <w:t xml:space="preserve"> o pravovremenom izvršavanju poslova. Vrš</w:t>
      </w:r>
      <w:r w:rsidR="00294267">
        <w:rPr>
          <w:sz w:val="24"/>
        </w:rPr>
        <w:t>i</w:t>
      </w:r>
      <w:r w:rsidR="005453C9" w:rsidRPr="003B23F5">
        <w:rPr>
          <w:sz w:val="24"/>
        </w:rPr>
        <w:t xml:space="preserve"> svakodnevni nadzor nad radom službenika pisarnice, vodeći računa o dnevnoj ažurnosti i kvaliteti obavljena posla. Obavlja dnevni raspored službenika unutar pisarnice, po potrebi prima stranke, odvjetnike i sudske vještake, te po ovlaštenju upravitelja </w:t>
      </w:r>
      <w:r w:rsidR="00974224" w:rsidRPr="003B23F5">
        <w:rPr>
          <w:sz w:val="24"/>
        </w:rPr>
        <w:t xml:space="preserve">pisarnice sudske uprave i </w:t>
      </w:r>
      <w:r w:rsidR="005453C9" w:rsidRPr="003B23F5">
        <w:rPr>
          <w:sz w:val="24"/>
        </w:rPr>
        <w:t>sudske pisarnice obavlja i druge poslove iz nadležnosti voditelja pisarnice.  Vod</w:t>
      </w:r>
      <w:r w:rsidR="00294267">
        <w:rPr>
          <w:sz w:val="24"/>
        </w:rPr>
        <w:t>i</w:t>
      </w:r>
      <w:r w:rsidR="005453C9" w:rsidRPr="003B23F5">
        <w:rPr>
          <w:sz w:val="24"/>
        </w:rPr>
        <w:t xml:space="preserve"> računa o pravovremenom uzimanju u rad predmeta vezanih za rokove, izrađuje statističke izvještaje, vodi evidenciju naplate sudskih pristojbi, novčanih kazni, troškova </w:t>
      </w:r>
      <w:r w:rsidR="005453C9" w:rsidRPr="003B23F5">
        <w:rPr>
          <w:sz w:val="24"/>
        </w:rPr>
        <w:lastRenderedPageBreak/>
        <w:t xml:space="preserve">postupka. Obavlja poslove statističke obrade sudskih predmeta.  Po ovlaštenju </w:t>
      </w:r>
      <w:r w:rsidR="00E66C20">
        <w:rPr>
          <w:sz w:val="24"/>
        </w:rPr>
        <w:t>voditelja Stalne službe, suca ovlaštenog za poslove sudske uprave</w:t>
      </w:r>
      <w:r w:rsidR="00971C1C">
        <w:rPr>
          <w:sz w:val="24"/>
        </w:rPr>
        <w:t xml:space="preserve"> i</w:t>
      </w:r>
      <w:r w:rsidR="00E66C20">
        <w:rPr>
          <w:sz w:val="24"/>
        </w:rPr>
        <w:t xml:space="preserve"> </w:t>
      </w:r>
      <w:r w:rsidR="005453C9" w:rsidRPr="003B23F5">
        <w:rPr>
          <w:sz w:val="24"/>
        </w:rPr>
        <w:t xml:space="preserve">upravitelja </w:t>
      </w:r>
      <w:r w:rsidR="00E17D4D" w:rsidRPr="003B23F5">
        <w:rPr>
          <w:sz w:val="24"/>
        </w:rPr>
        <w:t xml:space="preserve">pisarnice sudske uprave i </w:t>
      </w:r>
      <w:r w:rsidR="005453C9" w:rsidRPr="003B23F5">
        <w:rPr>
          <w:sz w:val="24"/>
        </w:rPr>
        <w:t>sudske pisarnice obavlja i druge poslove  koji su određeni Sudskim poslovnikom i</w:t>
      </w:r>
      <w:r w:rsidR="00971C1C">
        <w:rPr>
          <w:sz w:val="24"/>
        </w:rPr>
        <w:t xml:space="preserve"> Zakonom o sudovima</w:t>
      </w:r>
      <w:r w:rsidR="005453C9" w:rsidRPr="003B23F5">
        <w:rPr>
          <w:sz w:val="24"/>
        </w:rPr>
        <w:t xml:space="preserve">. </w:t>
      </w:r>
    </w:p>
    <w:p w:rsidR="005453C9" w:rsidRPr="003B23F5" w:rsidRDefault="005453C9" w:rsidP="00F65D34">
      <w:pPr>
        <w:jc w:val="both"/>
        <w:rPr>
          <w:sz w:val="24"/>
        </w:rPr>
      </w:pPr>
    </w:p>
    <w:p w:rsidR="00F65D34" w:rsidRPr="003B23F5" w:rsidRDefault="00F65D34" w:rsidP="00F65D34">
      <w:pPr>
        <w:jc w:val="both"/>
        <w:rPr>
          <w:sz w:val="24"/>
        </w:rPr>
      </w:pPr>
      <w:r w:rsidRPr="003B23F5">
        <w:rPr>
          <w:b/>
          <w:sz w:val="24"/>
        </w:rPr>
        <w:t>Zamjenik voditelja pisarnice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="00201A0D" w:rsidRPr="003B23F5">
        <w:rPr>
          <w:sz w:val="24"/>
        </w:rPr>
        <w:tab/>
      </w:r>
      <w:r w:rsidR="00354CBC" w:rsidRPr="003B23F5">
        <w:rPr>
          <w:b/>
          <w:sz w:val="24"/>
        </w:rPr>
        <w:t>Tonko</w:t>
      </w:r>
      <w:r w:rsidR="00354CBC" w:rsidRPr="003B23F5">
        <w:rPr>
          <w:sz w:val="24"/>
        </w:rPr>
        <w:t xml:space="preserve"> </w:t>
      </w:r>
      <w:r w:rsidRPr="003B23F5">
        <w:rPr>
          <w:b/>
          <w:sz w:val="24"/>
        </w:rPr>
        <w:t xml:space="preserve">Petričević </w:t>
      </w:r>
      <w:r w:rsidRPr="003B23F5">
        <w:rPr>
          <w:sz w:val="24"/>
        </w:rPr>
        <w:t xml:space="preserve"> </w:t>
      </w:r>
    </w:p>
    <w:p w:rsidR="00F65D34" w:rsidRPr="003B23F5" w:rsidRDefault="00F65D34" w:rsidP="00074214">
      <w:pPr>
        <w:pStyle w:val="Bezproreda"/>
        <w:numPr>
          <w:ilvl w:val="0"/>
          <w:numId w:val="30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ovlašten za poslove s inozemstvom i posebne evidencije</w:t>
      </w:r>
    </w:p>
    <w:p w:rsidR="00F65D34" w:rsidRPr="003B23F5" w:rsidRDefault="00F65D34" w:rsidP="00074214">
      <w:pPr>
        <w:pStyle w:val="Bezproreda"/>
        <w:numPr>
          <w:ilvl w:val="0"/>
          <w:numId w:val="30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ovlašten za izdavanje uvjerenja o nekažnjavanju </w:t>
      </w:r>
    </w:p>
    <w:p w:rsidR="00F65D34" w:rsidRPr="003B23F5" w:rsidRDefault="00F65D34" w:rsidP="00074214">
      <w:pPr>
        <w:pStyle w:val="Bezproreda"/>
        <w:numPr>
          <w:ilvl w:val="0"/>
          <w:numId w:val="30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administrator eSpis-a</w:t>
      </w:r>
    </w:p>
    <w:p w:rsidR="00F65D34" w:rsidRPr="003B23F5" w:rsidRDefault="00F65D34" w:rsidP="00074214">
      <w:pPr>
        <w:pStyle w:val="Bezproreda"/>
        <w:numPr>
          <w:ilvl w:val="0"/>
          <w:numId w:val="30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administrator e</w:t>
      </w:r>
      <w:r w:rsidR="008D7B6F" w:rsidRPr="003B23F5">
        <w:rPr>
          <w:rFonts w:ascii="Times New Roman" w:hAnsi="Times New Roman"/>
          <w:lang w:val="hr-HR"/>
        </w:rPr>
        <w:t>-</w:t>
      </w:r>
      <w:r w:rsidRPr="003B23F5">
        <w:rPr>
          <w:rFonts w:ascii="Times New Roman" w:hAnsi="Times New Roman"/>
          <w:lang w:val="hr-HR"/>
        </w:rPr>
        <w:t>Oglasne ploče</w:t>
      </w:r>
    </w:p>
    <w:p w:rsidR="00F65D34" w:rsidRPr="003B23F5" w:rsidRDefault="00F65D34" w:rsidP="00074214">
      <w:pPr>
        <w:pStyle w:val="Bezproreda"/>
        <w:numPr>
          <w:ilvl w:val="0"/>
          <w:numId w:val="30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zemljišnoknjižni referent</w:t>
      </w:r>
    </w:p>
    <w:p w:rsidR="00F65D34" w:rsidRPr="003B23F5" w:rsidRDefault="00F65D34" w:rsidP="00074214">
      <w:pPr>
        <w:pStyle w:val="Bezproreda"/>
        <w:numPr>
          <w:ilvl w:val="0"/>
          <w:numId w:val="30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ključni korisnik, </w:t>
      </w:r>
    </w:p>
    <w:p w:rsidR="00953731" w:rsidRDefault="00953731" w:rsidP="00F65D34">
      <w:pPr>
        <w:jc w:val="both"/>
        <w:rPr>
          <w:b/>
          <w:sz w:val="24"/>
        </w:rPr>
      </w:pPr>
    </w:p>
    <w:p w:rsidR="00F65D34" w:rsidRPr="003B23F5" w:rsidRDefault="00F65D34" w:rsidP="00F65D34">
      <w:pPr>
        <w:jc w:val="both"/>
        <w:rPr>
          <w:sz w:val="24"/>
        </w:rPr>
      </w:pPr>
      <w:r w:rsidRPr="003B23F5">
        <w:rPr>
          <w:b/>
          <w:sz w:val="24"/>
        </w:rPr>
        <w:t xml:space="preserve">Administrativni referenti – sudski </w:t>
      </w:r>
      <w:proofErr w:type="spellStart"/>
      <w:r w:rsidRPr="003B23F5">
        <w:rPr>
          <w:b/>
          <w:sz w:val="24"/>
        </w:rPr>
        <w:t>upisničari</w:t>
      </w:r>
      <w:proofErr w:type="spellEnd"/>
      <w:r w:rsidRPr="003B23F5">
        <w:rPr>
          <w:sz w:val="24"/>
        </w:rPr>
        <w:t>:</w:t>
      </w:r>
    </w:p>
    <w:p w:rsidR="00561273" w:rsidRPr="003B23F5" w:rsidRDefault="00561273" w:rsidP="00F65D34">
      <w:pPr>
        <w:jc w:val="both"/>
        <w:rPr>
          <w:sz w:val="24"/>
        </w:rPr>
      </w:pPr>
    </w:p>
    <w:p w:rsidR="00F65D34" w:rsidRPr="003B23F5" w:rsidRDefault="00F65D34" w:rsidP="00F65D34">
      <w:pPr>
        <w:jc w:val="both"/>
        <w:rPr>
          <w:sz w:val="24"/>
        </w:rPr>
      </w:pPr>
      <w:r w:rsidRPr="00F80AFD">
        <w:rPr>
          <w:b/>
          <w:sz w:val="24"/>
        </w:rPr>
        <w:t>1</w:t>
      </w:r>
      <w:r w:rsidRPr="003B23F5">
        <w:rPr>
          <w:sz w:val="24"/>
        </w:rPr>
        <w:t xml:space="preserve">. </w:t>
      </w:r>
      <w:r w:rsidRPr="003B23F5">
        <w:rPr>
          <w:b/>
          <w:sz w:val="24"/>
        </w:rPr>
        <w:t>Anđelka Medvidović</w:t>
      </w:r>
    </w:p>
    <w:p w:rsidR="00F65D34" w:rsidRPr="003B23F5" w:rsidRDefault="0054119C" w:rsidP="00F65D34">
      <w:pPr>
        <w:pStyle w:val="Odlomakpopisa"/>
        <w:numPr>
          <w:ilvl w:val="0"/>
          <w:numId w:val="33"/>
        </w:numPr>
        <w:spacing w:after="200" w:line="276" w:lineRule="auto"/>
        <w:jc w:val="both"/>
        <w:rPr>
          <w:szCs w:val="24"/>
        </w:rPr>
      </w:pPr>
      <w:r w:rsidRPr="003B23F5">
        <w:rPr>
          <w:szCs w:val="24"/>
        </w:rPr>
        <w:t>servisira rad u</w:t>
      </w:r>
      <w:r w:rsidR="003A037B" w:rsidRPr="003B23F5">
        <w:rPr>
          <w:szCs w:val="24"/>
        </w:rPr>
        <w:t xml:space="preserve"> parničnom upisniku </w:t>
      </w:r>
    </w:p>
    <w:p w:rsidR="00F65D34" w:rsidRPr="003B23F5" w:rsidRDefault="00F65D34" w:rsidP="00F65D34">
      <w:pPr>
        <w:jc w:val="both"/>
        <w:rPr>
          <w:sz w:val="24"/>
        </w:rPr>
      </w:pPr>
      <w:r w:rsidRPr="00F80AFD">
        <w:rPr>
          <w:b/>
          <w:sz w:val="24"/>
        </w:rPr>
        <w:t>2.</w:t>
      </w:r>
      <w:r w:rsidRPr="003B23F5">
        <w:rPr>
          <w:sz w:val="24"/>
        </w:rPr>
        <w:t xml:space="preserve"> </w:t>
      </w:r>
      <w:r w:rsidRPr="003B23F5">
        <w:rPr>
          <w:b/>
          <w:sz w:val="24"/>
        </w:rPr>
        <w:t>Marina Delipetar</w:t>
      </w:r>
    </w:p>
    <w:p w:rsidR="00F65D34" w:rsidRPr="003B23F5" w:rsidRDefault="00BB024E" w:rsidP="00C260AB">
      <w:pPr>
        <w:pStyle w:val="Bezproreda"/>
        <w:numPr>
          <w:ilvl w:val="0"/>
          <w:numId w:val="31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servisira rad </w:t>
      </w:r>
      <w:r w:rsidR="0054119C" w:rsidRPr="003B23F5">
        <w:rPr>
          <w:rFonts w:ascii="Times New Roman" w:hAnsi="Times New Roman"/>
          <w:lang w:val="hr-HR"/>
        </w:rPr>
        <w:t>u</w:t>
      </w:r>
      <w:r w:rsidRPr="003B23F5">
        <w:rPr>
          <w:rFonts w:ascii="Times New Roman" w:hAnsi="Times New Roman"/>
          <w:lang w:val="hr-HR"/>
        </w:rPr>
        <w:t xml:space="preserve"> ostavinskom i izvanparničnom</w:t>
      </w:r>
      <w:r w:rsidR="00F65D34" w:rsidRPr="003B23F5">
        <w:rPr>
          <w:rFonts w:ascii="Times New Roman" w:hAnsi="Times New Roman"/>
          <w:lang w:val="hr-HR"/>
        </w:rPr>
        <w:t xml:space="preserve"> </w:t>
      </w:r>
      <w:r w:rsidRPr="003B23F5">
        <w:rPr>
          <w:rFonts w:ascii="Times New Roman" w:hAnsi="Times New Roman"/>
          <w:lang w:val="hr-HR"/>
        </w:rPr>
        <w:t>upisniku</w:t>
      </w:r>
    </w:p>
    <w:p w:rsidR="00F65D34" w:rsidRPr="003B23F5" w:rsidRDefault="00F65D34" w:rsidP="00C260AB">
      <w:pPr>
        <w:pStyle w:val="Bezproreda"/>
        <w:numPr>
          <w:ilvl w:val="0"/>
          <w:numId w:val="31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ovlaštena za izdavanje uvjerenja o nekažnjavanju </w:t>
      </w:r>
    </w:p>
    <w:p w:rsidR="00F65D34" w:rsidRPr="003B23F5" w:rsidRDefault="00F65D34" w:rsidP="00F65D34">
      <w:pPr>
        <w:jc w:val="both"/>
        <w:rPr>
          <w:sz w:val="24"/>
        </w:rPr>
      </w:pPr>
    </w:p>
    <w:p w:rsidR="00F65D34" w:rsidRPr="003B23F5" w:rsidRDefault="00F12033" w:rsidP="00F65D34">
      <w:pPr>
        <w:jc w:val="both"/>
        <w:rPr>
          <w:sz w:val="24"/>
        </w:rPr>
      </w:pPr>
      <w:r w:rsidRPr="00F80AFD">
        <w:rPr>
          <w:b/>
          <w:sz w:val="24"/>
        </w:rPr>
        <w:t>3</w:t>
      </w:r>
      <w:r w:rsidR="00F65D34" w:rsidRPr="003B23F5">
        <w:rPr>
          <w:b/>
          <w:sz w:val="24"/>
        </w:rPr>
        <w:t>. Snježana Karin</w:t>
      </w:r>
    </w:p>
    <w:p w:rsidR="00CC2B16" w:rsidRPr="00CC2B16" w:rsidRDefault="0054119C" w:rsidP="00CC2B16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szCs w:val="24"/>
        </w:rPr>
      </w:pPr>
      <w:r w:rsidRPr="003B23F5">
        <w:rPr>
          <w:szCs w:val="24"/>
        </w:rPr>
        <w:t>servisira rad u</w:t>
      </w:r>
      <w:r w:rsidR="00F80AFD">
        <w:rPr>
          <w:szCs w:val="24"/>
        </w:rPr>
        <w:t xml:space="preserve"> ovršno</w:t>
      </w:r>
      <w:r w:rsidR="00F65D34" w:rsidRPr="003B23F5">
        <w:rPr>
          <w:szCs w:val="24"/>
        </w:rPr>
        <w:t xml:space="preserve">m </w:t>
      </w:r>
      <w:r w:rsidR="00F12033">
        <w:rPr>
          <w:szCs w:val="24"/>
        </w:rPr>
        <w:t>upisniku</w:t>
      </w:r>
    </w:p>
    <w:p w:rsidR="00E06375" w:rsidRDefault="00E06375" w:rsidP="00F65D34">
      <w:pPr>
        <w:jc w:val="both"/>
        <w:rPr>
          <w:sz w:val="24"/>
        </w:rPr>
      </w:pPr>
    </w:p>
    <w:p w:rsidR="00F65D34" w:rsidRPr="003B23F5" w:rsidRDefault="00F12033" w:rsidP="00F65D34">
      <w:pPr>
        <w:jc w:val="both"/>
        <w:rPr>
          <w:sz w:val="24"/>
        </w:rPr>
      </w:pPr>
      <w:r w:rsidRPr="00F80AFD">
        <w:rPr>
          <w:b/>
          <w:sz w:val="24"/>
        </w:rPr>
        <w:t>4</w:t>
      </w:r>
      <w:r w:rsidR="00F65D34" w:rsidRPr="003B23F5">
        <w:rPr>
          <w:sz w:val="24"/>
        </w:rPr>
        <w:t xml:space="preserve">. </w:t>
      </w:r>
      <w:r w:rsidR="00F65D34" w:rsidRPr="003B23F5">
        <w:rPr>
          <w:b/>
          <w:sz w:val="24"/>
        </w:rPr>
        <w:t>Mladen Udovičić</w:t>
      </w:r>
    </w:p>
    <w:p w:rsidR="00F65D34" w:rsidRPr="003B23F5" w:rsidRDefault="00F65D34" w:rsidP="00C260AB">
      <w:pPr>
        <w:pStyle w:val="Bezproreda"/>
        <w:numPr>
          <w:ilvl w:val="0"/>
          <w:numId w:val="34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zadužen za obavljanje poslova arhive</w:t>
      </w:r>
    </w:p>
    <w:p w:rsidR="00F65D34" w:rsidRPr="003B23F5" w:rsidRDefault="00F65D34" w:rsidP="00C260AB">
      <w:pPr>
        <w:pStyle w:val="Bezproreda"/>
        <w:numPr>
          <w:ilvl w:val="0"/>
          <w:numId w:val="34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zadužen za obavljanje poslova domara</w:t>
      </w:r>
    </w:p>
    <w:p w:rsidR="00F65D34" w:rsidRPr="003B23F5" w:rsidRDefault="00F65D34" w:rsidP="00F65D34">
      <w:pPr>
        <w:jc w:val="both"/>
        <w:rPr>
          <w:sz w:val="24"/>
        </w:rPr>
      </w:pPr>
    </w:p>
    <w:p w:rsidR="00C260AB" w:rsidRPr="003B23F5" w:rsidRDefault="00F12033" w:rsidP="00C260AB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5</w:t>
      </w:r>
      <w:r w:rsidR="00C260AB" w:rsidRPr="003B23F5">
        <w:rPr>
          <w:rFonts w:ascii="Times New Roman" w:hAnsi="Times New Roman"/>
          <w:b/>
          <w:lang w:val="hr-HR"/>
        </w:rPr>
        <w:t>.</w:t>
      </w:r>
      <w:r w:rsidR="00F65D34" w:rsidRPr="003B23F5">
        <w:rPr>
          <w:rFonts w:ascii="Times New Roman" w:hAnsi="Times New Roman"/>
          <w:b/>
          <w:lang w:val="hr-HR"/>
        </w:rPr>
        <w:t>Anđelko Znaor</w:t>
      </w:r>
    </w:p>
    <w:p w:rsidR="00F65D34" w:rsidRPr="003B23F5" w:rsidRDefault="00F65D34" w:rsidP="00C260AB">
      <w:pPr>
        <w:pStyle w:val="Bezproreda"/>
        <w:numPr>
          <w:ilvl w:val="0"/>
          <w:numId w:val="37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Obavlja poslove sudskog </w:t>
      </w:r>
      <w:proofErr w:type="spellStart"/>
      <w:r w:rsidRPr="003B23F5">
        <w:rPr>
          <w:rFonts w:ascii="Times New Roman" w:hAnsi="Times New Roman"/>
          <w:lang w:val="hr-HR"/>
        </w:rPr>
        <w:t>ovršitelja</w:t>
      </w:r>
      <w:proofErr w:type="spellEnd"/>
    </w:p>
    <w:p w:rsidR="00F65D34" w:rsidRPr="003B23F5" w:rsidRDefault="00F65D34" w:rsidP="00C260AB">
      <w:pPr>
        <w:pStyle w:val="Bezproreda"/>
        <w:rPr>
          <w:rFonts w:ascii="Times New Roman" w:hAnsi="Times New Roman"/>
          <w:lang w:val="hr-HR"/>
        </w:rPr>
      </w:pPr>
    </w:p>
    <w:p w:rsidR="00F65D34" w:rsidRPr="003B23F5" w:rsidRDefault="00F12033" w:rsidP="00C260AB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6</w:t>
      </w:r>
      <w:r w:rsidR="00C260AB" w:rsidRPr="003B23F5">
        <w:rPr>
          <w:rFonts w:ascii="Times New Roman" w:hAnsi="Times New Roman"/>
          <w:b/>
          <w:lang w:val="hr-HR"/>
        </w:rPr>
        <w:t xml:space="preserve">. </w:t>
      </w:r>
      <w:r w:rsidR="00F65D34" w:rsidRPr="003B23F5">
        <w:rPr>
          <w:rFonts w:ascii="Times New Roman" w:hAnsi="Times New Roman"/>
          <w:b/>
          <w:lang w:val="hr-HR"/>
        </w:rPr>
        <w:t>Lenka Nenadić</w:t>
      </w:r>
    </w:p>
    <w:p w:rsidR="00AC09E1" w:rsidRPr="003B23F5" w:rsidRDefault="0054119C" w:rsidP="00AC09E1">
      <w:pPr>
        <w:pStyle w:val="Bezproreda"/>
        <w:numPr>
          <w:ilvl w:val="0"/>
          <w:numId w:val="37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Servisira rad u</w:t>
      </w:r>
      <w:r w:rsidR="00467147" w:rsidRPr="003B23F5">
        <w:rPr>
          <w:rFonts w:ascii="Times New Roman" w:hAnsi="Times New Roman"/>
          <w:lang w:val="hr-HR"/>
        </w:rPr>
        <w:t xml:space="preserve"> prekršajnom upisniku </w:t>
      </w:r>
    </w:p>
    <w:p w:rsidR="00061CCC" w:rsidRPr="003B23F5" w:rsidRDefault="00061CCC" w:rsidP="00061CCC">
      <w:pPr>
        <w:pStyle w:val="Bezproreda"/>
        <w:numPr>
          <w:ilvl w:val="0"/>
          <w:numId w:val="37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Administrator JCMS</w:t>
      </w:r>
    </w:p>
    <w:p w:rsidR="00F65D34" w:rsidRPr="003B23F5" w:rsidRDefault="00061CCC" w:rsidP="00061CCC">
      <w:pPr>
        <w:pStyle w:val="Bezproreda"/>
        <w:numPr>
          <w:ilvl w:val="0"/>
          <w:numId w:val="37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Administrator e-oglasne ploče</w:t>
      </w:r>
    </w:p>
    <w:p w:rsidR="00467147" w:rsidRPr="003B23F5" w:rsidRDefault="00467147" w:rsidP="00061CCC">
      <w:pPr>
        <w:pStyle w:val="Bezproreda"/>
        <w:numPr>
          <w:ilvl w:val="0"/>
          <w:numId w:val="37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Ovlaštena obavljati poslove sudskog </w:t>
      </w:r>
      <w:r w:rsidR="0054119C" w:rsidRPr="003B23F5">
        <w:rPr>
          <w:rFonts w:ascii="Times New Roman" w:hAnsi="Times New Roman"/>
          <w:lang w:val="hr-HR"/>
        </w:rPr>
        <w:t>referenta</w:t>
      </w:r>
      <w:r w:rsidRPr="003B23F5">
        <w:rPr>
          <w:rFonts w:ascii="Times New Roman" w:hAnsi="Times New Roman"/>
          <w:lang w:val="hr-HR"/>
        </w:rPr>
        <w:t xml:space="preserve"> za izvršenje kazni</w:t>
      </w:r>
    </w:p>
    <w:p w:rsidR="00850AEA" w:rsidRPr="003B23F5" w:rsidRDefault="00850AEA" w:rsidP="00061CCC">
      <w:pPr>
        <w:pStyle w:val="Bezproreda"/>
        <w:numPr>
          <w:ilvl w:val="0"/>
          <w:numId w:val="37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Ovlaštena za uvjerenje da se ne vodi prekršajni postupak</w:t>
      </w:r>
    </w:p>
    <w:p w:rsidR="00F65D34" w:rsidRPr="003B23F5" w:rsidRDefault="00F65D34" w:rsidP="00C260AB">
      <w:pPr>
        <w:pStyle w:val="Bezproreda"/>
        <w:rPr>
          <w:rFonts w:ascii="Times New Roman" w:hAnsi="Times New Roman"/>
          <w:lang w:val="hr-HR"/>
        </w:rPr>
      </w:pPr>
    </w:p>
    <w:p w:rsidR="00F65D34" w:rsidRPr="003B23F5" w:rsidRDefault="00F12033" w:rsidP="00C260AB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7</w:t>
      </w:r>
      <w:r w:rsidR="00061CCC" w:rsidRPr="003B23F5">
        <w:rPr>
          <w:rFonts w:ascii="Times New Roman" w:hAnsi="Times New Roman"/>
          <w:b/>
          <w:lang w:val="hr-HR"/>
        </w:rPr>
        <w:t xml:space="preserve">. </w:t>
      </w:r>
      <w:r w:rsidR="00F65D34" w:rsidRPr="003B23F5">
        <w:rPr>
          <w:rFonts w:ascii="Times New Roman" w:hAnsi="Times New Roman"/>
          <w:b/>
          <w:lang w:val="hr-HR"/>
        </w:rPr>
        <w:t xml:space="preserve">Sanja Puljiz </w:t>
      </w:r>
    </w:p>
    <w:p w:rsidR="00F65D34" w:rsidRPr="003B23F5" w:rsidRDefault="00F65D34" w:rsidP="00061CCC">
      <w:pPr>
        <w:pStyle w:val="Bezproreda"/>
        <w:numPr>
          <w:ilvl w:val="0"/>
          <w:numId w:val="38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Obavlja poslove sudsk</w:t>
      </w:r>
      <w:r w:rsidR="00F80AFD">
        <w:rPr>
          <w:rFonts w:ascii="Times New Roman" w:hAnsi="Times New Roman"/>
          <w:lang w:val="hr-HR"/>
        </w:rPr>
        <w:t>og referenta za izvršenje kazni</w:t>
      </w:r>
      <w:r w:rsidRPr="003B23F5">
        <w:rPr>
          <w:rFonts w:ascii="Times New Roman" w:hAnsi="Times New Roman"/>
          <w:lang w:val="hr-HR"/>
        </w:rPr>
        <w:t xml:space="preserve"> </w:t>
      </w:r>
    </w:p>
    <w:p w:rsidR="00C12A1E" w:rsidRPr="003B23F5" w:rsidRDefault="00C12A1E" w:rsidP="00061CCC">
      <w:pPr>
        <w:pStyle w:val="Bezproreda"/>
        <w:numPr>
          <w:ilvl w:val="0"/>
          <w:numId w:val="38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Ovlaštena za poslove administrativnog referenta </w:t>
      </w:r>
      <w:proofErr w:type="spellStart"/>
      <w:r w:rsidRPr="003B23F5">
        <w:rPr>
          <w:rFonts w:ascii="Times New Roman" w:hAnsi="Times New Roman"/>
          <w:lang w:val="hr-HR"/>
        </w:rPr>
        <w:t>upisničara</w:t>
      </w:r>
      <w:proofErr w:type="spellEnd"/>
      <w:r w:rsidRPr="003B23F5">
        <w:rPr>
          <w:rFonts w:ascii="Times New Roman" w:hAnsi="Times New Roman"/>
          <w:lang w:val="hr-HR"/>
        </w:rPr>
        <w:t xml:space="preserve"> za prekršajne predmete</w:t>
      </w:r>
    </w:p>
    <w:p w:rsidR="00561141" w:rsidRPr="003B23F5" w:rsidRDefault="00561141" w:rsidP="00561141">
      <w:pPr>
        <w:pStyle w:val="Bezproreda"/>
        <w:rPr>
          <w:rFonts w:ascii="Times New Roman" w:hAnsi="Times New Roman"/>
          <w:lang w:val="hr-HR"/>
        </w:rPr>
      </w:pPr>
    </w:p>
    <w:p w:rsidR="00561141" w:rsidRPr="003B23F5" w:rsidRDefault="00F12033" w:rsidP="00561141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8</w:t>
      </w:r>
      <w:r w:rsidR="00561141" w:rsidRPr="003B23F5">
        <w:rPr>
          <w:rFonts w:ascii="Times New Roman" w:hAnsi="Times New Roman"/>
          <w:b/>
          <w:lang w:val="hr-HR"/>
        </w:rPr>
        <w:t xml:space="preserve">. Borislav Divić </w:t>
      </w:r>
    </w:p>
    <w:p w:rsidR="00561141" w:rsidRPr="003B23F5" w:rsidRDefault="00561141" w:rsidP="00561141">
      <w:pPr>
        <w:pStyle w:val="Bezproreda"/>
        <w:numPr>
          <w:ilvl w:val="0"/>
          <w:numId w:val="42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 xml:space="preserve">Ovlašten obavljati </w:t>
      </w:r>
      <w:r w:rsidR="00EE7917" w:rsidRPr="003B23F5">
        <w:rPr>
          <w:rFonts w:ascii="Times New Roman" w:hAnsi="Times New Roman"/>
          <w:lang w:val="hr-HR"/>
        </w:rPr>
        <w:t>poslove dostave za Stalnu</w:t>
      </w:r>
      <w:r w:rsidRPr="003B23F5">
        <w:rPr>
          <w:rFonts w:ascii="Times New Roman" w:hAnsi="Times New Roman"/>
          <w:lang w:val="hr-HR"/>
        </w:rPr>
        <w:t xml:space="preserve"> služb</w:t>
      </w:r>
      <w:r w:rsidR="00EE7917" w:rsidRPr="003B23F5">
        <w:rPr>
          <w:rFonts w:ascii="Times New Roman" w:hAnsi="Times New Roman"/>
          <w:lang w:val="hr-HR"/>
        </w:rPr>
        <w:t>u u  I</w:t>
      </w:r>
      <w:r w:rsidRPr="003B23F5">
        <w:rPr>
          <w:rFonts w:ascii="Times New Roman" w:hAnsi="Times New Roman"/>
          <w:lang w:val="hr-HR"/>
        </w:rPr>
        <w:t xml:space="preserve">motskom </w:t>
      </w:r>
    </w:p>
    <w:p w:rsidR="00967965" w:rsidRDefault="00967965" w:rsidP="00C260AB">
      <w:pPr>
        <w:pStyle w:val="Bezproreda"/>
        <w:rPr>
          <w:rFonts w:ascii="Times New Roman" w:hAnsi="Times New Roman"/>
          <w:b/>
          <w:lang w:val="hr-HR"/>
        </w:rPr>
      </w:pPr>
    </w:p>
    <w:p w:rsidR="002700E7" w:rsidRPr="003B23F5" w:rsidRDefault="002700E7" w:rsidP="00C260AB">
      <w:pPr>
        <w:pStyle w:val="Bezproreda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lastRenderedPageBreak/>
        <w:t xml:space="preserve">Opis </w:t>
      </w:r>
      <w:r w:rsidR="00316AC6" w:rsidRPr="003B23F5">
        <w:rPr>
          <w:rFonts w:ascii="Times New Roman" w:hAnsi="Times New Roman"/>
          <w:b/>
          <w:lang w:val="hr-HR"/>
        </w:rPr>
        <w:t>poslova</w:t>
      </w:r>
      <w:r w:rsidRPr="003B23F5">
        <w:rPr>
          <w:rFonts w:ascii="Times New Roman" w:hAnsi="Times New Roman"/>
          <w:b/>
          <w:lang w:val="hr-HR"/>
        </w:rPr>
        <w:t xml:space="preserve"> administrativnog referenta – </w:t>
      </w:r>
      <w:proofErr w:type="spellStart"/>
      <w:r w:rsidR="00316AC6" w:rsidRPr="003B23F5">
        <w:rPr>
          <w:rFonts w:ascii="Times New Roman" w:hAnsi="Times New Roman"/>
          <w:b/>
          <w:lang w:val="hr-HR"/>
        </w:rPr>
        <w:t>up</w:t>
      </w:r>
      <w:r w:rsidR="00171CF2" w:rsidRPr="003B23F5">
        <w:rPr>
          <w:rFonts w:ascii="Times New Roman" w:hAnsi="Times New Roman"/>
          <w:b/>
          <w:lang w:val="hr-HR"/>
        </w:rPr>
        <w:t>isničara</w:t>
      </w:r>
      <w:proofErr w:type="spellEnd"/>
      <w:r w:rsidR="00171CF2" w:rsidRPr="003B23F5">
        <w:rPr>
          <w:rFonts w:ascii="Times New Roman" w:hAnsi="Times New Roman"/>
          <w:b/>
          <w:lang w:val="hr-HR"/>
        </w:rPr>
        <w:t xml:space="preserve">: </w:t>
      </w:r>
    </w:p>
    <w:p w:rsidR="002700E7" w:rsidRPr="003B23F5" w:rsidRDefault="00850AEA" w:rsidP="00184EBB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lang w:val="hr-HR"/>
        </w:rPr>
        <w:t>O</w:t>
      </w:r>
      <w:r w:rsidR="00316AC6" w:rsidRPr="003B23F5">
        <w:rPr>
          <w:rFonts w:ascii="Times New Roman" w:hAnsi="Times New Roman"/>
          <w:lang w:val="hr-HR"/>
        </w:rPr>
        <w:t xml:space="preserve">bavlja poslove na upisnicima </w:t>
      </w:r>
      <w:r w:rsidR="00841167" w:rsidRPr="003B23F5">
        <w:rPr>
          <w:rFonts w:ascii="Times New Roman" w:hAnsi="Times New Roman"/>
          <w:lang w:val="hr-HR"/>
        </w:rPr>
        <w:t xml:space="preserve">osnovanim u Stalnoj službi </w:t>
      </w:r>
      <w:r w:rsidR="002700E7" w:rsidRPr="003B23F5">
        <w:rPr>
          <w:rFonts w:ascii="Times New Roman" w:hAnsi="Times New Roman"/>
          <w:lang w:val="hr-HR"/>
        </w:rPr>
        <w:t>i suklad</w:t>
      </w:r>
      <w:r w:rsidR="00F12033">
        <w:rPr>
          <w:rFonts w:ascii="Times New Roman" w:hAnsi="Times New Roman"/>
          <w:lang w:val="hr-HR"/>
        </w:rPr>
        <w:t xml:space="preserve">no Sudskom poslovniku i Zakonu o sudovima </w:t>
      </w:r>
      <w:r w:rsidR="002700E7" w:rsidRPr="003B23F5">
        <w:rPr>
          <w:rFonts w:ascii="Times New Roman" w:hAnsi="Times New Roman"/>
          <w:lang w:val="hr-HR"/>
        </w:rPr>
        <w:t>zaprima pristigle predmete, formira sudske spise, upisuj</w:t>
      </w:r>
      <w:r w:rsidR="000F4C34">
        <w:rPr>
          <w:rFonts w:ascii="Times New Roman" w:hAnsi="Times New Roman"/>
          <w:lang w:val="hr-HR"/>
        </w:rPr>
        <w:t>e</w:t>
      </w:r>
      <w:r w:rsidR="002700E7" w:rsidRPr="003B23F5">
        <w:rPr>
          <w:rFonts w:ascii="Times New Roman" w:hAnsi="Times New Roman"/>
          <w:lang w:val="hr-HR"/>
        </w:rPr>
        <w:t xml:space="preserve"> ih u odgovarajuće upisnike sustava e Spisa </w:t>
      </w:r>
      <w:r w:rsidR="00841167" w:rsidRPr="003B23F5">
        <w:rPr>
          <w:rFonts w:ascii="Times New Roman" w:hAnsi="Times New Roman"/>
          <w:lang w:val="hr-HR"/>
        </w:rPr>
        <w:t>i JCMS</w:t>
      </w:r>
      <w:r w:rsidR="000F4C34">
        <w:rPr>
          <w:rFonts w:ascii="Times New Roman" w:hAnsi="Times New Roman"/>
          <w:lang w:val="hr-HR"/>
        </w:rPr>
        <w:t>-a</w:t>
      </w:r>
      <w:r w:rsidR="00841167" w:rsidRPr="003B23F5">
        <w:rPr>
          <w:rFonts w:ascii="Times New Roman" w:hAnsi="Times New Roman"/>
          <w:lang w:val="hr-HR"/>
        </w:rPr>
        <w:t xml:space="preserve"> </w:t>
      </w:r>
      <w:r w:rsidR="002700E7" w:rsidRPr="003B23F5">
        <w:rPr>
          <w:rFonts w:ascii="Times New Roman" w:hAnsi="Times New Roman"/>
          <w:lang w:val="hr-HR"/>
        </w:rPr>
        <w:t>i drugu potrebnu evidenciju odnosno pomoćne knjige, dostavlja spise u rad sucima vodeći evidenciju o kretanju spisa kroz upisnike, raspoređuj</w:t>
      </w:r>
      <w:r w:rsidR="000F4C34">
        <w:rPr>
          <w:rFonts w:ascii="Times New Roman" w:hAnsi="Times New Roman"/>
          <w:lang w:val="hr-HR"/>
        </w:rPr>
        <w:t>e</w:t>
      </w:r>
      <w:r w:rsidR="002700E7" w:rsidRPr="003B23F5">
        <w:rPr>
          <w:rFonts w:ascii="Times New Roman" w:hAnsi="Times New Roman"/>
          <w:lang w:val="hr-HR"/>
        </w:rPr>
        <w:t xml:space="preserve"> spise prema rokovniku i kalendaru, odlažući iste u pismohranu – arhiv</w:t>
      </w:r>
      <w:r w:rsidR="000F4C34">
        <w:rPr>
          <w:rFonts w:ascii="Times New Roman" w:hAnsi="Times New Roman"/>
          <w:lang w:val="hr-HR"/>
        </w:rPr>
        <w:t>,</w:t>
      </w:r>
      <w:r w:rsidR="002700E7" w:rsidRPr="003B23F5">
        <w:rPr>
          <w:rFonts w:ascii="Times New Roman" w:hAnsi="Times New Roman"/>
          <w:lang w:val="hr-HR"/>
        </w:rPr>
        <w:t xml:space="preserve"> te u slučaju potrebe iste ponovno vraća u rad, radi sa sudskim pristojbama,</w:t>
      </w:r>
      <w:r w:rsidR="000F4C34">
        <w:rPr>
          <w:rFonts w:ascii="Times New Roman" w:hAnsi="Times New Roman"/>
          <w:lang w:val="hr-HR"/>
        </w:rPr>
        <w:t xml:space="preserve"> </w:t>
      </w:r>
      <w:r w:rsidR="002700E7" w:rsidRPr="003B23F5">
        <w:rPr>
          <w:rFonts w:ascii="Times New Roman" w:hAnsi="Times New Roman"/>
          <w:lang w:val="hr-HR"/>
        </w:rPr>
        <w:t xml:space="preserve">vodi </w:t>
      </w:r>
      <w:proofErr w:type="spellStart"/>
      <w:r w:rsidR="002700E7" w:rsidRPr="003B23F5">
        <w:rPr>
          <w:rFonts w:ascii="Times New Roman" w:hAnsi="Times New Roman"/>
          <w:lang w:val="hr-HR"/>
        </w:rPr>
        <w:t>ročišnik</w:t>
      </w:r>
      <w:proofErr w:type="spellEnd"/>
      <w:r w:rsidR="002700E7" w:rsidRPr="003B23F5">
        <w:rPr>
          <w:rFonts w:ascii="Times New Roman" w:hAnsi="Times New Roman"/>
          <w:lang w:val="hr-HR"/>
        </w:rPr>
        <w:t xml:space="preserve"> i sređuje spise sucima za rasprave i postupanje po žalbama, vodi i druge pomoćne knjige ( imenici i dr. ), razvodi riješene predmete kroz upisnik, vodi statističku evidenciju pisarnice, vodi evidenciju</w:t>
      </w:r>
      <w:r w:rsidR="000F4C34">
        <w:rPr>
          <w:rFonts w:ascii="Times New Roman" w:hAnsi="Times New Roman"/>
          <w:lang w:val="hr-HR"/>
        </w:rPr>
        <w:t xml:space="preserve"> drugostupanjskih odluka i sl. S</w:t>
      </w:r>
      <w:r w:rsidR="002700E7" w:rsidRPr="003B23F5">
        <w:rPr>
          <w:rFonts w:ascii="Times New Roman" w:hAnsi="Times New Roman"/>
          <w:lang w:val="hr-HR"/>
        </w:rPr>
        <w:t>ukladno odredbama Sudskog poslovnika i Zakon o sudovima, obavlja i druge poslove po nalogu voditelja Stalne službe u Imotskom, voditelja posebne sudske pisarnice, suca ovlaštenog za obavlja</w:t>
      </w:r>
      <w:r w:rsidR="00CF4936" w:rsidRPr="003B23F5">
        <w:rPr>
          <w:rFonts w:ascii="Times New Roman" w:hAnsi="Times New Roman"/>
          <w:lang w:val="hr-HR"/>
        </w:rPr>
        <w:t>nje poslove sudske uprave,</w:t>
      </w:r>
      <w:r w:rsidR="002700E7" w:rsidRPr="003B23F5">
        <w:rPr>
          <w:rFonts w:ascii="Times New Roman" w:hAnsi="Times New Roman"/>
          <w:lang w:val="hr-HR"/>
        </w:rPr>
        <w:t xml:space="preserve"> te upraviteljice  pisarnice s</w:t>
      </w:r>
      <w:r w:rsidR="00155942">
        <w:rPr>
          <w:rFonts w:ascii="Times New Roman" w:hAnsi="Times New Roman"/>
          <w:lang w:val="hr-HR"/>
        </w:rPr>
        <w:t>udske uprave i sudske pisarnice.</w:t>
      </w:r>
    </w:p>
    <w:p w:rsidR="006F5046" w:rsidRDefault="006F5046" w:rsidP="00C44688">
      <w:pPr>
        <w:pStyle w:val="Bezproreda"/>
        <w:jc w:val="both"/>
        <w:rPr>
          <w:rFonts w:ascii="Times New Roman" w:hAnsi="Times New Roman"/>
          <w:b/>
          <w:lang w:val="hr-HR"/>
        </w:rPr>
      </w:pPr>
    </w:p>
    <w:p w:rsidR="00CF4936" w:rsidRPr="003B23F5" w:rsidRDefault="00CF4936" w:rsidP="00C44688">
      <w:pPr>
        <w:pStyle w:val="Bezproreda"/>
        <w:jc w:val="both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t xml:space="preserve">Opis poslova </w:t>
      </w:r>
      <w:r w:rsidR="0025516D" w:rsidRPr="003B23F5">
        <w:rPr>
          <w:rFonts w:ascii="Times New Roman" w:hAnsi="Times New Roman"/>
          <w:b/>
          <w:lang w:val="hr-HR"/>
        </w:rPr>
        <w:t xml:space="preserve">administrativnog referenta </w:t>
      </w:r>
      <w:r w:rsidR="00171CF2" w:rsidRPr="003B23F5">
        <w:rPr>
          <w:rFonts w:ascii="Times New Roman" w:hAnsi="Times New Roman"/>
          <w:b/>
          <w:lang w:val="hr-HR"/>
        </w:rPr>
        <w:t>arhivara:</w:t>
      </w:r>
    </w:p>
    <w:p w:rsidR="002700E7" w:rsidRPr="003B23F5" w:rsidRDefault="00155942" w:rsidP="00A17BFB">
      <w:pPr>
        <w:spacing w:after="200" w:line="240" w:lineRule="atLeast"/>
        <w:jc w:val="both"/>
        <w:rPr>
          <w:sz w:val="24"/>
        </w:rPr>
      </w:pPr>
      <w:r>
        <w:rPr>
          <w:sz w:val="24"/>
        </w:rPr>
        <w:t>Z</w:t>
      </w:r>
      <w:r w:rsidR="0025516D" w:rsidRPr="003B23F5">
        <w:rPr>
          <w:sz w:val="24"/>
        </w:rPr>
        <w:t>aprima dovršene sudske predmete iz priručne arhive, brine o urednom i preglednom pohranjivanju spisa, vodi evidenciju o izdavanju sudskih predmeta i evidenciju o rokovima č</w:t>
      </w:r>
      <w:r w:rsidR="00C77F87">
        <w:rPr>
          <w:sz w:val="24"/>
        </w:rPr>
        <w:t>uvanja i sređuje arhivsku građu sukladno propisima Su</w:t>
      </w:r>
      <w:r w:rsidR="0025516D" w:rsidRPr="003B23F5">
        <w:rPr>
          <w:sz w:val="24"/>
        </w:rPr>
        <w:t xml:space="preserve">dskog Poslovnika i drugim važećim propisima, te </w:t>
      </w:r>
      <w:r w:rsidR="00A26DF6" w:rsidRPr="003B23F5">
        <w:rPr>
          <w:sz w:val="24"/>
        </w:rPr>
        <w:t xml:space="preserve">obavlja i </w:t>
      </w:r>
      <w:r w:rsidR="0025516D" w:rsidRPr="003B23F5">
        <w:rPr>
          <w:sz w:val="24"/>
        </w:rPr>
        <w:t xml:space="preserve">ostale poslove sukladno Sudskom poslovniku i Zakonu o sudovima </w:t>
      </w:r>
      <w:r w:rsidR="009D597E">
        <w:rPr>
          <w:sz w:val="24"/>
        </w:rPr>
        <w:t>p</w:t>
      </w:r>
      <w:r w:rsidR="0025516D" w:rsidRPr="003B23F5">
        <w:rPr>
          <w:sz w:val="24"/>
        </w:rPr>
        <w:t xml:space="preserve">o nalogu voditelja </w:t>
      </w:r>
      <w:r w:rsidR="009D597E">
        <w:rPr>
          <w:sz w:val="24"/>
        </w:rPr>
        <w:t>Stalne službe,</w:t>
      </w:r>
      <w:r w:rsidR="00D817F3" w:rsidRPr="003B23F5">
        <w:rPr>
          <w:sz w:val="24"/>
        </w:rPr>
        <w:t xml:space="preserve"> voditelja posebne sudske pisarnice, suca ovlaštenog za obavljanje poslove sudske uprave, te upraviteljice  pisarnice sudske uprave i sudske pisarnice. </w:t>
      </w:r>
    </w:p>
    <w:p w:rsidR="00850AEA" w:rsidRPr="003B23F5" w:rsidRDefault="00184EBB" w:rsidP="00850AEA">
      <w:pPr>
        <w:pStyle w:val="Bezproreda"/>
        <w:rPr>
          <w:rFonts w:ascii="Times New Roman" w:hAnsi="Times New Roman"/>
        </w:rPr>
      </w:pPr>
      <w:proofErr w:type="spellStart"/>
      <w:r w:rsidRPr="003B23F5">
        <w:rPr>
          <w:rFonts w:ascii="Times New Roman" w:hAnsi="Times New Roman"/>
          <w:b/>
        </w:rPr>
        <w:t>Opis</w:t>
      </w:r>
      <w:proofErr w:type="spellEnd"/>
      <w:r w:rsidRPr="003B23F5">
        <w:rPr>
          <w:rFonts w:ascii="Times New Roman" w:hAnsi="Times New Roman"/>
          <w:b/>
        </w:rPr>
        <w:t xml:space="preserve"> </w:t>
      </w:r>
      <w:proofErr w:type="spellStart"/>
      <w:r w:rsidRPr="003B23F5">
        <w:rPr>
          <w:rFonts w:ascii="Times New Roman" w:hAnsi="Times New Roman"/>
          <w:b/>
        </w:rPr>
        <w:t>poslova</w:t>
      </w:r>
      <w:proofErr w:type="spellEnd"/>
      <w:r w:rsidRPr="003B23F5">
        <w:rPr>
          <w:rFonts w:ascii="Times New Roman" w:hAnsi="Times New Roman"/>
          <w:b/>
        </w:rPr>
        <w:t xml:space="preserve"> </w:t>
      </w:r>
      <w:proofErr w:type="spellStart"/>
      <w:r w:rsidRPr="003B23F5">
        <w:rPr>
          <w:rFonts w:ascii="Times New Roman" w:hAnsi="Times New Roman"/>
          <w:b/>
        </w:rPr>
        <w:t>sudsk</w:t>
      </w:r>
      <w:r w:rsidR="0087187C">
        <w:rPr>
          <w:rFonts w:ascii="Times New Roman" w:hAnsi="Times New Roman"/>
          <w:b/>
        </w:rPr>
        <w:t>og</w:t>
      </w:r>
      <w:proofErr w:type="spellEnd"/>
      <w:r w:rsidRPr="003B23F5">
        <w:rPr>
          <w:rFonts w:ascii="Times New Roman" w:hAnsi="Times New Roman"/>
          <w:b/>
        </w:rPr>
        <w:t xml:space="preserve"> </w:t>
      </w:r>
      <w:proofErr w:type="spellStart"/>
      <w:r w:rsidRPr="003B23F5">
        <w:rPr>
          <w:rFonts w:ascii="Times New Roman" w:hAnsi="Times New Roman"/>
          <w:b/>
        </w:rPr>
        <w:t>referent</w:t>
      </w:r>
      <w:r w:rsidR="0087187C">
        <w:rPr>
          <w:rFonts w:ascii="Times New Roman" w:hAnsi="Times New Roman"/>
          <w:b/>
        </w:rPr>
        <w:t>a</w:t>
      </w:r>
      <w:proofErr w:type="spellEnd"/>
      <w:r w:rsidRPr="003B23F5">
        <w:rPr>
          <w:rFonts w:ascii="Times New Roman" w:hAnsi="Times New Roman"/>
          <w:b/>
        </w:rPr>
        <w:t xml:space="preserve"> </w:t>
      </w:r>
      <w:proofErr w:type="spellStart"/>
      <w:r w:rsidRPr="003B23F5">
        <w:rPr>
          <w:rFonts w:ascii="Times New Roman" w:hAnsi="Times New Roman"/>
          <w:b/>
        </w:rPr>
        <w:t>za</w:t>
      </w:r>
      <w:proofErr w:type="spellEnd"/>
      <w:r w:rsidRPr="003B23F5">
        <w:rPr>
          <w:rFonts w:ascii="Times New Roman" w:hAnsi="Times New Roman"/>
          <w:b/>
        </w:rPr>
        <w:t xml:space="preserve"> </w:t>
      </w:r>
      <w:proofErr w:type="spellStart"/>
      <w:r w:rsidRPr="003B23F5">
        <w:rPr>
          <w:rFonts w:ascii="Times New Roman" w:hAnsi="Times New Roman"/>
          <w:b/>
        </w:rPr>
        <w:t>izvršenje</w:t>
      </w:r>
      <w:proofErr w:type="spellEnd"/>
      <w:r w:rsidRPr="003B23F5">
        <w:rPr>
          <w:rFonts w:ascii="Times New Roman" w:hAnsi="Times New Roman"/>
          <w:b/>
        </w:rPr>
        <w:t xml:space="preserve"> </w:t>
      </w:r>
      <w:proofErr w:type="spellStart"/>
      <w:r w:rsidRPr="003B23F5">
        <w:rPr>
          <w:rFonts w:ascii="Times New Roman" w:hAnsi="Times New Roman"/>
          <w:b/>
        </w:rPr>
        <w:t>kazni</w:t>
      </w:r>
      <w:proofErr w:type="spellEnd"/>
      <w:r w:rsidRPr="003B23F5">
        <w:rPr>
          <w:rFonts w:ascii="Times New Roman" w:hAnsi="Times New Roman"/>
          <w:b/>
        </w:rPr>
        <w:t xml:space="preserve"> u </w:t>
      </w:r>
      <w:proofErr w:type="spellStart"/>
      <w:r w:rsidRPr="003B23F5">
        <w:rPr>
          <w:rFonts w:ascii="Times New Roman" w:hAnsi="Times New Roman"/>
          <w:b/>
        </w:rPr>
        <w:t>prekršajnim</w:t>
      </w:r>
      <w:proofErr w:type="spellEnd"/>
      <w:r w:rsidRPr="003B23F5">
        <w:rPr>
          <w:rFonts w:ascii="Times New Roman" w:hAnsi="Times New Roman"/>
          <w:b/>
        </w:rPr>
        <w:t xml:space="preserve"> </w:t>
      </w:r>
      <w:proofErr w:type="spellStart"/>
      <w:r w:rsidRPr="003B23F5">
        <w:rPr>
          <w:rFonts w:ascii="Times New Roman" w:hAnsi="Times New Roman"/>
          <w:b/>
        </w:rPr>
        <w:t>predmetima</w:t>
      </w:r>
      <w:proofErr w:type="spellEnd"/>
      <w:r w:rsidR="00171CF2" w:rsidRPr="003B23F5">
        <w:rPr>
          <w:rFonts w:ascii="Times New Roman" w:hAnsi="Times New Roman"/>
        </w:rPr>
        <w:t xml:space="preserve">: </w:t>
      </w:r>
    </w:p>
    <w:p w:rsidR="00D817F3" w:rsidRDefault="00850AEA" w:rsidP="00850AEA">
      <w:pPr>
        <w:pStyle w:val="Bezproreda"/>
        <w:jc w:val="both"/>
        <w:rPr>
          <w:rFonts w:ascii="Times New Roman" w:hAnsi="Times New Roman"/>
        </w:rPr>
      </w:pPr>
      <w:proofErr w:type="spellStart"/>
      <w:r w:rsidRPr="003B23F5">
        <w:rPr>
          <w:rFonts w:ascii="Times New Roman" w:hAnsi="Times New Roman"/>
        </w:rPr>
        <w:t>O</w:t>
      </w:r>
      <w:r w:rsidR="00184EBB" w:rsidRPr="003B23F5">
        <w:rPr>
          <w:rFonts w:ascii="Times New Roman" w:hAnsi="Times New Roman"/>
        </w:rPr>
        <w:t>bavlja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poslove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izvršenja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prekršajnih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9D597E">
        <w:rPr>
          <w:rFonts w:ascii="Times New Roman" w:hAnsi="Times New Roman"/>
        </w:rPr>
        <w:t>kazni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koje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izvršavaju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referenti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za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kazni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</w:t>
      </w:r>
      <w:proofErr w:type="spellEnd"/>
      <w:r w:rsidR="00184EBB" w:rsidRPr="003B23F5">
        <w:rPr>
          <w:rFonts w:ascii="Times New Roman" w:hAnsi="Times New Roman"/>
        </w:rPr>
        <w:t xml:space="preserve"> to </w:t>
      </w:r>
      <w:proofErr w:type="spellStart"/>
      <w:r w:rsidR="00184EBB" w:rsidRPr="003B23F5">
        <w:rPr>
          <w:rFonts w:ascii="Times New Roman" w:hAnsi="Times New Roman"/>
        </w:rPr>
        <w:t>poslove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vođenja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upisnika</w:t>
      </w:r>
      <w:proofErr w:type="spellEnd"/>
      <w:r w:rsidR="00184EBB" w:rsidRPr="003B23F5">
        <w:rPr>
          <w:rFonts w:ascii="Times New Roman" w:hAnsi="Times New Roman"/>
        </w:rPr>
        <w:t xml:space="preserve"> u </w:t>
      </w:r>
      <w:proofErr w:type="spellStart"/>
      <w:r w:rsidR="00184EBB" w:rsidRPr="003B23F5">
        <w:rPr>
          <w:rFonts w:ascii="Times New Roman" w:hAnsi="Times New Roman"/>
        </w:rPr>
        <w:t>elektroničkom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obliku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poslovi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vezani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za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svih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pravomoćnih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izvršnih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odluka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ulaganje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podnesaka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kompletiranje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spisa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pisanje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pojedinih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rješenja</w:t>
      </w:r>
      <w:proofErr w:type="spellEnd"/>
      <w:r w:rsidR="00184EBB" w:rsidRPr="003B23F5">
        <w:rPr>
          <w:rFonts w:ascii="Times New Roman" w:hAnsi="Times New Roman"/>
        </w:rPr>
        <w:t xml:space="preserve"> pod </w:t>
      </w:r>
      <w:proofErr w:type="spellStart"/>
      <w:r w:rsidR="00184EBB" w:rsidRPr="003B23F5">
        <w:rPr>
          <w:rFonts w:ascii="Times New Roman" w:hAnsi="Times New Roman"/>
        </w:rPr>
        <w:t>nadzorom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uputama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suca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izvršenja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dostavljanje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obavijesti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podnositeljima</w:t>
      </w:r>
      <w:proofErr w:type="spellEnd"/>
      <w:r w:rsidR="00184EBB" w:rsidRPr="003B23F5">
        <w:rPr>
          <w:rFonts w:ascii="Times New Roman" w:hAnsi="Times New Roman"/>
        </w:rPr>
        <w:t xml:space="preserve"> o </w:t>
      </w:r>
      <w:proofErr w:type="spellStart"/>
      <w:r w:rsidR="00184EBB" w:rsidRPr="003B23F5">
        <w:rPr>
          <w:rFonts w:ascii="Times New Roman" w:hAnsi="Times New Roman"/>
        </w:rPr>
        <w:t>ishodu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postupka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izvršenja</w:t>
      </w:r>
      <w:proofErr w:type="spellEnd"/>
      <w:r w:rsidR="00184EBB" w:rsidRPr="003B23F5">
        <w:rPr>
          <w:rFonts w:ascii="Times New Roman" w:hAnsi="Times New Roman"/>
        </w:rPr>
        <w:t xml:space="preserve">. </w:t>
      </w:r>
      <w:proofErr w:type="spellStart"/>
      <w:r w:rsidR="00184EBB" w:rsidRPr="003B23F5">
        <w:rPr>
          <w:rFonts w:ascii="Times New Roman" w:hAnsi="Times New Roman"/>
        </w:rPr>
        <w:t>Također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obavlja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sve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poslove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vezane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za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odluke</w:t>
      </w:r>
      <w:proofErr w:type="spellEnd"/>
      <w:r w:rsidR="00184EBB" w:rsidRPr="003B23F5">
        <w:rPr>
          <w:rFonts w:ascii="Times New Roman" w:hAnsi="Times New Roman"/>
        </w:rPr>
        <w:t xml:space="preserve"> u </w:t>
      </w:r>
      <w:proofErr w:type="spellStart"/>
      <w:r w:rsidR="00184EBB" w:rsidRPr="003B23F5">
        <w:rPr>
          <w:rFonts w:ascii="Times New Roman" w:hAnsi="Times New Roman"/>
        </w:rPr>
        <w:t>kojima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oduzeti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predmeti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proofErr w:type="gramStart"/>
      <w:r w:rsidR="00184EBB" w:rsidRPr="003B23F5">
        <w:rPr>
          <w:rFonts w:ascii="Times New Roman" w:hAnsi="Times New Roman"/>
        </w:rPr>
        <w:t>od</w:t>
      </w:r>
      <w:proofErr w:type="spellEnd"/>
      <w:proofErr w:type="gram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okrivljenika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te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poslove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koji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potrebni</w:t>
      </w:r>
      <w:proofErr w:type="spellEnd"/>
      <w:r w:rsidR="00184EBB" w:rsidRPr="003B23F5">
        <w:rPr>
          <w:rFonts w:ascii="Times New Roman" w:hAnsi="Times New Roman"/>
        </w:rPr>
        <w:t xml:space="preserve"> da se </w:t>
      </w:r>
      <w:proofErr w:type="spellStart"/>
      <w:r w:rsidR="00184EBB" w:rsidRPr="003B23F5">
        <w:rPr>
          <w:rFonts w:ascii="Times New Roman" w:hAnsi="Times New Roman"/>
        </w:rPr>
        <w:t>ti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predmeti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identificiraju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izdvoje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dostave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Poreznoj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upravi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na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daljnji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postupak</w:t>
      </w:r>
      <w:proofErr w:type="spellEnd"/>
      <w:r w:rsidR="00184EBB" w:rsidRPr="003B23F5">
        <w:rPr>
          <w:rFonts w:ascii="Times New Roman" w:hAnsi="Times New Roman"/>
        </w:rPr>
        <w:t xml:space="preserve">. U </w:t>
      </w:r>
      <w:proofErr w:type="spellStart"/>
      <w:r w:rsidR="00184EBB" w:rsidRPr="003B23F5">
        <w:rPr>
          <w:rFonts w:ascii="Times New Roman" w:hAnsi="Times New Roman"/>
        </w:rPr>
        <w:t>povodu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pravnih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lijekova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protiv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odluka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donesenih</w:t>
      </w:r>
      <w:proofErr w:type="spellEnd"/>
      <w:r w:rsidR="00184EBB" w:rsidRPr="003B23F5">
        <w:rPr>
          <w:rFonts w:ascii="Times New Roman" w:hAnsi="Times New Roman"/>
        </w:rPr>
        <w:t xml:space="preserve"> u </w:t>
      </w:r>
      <w:proofErr w:type="spellStart"/>
      <w:r w:rsidR="00184EBB" w:rsidRPr="003B23F5">
        <w:rPr>
          <w:rFonts w:ascii="Times New Roman" w:hAnsi="Times New Roman"/>
        </w:rPr>
        <w:t>postupku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izvršenja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proofErr w:type="gramStart"/>
      <w:r w:rsidR="00184EBB" w:rsidRPr="003B23F5">
        <w:rPr>
          <w:rFonts w:ascii="Times New Roman" w:hAnsi="Times New Roman"/>
        </w:rPr>
        <w:t>dostavlja</w:t>
      </w:r>
      <w:proofErr w:type="spellEnd"/>
      <w:r w:rsidR="00184EBB" w:rsidRPr="003B23F5">
        <w:rPr>
          <w:rFonts w:ascii="Times New Roman" w:hAnsi="Times New Roman"/>
        </w:rPr>
        <w:t xml:space="preserve">  </w:t>
      </w:r>
      <w:proofErr w:type="spellStart"/>
      <w:r w:rsidR="00184EBB" w:rsidRPr="003B23F5">
        <w:rPr>
          <w:rFonts w:ascii="Times New Roman" w:hAnsi="Times New Roman"/>
        </w:rPr>
        <w:t>spis</w:t>
      </w:r>
      <w:proofErr w:type="spellEnd"/>
      <w:proofErr w:type="gram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višem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nadležnom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sudu</w:t>
      </w:r>
      <w:proofErr w:type="spellEnd"/>
      <w:r w:rsidR="00184EBB" w:rsidRPr="003B23F5">
        <w:rPr>
          <w:rFonts w:ascii="Times New Roman" w:hAnsi="Times New Roman"/>
        </w:rPr>
        <w:t xml:space="preserve"> s </w:t>
      </w:r>
      <w:proofErr w:type="spellStart"/>
      <w:r w:rsidR="00184EBB" w:rsidRPr="003B23F5">
        <w:rPr>
          <w:rFonts w:ascii="Times New Roman" w:hAnsi="Times New Roman"/>
        </w:rPr>
        <w:t>posebnim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popratnim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izvješćem</w:t>
      </w:r>
      <w:proofErr w:type="spellEnd"/>
      <w:r w:rsidR="00184EBB" w:rsidRPr="003B23F5">
        <w:rPr>
          <w:rFonts w:ascii="Times New Roman" w:hAnsi="Times New Roman"/>
        </w:rPr>
        <w:t xml:space="preserve">. </w:t>
      </w:r>
      <w:proofErr w:type="spellStart"/>
      <w:r w:rsidR="00184EBB" w:rsidRPr="003B23F5">
        <w:rPr>
          <w:rFonts w:ascii="Times New Roman" w:hAnsi="Times New Roman"/>
        </w:rPr>
        <w:t>Prije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dostave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spisa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proofErr w:type="gramStart"/>
      <w:r w:rsidR="00184EBB" w:rsidRPr="003B23F5">
        <w:rPr>
          <w:rFonts w:ascii="Times New Roman" w:hAnsi="Times New Roman"/>
        </w:rPr>
        <w:t>provjerava</w:t>
      </w:r>
      <w:proofErr w:type="spellEnd"/>
      <w:r w:rsidR="00184EBB" w:rsidRPr="003B23F5">
        <w:rPr>
          <w:rFonts w:ascii="Times New Roman" w:hAnsi="Times New Roman"/>
        </w:rPr>
        <w:t xml:space="preserve">  da</w:t>
      </w:r>
      <w:proofErr w:type="gramEnd"/>
      <w:r w:rsidR="00184EBB" w:rsidRPr="003B23F5">
        <w:rPr>
          <w:rFonts w:ascii="Times New Roman" w:hAnsi="Times New Roman"/>
        </w:rPr>
        <w:t xml:space="preserve"> li se u </w:t>
      </w:r>
      <w:proofErr w:type="spellStart"/>
      <w:r w:rsidR="00184EBB" w:rsidRPr="003B23F5">
        <w:rPr>
          <w:rFonts w:ascii="Times New Roman" w:hAnsi="Times New Roman"/>
        </w:rPr>
        <w:t>spisu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nalaze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svi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podnesci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jesu</w:t>
      </w:r>
      <w:proofErr w:type="spellEnd"/>
      <w:r w:rsidR="00184EBB" w:rsidRPr="003B23F5">
        <w:rPr>
          <w:rFonts w:ascii="Times New Roman" w:hAnsi="Times New Roman"/>
        </w:rPr>
        <w:t xml:space="preserve"> li </w:t>
      </w:r>
      <w:proofErr w:type="spellStart"/>
      <w:r w:rsidR="00184EBB" w:rsidRPr="003B23F5">
        <w:rPr>
          <w:rFonts w:ascii="Times New Roman" w:hAnsi="Times New Roman"/>
        </w:rPr>
        <w:t>priložene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dostavnice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te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punomoći</w:t>
      </w:r>
      <w:proofErr w:type="spellEnd"/>
      <w:r w:rsidR="00184EBB" w:rsidRPr="003B23F5">
        <w:rPr>
          <w:rFonts w:ascii="Times New Roman" w:hAnsi="Times New Roman"/>
        </w:rPr>
        <w:t xml:space="preserve">. U </w:t>
      </w:r>
      <w:proofErr w:type="spellStart"/>
      <w:r w:rsidR="00184EBB" w:rsidRPr="003B23F5">
        <w:rPr>
          <w:rFonts w:ascii="Times New Roman" w:hAnsi="Times New Roman"/>
        </w:rPr>
        <w:t>predmetima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izvršenja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odluka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nakon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što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su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odluke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izvršene</w:t>
      </w:r>
      <w:proofErr w:type="spellEnd"/>
      <w:r w:rsidR="00184EBB" w:rsidRPr="003B23F5">
        <w:rPr>
          <w:rFonts w:ascii="Times New Roman" w:hAnsi="Times New Roman"/>
        </w:rPr>
        <w:t xml:space="preserve">, </w:t>
      </w:r>
      <w:proofErr w:type="spellStart"/>
      <w:r w:rsidR="00184EBB" w:rsidRPr="003B23F5">
        <w:rPr>
          <w:rFonts w:ascii="Times New Roman" w:hAnsi="Times New Roman"/>
        </w:rPr>
        <w:t>priprema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spis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za</w:t>
      </w:r>
      <w:proofErr w:type="spellEnd"/>
      <w:r w:rsidR="00184EBB" w:rsidRPr="003B23F5">
        <w:rPr>
          <w:rFonts w:ascii="Times New Roman" w:hAnsi="Times New Roman"/>
        </w:rPr>
        <w:t xml:space="preserve"> </w:t>
      </w:r>
      <w:proofErr w:type="spellStart"/>
      <w:r w:rsidR="00184EBB" w:rsidRPr="003B23F5">
        <w:rPr>
          <w:rFonts w:ascii="Times New Roman" w:hAnsi="Times New Roman"/>
        </w:rPr>
        <w:t>arhi</w:t>
      </w:r>
      <w:r w:rsidR="00D41744" w:rsidRPr="003B23F5">
        <w:rPr>
          <w:rFonts w:ascii="Times New Roman" w:hAnsi="Times New Roman"/>
        </w:rPr>
        <w:t>v</w:t>
      </w:r>
      <w:proofErr w:type="spellEnd"/>
      <w:r w:rsidR="00A26DF6" w:rsidRPr="003B23F5">
        <w:rPr>
          <w:rFonts w:ascii="Times New Roman" w:hAnsi="Times New Roman"/>
        </w:rPr>
        <w:t>,</w:t>
      </w:r>
      <w:r w:rsidR="00D41744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te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A26DF6" w:rsidRPr="003B23F5">
        <w:rPr>
          <w:rFonts w:ascii="Times New Roman" w:hAnsi="Times New Roman"/>
        </w:rPr>
        <w:t>obavlja</w:t>
      </w:r>
      <w:proofErr w:type="spellEnd"/>
      <w:r w:rsidR="00A26DF6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ostale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poslove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sukladno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Sudskom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poslovniku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i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Zakonu</w:t>
      </w:r>
      <w:proofErr w:type="spellEnd"/>
      <w:r w:rsidR="00D817F3" w:rsidRPr="003B23F5">
        <w:rPr>
          <w:rFonts w:ascii="Times New Roman" w:hAnsi="Times New Roman"/>
        </w:rPr>
        <w:t xml:space="preserve"> o </w:t>
      </w:r>
      <w:proofErr w:type="spellStart"/>
      <w:r w:rsidR="00D817F3" w:rsidRPr="003B23F5">
        <w:rPr>
          <w:rFonts w:ascii="Times New Roman" w:hAnsi="Times New Roman"/>
        </w:rPr>
        <w:t>sudovima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B9122E">
        <w:rPr>
          <w:rFonts w:ascii="Times New Roman" w:hAnsi="Times New Roman"/>
        </w:rPr>
        <w:t>p</w:t>
      </w:r>
      <w:r w:rsidR="00D817F3" w:rsidRPr="003B23F5">
        <w:rPr>
          <w:rFonts w:ascii="Times New Roman" w:hAnsi="Times New Roman"/>
        </w:rPr>
        <w:t>o</w:t>
      </w:r>
      <w:proofErr w:type="spellEnd"/>
      <w:r w:rsidR="00B9122E">
        <w:rPr>
          <w:rFonts w:ascii="Times New Roman" w:hAnsi="Times New Roman"/>
        </w:rPr>
        <w:t xml:space="preserve"> </w:t>
      </w:r>
      <w:proofErr w:type="spellStart"/>
      <w:r w:rsidR="00B9122E">
        <w:rPr>
          <w:rFonts w:ascii="Times New Roman" w:hAnsi="Times New Roman"/>
        </w:rPr>
        <w:t>nalogu</w:t>
      </w:r>
      <w:proofErr w:type="spellEnd"/>
      <w:r w:rsidR="00B9122E">
        <w:rPr>
          <w:rFonts w:ascii="Times New Roman" w:hAnsi="Times New Roman"/>
        </w:rPr>
        <w:t xml:space="preserve"> </w:t>
      </w:r>
      <w:proofErr w:type="spellStart"/>
      <w:r w:rsidR="00B9122E">
        <w:rPr>
          <w:rFonts w:ascii="Times New Roman" w:hAnsi="Times New Roman"/>
        </w:rPr>
        <w:t>voditelja</w:t>
      </w:r>
      <w:proofErr w:type="spellEnd"/>
      <w:r w:rsidR="00B9122E">
        <w:rPr>
          <w:rFonts w:ascii="Times New Roman" w:hAnsi="Times New Roman"/>
        </w:rPr>
        <w:t xml:space="preserve"> </w:t>
      </w:r>
      <w:proofErr w:type="spellStart"/>
      <w:r w:rsidR="00B9122E">
        <w:rPr>
          <w:rFonts w:ascii="Times New Roman" w:hAnsi="Times New Roman"/>
        </w:rPr>
        <w:t>Stalne</w:t>
      </w:r>
      <w:proofErr w:type="spellEnd"/>
      <w:r w:rsidR="00B9122E">
        <w:rPr>
          <w:rFonts w:ascii="Times New Roman" w:hAnsi="Times New Roman"/>
        </w:rPr>
        <w:t xml:space="preserve"> </w:t>
      </w:r>
      <w:proofErr w:type="spellStart"/>
      <w:r w:rsidR="00B9122E">
        <w:rPr>
          <w:rFonts w:ascii="Times New Roman" w:hAnsi="Times New Roman"/>
        </w:rPr>
        <w:t>službe</w:t>
      </w:r>
      <w:proofErr w:type="spellEnd"/>
      <w:r w:rsidR="00B9122E">
        <w:rPr>
          <w:rFonts w:ascii="Times New Roman" w:hAnsi="Times New Roman"/>
        </w:rPr>
        <w:t>,</w:t>
      </w:r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voditelja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posebne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sudske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pisarnice</w:t>
      </w:r>
      <w:proofErr w:type="spellEnd"/>
      <w:r w:rsidR="00D817F3" w:rsidRPr="003B23F5">
        <w:rPr>
          <w:rFonts w:ascii="Times New Roman" w:hAnsi="Times New Roman"/>
        </w:rPr>
        <w:t xml:space="preserve">, </w:t>
      </w:r>
      <w:proofErr w:type="spellStart"/>
      <w:r w:rsidR="00D817F3" w:rsidRPr="003B23F5">
        <w:rPr>
          <w:rFonts w:ascii="Times New Roman" w:hAnsi="Times New Roman"/>
        </w:rPr>
        <w:t>suca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ovlaštenog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za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obavljanje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poslove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sudske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uprave</w:t>
      </w:r>
      <w:proofErr w:type="spellEnd"/>
      <w:r w:rsidR="00D817F3" w:rsidRPr="003B23F5">
        <w:rPr>
          <w:rFonts w:ascii="Times New Roman" w:hAnsi="Times New Roman"/>
        </w:rPr>
        <w:t xml:space="preserve">, </w:t>
      </w:r>
      <w:proofErr w:type="spellStart"/>
      <w:r w:rsidR="00D817F3" w:rsidRPr="003B23F5">
        <w:rPr>
          <w:rFonts w:ascii="Times New Roman" w:hAnsi="Times New Roman"/>
        </w:rPr>
        <w:t>te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proofErr w:type="gramStart"/>
      <w:r w:rsidR="00D817F3" w:rsidRPr="003B23F5">
        <w:rPr>
          <w:rFonts w:ascii="Times New Roman" w:hAnsi="Times New Roman"/>
        </w:rPr>
        <w:t>upraviteljice</w:t>
      </w:r>
      <w:proofErr w:type="spellEnd"/>
      <w:r w:rsidR="00D817F3" w:rsidRPr="003B23F5">
        <w:rPr>
          <w:rFonts w:ascii="Times New Roman" w:hAnsi="Times New Roman"/>
        </w:rPr>
        <w:t xml:space="preserve">  </w:t>
      </w:r>
      <w:proofErr w:type="spellStart"/>
      <w:r w:rsidR="00D817F3" w:rsidRPr="003B23F5">
        <w:rPr>
          <w:rFonts w:ascii="Times New Roman" w:hAnsi="Times New Roman"/>
        </w:rPr>
        <w:t>pisarnice</w:t>
      </w:r>
      <w:proofErr w:type="spellEnd"/>
      <w:proofErr w:type="gram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sudske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uprave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i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sudske</w:t>
      </w:r>
      <w:proofErr w:type="spellEnd"/>
      <w:r w:rsidR="00D817F3" w:rsidRPr="003B23F5">
        <w:rPr>
          <w:rFonts w:ascii="Times New Roman" w:hAnsi="Times New Roman"/>
        </w:rPr>
        <w:t xml:space="preserve"> </w:t>
      </w:r>
      <w:proofErr w:type="spellStart"/>
      <w:r w:rsidR="00D817F3" w:rsidRPr="003B23F5">
        <w:rPr>
          <w:rFonts w:ascii="Times New Roman" w:hAnsi="Times New Roman"/>
        </w:rPr>
        <w:t>pisarnice</w:t>
      </w:r>
      <w:proofErr w:type="spellEnd"/>
      <w:r w:rsidR="00D817F3" w:rsidRPr="003B23F5">
        <w:rPr>
          <w:rFonts w:ascii="Times New Roman" w:hAnsi="Times New Roman"/>
        </w:rPr>
        <w:t xml:space="preserve">. </w:t>
      </w:r>
    </w:p>
    <w:p w:rsidR="00B9122E" w:rsidRDefault="00B9122E" w:rsidP="00850AEA">
      <w:pPr>
        <w:pStyle w:val="Bezproreda"/>
        <w:jc w:val="both"/>
        <w:rPr>
          <w:rFonts w:ascii="Times New Roman" w:hAnsi="Times New Roman"/>
        </w:rPr>
      </w:pPr>
    </w:p>
    <w:p w:rsidR="00A725E7" w:rsidRPr="003B23F5" w:rsidRDefault="00A725E7" w:rsidP="00850AEA">
      <w:pPr>
        <w:pStyle w:val="Bezproreda"/>
        <w:jc w:val="both"/>
        <w:rPr>
          <w:rFonts w:ascii="Times New Roman" w:hAnsi="Times New Roman"/>
        </w:rPr>
      </w:pPr>
    </w:p>
    <w:p w:rsidR="00A17BFB" w:rsidRPr="003B23F5" w:rsidRDefault="00A17BFB" w:rsidP="00171CF2">
      <w:pPr>
        <w:jc w:val="both"/>
        <w:rPr>
          <w:b/>
          <w:sz w:val="24"/>
        </w:rPr>
      </w:pPr>
      <w:r w:rsidRPr="003B23F5">
        <w:rPr>
          <w:b/>
          <w:sz w:val="24"/>
        </w:rPr>
        <w:t>Opis poslova dostavljača:</w:t>
      </w:r>
    </w:p>
    <w:p w:rsidR="00171CF2" w:rsidRPr="003B23F5" w:rsidRDefault="00B9122E" w:rsidP="00171CF2">
      <w:pPr>
        <w:jc w:val="both"/>
        <w:rPr>
          <w:sz w:val="24"/>
        </w:rPr>
      </w:pPr>
      <w:r>
        <w:rPr>
          <w:sz w:val="24"/>
        </w:rPr>
        <w:t>S</w:t>
      </w:r>
      <w:r w:rsidR="00171CF2" w:rsidRPr="003B23F5">
        <w:rPr>
          <w:sz w:val="24"/>
        </w:rPr>
        <w:t xml:space="preserve">vakodnevno obavlja dostavu sudskih pismena u sudskim predmetima po nalogu sudaca, sudskih savjetnika, </w:t>
      </w:r>
      <w:r>
        <w:rPr>
          <w:sz w:val="24"/>
        </w:rPr>
        <w:t>voditelja Stalne službe</w:t>
      </w:r>
      <w:r w:rsidR="00E5261D" w:rsidRPr="003B23F5">
        <w:rPr>
          <w:sz w:val="24"/>
        </w:rPr>
        <w:t xml:space="preserve">, voditeljice posebne sudske pisarnice, </w:t>
      </w:r>
      <w:r w:rsidR="00171CF2" w:rsidRPr="003B23F5">
        <w:rPr>
          <w:sz w:val="24"/>
        </w:rPr>
        <w:t>suca ovlaštenog za obavljanje sudske uprave i upraviteljice pisarnice sudske uprave i  sudske pisarnice, te ostale poslove u skladu s</w:t>
      </w:r>
      <w:r>
        <w:rPr>
          <w:sz w:val="24"/>
        </w:rPr>
        <w:t>a</w:t>
      </w:r>
      <w:r w:rsidR="00171CF2" w:rsidRPr="003B23F5">
        <w:rPr>
          <w:sz w:val="24"/>
        </w:rPr>
        <w:t xml:space="preserve"> Sudskim poslovnikom i</w:t>
      </w:r>
      <w:r>
        <w:rPr>
          <w:sz w:val="24"/>
        </w:rPr>
        <w:t xml:space="preserve"> Zakonom o sudovima, a  po</w:t>
      </w:r>
      <w:r w:rsidR="00171CF2" w:rsidRPr="003B23F5">
        <w:rPr>
          <w:sz w:val="24"/>
        </w:rPr>
        <w:t xml:space="preserve"> nalogu </w:t>
      </w:r>
      <w:r w:rsidR="00E5261D" w:rsidRPr="003B23F5">
        <w:rPr>
          <w:sz w:val="24"/>
        </w:rPr>
        <w:t xml:space="preserve">voditelja Stalne službe, voditeljice posebne sudske pisarnice, </w:t>
      </w:r>
      <w:r w:rsidR="00171CF2" w:rsidRPr="003B23F5">
        <w:rPr>
          <w:sz w:val="24"/>
        </w:rPr>
        <w:t xml:space="preserve">suca ovlaštenog za </w:t>
      </w:r>
      <w:r w:rsidR="00E5261D" w:rsidRPr="003B23F5">
        <w:rPr>
          <w:sz w:val="24"/>
        </w:rPr>
        <w:t xml:space="preserve">obavljanje </w:t>
      </w:r>
      <w:r w:rsidR="00171CF2" w:rsidRPr="003B23F5">
        <w:rPr>
          <w:sz w:val="24"/>
        </w:rPr>
        <w:t xml:space="preserve">poslove sudske uprave te upraviteljice pisarnice sudske uprave i  sudske pisarnice. </w:t>
      </w:r>
    </w:p>
    <w:p w:rsidR="00A050F8" w:rsidRDefault="00A050F8" w:rsidP="00C44688">
      <w:pPr>
        <w:pStyle w:val="Bezproreda"/>
        <w:jc w:val="both"/>
        <w:rPr>
          <w:rFonts w:ascii="Times New Roman" w:hAnsi="Times New Roman"/>
          <w:b/>
          <w:lang w:val="hr-HR"/>
        </w:rPr>
      </w:pPr>
    </w:p>
    <w:p w:rsidR="00D41744" w:rsidRPr="003B23F5" w:rsidRDefault="002B19AE" w:rsidP="00C44688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 xml:space="preserve">Opis poslova sudskog </w:t>
      </w:r>
      <w:proofErr w:type="spellStart"/>
      <w:r w:rsidRPr="003B23F5">
        <w:rPr>
          <w:rFonts w:ascii="Times New Roman" w:hAnsi="Times New Roman"/>
          <w:b/>
          <w:lang w:val="hr-HR"/>
        </w:rPr>
        <w:t>ovršitelja</w:t>
      </w:r>
      <w:proofErr w:type="spellEnd"/>
      <w:r w:rsidRPr="003B23F5">
        <w:rPr>
          <w:rFonts w:ascii="Times New Roman" w:hAnsi="Times New Roman"/>
          <w:lang w:val="hr-HR"/>
        </w:rPr>
        <w:t>:</w:t>
      </w:r>
    </w:p>
    <w:p w:rsidR="007D1F30" w:rsidRPr="003B23F5" w:rsidRDefault="00B9122E" w:rsidP="007262D2">
      <w:pPr>
        <w:jc w:val="both"/>
        <w:rPr>
          <w:sz w:val="24"/>
        </w:rPr>
      </w:pPr>
      <w:r>
        <w:rPr>
          <w:sz w:val="24"/>
        </w:rPr>
        <w:lastRenderedPageBreak/>
        <w:t>P</w:t>
      </w:r>
      <w:r w:rsidR="002B19AE" w:rsidRPr="003B23F5">
        <w:rPr>
          <w:sz w:val="24"/>
        </w:rPr>
        <w:t>rovodi ovrhu sudskih odluka pod nadzorom</w:t>
      </w:r>
      <w:r w:rsidR="00814F56">
        <w:rPr>
          <w:sz w:val="24"/>
        </w:rPr>
        <w:t xml:space="preserve"> i </w:t>
      </w:r>
      <w:r w:rsidR="00EF393D">
        <w:rPr>
          <w:sz w:val="24"/>
        </w:rPr>
        <w:t xml:space="preserve"> uputama ovršnog suca</w:t>
      </w:r>
      <w:r w:rsidR="002B19AE" w:rsidRPr="003B23F5">
        <w:rPr>
          <w:sz w:val="24"/>
        </w:rPr>
        <w:t xml:space="preserve"> i drugih ovlaštenih osoba, dostavlja pozive i druga pismena, sastavlja nacrte odluka, izrađuje i podnosi posebna izvješća, servisira rad na predmetima iz ovršnog upisnika</w:t>
      </w:r>
      <w:r w:rsidR="007262D2" w:rsidRPr="003B23F5">
        <w:rPr>
          <w:sz w:val="24"/>
        </w:rPr>
        <w:t>, te ostale poslove u skladu s</w:t>
      </w:r>
      <w:r w:rsidR="00EF393D">
        <w:rPr>
          <w:sz w:val="24"/>
        </w:rPr>
        <w:t>a</w:t>
      </w:r>
      <w:r w:rsidR="007262D2" w:rsidRPr="003B23F5">
        <w:rPr>
          <w:sz w:val="24"/>
        </w:rPr>
        <w:t xml:space="preserve"> Sudskim poslovnikom i Zakonom o sudovima, a  </w:t>
      </w:r>
      <w:r w:rsidR="00EF393D">
        <w:rPr>
          <w:sz w:val="24"/>
        </w:rPr>
        <w:t>po</w:t>
      </w:r>
      <w:r w:rsidR="007262D2" w:rsidRPr="003B23F5">
        <w:rPr>
          <w:sz w:val="24"/>
        </w:rPr>
        <w:t xml:space="preserve"> nalogu voditelja Stalne službe, voditeljice posebne sudske pisarnice, suca ovlaštenog za obavljanje poslove sudske uprave te upraviteljice pisarnice sudske uprave i  sudske pisarnice. </w:t>
      </w:r>
    </w:p>
    <w:p w:rsidR="002B19AE" w:rsidRPr="003B23F5" w:rsidRDefault="002B19AE" w:rsidP="00C44688">
      <w:pPr>
        <w:pStyle w:val="Bezproreda"/>
        <w:jc w:val="both"/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</w:rPr>
        <w:t xml:space="preserve"> </w:t>
      </w:r>
    </w:p>
    <w:p w:rsidR="00F65D34" w:rsidRPr="003B23F5" w:rsidRDefault="00F65D34" w:rsidP="00C260AB">
      <w:pPr>
        <w:pStyle w:val="Bezproreda"/>
        <w:rPr>
          <w:rFonts w:ascii="Times New Roman" w:hAnsi="Times New Roman"/>
          <w:b/>
          <w:lang w:val="hr-HR"/>
        </w:rPr>
      </w:pPr>
      <w:r w:rsidRPr="003B23F5">
        <w:rPr>
          <w:rFonts w:ascii="Times New Roman" w:hAnsi="Times New Roman"/>
          <w:b/>
          <w:lang w:val="hr-HR"/>
        </w:rPr>
        <w:t>Administrativni referenti – sudski zapisničari:</w:t>
      </w:r>
    </w:p>
    <w:p w:rsidR="00561273" w:rsidRPr="003B23F5" w:rsidRDefault="00561273" w:rsidP="00C260AB">
      <w:pPr>
        <w:pStyle w:val="Bezproreda"/>
        <w:rPr>
          <w:rFonts w:ascii="Times New Roman" w:hAnsi="Times New Roman"/>
          <w:b/>
          <w:lang w:val="hr-HR"/>
        </w:rPr>
      </w:pP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Vesna Gudelj</w:t>
      </w:r>
      <w:r w:rsidRPr="003B23F5">
        <w:rPr>
          <w:rFonts w:ascii="Times New Roman" w:hAnsi="Times New Roman"/>
          <w:lang w:val="hr-HR"/>
        </w:rPr>
        <w:t>, raspoređena u referadu više sudske savjetnice Ned</w:t>
      </w:r>
      <w:r w:rsidR="0007262A">
        <w:rPr>
          <w:rFonts w:ascii="Times New Roman" w:hAnsi="Times New Roman"/>
          <w:lang w:val="hr-HR"/>
        </w:rPr>
        <w:t>iljke</w:t>
      </w:r>
      <w:r w:rsidRPr="003B23F5">
        <w:rPr>
          <w:rFonts w:ascii="Times New Roman" w:hAnsi="Times New Roman"/>
          <w:lang w:val="hr-HR"/>
        </w:rPr>
        <w:t xml:space="preserve"> Strinić  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Nada Cikojević</w:t>
      </w:r>
      <w:r w:rsidRPr="003B23F5">
        <w:rPr>
          <w:rFonts w:ascii="Times New Roman" w:hAnsi="Times New Roman"/>
          <w:lang w:val="hr-HR"/>
        </w:rPr>
        <w:t xml:space="preserve">, raspoređena u referadu suca Bore </w:t>
      </w:r>
      <w:proofErr w:type="spellStart"/>
      <w:r w:rsidRPr="003B23F5">
        <w:rPr>
          <w:rFonts w:ascii="Times New Roman" w:hAnsi="Times New Roman"/>
          <w:lang w:val="hr-HR"/>
        </w:rPr>
        <w:t>Misira</w:t>
      </w:r>
      <w:proofErr w:type="spellEnd"/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Blaženka Tolić</w:t>
      </w:r>
      <w:r w:rsidRPr="003B23F5">
        <w:rPr>
          <w:rFonts w:ascii="Times New Roman" w:hAnsi="Times New Roman"/>
          <w:lang w:val="hr-HR"/>
        </w:rPr>
        <w:t>, raspoređena u referadu suca Vinka Soče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Zdravka Budimir</w:t>
      </w:r>
      <w:r w:rsidRPr="003B23F5">
        <w:rPr>
          <w:rFonts w:ascii="Times New Roman" w:hAnsi="Times New Roman"/>
          <w:lang w:val="hr-HR"/>
        </w:rPr>
        <w:t>, raspoređena u referadu suca Ante Topića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Mira Petric</w:t>
      </w:r>
      <w:r w:rsidRPr="003B23F5">
        <w:rPr>
          <w:rFonts w:ascii="Times New Roman" w:hAnsi="Times New Roman"/>
          <w:lang w:val="hr-HR"/>
        </w:rPr>
        <w:t>, raspoređena u referadu sutkinje Marije Ćosić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Marijana Petričević</w:t>
      </w:r>
      <w:r w:rsidRPr="003B23F5">
        <w:rPr>
          <w:rFonts w:ascii="Times New Roman" w:hAnsi="Times New Roman"/>
          <w:lang w:val="hr-HR"/>
        </w:rPr>
        <w:t>, raspoređena u referadu suca Ante Knezovića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Nada Znaor</w:t>
      </w:r>
      <w:r w:rsidRPr="003B23F5">
        <w:rPr>
          <w:rFonts w:ascii="Times New Roman" w:hAnsi="Times New Roman"/>
          <w:lang w:val="hr-HR"/>
        </w:rPr>
        <w:t>, raspoređena u pisarnicu Stalne s</w:t>
      </w:r>
      <w:r w:rsidR="00B2339E">
        <w:rPr>
          <w:rFonts w:ascii="Times New Roman" w:hAnsi="Times New Roman"/>
          <w:lang w:val="hr-HR"/>
        </w:rPr>
        <w:t>l</w:t>
      </w:r>
      <w:r w:rsidRPr="003B23F5">
        <w:rPr>
          <w:rFonts w:ascii="Times New Roman" w:hAnsi="Times New Roman"/>
          <w:lang w:val="hr-HR"/>
        </w:rPr>
        <w:t>užbe u Imotskom, zadužena za poslove prijema i otpreme pošte</w:t>
      </w:r>
      <w:r w:rsidR="00711449">
        <w:rPr>
          <w:rFonts w:ascii="Times New Roman" w:hAnsi="Times New Roman"/>
          <w:lang w:val="hr-HR"/>
        </w:rPr>
        <w:t xml:space="preserve"> te </w:t>
      </w:r>
      <w:r w:rsidR="0007262A">
        <w:rPr>
          <w:rFonts w:ascii="Times New Roman" w:hAnsi="Times New Roman"/>
          <w:lang w:val="hr-HR"/>
        </w:rPr>
        <w:t>obavlja</w:t>
      </w:r>
      <w:r w:rsidR="00711449">
        <w:rPr>
          <w:rFonts w:ascii="Times New Roman" w:hAnsi="Times New Roman"/>
          <w:lang w:val="hr-HR"/>
        </w:rPr>
        <w:t xml:space="preserve"> poslove blagajne ( naplate preslika ) 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Nada Todorić</w:t>
      </w:r>
      <w:r w:rsidRPr="003B23F5">
        <w:rPr>
          <w:rFonts w:ascii="Times New Roman" w:hAnsi="Times New Roman"/>
          <w:lang w:val="hr-HR"/>
        </w:rPr>
        <w:t xml:space="preserve">, raspoređena na zemljišnoknjižni odjel; raspoređena kao pričuvni zapisničar kod sudaca, odnosno sudskog savjetnika </w:t>
      </w:r>
      <w:r w:rsidRPr="003B23F5">
        <w:rPr>
          <w:rFonts w:ascii="Times New Roman" w:hAnsi="Times New Roman"/>
          <w:i/>
          <w:lang w:val="hr-HR"/>
        </w:rPr>
        <w:t>(na pola radnog vremena)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Marijana Bajić</w:t>
      </w:r>
      <w:r w:rsidRPr="003B23F5">
        <w:rPr>
          <w:rFonts w:ascii="Times New Roman" w:hAnsi="Times New Roman"/>
          <w:lang w:val="hr-HR"/>
        </w:rPr>
        <w:t xml:space="preserve"> </w:t>
      </w:r>
      <w:r w:rsidRPr="003B23F5">
        <w:rPr>
          <w:rFonts w:ascii="Times New Roman" w:hAnsi="Times New Roman"/>
          <w:i/>
          <w:lang w:val="hr-HR"/>
        </w:rPr>
        <w:t xml:space="preserve">(određeno, Akcijski plan), </w:t>
      </w:r>
      <w:r w:rsidRPr="003B23F5">
        <w:rPr>
          <w:rFonts w:ascii="Times New Roman" w:hAnsi="Times New Roman"/>
          <w:lang w:val="hr-HR"/>
        </w:rPr>
        <w:t>raspoređena u referadu suca Dražena Ujevića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Smiljana Todorić</w:t>
      </w:r>
      <w:r w:rsidR="004F5EE1" w:rsidRPr="003B23F5">
        <w:rPr>
          <w:rFonts w:ascii="Times New Roman" w:hAnsi="Times New Roman"/>
          <w:b/>
          <w:lang w:val="hr-HR"/>
        </w:rPr>
        <w:t xml:space="preserve"> </w:t>
      </w:r>
      <w:r w:rsidR="004F5EE1" w:rsidRPr="003B23F5">
        <w:rPr>
          <w:rFonts w:ascii="Times New Roman" w:hAnsi="Times New Roman"/>
          <w:lang w:val="hr-HR"/>
        </w:rPr>
        <w:t>raspoređena</w:t>
      </w:r>
      <w:r w:rsidRPr="003B23F5">
        <w:rPr>
          <w:rFonts w:ascii="Times New Roman" w:hAnsi="Times New Roman"/>
          <w:lang w:val="hr-HR"/>
        </w:rPr>
        <w:t xml:space="preserve"> u referadu sutkinje Slavice Bašić, </w:t>
      </w:r>
    </w:p>
    <w:p w:rsidR="00F65D34" w:rsidRPr="003B23F5" w:rsidRDefault="00F65D34" w:rsidP="00561273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Ivanka Mustapić</w:t>
      </w:r>
      <w:r w:rsidRPr="003B23F5">
        <w:rPr>
          <w:rFonts w:ascii="Times New Roman" w:hAnsi="Times New Roman"/>
          <w:lang w:val="hr-HR"/>
        </w:rPr>
        <w:t xml:space="preserve"> </w:t>
      </w:r>
      <w:r w:rsidR="004F5EE1" w:rsidRPr="003B23F5">
        <w:rPr>
          <w:rFonts w:ascii="Times New Roman" w:hAnsi="Times New Roman"/>
          <w:lang w:val="hr-HR"/>
        </w:rPr>
        <w:t xml:space="preserve">raspoređena </w:t>
      </w:r>
      <w:r w:rsidRPr="003B23F5">
        <w:rPr>
          <w:rFonts w:ascii="Times New Roman" w:hAnsi="Times New Roman"/>
          <w:lang w:val="hr-HR"/>
        </w:rPr>
        <w:t>u referadu sutkinje Ankice Karoglan,</w:t>
      </w:r>
    </w:p>
    <w:p w:rsidR="00F65D34" w:rsidRPr="003B23F5" w:rsidRDefault="00F65D34" w:rsidP="0054119C">
      <w:pPr>
        <w:pStyle w:val="Bezproreda"/>
        <w:numPr>
          <w:ilvl w:val="0"/>
          <w:numId w:val="39"/>
        </w:numPr>
        <w:rPr>
          <w:rFonts w:ascii="Times New Roman" w:hAnsi="Times New Roman"/>
          <w:lang w:val="hr-HR"/>
        </w:rPr>
      </w:pPr>
      <w:r w:rsidRPr="003B23F5">
        <w:rPr>
          <w:rFonts w:ascii="Times New Roman" w:hAnsi="Times New Roman"/>
          <w:b/>
          <w:lang w:val="hr-HR"/>
        </w:rPr>
        <w:t>Darija Buljan</w:t>
      </w:r>
      <w:r w:rsidRPr="003B23F5">
        <w:rPr>
          <w:rFonts w:ascii="Times New Roman" w:hAnsi="Times New Roman"/>
          <w:lang w:val="hr-HR"/>
        </w:rPr>
        <w:t xml:space="preserve"> </w:t>
      </w:r>
      <w:r w:rsidR="004F5EE1" w:rsidRPr="003B23F5">
        <w:rPr>
          <w:rFonts w:ascii="Times New Roman" w:hAnsi="Times New Roman"/>
          <w:lang w:val="hr-HR"/>
        </w:rPr>
        <w:t xml:space="preserve">raspoređena </w:t>
      </w:r>
      <w:r w:rsidR="000611CD">
        <w:rPr>
          <w:rFonts w:ascii="Times New Roman" w:hAnsi="Times New Roman"/>
          <w:lang w:val="hr-HR"/>
        </w:rPr>
        <w:t>u referadu sutkinje Zlate Rebić.</w:t>
      </w:r>
      <w:r w:rsidRPr="003B23F5">
        <w:rPr>
          <w:rFonts w:ascii="Times New Roman" w:hAnsi="Times New Roman"/>
          <w:lang w:val="hr-HR"/>
        </w:rPr>
        <w:t xml:space="preserve"> </w:t>
      </w:r>
    </w:p>
    <w:p w:rsidR="00F65D34" w:rsidRPr="003B23F5" w:rsidRDefault="00F65D34" w:rsidP="00F65D34">
      <w:pPr>
        <w:jc w:val="both"/>
        <w:rPr>
          <w:sz w:val="24"/>
        </w:rPr>
      </w:pPr>
    </w:p>
    <w:p w:rsidR="00AB4BCA" w:rsidRPr="003B23F5" w:rsidRDefault="00AB4BCA" w:rsidP="007262D2">
      <w:pPr>
        <w:jc w:val="both"/>
        <w:rPr>
          <w:sz w:val="24"/>
        </w:rPr>
      </w:pPr>
      <w:r w:rsidRPr="003B23F5">
        <w:rPr>
          <w:b/>
          <w:sz w:val="24"/>
        </w:rPr>
        <w:t xml:space="preserve">Opis poslova </w:t>
      </w:r>
      <w:r w:rsidR="000611CD">
        <w:rPr>
          <w:b/>
          <w:sz w:val="24"/>
        </w:rPr>
        <w:t>a</w:t>
      </w:r>
      <w:r w:rsidR="00BB024E" w:rsidRPr="003B23F5">
        <w:rPr>
          <w:b/>
          <w:sz w:val="24"/>
        </w:rPr>
        <w:t>dministrativn</w:t>
      </w:r>
      <w:r w:rsidR="0087187C">
        <w:rPr>
          <w:b/>
          <w:sz w:val="24"/>
        </w:rPr>
        <w:t>og referenta</w:t>
      </w:r>
      <w:r w:rsidR="00BB024E" w:rsidRPr="003B23F5">
        <w:rPr>
          <w:b/>
          <w:sz w:val="24"/>
        </w:rPr>
        <w:t xml:space="preserve"> – sudsk</w:t>
      </w:r>
      <w:r w:rsidR="0087187C">
        <w:rPr>
          <w:b/>
          <w:sz w:val="24"/>
        </w:rPr>
        <w:t>og</w:t>
      </w:r>
      <w:r w:rsidR="00BB024E" w:rsidRPr="003B23F5">
        <w:rPr>
          <w:b/>
          <w:sz w:val="24"/>
        </w:rPr>
        <w:t xml:space="preserve"> zapisničar</w:t>
      </w:r>
      <w:r w:rsidR="0087187C">
        <w:rPr>
          <w:b/>
          <w:sz w:val="24"/>
        </w:rPr>
        <w:t>a</w:t>
      </w:r>
      <w:r w:rsidR="00BB024E" w:rsidRPr="003B23F5">
        <w:rPr>
          <w:sz w:val="24"/>
        </w:rPr>
        <w:t xml:space="preserve"> </w:t>
      </w:r>
    </w:p>
    <w:p w:rsidR="007262D2" w:rsidRPr="003B23F5" w:rsidRDefault="0087187C" w:rsidP="00AB4BCA">
      <w:pPr>
        <w:jc w:val="both"/>
        <w:rPr>
          <w:sz w:val="24"/>
        </w:rPr>
      </w:pPr>
      <w:r>
        <w:rPr>
          <w:sz w:val="24"/>
        </w:rPr>
        <w:t>Obavlja</w:t>
      </w:r>
      <w:r w:rsidR="00AB4BCA" w:rsidRPr="003B23F5">
        <w:rPr>
          <w:sz w:val="24"/>
        </w:rPr>
        <w:t xml:space="preserve"> u Stalnoj</w:t>
      </w:r>
      <w:r w:rsidR="00655BBF" w:rsidRPr="003B23F5">
        <w:rPr>
          <w:sz w:val="24"/>
        </w:rPr>
        <w:t xml:space="preserve"> službu u Imotskom </w:t>
      </w:r>
      <w:r w:rsidR="00BB024E" w:rsidRPr="003B23F5">
        <w:rPr>
          <w:sz w:val="24"/>
        </w:rPr>
        <w:t>poslove i radne zadatke po nalogu suca</w:t>
      </w:r>
      <w:r w:rsidR="004052E8" w:rsidRPr="003B23F5">
        <w:rPr>
          <w:sz w:val="24"/>
        </w:rPr>
        <w:t xml:space="preserve"> ili sudskog savjetnika</w:t>
      </w:r>
      <w:r w:rsidR="00CF4936" w:rsidRPr="003B23F5">
        <w:rPr>
          <w:sz w:val="24"/>
        </w:rPr>
        <w:t xml:space="preserve"> u čiju su referadu</w:t>
      </w:r>
      <w:r w:rsidR="00655BBF" w:rsidRPr="003B23F5">
        <w:rPr>
          <w:sz w:val="24"/>
        </w:rPr>
        <w:t xml:space="preserve"> raspoređeni, suca ovlaštenog za obavljanje poslova sudske uprave, voditelja Stalne službe, voditelja posebne sudske pisarnice Stalne službe u Imotskom, i upravitelja pisarnice sudske up</w:t>
      </w:r>
      <w:r w:rsidR="00BB024E" w:rsidRPr="003B23F5">
        <w:rPr>
          <w:sz w:val="24"/>
        </w:rPr>
        <w:t>rave i su</w:t>
      </w:r>
      <w:r w:rsidR="00655BBF" w:rsidRPr="003B23F5">
        <w:rPr>
          <w:sz w:val="24"/>
        </w:rPr>
        <w:t xml:space="preserve">dske pisarnice, </w:t>
      </w:r>
      <w:r w:rsidR="00BB024E" w:rsidRPr="003B23F5">
        <w:rPr>
          <w:sz w:val="24"/>
        </w:rPr>
        <w:t>a sve sukladno odredbama Sudskog poslovnika i Zakona o sudovima, pišu po diktatu na raspravi i izvan rasprave, prepisuje sudske odluke, akte i druga pismena, kuvertiraju i otpremaju odluke, pozive i pismena, sastavljaju jednostavnije dopise, sređuju spise nakon rasprave, pomažu u radu su</w:t>
      </w:r>
      <w:r w:rsidR="00F04458">
        <w:rPr>
          <w:sz w:val="24"/>
        </w:rPr>
        <w:t>dskih pisarnica.</w:t>
      </w:r>
    </w:p>
    <w:p w:rsidR="00BB024E" w:rsidRPr="003B23F5" w:rsidRDefault="00BB024E" w:rsidP="00BB024E">
      <w:pPr>
        <w:ind w:firstLine="720"/>
        <w:jc w:val="both"/>
        <w:rPr>
          <w:sz w:val="24"/>
        </w:rPr>
      </w:pPr>
    </w:p>
    <w:p w:rsidR="00BB024E" w:rsidRDefault="00BB024E" w:rsidP="00F67CF5">
      <w:pPr>
        <w:ind w:firstLine="708"/>
        <w:jc w:val="both"/>
        <w:rPr>
          <w:sz w:val="24"/>
        </w:rPr>
      </w:pPr>
      <w:r w:rsidRPr="003B23F5">
        <w:rPr>
          <w:sz w:val="24"/>
        </w:rPr>
        <w:t>Raspored administrativnih referenata – sudskih zapisničara po referadama i pisarnicama nije konačan i može se mijenjati sukladno potrebama službe te raspoloživosti istih s obzirom</w:t>
      </w:r>
      <w:r w:rsidR="00F67CF5" w:rsidRPr="003B23F5">
        <w:rPr>
          <w:sz w:val="24"/>
        </w:rPr>
        <w:t xml:space="preserve"> na odsustva i druge okolnosti.</w:t>
      </w:r>
    </w:p>
    <w:p w:rsidR="00A050F8" w:rsidRPr="003B23F5" w:rsidRDefault="00A050F8" w:rsidP="00F67CF5">
      <w:pPr>
        <w:ind w:firstLine="708"/>
        <w:jc w:val="both"/>
        <w:rPr>
          <w:sz w:val="24"/>
        </w:rPr>
      </w:pPr>
    </w:p>
    <w:p w:rsidR="00BB024E" w:rsidRPr="003B23F5" w:rsidRDefault="00BB024E" w:rsidP="00F65D34">
      <w:pPr>
        <w:jc w:val="both"/>
        <w:rPr>
          <w:sz w:val="24"/>
        </w:rPr>
      </w:pPr>
    </w:p>
    <w:p w:rsidR="00F65D34" w:rsidRPr="003B23F5" w:rsidRDefault="005A36DF" w:rsidP="00A10F6B">
      <w:pPr>
        <w:rPr>
          <w:b/>
          <w:sz w:val="24"/>
        </w:rPr>
      </w:pPr>
      <w:r w:rsidRPr="003B23F5">
        <w:rPr>
          <w:b/>
          <w:sz w:val="24"/>
        </w:rPr>
        <w:t xml:space="preserve">E.2. </w:t>
      </w:r>
      <w:r w:rsidR="00201A0D" w:rsidRPr="003B23F5">
        <w:rPr>
          <w:b/>
          <w:sz w:val="24"/>
        </w:rPr>
        <w:t>ZEMLJIŠNA KNJIGA IMOTSKI</w:t>
      </w:r>
    </w:p>
    <w:p w:rsidR="00F65D34" w:rsidRPr="003B23F5" w:rsidRDefault="00F65D34" w:rsidP="00F65D34">
      <w:pPr>
        <w:jc w:val="both"/>
        <w:rPr>
          <w:sz w:val="24"/>
        </w:rPr>
      </w:pPr>
    </w:p>
    <w:p w:rsidR="00F65D34" w:rsidRPr="003B23F5" w:rsidRDefault="00F65D34" w:rsidP="00F65D34">
      <w:pPr>
        <w:jc w:val="both"/>
        <w:rPr>
          <w:i/>
          <w:sz w:val="24"/>
        </w:rPr>
      </w:pPr>
      <w:r w:rsidRPr="003B23F5">
        <w:rPr>
          <w:sz w:val="24"/>
        </w:rPr>
        <w:t>1.Voditelj zemljišne knjige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="00F732FA">
        <w:rPr>
          <w:sz w:val="24"/>
        </w:rPr>
        <w:tab/>
      </w:r>
      <w:r w:rsidR="00FC7E14" w:rsidRPr="003B23F5">
        <w:rPr>
          <w:b/>
          <w:sz w:val="24"/>
        </w:rPr>
        <w:t>Marija Jelinić</w:t>
      </w:r>
      <w:r w:rsidR="00FC7E14" w:rsidRPr="003B23F5">
        <w:rPr>
          <w:sz w:val="24"/>
        </w:rPr>
        <w:t xml:space="preserve"> </w:t>
      </w:r>
      <w:r w:rsidRPr="003B23F5">
        <w:rPr>
          <w:i/>
          <w:sz w:val="24"/>
        </w:rPr>
        <w:t xml:space="preserve"> (ovlašteni)</w:t>
      </w:r>
    </w:p>
    <w:p w:rsidR="00F65D34" w:rsidRPr="003B23F5" w:rsidRDefault="00F67CF5" w:rsidP="00F65D34">
      <w:pPr>
        <w:jc w:val="both"/>
        <w:rPr>
          <w:sz w:val="24"/>
        </w:rPr>
      </w:pPr>
      <w:r w:rsidRPr="003B23F5">
        <w:rPr>
          <w:sz w:val="24"/>
        </w:rPr>
        <w:t>Upravlja radom odjela i organizira rad, vodi radne sastanke, daje upute za rad, prati propise, kontrolira i potpisuje poštu, prima stranke, vrši podjelu predmeta, objedinjuje mjesečnu, tromjesečnu, polugodišnju i godišnju statistiku i posebne statistike po zahtjevu. Obavlja i druge poslove po nalogu neposredno nadređene osobe sukladne Sudskom poslovniku, Zakonu o zemljišnim knjigama i Zakonu o sudovima. Neposredno nadređenu osobu istom predstavlja sudac ovlašten obavljati poslove sudske uprave i zemljišnoknjižni sudac.</w:t>
      </w:r>
    </w:p>
    <w:p w:rsidR="00F67CF5" w:rsidRPr="003B23F5" w:rsidRDefault="00F67CF5" w:rsidP="00F65D34">
      <w:pPr>
        <w:jc w:val="both"/>
        <w:rPr>
          <w:sz w:val="24"/>
        </w:rPr>
      </w:pPr>
    </w:p>
    <w:p w:rsidR="00F65D34" w:rsidRPr="003B23F5" w:rsidRDefault="00F65D34" w:rsidP="00F65D34">
      <w:pPr>
        <w:jc w:val="both"/>
        <w:rPr>
          <w:sz w:val="24"/>
        </w:rPr>
      </w:pPr>
      <w:r w:rsidRPr="003B23F5">
        <w:rPr>
          <w:sz w:val="24"/>
        </w:rPr>
        <w:t>2.Zamjenik voditelja zemljišne knjige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b/>
          <w:sz w:val="24"/>
        </w:rPr>
        <w:t>Lenka</w:t>
      </w:r>
      <w:r w:rsidR="00FC7E14" w:rsidRPr="003B23F5">
        <w:rPr>
          <w:b/>
          <w:sz w:val="24"/>
        </w:rPr>
        <w:t xml:space="preserve"> Runac</w:t>
      </w:r>
      <w:r w:rsidRPr="003B23F5">
        <w:rPr>
          <w:sz w:val="24"/>
        </w:rPr>
        <w:t xml:space="preserve"> (zemljišnoknjižni referent)</w:t>
      </w:r>
    </w:p>
    <w:p w:rsidR="00F65D34" w:rsidRPr="003B23F5" w:rsidRDefault="00F65D34" w:rsidP="00F65D34">
      <w:pPr>
        <w:jc w:val="both"/>
        <w:rPr>
          <w:sz w:val="24"/>
        </w:rPr>
      </w:pPr>
    </w:p>
    <w:p w:rsidR="00F65D34" w:rsidRPr="003B23F5" w:rsidRDefault="00F65D34" w:rsidP="00F65D34">
      <w:pPr>
        <w:jc w:val="both"/>
        <w:rPr>
          <w:sz w:val="24"/>
        </w:rPr>
      </w:pPr>
      <w:r w:rsidRPr="003B23F5">
        <w:rPr>
          <w:sz w:val="24"/>
        </w:rPr>
        <w:t>Zemljišnoknjižni referenti:</w:t>
      </w:r>
    </w:p>
    <w:p w:rsidR="00F65D34" w:rsidRPr="003B23F5" w:rsidRDefault="00F65D34" w:rsidP="00F65D34">
      <w:pPr>
        <w:jc w:val="both"/>
        <w:rPr>
          <w:sz w:val="24"/>
        </w:rPr>
      </w:pPr>
      <w:r w:rsidRPr="003B23F5">
        <w:rPr>
          <w:sz w:val="24"/>
        </w:rPr>
        <w:t xml:space="preserve">3. </w:t>
      </w:r>
      <w:r w:rsidRPr="003B23F5">
        <w:rPr>
          <w:b/>
          <w:sz w:val="24"/>
        </w:rPr>
        <w:t>Mijo Šanić</w:t>
      </w:r>
    </w:p>
    <w:p w:rsidR="00F65D34" w:rsidRPr="003B23F5" w:rsidRDefault="00F65D34" w:rsidP="00F65D34">
      <w:pPr>
        <w:jc w:val="both"/>
        <w:rPr>
          <w:i/>
          <w:sz w:val="24"/>
        </w:rPr>
      </w:pPr>
      <w:r w:rsidRPr="003B23F5">
        <w:rPr>
          <w:sz w:val="24"/>
        </w:rPr>
        <w:t>4.</w:t>
      </w:r>
      <w:r w:rsidRPr="003B23F5">
        <w:rPr>
          <w:b/>
          <w:sz w:val="24"/>
        </w:rPr>
        <w:t>Tonko Petričević</w:t>
      </w:r>
      <w:r w:rsidRPr="003B23F5">
        <w:rPr>
          <w:sz w:val="24"/>
        </w:rPr>
        <w:t xml:space="preserve"> </w:t>
      </w:r>
      <w:r w:rsidRPr="003B23F5">
        <w:rPr>
          <w:i/>
          <w:sz w:val="24"/>
        </w:rPr>
        <w:t>(određeno)</w:t>
      </w:r>
    </w:p>
    <w:p w:rsidR="00975E93" w:rsidRPr="003B23F5" w:rsidRDefault="00975E93" w:rsidP="00F65D34">
      <w:pPr>
        <w:jc w:val="both"/>
        <w:rPr>
          <w:i/>
          <w:sz w:val="24"/>
        </w:rPr>
      </w:pPr>
    </w:p>
    <w:p w:rsidR="00FC7E14" w:rsidRPr="003B23F5" w:rsidRDefault="00975E93" w:rsidP="00FC7E14">
      <w:pPr>
        <w:jc w:val="both"/>
        <w:rPr>
          <w:sz w:val="24"/>
        </w:rPr>
      </w:pPr>
      <w:r w:rsidRPr="003B23F5">
        <w:rPr>
          <w:b/>
          <w:sz w:val="24"/>
        </w:rPr>
        <w:t>Opis poslova</w:t>
      </w:r>
      <w:r w:rsidR="00FC7E14" w:rsidRPr="003B23F5">
        <w:rPr>
          <w:b/>
          <w:sz w:val="24"/>
        </w:rPr>
        <w:t xml:space="preserve"> zemljišnoknjižnog referenta</w:t>
      </w:r>
      <w:r w:rsidRPr="003B23F5">
        <w:rPr>
          <w:sz w:val="24"/>
        </w:rPr>
        <w:t xml:space="preserve">: </w:t>
      </w:r>
    </w:p>
    <w:p w:rsidR="00975E93" w:rsidRPr="003B23F5" w:rsidRDefault="00F04458" w:rsidP="00FC7E14">
      <w:pPr>
        <w:jc w:val="both"/>
        <w:rPr>
          <w:sz w:val="24"/>
        </w:rPr>
      </w:pPr>
      <w:r>
        <w:rPr>
          <w:sz w:val="24"/>
        </w:rPr>
        <w:t>Z</w:t>
      </w:r>
      <w:r w:rsidR="00975E93" w:rsidRPr="003B23F5">
        <w:rPr>
          <w:sz w:val="24"/>
        </w:rPr>
        <w:t>aprima</w:t>
      </w:r>
      <w:r w:rsidR="009E57ED">
        <w:rPr>
          <w:sz w:val="24"/>
        </w:rPr>
        <w:t xml:space="preserve"> </w:t>
      </w:r>
      <w:r w:rsidR="00F732FA">
        <w:rPr>
          <w:sz w:val="24"/>
        </w:rPr>
        <w:t>podneske</w:t>
      </w:r>
      <w:r w:rsidR="009E57ED">
        <w:rPr>
          <w:sz w:val="24"/>
        </w:rPr>
        <w:t>, izrađuje</w:t>
      </w:r>
      <w:r w:rsidR="00975E93" w:rsidRPr="003B23F5">
        <w:rPr>
          <w:sz w:val="24"/>
        </w:rPr>
        <w:t xml:space="preserve"> nacrt</w:t>
      </w:r>
      <w:r w:rsidR="009E57ED">
        <w:rPr>
          <w:sz w:val="24"/>
        </w:rPr>
        <w:t>e</w:t>
      </w:r>
      <w:r w:rsidR="00F732FA">
        <w:rPr>
          <w:sz w:val="24"/>
        </w:rPr>
        <w:t xml:space="preserve"> rješenja, provo</w:t>
      </w:r>
      <w:r w:rsidR="00975E93" w:rsidRPr="003B23F5">
        <w:rPr>
          <w:sz w:val="24"/>
        </w:rPr>
        <w:t>d</w:t>
      </w:r>
      <w:r w:rsidR="009E57ED">
        <w:rPr>
          <w:sz w:val="24"/>
        </w:rPr>
        <w:t>i</w:t>
      </w:r>
      <w:r w:rsidR="00975E93" w:rsidRPr="003B23F5">
        <w:rPr>
          <w:sz w:val="24"/>
        </w:rPr>
        <w:t xml:space="preserve"> upis</w:t>
      </w:r>
      <w:r w:rsidR="009E57ED">
        <w:rPr>
          <w:sz w:val="24"/>
        </w:rPr>
        <w:t>e, izda</w:t>
      </w:r>
      <w:r w:rsidR="005F3E24">
        <w:rPr>
          <w:sz w:val="24"/>
        </w:rPr>
        <w:t xml:space="preserve">vanje </w:t>
      </w:r>
      <w:r w:rsidR="00F732FA">
        <w:rPr>
          <w:sz w:val="24"/>
        </w:rPr>
        <w:t>izva</w:t>
      </w:r>
      <w:r w:rsidR="005F3E24">
        <w:rPr>
          <w:sz w:val="24"/>
        </w:rPr>
        <w:t xml:space="preserve">daka, </w:t>
      </w:r>
      <w:r w:rsidR="00975E93" w:rsidRPr="003B23F5">
        <w:rPr>
          <w:sz w:val="24"/>
        </w:rPr>
        <w:t>povijesn</w:t>
      </w:r>
      <w:r w:rsidR="005F3E24">
        <w:rPr>
          <w:sz w:val="24"/>
        </w:rPr>
        <w:t>ih izvadaka</w:t>
      </w:r>
      <w:r w:rsidR="00975E93" w:rsidRPr="003B23F5">
        <w:rPr>
          <w:sz w:val="24"/>
        </w:rPr>
        <w:t>, ispisa, prijepisa i potvrda, rad sa strankama, dostava rješenja, obavljanje radnji u postupcima osnivanja, obnove i dopune zemljišne knjige, povezivanja zemljišne knjige i knjige položenih ugovora te pojedinačnog ispravnog postupka.</w:t>
      </w:r>
    </w:p>
    <w:p w:rsidR="00975E93" w:rsidRPr="003B23F5" w:rsidRDefault="00975E93" w:rsidP="00FC7E14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3F5">
        <w:rPr>
          <w:rFonts w:ascii="Times New Roman" w:hAnsi="Times New Roman" w:cs="Times New Roman"/>
          <w:color w:val="auto"/>
          <w:sz w:val="24"/>
          <w:szCs w:val="24"/>
        </w:rPr>
        <w:t>Pored navedenih poslova ovlašteni zemljišnoknjižni referenti donose rješenja povodom prijedloga za upis, donose rješenja u zemljišnoknjižnim postupcima, provode sve radnje u posebnim zemljišnoknjižnim postupcima do donošenja odluke, provode postupak pojedinačnog preoblikovanja zemljišne knjige u bazu zemljišnih podataka pregled</w:t>
      </w:r>
      <w:r w:rsidR="00DC520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B23F5">
        <w:rPr>
          <w:rFonts w:ascii="Times New Roman" w:hAnsi="Times New Roman" w:cs="Times New Roman"/>
          <w:color w:val="auto"/>
          <w:sz w:val="24"/>
          <w:szCs w:val="24"/>
        </w:rPr>
        <w:t xml:space="preserve"> zemljišnih knjiga, nadzor rokovnika i pretinaca radi provjere isteka rokova, poslovi vezani uz dostavu spisa sucu ili višem sudu povodom izjavljenog pravnog lijeka u skladu sa </w:t>
      </w:r>
      <w:r w:rsidR="00DC520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B23F5">
        <w:rPr>
          <w:rFonts w:ascii="Times New Roman" w:hAnsi="Times New Roman" w:cs="Times New Roman"/>
          <w:color w:val="auto"/>
          <w:sz w:val="24"/>
          <w:szCs w:val="24"/>
        </w:rPr>
        <w:t>udskim poslovnikom i druge poslove po nalogu neposredno nadređene osobe sukladn</w:t>
      </w:r>
      <w:r w:rsidR="00E13B9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B23F5">
        <w:rPr>
          <w:rFonts w:ascii="Times New Roman" w:hAnsi="Times New Roman" w:cs="Times New Roman"/>
          <w:color w:val="auto"/>
          <w:sz w:val="24"/>
          <w:szCs w:val="24"/>
        </w:rPr>
        <w:t xml:space="preserve"> Sudskom poslovniku i Zakonu o zemljišnim knjigama.</w:t>
      </w:r>
    </w:p>
    <w:p w:rsidR="00975E93" w:rsidRPr="003B23F5" w:rsidRDefault="00975E93" w:rsidP="00975E93">
      <w:pPr>
        <w:ind w:firstLine="708"/>
        <w:jc w:val="both"/>
        <w:rPr>
          <w:sz w:val="24"/>
        </w:rPr>
      </w:pPr>
      <w:r w:rsidRPr="003B23F5">
        <w:rPr>
          <w:sz w:val="24"/>
        </w:rPr>
        <w:t xml:space="preserve">Neposredno nadređenu osobu istima predstavlja Voditelj </w:t>
      </w:r>
      <w:r w:rsidR="002B5BAF" w:rsidRPr="003B23F5">
        <w:rPr>
          <w:sz w:val="24"/>
        </w:rPr>
        <w:t>zemljišne knjige.</w:t>
      </w:r>
    </w:p>
    <w:p w:rsidR="00F65D34" w:rsidRPr="003B23F5" w:rsidRDefault="00F65D34" w:rsidP="00F65D34">
      <w:pPr>
        <w:jc w:val="both"/>
        <w:rPr>
          <w:sz w:val="24"/>
        </w:rPr>
      </w:pPr>
    </w:p>
    <w:p w:rsidR="00F65D34" w:rsidRPr="003B23F5" w:rsidRDefault="00F65D34" w:rsidP="00F65D34">
      <w:pPr>
        <w:jc w:val="both"/>
        <w:rPr>
          <w:b/>
          <w:sz w:val="24"/>
        </w:rPr>
      </w:pPr>
      <w:r w:rsidRPr="003B23F5">
        <w:rPr>
          <w:sz w:val="24"/>
        </w:rPr>
        <w:t xml:space="preserve">Službenici ovlašteni za donošenja rješenja o sudskim pristojbama u sudskim postupcima: </w:t>
      </w:r>
      <w:r w:rsidRPr="003B23F5">
        <w:rPr>
          <w:b/>
          <w:sz w:val="24"/>
        </w:rPr>
        <w:t>Marijana Petričević, Anđelka Medvidović, Marina Delipetar, Snježana Karin, Nada Znaor, Marija Jelinić, Lenka Runac, Mijo Šanić, Tonko Petr</w:t>
      </w:r>
      <w:r w:rsidR="008D7B6F" w:rsidRPr="003B23F5">
        <w:rPr>
          <w:b/>
          <w:sz w:val="24"/>
        </w:rPr>
        <w:t>ičević, Borislav Divić, Sanja Puljiz, Lenka Nenadić</w:t>
      </w:r>
    </w:p>
    <w:p w:rsidR="00F65D34" w:rsidRPr="003B23F5" w:rsidRDefault="00F65D34" w:rsidP="00F65D34">
      <w:pPr>
        <w:jc w:val="both"/>
        <w:rPr>
          <w:sz w:val="24"/>
        </w:rPr>
      </w:pPr>
    </w:p>
    <w:p w:rsidR="0086715E" w:rsidRPr="003B23F5" w:rsidRDefault="0086715E" w:rsidP="00A10F6B">
      <w:pPr>
        <w:rPr>
          <w:b/>
          <w:sz w:val="24"/>
        </w:rPr>
      </w:pPr>
    </w:p>
    <w:p w:rsidR="00F65D34" w:rsidRPr="003B23F5" w:rsidRDefault="008E19FA" w:rsidP="00A10F6B">
      <w:pPr>
        <w:rPr>
          <w:b/>
          <w:i/>
          <w:sz w:val="24"/>
        </w:rPr>
      </w:pPr>
      <w:r w:rsidRPr="003B23F5">
        <w:rPr>
          <w:b/>
          <w:sz w:val="24"/>
        </w:rPr>
        <w:t>E.3.NAMJEŠTENICI</w:t>
      </w:r>
      <w:r w:rsidRPr="003B23F5">
        <w:rPr>
          <w:b/>
          <w:i/>
          <w:sz w:val="24"/>
        </w:rPr>
        <w:t>:</w:t>
      </w:r>
    </w:p>
    <w:p w:rsidR="008E19FA" w:rsidRPr="003B23F5" w:rsidRDefault="008E19FA" w:rsidP="008E19FA">
      <w:pPr>
        <w:jc w:val="center"/>
        <w:rPr>
          <w:b/>
          <w:i/>
          <w:sz w:val="24"/>
        </w:rPr>
      </w:pPr>
    </w:p>
    <w:p w:rsidR="00F65D34" w:rsidRPr="003B23F5" w:rsidRDefault="00F65D34" w:rsidP="00F65D34">
      <w:pPr>
        <w:jc w:val="both"/>
        <w:rPr>
          <w:b/>
          <w:sz w:val="24"/>
        </w:rPr>
      </w:pPr>
      <w:r w:rsidRPr="003B23F5">
        <w:rPr>
          <w:sz w:val="24"/>
        </w:rPr>
        <w:t>Čistačice</w:t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</w:r>
      <w:r w:rsidRPr="003B23F5">
        <w:rPr>
          <w:sz w:val="24"/>
        </w:rPr>
        <w:tab/>
        <w:t xml:space="preserve">       </w:t>
      </w:r>
      <w:r w:rsidRPr="003B23F5">
        <w:rPr>
          <w:sz w:val="24"/>
        </w:rPr>
        <w:tab/>
      </w:r>
      <w:r w:rsidRPr="003B23F5">
        <w:rPr>
          <w:b/>
          <w:sz w:val="24"/>
        </w:rPr>
        <w:t>Nada Gudelj</w:t>
      </w:r>
    </w:p>
    <w:p w:rsidR="00F65D34" w:rsidRPr="003B23F5" w:rsidRDefault="00F65D34" w:rsidP="00F65D34">
      <w:pPr>
        <w:jc w:val="both"/>
        <w:rPr>
          <w:b/>
          <w:sz w:val="24"/>
        </w:rPr>
      </w:pP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</w:r>
      <w:r w:rsidRPr="003B23F5">
        <w:rPr>
          <w:b/>
          <w:sz w:val="24"/>
        </w:rPr>
        <w:tab/>
        <w:t>Slavenka Puljiz</w:t>
      </w:r>
    </w:p>
    <w:p w:rsidR="002B5BAF" w:rsidRPr="003B23F5" w:rsidRDefault="002B5BAF" w:rsidP="00F65D34">
      <w:pPr>
        <w:jc w:val="both"/>
        <w:rPr>
          <w:b/>
          <w:sz w:val="24"/>
        </w:rPr>
      </w:pPr>
    </w:p>
    <w:p w:rsidR="002B5BAF" w:rsidRPr="003B23F5" w:rsidRDefault="002B5BAF" w:rsidP="00F65D34">
      <w:pPr>
        <w:jc w:val="both"/>
        <w:rPr>
          <w:b/>
          <w:sz w:val="24"/>
        </w:rPr>
      </w:pPr>
      <w:r w:rsidRPr="003B23F5">
        <w:rPr>
          <w:b/>
          <w:sz w:val="24"/>
        </w:rPr>
        <w:t xml:space="preserve">Opis poslova; </w:t>
      </w:r>
    </w:p>
    <w:p w:rsidR="00F65D34" w:rsidRPr="003B23F5" w:rsidRDefault="002B5BAF" w:rsidP="00F65D34">
      <w:pPr>
        <w:jc w:val="both"/>
        <w:rPr>
          <w:sz w:val="24"/>
        </w:rPr>
      </w:pPr>
      <w:r w:rsidRPr="003B23F5">
        <w:rPr>
          <w:sz w:val="24"/>
        </w:rPr>
        <w:t>Održavaju čistoću i urednost svih prostorija, namještaja i inventara koje koristi sud, održavaju čistoću i urednost okoliša suda, obavljaju i druge odgovarajuće poslove koje im povjeri nadređena osoba ( voditelj Stalne službe, voditelj posebne sudske pisarnice, sudac ovlašten za obavljanje poslova sudske uprave i upraviteljica pisarnice sudske uprave i  sudske pisarnice)</w:t>
      </w:r>
    </w:p>
    <w:p w:rsidR="00F65D34" w:rsidRDefault="00F65D34" w:rsidP="00F65D34">
      <w:pPr>
        <w:jc w:val="both"/>
        <w:rPr>
          <w:sz w:val="24"/>
        </w:rPr>
      </w:pPr>
    </w:p>
    <w:p w:rsidR="00A050F8" w:rsidRPr="003B23F5" w:rsidRDefault="00A050F8" w:rsidP="00F65D34">
      <w:pPr>
        <w:jc w:val="both"/>
        <w:rPr>
          <w:sz w:val="24"/>
        </w:rPr>
      </w:pPr>
    </w:p>
    <w:p w:rsidR="001D69E8" w:rsidRPr="003B23F5" w:rsidRDefault="001D69E8" w:rsidP="005C6F0E">
      <w:pPr>
        <w:jc w:val="center"/>
        <w:rPr>
          <w:b/>
          <w:sz w:val="24"/>
        </w:rPr>
      </w:pPr>
      <w:r w:rsidRPr="003B23F5">
        <w:rPr>
          <w:b/>
          <w:sz w:val="24"/>
        </w:rPr>
        <w:t>F.</w:t>
      </w:r>
      <w:r w:rsidR="00836014" w:rsidRPr="003B23F5">
        <w:rPr>
          <w:b/>
          <w:sz w:val="24"/>
        </w:rPr>
        <w:t xml:space="preserve"> </w:t>
      </w:r>
      <w:r w:rsidRPr="003B23F5">
        <w:rPr>
          <w:b/>
          <w:sz w:val="24"/>
        </w:rPr>
        <w:t>RADNO</w:t>
      </w:r>
      <w:r w:rsidR="002E6504" w:rsidRPr="003B23F5">
        <w:rPr>
          <w:b/>
          <w:sz w:val="24"/>
        </w:rPr>
        <w:t xml:space="preserve"> VRIJEME</w:t>
      </w:r>
      <w:r w:rsidRPr="003B23F5">
        <w:rPr>
          <w:b/>
          <w:sz w:val="24"/>
        </w:rPr>
        <w:t xml:space="preserve"> </w:t>
      </w:r>
      <w:r w:rsidR="007B5C4C" w:rsidRPr="003B23F5">
        <w:rPr>
          <w:b/>
          <w:sz w:val="24"/>
        </w:rPr>
        <w:t>SUDA</w:t>
      </w:r>
    </w:p>
    <w:p w:rsidR="007B5C4C" w:rsidRDefault="007B5C4C" w:rsidP="007B5C4C">
      <w:pPr>
        <w:jc w:val="both"/>
        <w:rPr>
          <w:sz w:val="24"/>
        </w:rPr>
      </w:pPr>
    </w:p>
    <w:p w:rsidR="00A050F8" w:rsidRPr="003B23F5" w:rsidRDefault="00A050F8" w:rsidP="007B5C4C">
      <w:pPr>
        <w:jc w:val="both"/>
        <w:rPr>
          <w:sz w:val="24"/>
        </w:rPr>
      </w:pPr>
    </w:p>
    <w:p w:rsidR="007B5C4C" w:rsidRDefault="007B5C4C" w:rsidP="007B5C4C">
      <w:pPr>
        <w:jc w:val="both"/>
        <w:rPr>
          <w:sz w:val="24"/>
        </w:rPr>
      </w:pPr>
      <w:r w:rsidRPr="003B23F5">
        <w:rPr>
          <w:sz w:val="24"/>
        </w:rPr>
        <w:tab/>
        <w:t xml:space="preserve">Općinski sud u </w:t>
      </w:r>
      <w:r w:rsidR="00F51357" w:rsidRPr="003B23F5">
        <w:rPr>
          <w:sz w:val="24"/>
        </w:rPr>
        <w:t xml:space="preserve">Makarskoj </w:t>
      </w:r>
      <w:r w:rsidRPr="003B23F5">
        <w:rPr>
          <w:sz w:val="24"/>
        </w:rPr>
        <w:t xml:space="preserve"> radi ponedjeljkom, utorkom, srijedom, četv</w:t>
      </w:r>
      <w:r w:rsidR="00FE2DC8">
        <w:rPr>
          <w:sz w:val="24"/>
        </w:rPr>
        <w:t>rtkom i petkom od 7,00 do 15,00</w:t>
      </w:r>
      <w:r w:rsidR="00EE4A42">
        <w:rPr>
          <w:sz w:val="24"/>
        </w:rPr>
        <w:t xml:space="preserve"> sati</w:t>
      </w:r>
      <w:r w:rsidRPr="003B23F5">
        <w:rPr>
          <w:sz w:val="24"/>
        </w:rPr>
        <w:t>.</w:t>
      </w:r>
    </w:p>
    <w:p w:rsidR="00E1389D" w:rsidRPr="003B23F5" w:rsidRDefault="00E1389D" w:rsidP="007B5C4C">
      <w:pPr>
        <w:jc w:val="both"/>
        <w:rPr>
          <w:sz w:val="24"/>
        </w:rPr>
      </w:pPr>
    </w:p>
    <w:p w:rsidR="007B5C4C" w:rsidRDefault="007B5C4C" w:rsidP="007B5C4C">
      <w:pPr>
        <w:jc w:val="both"/>
        <w:rPr>
          <w:sz w:val="24"/>
        </w:rPr>
      </w:pPr>
      <w:r w:rsidRPr="003B23F5">
        <w:rPr>
          <w:sz w:val="24"/>
        </w:rPr>
        <w:lastRenderedPageBreak/>
        <w:tab/>
        <w:t>Podnesci se zaprimaju u prijamnoj pisarnici svaki dan od 8,00 do</w:t>
      </w:r>
      <w:r w:rsidR="00433415">
        <w:rPr>
          <w:sz w:val="24"/>
        </w:rPr>
        <w:t xml:space="preserve"> 10,30</w:t>
      </w:r>
      <w:r w:rsidRPr="003B23F5">
        <w:rPr>
          <w:sz w:val="24"/>
        </w:rPr>
        <w:t xml:space="preserve"> i od 11,00 </w:t>
      </w:r>
      <w:r w:rsidR="00FE2DC8">
        <w:rPr>
          <w:sz w:val="24"/>
        </w:rPr>
        <w:t xml:space="preserve"> do 14,30</w:t>
      </w:r>
      <w:r w:rsidR="00EE4A42">
        <w:rPr>
          <w:sz w:val="24"/>
        </w:rPr>
        <w:t xml:space="preserve"> sati</w:t>
      </w:r>
      <w:r w:rsidRPr="003B23F5">
        <w:rPr>
          <w:sz w:val="24"/>
        </w:rPr>
        <w:t xml:space="preserve">. </w:t>
      </w:r>
    </w:p>
    <w:p w:rsidR="00E1389D" w:rsidRPr="003B23F5" w:rsidRDefault="00E1389D" w:rsidP="007B5C4C">
      <w:pPr>
        <w:jc w:val="both"/>
        <w:rPr>
          <w:sz w:val="24"/>
        </w:rPr>
      </w:pPr>
    </w:p>
    <w:p w:rsidR="007B5C4C" w:rsidRDefault="007B5C4C" w:rsidP="007B5C4C">
      <w:pPr>
        <w:jc w:val="both"/>
        <w:rPr>
          <w:sz w:val="24"/>
        </w:rPr>
      </w:pPr>
      <w:r w:rsidRPr="003B23F5">
        <w:rPr>
          <w:sz w:val="24"/>
        </w:rPr>
        <w:tab/>
        <w:t>Rad sa strankama obavlja se u sudskim pisarnicama svaki</w:t>
      </w:r>
      <w:r w:rsidR="002E6504" w:rsidRPr="003B23F5">
        <w:rPr>
          <w:sz w:val="24"/>
        </w:rPr>
        <w:t xml:space="preserve"> radni</w:t>
      </w:r>
      <w:r w:rsidRPr="003B23F5">
        <w:rPr>
          <w:sz w:val="24"/>
        </w:rPr>
        <w:t xml:space="preserve"> dan, osim srijede, u vremenu od 8,00 d</w:t>
      </w:r>
      <w:r w:rsidR="00433415">
        <w:rPr>
          <w:sz w:val="24"/>
        </w:rPr>
        <w:t>o 10,30, te od 11,00 do 12,00</w:t>
      </w:r>
      <w:r w:rsidR="00EE4A42">
        <w:rPr>
          <w:sz w:val="24"/>
        </w:rPr>
        <w:t xml:space="preserve"> sati</w:t>
      </w:r>
      <w:r w:rsidRPr="003B23F5">
        <w:rPr>
          <w:sz w:val="24"/>
        </w:rPr>
        <w:t xml:space="preserve">. </w:t>
      </w:r>
    </w:p>
    <w:p w:rsidR="00E1389D" w:rsidRPr="003B23F5" w:rsidRDefault="00E1389D" w:rsidP="007B5C4C">
      <w:pPr>
        <w:jc w:val="both"/>
        <w:rPr>
          <w:sz w:val="24"/>
        </w:rPr>
      </w:pPr>
    </w:p>
    <w:p w:rsidR="007B5C4C" w:rsidRPr="003B23F5" w:rsidRDefault="007B5C4C" w:rsidP="007B5C4C">
      <w:pPr>
        <w:jc w:val="both"/>
        <w:rPr>
          <w:sz w:val="24"/>
        </w:rPr>
      </w:pPr>
      <w:r w:rsidRPr="003B23F5">
        <w:rPr>
          <w:sz w:val="24"/>
        </w:rPr>
        <w:tab/>
        <w:t xml:space="preserve">Prijem stranaka i odvjetnika u Uredu </w:t>
      </w:r>
      <w:r w:rsidR="00F51357" w:rsidRPr="003B23F5">
        <w:rPr>
          <w:sz w:val="24"/>
        </w:rPr>
        <w:t>suca ovlašten</w:t>
      </w:r>
      <w:r w:rsidR="002E6504" w:rsidRPr="003B23F5">
        <w:rPr>
          <w:sz w:val="24"/>
        </w:rPr>
        <w:t>og za oba</w:t>
      </w:r>
      <w:r w:rsidR="00F51357" w:rsidRPr="003B23F5">
        <w:rPr>
          <w:sz w:val="24"/>
        </w:rPr>
        <w:t xml:space="preserve">vljanje poslova sudske uprave </w:t>
      </w:r>
      <w:r w:rsidRPr="003B23F5">
        <w:rPr>
          <w:sz w:val="24"/>
        </w:rPr>
        <w:t xml:space="preserve"> određen je </w:t>
      </w:r>
      <w:r w:rsidR="00433415">
        <w:rPr>
          <w:sz w:val="24"/>
        </w:rPr>
        <w:t>srijedom</w:t>
      </w:r>
      <w:r w:rsidR="00FE2DC8">
        <w:rPr>
          <w:sz w:val="24"/>
        </w:rPr>
        <w:t xml:space="preserve"> u vremenu od 8,30 do 10,30 </w:t>
      </w:r>
      <w:r w:rsidR="002E6504" w:rsidRPr="003B23F5">
        <w:rPr>
          <w:sz w:val="24"/>
        </w:rPr>
        <w:t xml:space="preserve"> </w:t>
      </w:r>
      <w:r w:rsidR="00A640DA">
        <w:rPr>
          <w:sz w:val="24"/>
        </w:rPr>
        <w:t xml:space="preserve">sati </w:t>
      </w:r>
      <w:r w:rsidR="002E6504" w:rsidRPr="003B23F5">
        <w:rPr>
          <w:sz w:val="24"/>
        </w:rPr>
        <w:t xml:space="preserve">uz prethodnu telefonsku najavu. </w:t>
      </w:r>
    </w:p>
    <w:p w:rsidR="00F15477" w:rsidRDefault="002E6504" w:rsidP="00E32C06">
      <w:pPr>
        <w:jc w:val="both"/>
        <w:rPr>
          <w:sz w:val="24"/>
        </w:rPr>
      </w:pPr>
      <w:r w:rsidRPr="003B23F5">
        <w:rPr>
          <w:sz w:val="24"/>
        </w:rPr>
        <w:tab/>
      </w:r>
    </w:p>
    <w:p w:rsidR="00F627B4" w:rsidRDefault="006876A0" w:rsidP="00F15477">
      <w:pPr>
        <w:ind w:firstLine="708"/>
        <w:jc w:val="both"/>
        <w:rPr>
          <w:sz w:val="24"/>
        </w:rPr>
      </w:pPr>
      <w:r w:rsidRPr="003B23F5">
        <w:rPr>
          <w:sz w:val="24"/>
        </w:rPr>
        <w:t>Dnevna stanka se određuje u vremenu od 10,30 do 11</w:t>
      </w:r>
      <w:r w:rsidR="00FE2DC8">
        <w:rPr>
          <w:sz w:val="24"/>
        </w:rPr>
        <w:t>,</w:t>
      </w:r>
      <w:r w:rsidRPr="003B23F5">
        <w:rPr>
          <w:sz w:val="24"/>
        </w:rPr>
        <w:t>00</w:t>
      </w:r>
      <w:r w:rsidR="00A640DA">
        <w:rPr>
          <w:sz w:val="24"/>
        </w:rPr>
        <w:t xml:space="preserve"> sati</w:t>
      </w:r>
      <w:r w:rsidR="00E32C06">
        <w:rPr>
          <w:sz w:val="24"/>
        </w:rPr>
        <w:t>.</w:t>
      </w:r>
    </w:p>
    <w:p w:rsidR="00DA4A72" w:rsidRDefault="00DA4A72" w:rsidP="00E32C06">
      <w:pPr>
        <w:jc w:val="both"/>
        <w:rPr>
          <w:sz w:val="24"/>
        </w:rPr>
      </w:pPr>
    </w:p>
    <w:p w:rsidR="00DA4A72" w:rsidRPr="000034DC" w:rsidRDefault="00DA4A72" w:rsidP="00DA4A72">
      <w:pPr>
        <w:pStyle w:val="Bezproreda"/>
        <w:ind w:firstLine="708"/>
        <w:jc w:val="both"/>
        <w:rPr>
          <w:rFonts w:ascii="Times New Roman" w:hAnsi="Times New Roman"/>
          <w:b/>
          <w:color w:val="000000"/>
        </w:rPr>
      </w:pPr>
      <w:proofErr w:type="spellStart"/>
      <w:r w:rsidRPr="000034DC">
        <w:rPr>
          <w:rFonts w:ascii="Times New Roman" w:hAnsi="Times New Roman"/>
          <w:b/>
        </w:rPr>
        <w:t>Godišnji</w:t>
      </w:r>
      <w:proofErr w:type="spellEnd"/>
      <w:r w:rsidRPr="000034DC">
        <w:rPr>
          <w:rFonts w:ascii="Times New Roman" w:hAnsi="Times New Roman"/>
          <w:b/>
        </w:rPr>
        <w:t xml:space="preserve"> </w:t>
      </w:r>
      <w:proofErr w:type="spellStart"/>
      <w:r w:rsidRPr="000034DC">
        <w:rPr>
          <w:rFonts w:ascii="Times New Roman" w:hAnsi="Times New Roman"/>
          <w:b/>
        </w:rPr>
        <w:t>raspored</w:t>
      </w:r>
      <w:proofErr w:type="spellEnd"/>
      <w:r w:rsidRPr="000034DC">
        <w:rPr>
          <w:rFonts w:ascii="Times New Roman" w:hAnsi="Times New Roman"/>
          <w:b/>
        </w:rPr>
        <w:t xml:space="preserve"> </w:t>
      </w:r>
      <w:proofErr w:type="spellStart"/>
      <w:r w:rsidRPr="000034DC">
        <w:rPr>
          <w:rFonts w:ascii="Times New Roman" w:hAnsi="Times New Roman"/>
          <w:b/>
        </w:rPr>
        <w:t>poslova</w:t>
      </w:r>
      <w:proofErr w:type="spellEnd"/>
      <w:r w:rsidRPr="000034DC">
        <w:rPr>
          <w:rFonts w:ascii="Times New Roman" w:hAnsi="Times New Roman"/>
          <w:b/>
        </w:rPr>
        <w:t xml:space="preserve"> </w:t>
      </w:r>
      <w:proofErr w:type="spellStart"/>
      <w:r w:rsidRPr="000034DC">
        <w:rPr>
          <w:rFonts w:ascii="Times New Roman" w:hAnsi="Times New Roman"/>
          <w:b/>
        </w:rPr>
        <w:t>primjenjuju</w:t>
      </w:r>
      <w:proofErr w:type="spellEnd"/>
      <w:r w:rsidRPr="000034DC">
        <w:rPr>
          <w:rFonts w:ascii="Times New Roman" w:hAnsi="Times New Roman"/>
          <w:b/>
        </w:rPr>
        <w:t xml:space="preserve"> se </w:t>
      </w:r>
      <w:proofErr w:type="gramStart"/>
      <w:r w:rsidRPr="000034DC">
        <w:rPr>
          <w:rFonts w:ascii="Times New Roman" w:hAnsi="Times New Roman"/>
          <w:b/>
        </w:rPr>
        <w:t>od  10.veljače</w:t>
      </w:r>
      <w:proofErr w:type="gramEnd"/>
      <w:r w:rsidRPr="000034DC">
        <w:rPr>
          <w:rFonts w:ascii="Times New Roman" w:hAnsi="Times New Roman"/>
          <w:b/>
        </w:rPr>
        <w:t xml:space="preserve"> </w:t>
      </w:r>
      <w:r w:rsidRPr="000034DC">
        <w:rPr>
          <w:rFonts w:ascii="Times New Roman" w:hAnsi="Times New Roman"/>
          <w:b/>
          <w:color w:val="000000"/>
        </w:rPr>
        <w:t xml:space="preserve">2019. </w:t>
      </w:r>
      <w:proofErr w:type="spellStart"/>
      <w:proofErr w:type="gramStart"/>
      <w:r w:rsidRPr="000034DC">
        <w:rPr>
          <w:rFonts w:ascii="Times New Roman" w:hAnsi="Times New Roman"/>
          <w:b/>
          <w:color w:val="000000"/>
        </w:rPr>
        <w:t>godine</w:t>
      </w:r>
      <w:proofErr w:type="spellEnd"/>
      <w:proofErr w:type="gramEnd"/>
      <w:r w:rsidRPr="000034DC">
        <w:rPr>
          <w:rFonts w:ascii="Times New Roman" w:hAnsi="Times New Roman"/>
          <w:b/>
          <w:color w:val="000000"/>
        </w:rPr>
        <w:t>.</w:t>
      </w:r>
    </w:p>
    <w:p w:rsidR="000034DC" w:rsidRDefault="000034DC" w:rsidP="00E1389D">
      <w:pPr>
        <w:pStyle w:val="Bezproreda"/>
        <w:ind w:left="6372"/>
        <w:rPr>
          <w:rFonts w:ascii="Times New Roman" w:hAnsi="Times New Roman"/>
          <w:sz w:val="22"/>
          <w:szCs w:val="22"/>
        </w:rPr>
      </w:pPr>
    </w:p>
    <w:p w:rsidR="000034DC" w:rsidRDefault="000034DC" w:rsidP="000034DC">
      <w:pPr>
        <w:pStyle w:val="Bezproreda"/>
        <w:ind w:left="4956" w:firstLine="70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Sudac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ovlašten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obavljanje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0034DC" w:rsidRDefault="000034DC" w:rsidP="000034DC">
      <w:pPr>
        <w:pStyle w:val="Bezproreda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proofErr w:type="gramStart"/>
      <w:r>
        <w:rPr>
          <w:rFonts w:ascii="Times New Roman" w:hAnsi="Times New Roman"/>
          <w:b/>
        </w:rPr>
        <w:t>poslova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sudske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uprave</w:t>
      </w:r>
      <w:proofErr w:type="spellEnd"/>
      <w:r>
        <w:rPr>
          <w:rFonts w:ascii="Times New Roman" w:hAnsi="Times New Roman"/>
          <w:b/>
        </w:rPr>
        <w:t>:</w:t>
      </w:r>
    </w:p>
    <w:p w:rsidR="000034DC" w:rsidRDefault="000034DC" w:rsidP="00DA4A72">
      <w:pPr>
        <w:pStyle w:val="Bezproreda"/>
        <w:jc w:val="both"/>
        <w:rPr>
          <w:rFonts w:ascii="Times New Roman" w:hAnsi="Times New Roman"/>
          <w:b/>
        </w:rPr>
      </w:pPr>
    </w:p>
    <w:p w:rsidR="000034DC" w:rsidRDefault="000034DC" w:rsidP="000034DC">
      <w:pPr>
        <w:pStyle w:val="Bezproreda"/>
        <w:ind w:left="56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MARIJANA VISKOVIĆ </w:t>
      </w:r>
    </w:p>
    <w:p w:rsidR="000034DC" w:rsidRDefault="000034DC" w:rsidP="00DA4A72">
      <w:pPr>
        <w:pStyle w:val="Bezproreda"/>
        <w:jc w:val="both"/>
        <w:rPr>
          <w:rFonts w:ascii="Times New Roman" w:hAnsi="Times New Roman"/>
          <w:b/>
        </w:rPr>
      </w:pPr>
    </w:p>
    <w:p w:rsidR="000034DC" w:rsidRDefault="000034DC" w:rsidP="00DA4A72">
      <w:pPr>
        <w:pStyle w:val="Bezproreda"/>
        <w:jc w:val="both"/>
        <w:rPr>
          <w:rFonts w:ascii="Times New Roman" w:hAnsi="Times New Roman"/>
          <w:b/>
        </w:rPr>
      </w:pPr>
    </w:p>
    <w:p w:rsidR="000034DC" w:rsidRDefault="000034DC" w:rsidP="00DA4A72">
      <w:pPr>
        <w:pStyle w:val="Bezproreda"/>
        <w:jc w:val="both"/>
        <w:rPr>
          <w:rFonts w:ascii="Times New Roman" w:hAnsi="Times New Roman"/>
          <w:b/>
        </w:rPr>
      </w:pPr>
    </w:p>
    <w:p w:rsidR="00DA4A72" w:rsidRDefault="00DA4A72" w:rsidP="00DA4A72">
      <w:pPr>
        <w:pStyle w:val="Bezproreda"/>
        <w:jc w:val="both"/>
        <w:rPr>
          <w:rFonts w:ascii="Times New Roman" w:hAnsi="Times New Roman"/>
        </w:rPr>
      </w:pPr>
      <w:r w:rsidRPr="00F00A10">
        <w:rPr>
          <w:rFonts w:ascii="Times New Roman" w:hAnsi="Times New Roman"/>
          <w:b/>
        </w:rPr>
        <w:t>UPUTA O PRAVNOM LIJEKU: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savjetnik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može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tri (3) dana, </w:t>
      </w:r>
      <w:proofErr w:type="spellStart"/>
      <w:r>
        <w:rPr>
          <w:rFonts w:ascii="Times New Roman" w:hAnsi="Times New Roman"/>
        </w:rPr>
        <w:t>računajući</w:t>
      </w:r>
      <w:proofErr w:type="spellEnd"/>
      <w:r>
        <w:rPr>
          <w:rFonts w:ascii="Times New Roman" w:hAnsi="Times New Roman"/>
        </w:rPr>
        <w:t xml:space="preserve"> od dana </w:t>
      </w:r>
      <w:proofErr w:type="spellStart"/>
      <w:r>
        <w:rPr>
          <w:rFonts w:ascii="Times New Roman" w:hAnsi="Times New Roman"/>
        </w:rPr>
        <w:t>primitka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rasporeda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izjaviti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prigovor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na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Godišnji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raspored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poslova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za</w:t>
      </w:r>
      <w:proofErr w:type="spellEnd"/>
      <w:r w:rsidR="00A36EF6">
        <w:rPr>
          <w:rFonts w:ascii="Times New Roman" w:hAnsi="Times New Roman"/>
        </w:rPr>
        <w:t xml:space="preserve"> 2019.g.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izjavljuje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sucu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ovlaštenom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za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obavljanje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poslova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sudske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uprave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Službenici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namještenici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istom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primjedbe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Godišnji</w:t>
      </w:r>
      <w:proofErr w:type="spellEnd"/>
      <w:r w:rsidR="00A36EF6">
        <w:rPr>
          <w:rFonts w:ascii="Times New Roman" w:hAnsi="Times New Roman"/>
        </w:rPr>
        <w:t xml:space="preserve"> </w:t>
      </w:r>
      <w:proofErr w:type="spellStart"/>
      <w:r w:rsidR="00A36EF6">
        <w:rPr>
          <w:rFonts w:ascii="Times New Roman" w:hAnsi="Times New Roman"/>
        </w:rPr>
        <w:t>r</w:t>
      </w:r>
      <w:r>
        <w:rPr>
          <w:rFonts w:ascii="Times New Roman" w:hAnsi="Times New Roman"/>
        </w:rPr>
        <w:t>aspored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 w:rsidR="00F15477">
        <w:rPr>
          <w:rFonts w:ascii="Times New Roman" w:hAnsi="Times New Roman"/>
        </w:rPr>
        <w:t xml:space="preserve"> </w:t>
      </w:r>
      <w:proofErr w:type="spellStart"/>
      <w:proofErr w:type="gramStart"/>
      <w:r w:rsidR="00F15477">
        <w:rPr>
          <w:rFonts w:ascii="Times New Roman" w:hAnsi="Times New Roman"/>
        </w:rPr>
        <w:t>za</w:t>
      </w:r>
      <w:proofErr w:type="spellEnd"/>
      <w:r w:rsidR="00F15477">
        <w:rPr>
          <w:rFonts w:ascii="Times New Roman" w:hAnsi="Times New Roman"/>
        </w:rPr>
        <w:t xml:space="preserve">  2019.g</w:t>
      </w:r>
      <w:proofErr w:type="gramEnd"/>
      <w:r w:rsidR="00F1547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. O </w:t>
      </w:r>
      <w:proofErr w:type="spellStart"/>
      <w:r>
        <w:rPr>
          <w:rFonts w:ascii="Times New Roman" w:hAnsi="Times New Roman"/>
        </w:rPr>
        <w:t>prigovorima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primjedbama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odlučuje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više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tijelo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uprave</w:t>
      </w:r>
      <w:proofErr w:type="spellEnd"/>
      <w:r>
        <w:rPr>
          <w:rFonts w:ascii="Times New Roman" w:hAnsi="Times New Roman"/>
        </w:rPr>
        <w:t>.</w:t>
      </w:r>
      <w:r w:rsidR="009D6F85">
        <w:rPr>
          <w:rFonts w:ascii="Times New Roman" w:hAnsi="Times New Roman"/>
        </w:rPr>
        <w:t xml:space="preserve"> </w:t>
      </w:r>
    </w:p>
    <w:p w:rsidR="009D6F85" w:rsidRDefault="009D6F85" w:rsidP="00DA4A72">
      <w:pPr>
        <w:pStyle w:val="Bezprored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Izjavljeni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prigovor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primjed</w:t>
      </w:r>
      <w:r w:rsidR="00FE646D">
        <w:rPr>
          <w:rFonts w:ascii="Times New Roman" w:hAnsi="Times New Roman"/>
        </w:rPr>
        <w:t>b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odgađaju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izvršenje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Godišnjeg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rasporeda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. </w:t>
      </w:r>
    </w:p>
    <w:p w:rsidR="00DA4A72" w:rsidRDefault="00DA4A72" w:rsidP="00DA4A72">
      <w:pPr>
        <w:pStyle w:val="Bezproreda"/>
        <w:ind w:firstLine="360"/>
        <w:jc w:val="both"/>
        <w:rPr>
          <w:rFonts w:ascii="Times New Roman" w:hAnsi="Times New Roman"/>
        </w:rPr>
      </w:pPr>
    </w:p>
    <w:p w:rsidR="00DA4A72" w:rsidRPr="00F00A10" w:rsidRDefault="00DA4A72" w:rsidP="00DA4A72">
      <w:pPr>
        <w:jc w:val="both"/>
        <w:rPr>
          <w:b/>
          <w:sz w:val="24"/>
        </w:rPr>
      </w:pPr>
      <w:r w:rsidRPr="00F00A10">
        <w:rPr>
          <w:b/>
          <w:sz w:val="24"/>
        </w:rPr>
        <w:t>DNA:</w:t>
      </w:r>
    </w:p>
    <w:p w:rsidR="008E7E86" w:rsidRDefault="00DA4A72" w:rsidP="00DA4A72">
      <w:pPr>
        <w:jc w:val="both"/>
        <w:rPr>
          <w:sz w:val="24"/>
        </w:rPr>
      </w:pPr>
      <w:r>
        <w:rPr>
          <w:sz w:val="24"/>
        </w:rPr>
        <w:t>1. Ministarstvu pravosuđa Republike Hrvatske</w:t>
      </w:r>
      <w:r w:rsidR="00FB019E">
        <w:rPr>
          <w:sz w:val="24"/>
        </w:rPr>
        <w:t>,</w:t>
      </w:r>
    </w:p>
    <w:p w:rsidR="00DA4A72" w:rsidRDefault="00DA4A72" w:rsidP="00DA4A72">
      <w:pPr>
        <w:jc w:val="both"/>
        <w:rPr>
          <w:sz w:val="24"/>
        </w:rPr>
      </w:pPr>
      <w:r>
        <w:rPr>
          <w:sz w:val="24"/>
        </w:rPr>
        <w:t>2. Županijskom sudu u Splitu</w:t>
      </w:r>
      <w:r w:rsidR="00FB019E">
        <w:rPr>
          <w:sz w:val="24"/>
        </w:rPr>
        <w:t>,</w:t>
      </w:r>
      <w:r>
        <w:rPr>
          <w:sz w:val="24"/>
        </w:rPr>
        <w:t xml:space="preserve"> </w:t>
      </w:r>
    </w:p>
    <w:p w:rsidR="00DA4A72" w:rsidRDefault="00DA4A72" w:rsidP="00DA4A72">
      <w:pPr>
        <w:jc w:val="both"/>
        <w:rPr>
          <w:sz w:val="24"/>
        </w:rPr>
      </w:pPr>
      <w:r>
        <w:rPr>
          <w:sz w:val="24"/>
        </w:rPr>
        <w:t>3. sucima i sudskim savjetnicima ovog suda, putem službene adrese elektroničke pošte</w:t>
      </w:r>
    </w:p>
    <w:p w:rsidR="00415982" w:rsidRDefault="00165870" w:rsidP="00DA4A72">
      <w:pPr>
        <w:jc w:val="both"/>
        <w:rPr>
          <w:sz w:val="24"/>
        </w:rPr>
      </w:pPr>
      <w:r>
        <w:rPr>
          <w:sz w:val="24"/>
        </w:rPr>
        <w:t xml:space="preserve">4. službenicima ovog suda, putem službene adrese elektroničke pošte, </w:t>
      </w:r>
    </w:p>
    <w:p w:rsidR="00DA4A72" w:rsidRDefault="00165870" w:rsidP="00DA4A72">
      <w:pPr>
        <w:jc w:val="both"/>
        <w:rPr>
          <w:sz w:val="24"/>
        </w:rPr>
      </w:pPr>
      <w:r>
        <w:rPr>
          <w:sz w:val="24"/>
        </w:rPr>
        <w:t>5.</w:t>
      </w:r>
      <w:r w:rsidR="00DA4A72">
        <w:rPr>
          <w:sz w:val="24"/>
        </w:rPr>
        <w:t xml:space="preserve"> namještenicima  ovog suda, </w:t>
      </w:r>
      <w:r w:rsidR="00953731">
        <w:rPr>
          <w:sz w:val="24"/>
        </w:rPr>
        <w:t xml:space="preserve">na dostavnicu, </w:t>
      </w:r>
    </w:p>
    <w:p w:rsidR="008E7E86" w:rsidRDefault="00FE646D" w:rsidP="00DA4A72">
      <w:pPr>
        <w:jc w:val="both"/>
        <w:rPr>
          <w:sz w:val="24"/>
        </w:rPr>
      </w:pPr>
      <w:r>
        <w:rPr>
          <w:sz w:val="24"/>
        </w:rPr>
        <w:t>6</w:t>
      </w:r>
      <w:r w:rsidR="00165870">
        <w:rPr>
          <w:sz w:val="24"/>
        </w:rPr>
        <w:t>.</w:t>
      </w:r>
      <w:r w:rsidR="00DA4A72">
        <w:rPr>
          <w:sz w:val="24"/>
        </w:rPr>
        <w:t xml:space="preserve"> administrator</w:t>
      </w:r>
      <w:r w:rsidR="00FB019E">
        <w:rPr>
          <w:sz w:val="24"/>
        </w:rPr>
        <w:t xml:space="preserve">ima  sustava e-Spisa, putem službene </w:t>
      </w:r>
      <w:r w:rsidR="008E7E86">
        <w:rPr>
          <w:sz w:val="24"/>
        </w:rPr>
        <w:t xml:space="preserve">adrese elektroničke pošte, </w:t>
      </w:r>
    </w:p>
    <w:p w:rsidR="00FB019E" w:rsidRDefault="00FE646D" w:rsidP="00DA4A72">
      <w:pPr>
        <w:jc w:val="both"/>
        <w:rPr>
          <w:sz w:val="24"/>
        </w:rPr>
      </w:pPr>
      <w:r>
        <w:rPr>
          <w:sz w:val="24"/>
        </w:rPr>
        <w:t>7</w:t>
      </w:r>
      <w:r w:rsidR="00FB019E">
        <w:rPr>
          <w:sz w:val="24"/>
        </w:rPr>
        <w:t>. administratorima sustava JCMS-a</w:t>
      </w:r>
      <w:r w:rsidR="008E7E86">
        <w:rPr>
          <w:sz w:val="24"/>
        </w:rPr>
        <w:t xml:space="preserve">, putem službene adrese elektroničke pošte, </w:t>
      </w:r>
    </w:p>
    <w:p w:rsidR="00415982" w:rsidRDefault="00415982" w:rsidP="00DA4A72">
      <w:pPr>
        <w:jc w:val="both"/>
        <w:rPr>
          <w:sz w:val="24"/>
        </w:rPr>
      </w:pPr>
      <w:r>
        <w:rPr>
          <w:sz w:val="24"/>
        </w:rPr>
        <w:t xml:space="preserve">8. službenicima </w:t>
      </w:r>
      <w:r w:rsidR="00635F20">
        <w:rPr>
          <w:sz w:val="24"/>
        </w:rPr>
        <w:t>Zajedničke f</w:t>
      </w:r>
      <w:r>
        <w:rPr>
          <w:sz w:val="24"/>
        </w:rPr>
        <w:t>ina</w:t>
      </w:r>
      <w:r w:rsidR="00635F20">
        <w:rPr>
          <w:sz w:val="24"/>
        </w:rPr>
        <w:t xml:space="preserve">ncijsko materijalne službe Općinskog suda u Splitu i Općinskog suda u Makarskoj, </w:t>
      </w:r>
      <w:r>
        <w:rPr>
          <w:sz w:val="24"/>
        </w:rPr>
        <w:t>putem</w:t>
      </w:r>
      <w:r w:rsidR="00635F20">
        <w:rPr>
          <w:sz w:val="24"/>
        </w:rPr>
        <w:t xml:space="preserve"> službene</w:t>
      </w:r>
      <w:r>
        <w:rPr>
          <w:sz w:val="24"/>
        </w:rPr>
        <w:t xml:space="preserve"> adrese elektroničke pošte, </w:t>
      </w:r>
    </w:p>
    <w:p w:rsidR="00DA4A72" w:rsidRPr="003B23F5" w:rsidRDefault="00FE646D" w:rsidP="00E32C06">
      <w:pPr>
        <w:jc w:val="both"/>
        <w:rPr>
          <w:sz w:val="24"/>
        </w:rPr>
      </w:pPr>
      <w:r>
        <w:rPr>
          <w:sz w:val="24"/>
        </w:rPr>
        <w:t>8</w:t>
      </w:r>
      <w:r w:rsidR="00DA4A72">
        <w:rPr>
          <w:sz w:val="24"/>
        </w:rPr>
        <w:t>. Arhiva Su</w:t>
      </w:r>
      <w:r>
        <w:rPr>
          <w:sz w:val="24"/>
        </w:rPr>
        <w:t xml:space="preserve">. </w:t>
      </w:r>
    </w:p>
    <w:sectPr w:rsidR="00DA4A72" w:rsidRPr="003B23F5" w:rsidSect="00430ED1">
      <w:headerReference w:type="even" r:id="rId9"/>
      <w:headerReference w:type="default" r:id="rId10"/>
      <w:pgSz w:w="11906" w:h="16838"/>
      <w:pgMar w:top="1417" w:right="1417" w:bottom="215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3F" w:rsidRDefault="0066443F">
      <w:r>
        <w:separator/>
      </w:r>
    </w:p>
  </w:endnote>
  <w:endnote w:type="continuationSeparator" w:id="0">
    <w:p w:rsidR="0066443F" w:rsidRDefault="0066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3F" w:rsidRDefault="0066443F">
      <w:r>
        <w:separator/>
      </w:r>
    </w:p>
  </w:footnote>
  <w:footnote w:type="continuationSeparator" w:id="0">
    <w:p w:rsidR="0066443F" w:rsidRDefault="0066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82" w:rsidRDefault="00415982" w:rsidP="00430ED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5982" w:rsidRDefault="0041598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82" w:rsidRDefault="00415982" w:rsidP="00430ED1">
    <w:pPr>
      <w:pStyle w:val="Zaglavlje"/>
      <w:framePr w:wrap="around" w:vAnchor="text" w:hAnchor="margin" w:xAlign="center" w:y="1"/>
      <w:rPr>
        <w:rStyle w:val="Brojstranice"/>
      </w:rPr>
    </w:pPr>
  </w:p>
  <w:p w:rsidR="00415982" w:rsidRDefault="005227B8" w:rsidP="00142918">
    <w:pPr>
      <w:pStyle w:val="Zaglavlje"/>
      <w:jc w:val="right"/>
    </w:pPr>
    <w:r>
      <w:tab/>
    </w:r>
    <w:r>
      <w:tab/>
    </w:r>
    <w:r w:rsidR="00415982">
      <w:t>5-Su-95/2019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9A9"/>
    <w:multiLevelType w:val="hybridMultilevel"/>
    <w:tmpl w:val="1F8C8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6556"/>
    <w:multiLevelType w:val="multilevel"/>
    <w:tmpl w:val="59FE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1956FA5"/>
    <w:multiLevelType w:val="multilevel"/>
    <w:tmpl w:val="2304A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9257D6"/>
    <w:multiLevelType w:val="hybridMultilevel"/>
    <w:tmpl w:val="D0C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189A"/>
    <w:multiLevelType w:val="hybridMultilevel"/>
    <w:tmpl w:val="A2868C8E"/>
    <w:lvl w:ilvl="0" w:tplc="4B18455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CC1098"/>
    <w:multiLevelType w:val="multilevel"/>
    <w:tmpl w:val="ABF465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220B6D"/>
    <w:multiLevelType w:val="hybridMultilevel"/>
    <w:tmpl w:val="04080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7545C"/>
    <w:multiLevelType w:val="hybridMultilevel"/>
    <w:tmpl w:val="35767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564D"/>
    <w:multiLevelType w:val="hybridMultilevel"/>
    <w:tmpl w:val="72A6E4D8"/>
    <w:lvl w:ilvl="0" w:tplc="BF14F9DE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302A0AA6">
      <w:start w:val="416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BF45E3"/>
    <w:multiLevelType w:val="hybridMultilevel"/>
    <w:tmpl w:val="9D5EA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A3E97"/>
    <w:multiLevelType w:val="hybridMultilevel"/>
    <w:tmpl w:val="FDBA7D10"/>
    <w:lvl w:ilvl="0" w:tplc="65F496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621312E"/>
    <w:multiLevelType w:val="hybridMultilevel"/>
    <w:tmpl w:val="761C938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60051"/>
    <w:multiLevelType w:val="hybridMultilevel"/>
    <w:tmpl w:val="83C0F5B4"/>
    <w:lvl w:ilvl="0" w:tplc="65F496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9AECC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FA0526"/>
    <w:multiLevelType w:val="hybridMultilevel"/>
    <w:tmpl w:val="49E2F7CC"/>
    <w:lvl w:ilvl="0" w:tplc="BB0E7F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CA10241"/>
    <w:multiLevelType w:val="hybridMultilevel"/>
    <w:tmpl w:val="7E7CD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10C7"/>
    <w:multiLevelType w:val="multilevel"/>
    <w:tmpl w:val="45AC41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-"/>
      <w:lvlJc w:val="left"/>
      <w:pPr>
        <w:ind w:left="2340" w:hanging="360"/>
      </w:pPr>
      <w:rPr>
        <w:rFonts w:hint="default"/>
        <w:i w:val="0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7D13BF"/>
    <w:multiLevelType w:val="hybridMultilevel"/>
    <w:tmpl w:val="BF56CE94"/>
    <w:lvl w:ilvl="0" w:tplc="91F04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C3792"/>
    <w:multiLevelType w:val="hybridMultilevel"/>
    <w:tmpl w:val="410CC560"/>
    <w:lvl w:ilvl="0" w:tplc="8F58C1A2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5" w:hanging="360"/>
      </w:pPr>
    </w:lvl>
    <w:lvl w:ilvl="2" w:tplc="041A001B">
      <w:start w:val="1"/>
      <w:numFmt w:val="lowerRoman"/>
      <w:lvlText w:val="%3."/>
      <w:lvlJc w:val="right"/>
      <w:pPr>
        <w:ind w:left="2935" w:hanging="180"/>
      </w:pPr>
    </w:lvl>
    <w:lvl w:ilvl="3" w:tplc="A252AA0C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 w:tplc="83C8F2D0">
      <w:start w:val="417"/>
      <w:numFmt w:val="decimal"/>
      <w:lvlText w:val="%5"/>
      <w:lvlJc w:val="left"/>
      <w:pPr>
        <w:ind w:left="4375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218E0CED"/>
    <w:multiLevelType w:val="multilevel"/>
    <w:tmpl w:val="49C474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51454D"/>
    <w:multiLevelType w:val="multilevel"/>
    <w:tmpl w:val="BB702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786AC9"/>
    <w:multiLevelType w:val="hybridMultilevel"/>
    <w:tmpl w:val="BE069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81078"/>
    <w:multiLevelType w:val="hybridMultilevel"/>
    <w:tmpl w:val="C46A8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D523B"/>
    <w:multiLevelType w:val="hybridMultilevel"/>
    <w:tmpl w:val="21C4C2DA"/>
    <w:lvl w:ilvl="0" w:tplc="C70ED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70A2E"/>
    <w:multiLevelType w:val="multilevel"/>
    <w:tmpl w:val="8250D7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8A0C1F"/>
    <w:multiLevelType w:val="hybridMultilevel"/>
    <w:tmpl w:val="8D5CA9AC"/>
    <w:lvl w:ilvl="0" w:tplc="C9AECC1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C9AECC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D260382A">
      <w:start w:val="1"/>
      <w:numFmt w:val="decimal"/>
      <w:lvlText w:val="%3."/>
      <w:lvlJc w:val="left"/>
      <w:pPr>
        <w:ind w:left="216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43F92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65329"/>
    <w:multiLevelType w:val="hybridMultilevel"/>
    <w:tmpl w:val="2B04B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97003"/>
    <w:multiLevelType w:val="hybridMultilevel"/>
    <w:tmpl w:val="014E6F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56E33"/>
    <w:multiLevelType w:val="hybridMultilevel"/>
    <w:tmpl w:val="CA42BE56"/>
    <w:lvl w:ilvl="0" w:tplc="80B653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ind w:left="1785" w:hanging="360"/>
      </w:pPr>
      <w:rPr>
        <w:rFonts w:cs="Times New Roman"/>
      </w:rPr>
    </w:lvl>
    <w:lvl w:ilvl="2" w:tplc="041A000F">
      <w:start w:val="1"/>
      <w:numFmt w:val="decimal"/>
      <w:lvlText w:val="%3."/>
      <w:lvlJc w:val="left"/>
      <w:pPr>
        <w:ind w:left="216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A02E978">
      <w:start w:val="1"/>
      <w:numFmt w:val="lowerLetter"/>
      <w:lvlText w:val="%5)"/>
      <w:lvlJc w:val="left"/>
      <w:pPr>
        <w:ind w:left="3945" w:hanging="360"/>
      </w:pPr>
      <w:rPr>
        <w:rFonts w:cs="Times New Roman" w:hint="default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4ABB3AB7"/>
    <w:multiLevelType w:val="multilevel"/>
    <w:tmpl w:val="895E692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176045"/>
    <w:multiLevelType w:val="hybridMultilevel"/>
    <w:tmpl w:val="F384A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82CB4"/>
    <w:multiLevelType w:val="hybridMultilevel"/>
    <w:tmpl w:val="9CD2AC6A"/>
    <w:lvl w:ilvl="0" w:tplc="16C4CDAA">
      <w:start w:val="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A67CB"/>
    <w:multiLevelType w:val="hybridMultilevel"/>
    <w:tmpl w:val="2D488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85869"/>
    <w:multiLevelType w:val="multilevel"/>
    <w:tmpl w:val="FD822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093F83"/>
    <w:multiLevelType w:val="hybridMultilevel"/>
    <w:tmpl w:val="A67ED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03380"/>
    <w:multiLevelType w:val="hybridMultilevel"/>
    <w:tmpl w:val="0576C6C6"/>
    <w:lvl w:ilvl="0" w:tplc="C9AECC18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1A000F">
      <w:start w:val="1"/>
      <w:numFmt w:val="decimal"/>
      <w:lvlText w:val="%2."/>
      <w:lvlJc w:val="left"/>
      <w:pPr>
        <w:ind w:left="1785" w:hanging="360"/>
      </w:pPr>
    </w:lvl>
    <w:lvl w:ilvl="2" w:tplc="041A000F">
      <w:start w:val="1"/>
      <w:numFmt w:val="decimal"/>
      <w:lvlText w:val="%3."/>
      <w:lvlJc w:val="left"/>
      <w:pPr>
        <w:ind w:left="2023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FA02E978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4883504"/>
    <w:multiLevelType w:val="hybridMultilevel"/>
    <w:tmpl w:val="1464A970"/>
    <w:lvl w:ilvl="0" w:tplc="FBB63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6667"/>
    <w:multiLevelType w:val="hybridMultilevel"/>
    <w:tmpl w:val="95EAC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E56B2"/>
    <w:multiLevelType w:val="hybridMultilevel"/>
    <w:tmpl w:val="75DE4266"/>
    <w:lvl w:ilvl="0" w:tplc="13864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7325A"/>
    <w:multiLevelType w:val="multilevel"/>
    <w:tmpl w:val="E6BC40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D305BF"/>
    <w:multiLevelType w:val="hybridMultilevel"/>
    <w:tmpl w:val="BE868FF0"/>
    <w:lvl w:ilvl="0" w:tplc="949E0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015"/>
    <w:multiLevelType w:val="multilevel"/>
    <w:tmpl w:val="D71E1A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626D11"/>
    <w:multiLevelType w:val="multilevel"/>
    <w:tmpl w:val="761C765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2" w15:restartNumberingAfterBreak="0">
    <w:nsid w:val="71EC414D"/>
    <w:multiLevelType w:val="hybridMultilevel"/>
    <w:tmpl w:val="85BCE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874DA"/>
    <w:multiLevelType w:val="hybridMultilevel"/>
    <w:tmpl w:val="44C82C86"/>
    <w:lvl w:ilvl="0" w:tplc="DF9E3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80B10"/>
    <w:multiLevelType w:val="hybridMultilevel"/>
    <w:tmpl w:val="F894D092"/>
    <w:lvl w:ilvl="0" w:tplc="0FA8F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39"/>
  </w:num>
  <w:num w:numId="5">
    <w:abstractNumId w:val="4"/>
  </w:num>
  <w:num w:numId="6">
    <w:abstractNumId w:val="43"/>
  </w:num>
  <w:num w:numId="7">
    <w:abstractNumId w:val="37"/>
  </w:num>
  <w:num w:numId="8">
    <w:abstractNumId w:val="35"/>
  </w:num>
  <w:num w:numId="9">
    <w:abstractNumId w:val="28"/>
  </w:num>
  <w:num w:numId="10">
    <w:abstractNumId w:val="8"/>
  </w:num>
  <w:num w:numId="11">
    <w:abstractNumId w:val="41"/>
  </w:num>
  <w:num w:numId="12">
    <w:abstractNumId w:val="27"/>
  </w:num>
  <w:num w:numId="13">
    <w:abstractNumId w:val="1"/>
  </w:num>
  <w:num w:numId="14">
    <w:abstractNumId w:val="12"/>
  </w:num>
  <w:num w:numId="15">
    <w:abstractNumId w:val="19"/>
  </w:num>
  <w:num w:numId="16">
    <w:abstractNumId w:val="13"/>
  </w:num>
  <w:num w:numId="17">
    <w:abstractNumId w:val="15"/>
  </w:num>
  <w:num w:numId="18">
    <w:abstractNumId w:val="17"/>
  </w:num>
  <w:num w:numId="19">
    <w:abstractNumId w:val="42"/>
  </w:num>
  <w:num w:numId="20">
    <w:abstractNumId w:val="6"/>
  </w:num>
  <w:num w:numId="21">
    <w:abstractNumId w:val="10"/>
  </w:num>
  <w:num w:numId="22">
    <w:abstractNumId w:val="2"/>
  </w:num>
  <w:num w:numId="23">
    <w:abstractNumId w:val="5"/>
  </w:num>
  <w:num w:numId="24">
    <w:abstractNumId w:val="32"/>
  </w:num>
  <w:num w:numId="25">
    <w:abstractNumId w:val="40"/>
  </w:num>
  <w:num w:numId="26">
    <w:abstractNumId w:val="23"/>
  </w:num>
  <w:num w:numId="27">
    <w:abstractNumId w:val="18"/>
  </w:num>
  <w:num w:numId="28">
    <w:abstractNumId w:val="38"/>
  </w:num>
  <w:num w:numId="29">
    <w:abstractNumId w:val="29"/>
  </w:num>
  <w:num w:numId="30">
    <w:abstractNumId w:val="33"/>
  </w:num>
  <w:num w:numId="31">
    <w:abstractNumId w:val="31"/>
  </w:num>
  <w:num w:numId="32">
    <w:abstractNumId w:val="26"/>
  </w:num>
  <w:num w:numId="33">
    <w:abstractNumId w:val="20"/>
  </w:num>
  <w:num w:numId="34">
    <w:abstractNumId w:val="14"/>
  </w:num>
  <w:num w:numId="35">
    <w:abstractNumId w:val="11"/>
  </w:num>
  <w:num w:numId="36">
    <w:abstractNumId w:val="36"/>
  </w:num>
  <w:num w:numId="37">
    <w:abstractNumId w:val="21"/>
  </w:num>
  <w:num w:numId="38">
    <w:abstractNumId w:val="3"/>
  </w:num>
  <w:num w:numId="39">
    <w:abstractNumId w:val="7"/>
  </w:num>
  <w:num w:numId="40">
    <w:abstractNumId w:val="9"/>
  </w:num>
  <w:num w:numId="41">
    <w:abstractNumId w:val="30"/>
  </w:num>
  <w:num w:numId="42">
    <w:abstractNumId w:val="25"/>
  </w:num>
  <w:num w:numId="43">
    <w:abstractNumId w:val="16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D"/>
    <w:rsid w:val="0000063E"/>
    <w:rsid w:val="000034DC"/>
    <w:rsid w:val="00004EAF"/>
    <w:rsid w:val="00010C5C"/>
    <w:rsid w:val="00011887"/>
    <w:rsid w:val="000153A7"/>
    <w:rsid w:val="00021136"/>
    <w:rsid w:val="000212A2"/>
    <w:rsid w:val="00021A11"/>
    <w:rsid w:val="000328A3"/>
    <w:rsid w:val="00032E73"/>
    <w:rsid w:val="000334D5"/>
    <w:rsid w:val="00034721"/>
    <w:rsid w:val="00034E95"/>
    <w:rsid w:val="00036379"/>
    <w:rsid w:val="00036C2C"/>
    <w:rsid w:val="0004097A"/>
    <w:rsid w:val="0004126F"/>
    <w:rsid w:val="00041F19"/>
    <w:rsid w:val="000435A6"/>
    <w:rsid w:val="00050B93"/>
    <w:rsid w:val="00057113"/>
    <w:rsid w:val="00060279"/>
    <w:rsid w:val="000611CD"/>
    <w:rsid w:val="00061CCC"/>
    <w:rsid w:val="00061D3A"/>
    <w:rsid w:val="000647C9"/>
    <w:rsid w:val="00065CE3"/>
    <w:rsid w:val="0007262A"/>
    <w:rsid w:val="00074214"/>
    <w:rsid w:val="000758F9"/>
    <w:rsid w:val="00085BEF"/>
    <w:rsid w:val="0008655D"/>
    <w:rsid w:val="000A6EDC"/>
    <w:rsid w:val="000C5FFB"/>
    <w:rsid w:val="000D042C"/>
    <w:rsid w:val="000D0CA7"/>
    <w:rsid w:val="000D0CF5"/>
    <w:rsid w:val="000E6639"/>
    <w:rsid w:val="000F4C34"/>
    <w:rsid w:val="000F54F4"/>
    <w:rsid w:val="001014FC"/>
    <w:rsid w:val="0010185D"/>
    <w:rsid w:val="001106B4"/>
    <w:rsid w:val="00116452"/>
    <w:rsid w:val="00116AB0"/>
    <w:rsid w:val="00131CF6"/>
    <w:rsid w:val="00133308"/>
    <w:rsid w:val="0013774E"/>
    <w:rsid w:val="001418D1"/>
    <w:rsid w:val="00141B0C"/>
    <w:rsid w:val="001427F6"/>
    <w:rsid w:val="00142918"/>
    <w:rsid w:val="00153ABE"/>
    <w:rsid w:val="00155159"/>
    <w:rsid w:val="00155942"/>
    <w:rsid w:val="00155B6E"/>
    <w:rsid w:val="00161DEE"/>
    <w:rsid w:val="001622EB"/>
    <w:rsid w:val="001635BE"/>
    <w:rsid w:val="0016401E"/>
    <w:rsid w:val="00165870"/>
    <w:rsid w:val="00165AED"/>
    <w:rsid w:val="00171CF2"/>
    <w:rsid w:val="00172934"/>
    <w:rsid w:val="00173D4A"/>
    <w:rsid w:val="0017406D"/>
    <w:rsid w:val="00175FB9"/>
    <w:rsid w:val="00176435"/>
    <w:rsid w:val="00176B3C"/>
    <w:rsid w:val="001771F6"/>
    <w:rsid w:val="0018483C"/>
    <w:rsid w:val="00184EBB"/>
    <w:rsid w:val="00186BE6"/>
    <w:rsid w:val="001924A6"/>
    <w:rsid w:val="00196CB4"/>
    <w:rsid w:val="001A0FCA"/>
    <w:rsid w:val="001A2B48"/>
    <w:rsid w:val="001A435A"/>
    <w:rsid w:val="001B24C1"/>
    <w:rsid w:val="001B4E29"/>
    <w:rsid w:val="001B55EB"/>
    <w:rsid w:val="001B7BD3"/>
    <w:rsid w:val="001C232A"/>
    <w:rsid w:val="001C265D"/>
    <w:rsid w:val="001D0564"/>
    <w:rsid w:val="001D2AD9"/>
    <w:rsid w:val="001D3B04"/>
    <w:rsid w:val="001D4725"/>
    <w:rsid w:val="001D69E8"/>
    <w:rsid w:val="001D7311"/>
    <w:rsid w:val="001E197A"/>
    <w:rsid w:val="001E27AC"/>
    <w:rsid w:val="001E3440"/>
    <w:rsid w:val="001E4B00"/>
    <w:rsid w:val="001E6187"/>
    <w:rsid w:val="001F0C6D"/>
    <w:rsid w:val="001F204B"/>
    <w:rsid w:val="00201A0D"/>
    <w:rsid w:val="00207365"/>
    <w:rsid w:val="00207F66"/>
    <w:rsid w:val="002121D3"/>
    <w:rsid w:val="00215157"/>
    <w:rsid w:val="002156DB"/>
    <w:rsid w:val="002160C1"/>
    <w:rsid w:val="00224337"/>
    <w:rsid w:val="00226F34"/>
    <w:rsid w:val="0023275D"/>
    <w:rsid w:val="0023292D"/>
    <w:rsid w:val="002354BE"/>
    <w:rsid w:val="00242DEC"/>
    <w:rsid w:val="002430C8"/>
    <w:rsid w:val="00243D50"/>
    <w:rsid w:val="002455F6"/>
    <w:rsid w:val="00250D18"/>
    <w:rsid w:val="00251F0E"/>
    <w:rsid w:val="00253C9F"/>
    <w:rsid w:val="00254CE5"/>
    <w:rsid w:val="0025516D"/>
    <w:rsid w:val="00255CF0"/>
    <w:rsid w:val="002629DD"/>
    <w:rsid w:val="002673C8"/>
    <w:rsid w:val="002700E7"/>
    <w:rsid w:val="00271E57"/>
    <w:rsid w:val="00273018"/>
    <w:rsid w:val="0027338A"/>
    <w:rsid w:val="00273CE3"/>
    <w:rsid w:val="002754FB"/>
    <w:rsid w:val="00280F60"/>
    <w:rsid w:val="00284A12"/>
    <w:rsid w:val="00285273"/>
    <w:rsid w:val="00286516"/>
    <w:rsid w:val="00291E42"/>
    <w:rsid w:val="00292C2C"/>
    <w:rsid w:val="00293925"/>
    <w:rsid w:val="00294267"/>
    <w:rsid w:val="0029492B"/>
    <w:rsid w:val="00295252"/>
    <w:rsid w:val="0029695C"/>
    <w:rsid w:val="002973E0"/>
    <w:rsid w:val="002A0B4E"/>
    <w:rsid w:val="002A3FE0"/>
    <w:rsid w:val="002A511A"/>
    <w:rsid w:val="002A7AD6"/>
    <w:rsid w:val="002B19AE"/>
    <w:rsid w:val="002B1D8D"/>
    <w:rsid w:val="002B5BAF"/>
    <w:rsid w:val="002C5A6A"/>
    <w:rsid w:val="002C604A"/>
    <w:rsid w:val="002C6C31"/>
    <w:rsid w:val="002D06E0"/>
    <w:rsid w:val="002D3904"/>
    <w:rsid w:val="002D6557"/>
    <w:rsid w:val="002E17EB"/>
    <w:rsid w:val="002E5490"/>
    <w:rsid w:val="002E6504"/>
    <w:rsid w:val="002E6C50"/>
    <w:rsid w:val="002F5610"/>
    <w:rsid w:val="003021EA"/>
    <w:rsid w:val="00303860"/>
    <w:rsid w:val="00312018"/>
    <w:rsid w:val="003138BD"/>
    <w:rsid w:val="00313E93"/>
    <w:rsid w:val="00314D08"/>
    <w:rsid w:val="003161DC"/>
    <w:rsid w:val="00316AC6"/>
    <w:rsid w:val="0031766C"/>
    <w:rsid w:val="00317D4E"/>
    <w:rsid w:val="00322629"/>
    <w:rsid w:val="003246B8"/>
    <w:rsid w:val="00325615"/>
    <w:rsid w:val="0032782A"/>
    <w:rsid w:val="0033089F"/>
    <w:rsid w:val="00340CEE"/>
    <w:rsid w:val="00344339"/>
    <w:rsid w:val="00346E5A"/>
    <w:rsid w:val="00347293"/>
    <w:rsid w:val="003549BC"/>
    <w:rsid w:val="00354CBC"/>
    <w:rsid w:val="00376DF2"/>
    <w:rsid w:val="00382686"/>
    <w:rsid w:val="003911D1"/>
    <w:rsid w:val="00391E8D"/>
    <w:rsid w:val="0039223F"/>
    <w:rsid w:val="00392360"/>
    <w:rsid w:val="0039287E"/>
    <w:rsid w:val="003932D2"/>
    <w:rsid w:val="00394220"/>
    <w:rsid w:val="00396479"/>
    <w:rsid w:val="00397923"/>
    <w:rsid w:val="003A037B"/>
    <w:rsid w:val="003A1EE9"/>
    <w:rsid w:val="003A671B"/>
    <w:rsid w:val="003B23F5"/>
    <w:rsid w:val="003B573F"/>
    <w:rsid w:val="003B5927"/>
    <w:rsid w:val="003B699D"/>
    <w:rsid w:val="003C0286"/>
    <w:rsid w:val="003C077E"/>
    <w:rsid w:val="003C3934"/>
    <w:rsid w:val="003C4174"/>
    <w:rsid w:val="003C4FBA"/>
    <w:rsid w:val="003C7A5A"/>
    <w:rsid w:val="003D12CC"/>
    <w:rsid w:val="003D2257"/>
    <w:rsid w:val="003D3199"/>
    <w:rsid w:val="003D3E22"/>
    <w:rsid w:val="003D5426"/>
    <w:rsid w:val="003D74C4"/>
    <w:rsid w:val="003E2A12"/>
    <w:rsid w:val="003E39CE"/>
    <w:rsid w:val="003E3ED1"/>
    <w:rsid w:val="003E4CC6"/>
    <w:rsid w:val="003E7539"/>
    <w:rsid w:val="003F4C56"/>
    <w:rsid w:val="004016D9"/>
    <w:rsid w:val="0040412A"/>
    <w:rsid w:val="00404E99"/>
    <w:rsid w:val="004052E8"/>
    <w:rsid w:val="00412FE1"/>
    <w:rsid w:val="00413088"/>
    <w:rsid w:val="00415982"/>
    <w:rsid w:val="00416B28"/>
    <w:rsid w:val="00417BDE"/>
    <w:rsid w:val="004228B1"/>
    <w:rsid w:val="00430ED1"/>
    <w:rsid w:val="004326A1"/>
    <w:rsid w:val="00433415"/>
    <w:rsid w:val="00433CD8"/>
    <w:rsid w:val="0043667D"/>
    <w:rsid w:val="00437E5C"/>
    <w:rsid w:val="0044158D"/>
    <w:rsid w:val="004424F4"/>
    <w:rsid w:val="00443191"/>
    <w:rsid w:val="0044382C"/>
    <w:rsid w:val="0044398F"/>
    <w:rsid w:val="0045784B"/>
    <w:rsid w:val="00457A7F"/>
    <w:rsid w:val="004620E8"/>
    <w:rsid w:val="00467147"/>
    <w:rsid w:val="00472463"/>
    <w:rsid w:val="00473A78"/>
    <w:rsid w:val="00474F5B"/>
    <w:rsid w:val="00475778"/>
    <w:rsid w:val="004772D1"/>
    <w:rsid w:val="00480B55"/>
    <w:rsid w:val="00481C9E"/>
    <w:rsid w:val="00483714"/>
    <w:rsid w:val="00494359"/>
    <w:rsid w:val="00495DD8"/>
    <w:rsid w:val="0049759D"/>
    <w:rsid w:val="00497F45"/>
    <w:rsid w:val="004A1AB0"/>
    <w:rsid w:val="004A3E53"/>
    <w:rsid w:val="004A7807"/>
    <w:rsid w:val="004B0E96"/>
    <w:rsid w:val="004B122A"/>
    <w:rsid w:val="004B28FA"/>
    <w:rsid w:val="004B4EA5"/>
    <w:rsid w:val="004B5AF1"/>
    <w:rsid w:val="004B7006"/>
    <w:rsid w:val="004B737E"/>
    <w:rsid w:val="004B74FB"/>
    <w:rsid w:val="004C00A1"/>
    <w:rsid w:val="004C66EA"/>
    <w:rsid w:val="004D075C"/>
    <w:rsid w:val="004D3D5B"/>
    <w:rsid w:val="004E10C5"/>
    <w:rsid w:val="004E11A3"/>
    <w:rsid w:val="004E7575"/>
    <w:rsid w:val="004F5EE1"/>
    <w:rsid w:val="004F765C"/>
    <w:rsid w:val="00504132"/>
    <w:rsid w:val="00506404"/>
    <w:rsid w:val="00512A6D"/>
    <w:rsid w:val="005153D6"/>
    <w:rsid w:val="005227B8"/>
    <w:rsid w:val="005245D9"/>
    <w:rsid w:val="005313C7"/>
    <w:rsid w:val="005333ED"/>
    <w:rsid w:val="0054119C"/>
    <w:rsid w:val="005412B5"/>
    <w:rsid w:val="0054359E"/>
    <w:rsid w:val="005453C9"/>
    <w:rsid w:val="00547FA9"/>
    <w:rsid w:val="00552459"/>
    <w:rsid w:val="00555BBE"/>
    <w:rsid w:val="00561141"/>
    <w:rsid w:val="00561273"/>
    <w:rsid w:val="00570BCF"/>
    <w:rsid w:val="00570EF7"/>
    <w:rsid w:val="00572B3A"/>
    <w:rsid w:val="00573022"/>
    <w:rsid w:val="005738FF"/>
    <w:rsid w:val="005767AA"/>
    <w:rsid w:val="005774C8"/>
    <w:rsid w:val="005930CD"/>
    <w:rsid w:val="005A36DF"/>
    <w:rsid w:val="005A5B5C"/>
    <w:rsid w:val="005A7350"/>
    <w:rsid w:val="005B379E"/>
    <w:rsid w:val="005C0977"/>
    <w:rsid w:val="005C3684"/>
    <w:rsid w:val="005C6F0E"/>
    <w:rsid w:val="005D5609"/>
    <w:rsid w:val="005D7E36"/>
    <w:rsid w:val="005E2A38"/>
    <w:rsid w:val="005E5044"/>
    <w:rsid w:val="005E642B"/>
    <w:rsid w:val="005E6565"/>
    <w:rsid w:val="005F22D0"/>
    <w:rsid w:val="005F3E24"/>
    <w:rsid w:val="005F4CEE"/>
    <w:rsid w:val="006041CA"/>
    <w:rsid w:val="0060634E"/>
    <w:rsid w:val="00606EBC"/>
    <w:rsid w:val="00607BE6"/>
    <w:rsid w:val="00617150"/>
    <w:rsid w:val="00617E17"/>
    <w:rsid w:val="00623250"/>
    <w:rsid w:val="00623BA6"/>
    <w:rsid w:val="006269C4"/>
    <w:rsid w:val="00627FCA"/>
    <w:rsid w:val="00635F20"/>
    <w:rsid w:val="00637E52"/>
    <w:rsid w:val="00637FA3"/>
    <w:rsid w:val="00655BBF"/>
    <w:rsid w:val="00663265"/>
    <w:rsid w:val="0066443F"/>
    <w:rsid w:val="00664BA9"/>
    <w:rsid w:val="00665CD9"/>
    <w:rsid w:val="00671245"/>
    <w:rsid w:val="00671DB5"/>
    <w:rsid w:val="006731E0"/>
    <w:rsid w:val="0067553F"/>
    <w:rsid w:val="00680A56"/>
    <w:rsid w:val="0068515E"/>
    <w:rsid w:val="006853AD"/>
    <w:rsid w:val="006876A0"/>
    <w:rsid w:val="0068777A"/>
    <w:rsid w:val="006877BF"/>
    <w:rsid w:val="006901E9"/>
    <w:rsid w:val="006A22B8"/>
    <w:rsid w:val="006A73DE"/>
    <w:rsid w:val="006B0142"/>
    <w:rsid w:val="006B101E"/>
    <w:rsid w:val="006B2B15"/>
    <w:rsid w:val="006B5B04"/>
    <w:rsid w:val="006B5D4D"/>
    <w:rsid w:val="006C5BAF"/>
    <w:rsid w:val="006C6727"/>
    <w:rsid w:val="006D01E7"/>
    <w:rsid w:val="006D6491"/>
    <w:rsid w:val="006E1A5A"/>
    <w:rsid w:val="006E2ED6"/>
    <w:rsid w:val="006E454F"/>
    <w:rsid w:val="006F2566"/>
    <w:rsid w:val="006F5046"/>
    <w:rsid w:val="006F6940"/>
    <w:rsid w:val="006F7C5A"/>
    <w:rsid w:val="007068F6"/>
    <w:rsid w:val="00706A7B"/>
    <w:rsid w:val="00707B17"/>
    <w:rsid w:val="00711449"/>
    <w:rsid w:val="007117A2"/>
    <w:rsid w:val="00720B5E"/>
    <w:rsid w:val="007210BB"/>
    <w:rsid w:val="007213D5"/>
    <w:rsid w:val="00724610"/>
    <w:rsid w:val="00725324"/>
    <w:rsid w:val="007253D9"/>
    <w:rsid w:val="007262D2"/>
    <w:rsid w:val="00726425"/>
    <w:rsid w:val="00730890"/>
    <w:rsid w:val="00732312"/>
    <w:rsid w:val="0073334D"/>
    <w:rsid w:val="00733866"/>
    <w:rsid w:val="0073758D"/>
    <w:rsid w:val="007379EE"/>
    <w:rsid w:val="00743F2B"/>
    <w:rsid w:val="00753D39"/>
    <w:rsid w:val="00760FB8"/>
    <w:rsid w:val="00764EA5"/>
    <w:rsid w:val="00765FC6"/>
    <w:rsid w:val="00767581"/>
    <w:rsid w:val="007866ED"/>
    <w:rsid w:val="00790124"/>
    <w:rsid w:val="00790F42"/>
    <w:rsid w:val="007974BF"/>
    <w:rsid w:val="007A0E0F"/>
    <w:rsid w:val="007A6246"/>
    <w:rsid w:val="007B41D7"/>
    <w:rsid w:val="007B5C4C"/>
    <w:rsid w:val="007C4F80"/>
    <w:rsid w:val="007C5203"/>
    <w:rsid w:val="007C551A"/>
    <w:rsid w:val="007D1F30"/>
    <w:rsid w:val="007D5755"/>
    <w:rsid w:val="007D66AD"/>
    <w:rsid w:val="007E20FD"/>
    <w:rsid w:val="007E429D"/>
    <w:rsid w:val="0080765A"/>
    <w:rsid w:val="008125E4"/>
    <w:rsid w:val="0081383C"/>
    <w:rsid w:val="00813C20"/>
    <w:rsid w:val="0081428F"/>
    <w:rsid w:val="008148FA"/>
    <w:rsid w:val="00814B2F"/>
    <w:rsid w:val="00814F56"/>
    <w:rsid w:val="00815172"/>
    <w:rsid w:val="00816554"/>
    <w:rsid w:val="00816D89"/>
    <w:rsid w:val="00817CDF"/>
    <w:rsid w:val="0082198A"/>
    <w:rsid w:val="00827C54"/>
    <w:rsid w:val="00831D18"/>
    <w:rsid w:val="00832F31"/>
    <w:rsid w:val="00836014"/>
    <w:rsid w:val="00841167"/>
    <w:rsid w:val="0084254B"/>
    <w:rsid w:val="00850AEA"/>
    <w:rsid w:val="00853E75"/>
    <w:rsid w:val="00862D4E"/>
    <w:rsid w:val="00864FDB"/>
    <w:rsid w:val="008662D2"/>
    <w:rsid w:val="0086715E"/>
    <w:rsid w:val="008702EE"/>
    <w:rsid w:val="0087187C"/>
    <w:rsid w:val="00872776"/>
    <w:rsid w:val="00874EE9"/>
    <w:rsid w:val="00876189"/>
    <w:rsid w:val="00876838"/>
    <w:rsid w:val="00883299"/>
    <w:rsid w:val="00884605"/>
    <w:rsid w:val="0089201A"/>
    <w:rsid w:val="00892959"/>
    <w:rsid w:val="00896CD5"/>
    <w:rsid w:val="00897D9C"/>
    <w:rsid w:val="008A07B7"/>
    <w:rsid w:val="008A1CDE"/>
    <w:rsid w:val="008A245D"/>
    <w:rsid w:val="008A3BF5"/>
    <w:rsid w:val="008A4BC9"/>
    <w:rsid w:val="008A615A"/>
    <w:rsid w:val="008B5083"/>
    <w:rsid w:val="008C18A2"/>
    <w:rsid w:val="008C1DD7"/>
    <w:rsid w:val="008D217B"/>
    <w:rsid w:val="008D3D74"/>
    <w:rsid w:val="008D7B6F"/>
    <w:rsid w:val="008E19FA"/>
    <w:rsid w:val="008E59CF"/>
    <w:rsid w:val="008E7E86"/>
    <w:rsid w:val="008F32E0"/>
    <w:rsid w:val="008F3DA5"/>
    <w:rsid w:val="008F572D"/>
    <w:rsid w:val="008F5C57"/>
    <w:rsid w:val="00906CA9"/>
    <w:rsid w:val="009146CA"/>
    <w:rsid w:val="00914D61"/>
    <w:rsid w:val="0091605D"/>
    <w:rsid w:val="00917E5F"/>
    <w:rsid w:val="00925D63"/>
    <w:rsid w:val="00926BCB"/>
    <w:rsid w:val="00935640"/>
    <w:rsid w:val="00937BA4"/>
    <w:rsid w:val="00937ECA"/>
    <w:rsid w:val="00953731"/>
    <w:rsid w:val="009626C0"/>
    <w:rsid w:val="00967965"/>
    <w:rsid w:val="0097107A"/>
    <w:rsid w:val="00971C1C"/>
    <w:rsid w:val="00974224"/>
    <w:rsid w:val="00975E93"/>
    <w:rsid w:val="00977527"/>
    <w:rsid w:val="00981EB7"/>
    <w:rsid w:val="00982B27"/>
    <w:rsid w:val="00994E80"/>
    <w:rsid w:val="009A2A6E"/>
    <w:rsid w:val="009B199D"/>
    <w:rsid w:val="009B2474"/>
    <w:rsid w:val="009B3B4C"/>
    <w:rsid w:val="009B5953"/>
    <w:rsid w:val="009B72D8"/>
    <w:rsid w:val="009C090C"/>
    <w:rsid w:val="009C5DE8"/>
    <w:rsid w:val="009D4A6C"/>
    <w:rsid w:val="009D597E"/>
    <w:rsid w:val="009D6CDB"/>
    <w:rsid w:val="009D6F85"/>
    <w:rsid w:val="009E2F9D"/>
    <w:rsid w:val="009E57ED"/>
    <w:rsid w:val="009E5863"/>
    <w:rsid w:val="009F0C5E"/>
    <w:rsid w:val="009F20ED"/>
    <w:rsid w:val="009F46C8"/>
    <w:rsid w:val="00A04E57"/>
    <w:rsid w:val="00A050F8"/>
    <w:rsid w:val="00A10F6B"/>
    <w:rsid w:val="00A11331"/>
    <w:rsid w:val="00A17BFB"/>
    <w:rsid w:val="00A17D8C"/>
    <w:rsid w:val="00A25171"/>
    <w:rsid w:val="00A26950"/>
    <w:rsid w:val="00A26DF6"/>
    <w:rsid w:val="00A341D8"/>
    <w:rsid w:val="00A369E8"/>
    <w:rsid w:val="00A36EF6"/>
    <w:rsid w:val="00A447A0"/>
    <w:rsid w:val="00A523C8"/>
    <w:rsid w:val="00A55460"/>
    <w:rsid w:val="00A640DA"/>
    <w:rsid w:val="00A6627A"/>
    <w:rsid w:val="00A725E7"/>
    <w:rsid w:val="00A72C72"/>
    <w:rsid w:val="00A75787"/>
    <w:rsid w:val="00A76B00"/>
    <w:rsid w:val="00A82FE9"/>
    <w:rsid w:val="00A842AD"/>
    <w:rsid w:val="00A86462"/>
    <w:rsid w:val="00A9099E"/>
    <w:rsid w:val="00A926D6"/>
    <w:rsid w:val="00A93096"/>
    <w:rsid w:val="00A930AA"/>
    <w:rsid w:val="00A93760"/>
    <w:rsid w:val="00A9576B"/>
    <w:rsid w:val="00A96558"/>
    <w:rsid w:val="00AB4BCA"/>
    <w:rsid w:val="00AB55A3"/>
    <w:rsid w:val="00AB6BDB"/>
    <w:rsid w:val="00AC09E1"/>
    <w:rsid w:val="00AC3226"/>
    <w:rsid w:val="00AC5BBA"/>
    <w:rsid w:val="00AC774C"/>
    <w:rsid w:val="00AD40E5"/>
    <w:rsid w:val="00AE02CF"/>
    <w:rsid w:val="00AE2796"/>
    <w:rsid w:val="00AF12D8"/>
    <w:rsid w:val="00AF3146"/>
    <w:rsid w:val="00B01BBE"/>
    <w:rsid w:val="00B03838"/>
    <w:rsid w:val="00B11A0F"/>
    <w:rsid w:val="00B126B5"/>
    <w:rsid w:val="00B175BD"/>
    <w:rsid w:val="00B2339E"/>
    <w:rsid w:val="00B25D55"/>
    <w:rsid w:val="00B3036D"/>
    <w:rsid w:val="00B3427C"/>
    <w:rsid w:val="00B35288"/>
    <w:rsid w:val="00B35F85"/>
    <w:rsid w:val="00B44A1C"/>
    <w:rsid w:val="00B53B2C"/>
    <w:rsid w:val="00B5767C"/>
    <w:rsid w:val="00B6152B"/>
    <w:rsid w:val="00B62F53"/>
    <w:rsid w:val="00B703A2"/>
    <w:rsid w:val="00B74A50"/>
    <w:rsid w:val="00B75A8F"/>
    <w:rsid w:val="00B75B44"/>
    <w:rsid w:val="00B80493"/>
    <w:rsid w:val="00B85AA8"/>
    <w:rsid w:val="00B85F2E"/>
    <w:rsid w:val="00B863BA"/>
    <w:rsid w:val="00B86DB8"/>
    <w:rsid w:val="00B9122E"/>
    <w:rsid w:val="00B96C6A"/>
    <w:rsid w:val="00B97FA1"/>
    <w:rsid w:val="00BA0F3C"/>
    <w:rsid w:val="00BA26F4"/>
    <w:rsid w:val="00BA2941"/>
    <w:rsid w:val="00BA4299"/>
    <w:rsid w:val="00BA6DAC"/>
    <w:rsid w:val="00BB024E"/>
    <w:rsid w:val="00BB1244"/>
    <w:rsid w:val="00BB2554"/>
    <w:rsid w:val="00BB2E25"/>
    <w:rsid w:val="00BB686B"/>
    <w:rsid w:val="00BC1835"/>
    <w:rsid w:val="00BC54EA"/>
    <w:rsid w:val="00BD0DDA"/>
    <w:rsid w:val="00BD668D"/>
    <w:rsid w:val="00BD66CF"/>
    <w:rsid w:val="00BD79E5"/>
    <w:rsid w:val="00BE0555"/>
    <w:rsid w:val="00BE3EE2"/>
    <w:rsid w:val="00BE4547"/>
    <w:rsid w:val="00BE65E8"/>
    <w:rsid w:val="00BE6D78"/>
    <w:rsid w:val="00BF06D1"/>
    <w:rsid w:val="00BF4705"/>
    <w:rsid w:val="00BF6C4E"/>
    <w:rsid w:val="00C04559"/>
    <w:rsid w:val="00C104C4"/>
    <w:rsid w:val="00C12821"/>
    <w:rsid w:val="00C12A1E"/>
    <w:rsid w:val="00C16B1B"/>
    <w:rsid w:val="00C16F14"/>
    <w:rsid w:val="00C172A3"/>
    <w:rsid w:val="00C260AB"/>
    <w:rsid w:val="00C27349"/>
    <w:rsid w:val="00C31465"/>
    <w:rsid w:val="00C31FD3"/>
    <w:rsid w:val="00C3318F"/>
    <w:rsid w:val="00C34C9B"/>
    <w:rsid w:val="00C34FB7"/>
    <w:rsid w:val="00C42B25"/>
    <w:rsid w:val="00C44688"/>
    <w:rsid w:val="00C449C8"/>
    <w:rsid w:val="00C51379"/>
    <w:rsid w:val="00C53F58"/>
    <w:rsid w:val="00C55ABF"/>
    <w:rsid w:val="00C61C5D"/>
    <w:rsid w:val="00C62DD5"/>
    <w:rsid w:val="00C64413"/>
    <w:rsid w:val="00C7451D"/>
    <w:rsid w:val="00C766EC"/>
    <w:rsid w:val="00C77F87"/>
    <w:rsid w:val="00C858DB"/>
    <w:rsid w:val="00C8607C"/>
    <w:rsid w:val="00C87118"/>
    <w:rsid w:val="00C87E7C"/>
    <w:rsid w:val="00C91502"/>
    <w:rsid w:val="00CA39E8"/>
    <w:rsid w:val="00CC11E7"/>
    <w:rsid w:val="00CC2B16"/>
    <w:rsid w:val="00CC33DD"/>
    <w:rsid w:val="00CC3E9A"/>
    <w:rsid w:val="00CC409B"/>
    <w:rsid w:val="00CC7DA3"/>
    <w:rsid w:val="00CD08C6"/>
    <w:rsid w:val="00CD1791"/>
    <w:rsid w:val="00CD3F72"/>
    <w:rsid w:val="00CD4040"/>
    <w:rsid w:val="00CE0036"/>
    <w:rsid w:val="00CE1BE2"/>
    <w:rsid w:val="00CE49A3"/>
    <w:rsid w:val="00CF01FF"/>
    <w:rsid w:val="00CF116A"/>
    <w:rsid w:val="00CF139F"/>
    <w:rsid w:val="00CF4936"/>
    <w:rsid w:val="00CF5C0A"/>
    <w:rsid w:val="00D017B0"/>
    <w:rsid w:val="00D162B9"/>
    <w:rsid w:val="00D21BC8"/>
    <w:rsid w:val="00D26984"/>
    <w:rsid w:val="00D31E74"/>
    <w:rsid w:val="00D31FD3"/>
    <w:rsid w:val="00D339AA"/>
    <w:rsid w:val="00D33AA5"/>
    <w:rsid w:val="00D37633"/>
    <w:rsid w:val="00D379DD"/>
    <w:rsid w:val="00D41602"/>
    <w:rsid w:val="00D41744"/>
    <w:rsid w:val="00D546D0"/>
    <w:rsid w:val="00D56130"/>
    <w:rsid w:val="00D60716"/>
    <w:rsid w:val="00D66739"/>
    <w:rsid w:val="00D67279"/>
    <w:rsid w:val="00D701DA"/>
    <w:rsid w:val="00D73E24"/>
    <w:rsid w:val="00D817F3"/>
    <w:rsid w:val="00D85602"/>
    <w:rsid w:val="00D917F7"/>
    <w:rsid w:val="00D921BD"/>
    <w:rsid w:val="00D93C2B"/>
    <w:rsid w:val="00D9421A"/>
    <w:rsid w:val="00D9421C"/>
    <w:rsid w:val="00D971F6"/>
    <w:rsid w:val="00DA1D93"/>
    <w:rsid w:val="00DA26EB"/>
    <w:rsid w:val="00DA414B"/>
    <w:rsid w:val="00DA4328"/>
    <w:rsid w:val="00DA4A72"/>
    <w:rsid w:val="00DA58F9"/>
    <w:rsid w:val="00DB1F9D"/>
    <w:rsid w:val="00DC0715"/>
    <w:rsid w:val="00DC209D"/>
    <w:rsid w:val="00DC500E"/>
    <w:rsid w:val="00DC5201"/>
    <w:rsid w:val="00DC6A74"/>
    <w:rsid w:val="00DE69F3"/>
    <w:rsid w:val="00DF0318"/>
    <w:rsid w:val="00E02A15"/>
    <w:rsid w:val="00E06375"/>
    <w:rsid w:val="00E1049E"/>
    <w:rsid w:val="00E11CA8"/>
    <w:rsid w:val="00E1389D"/>
    <w:rsid w:val="00E13B9B"/>
    <w:rsid w:val="00E17D4D"/>
    <w:rsid w:val="00E31B73"/>
    <w:rsid w:val="00E32C06"/>
    <w:rsid w:val="00E34482"/>
    <w:rsid w:val="00E34A6C"/>
    <w:rsid w:val="00E37D79"/>
    <w:rsid w:val="00E414DB"/>
    <w:rsid w:val="00E427BD"/>
    <w:rsid w:val="00E45A94"/>
    <w:rsid w:val="00E46D17"/>
    <w:rsid w:val="00E47185"/>
    <w:rsid w:val="00E5261D"/>
    <w:rsid w:val="00E54A71"/>
    <w:rsid w:val="00E55F4B"/>
    <w:rsid w:val="00E60578"/>
    <w:rsid w:val="00E64A18"/>
    <w:rsid w:val="00E66C20"/>
    <w:rsid w:val="00E72D8E"/>
    <w:rsid w:val="00E82334"/>
    <w:rsid w:val="00E823AF"/>
    <w:rsid w:val="00E84911"/>
    <w:rsid w:val="00E87466"/>
    <w:rsid w:val="00E9283F"/>
    <w:rsid w:val="00E9571E"/>
    <w:rsid w:val="00E95A99"/>
    <w:rsid w:val="00EA1AEA"/>
    <w:rsid w:val="00EA66D4"/>
    <w:rsid w:val="00EB208C"/>
    <w:rsid w:val="00EB3AC1"/>
    <w:rsid w:val="00EB7676"/>
    <w:rsid w:val="00EC4014"/>
    <w:rsid w:val="00EC66F7"/>
    <w:rsid w:val="00ED4EAD"/>
    <w:rsid w:val="00ED4F9A"/>
    <w:rsid w:val="00ED5486"/>
    <w:rsid w:val="00ED612E"/>
    <w:rsid w:val="00ED7187"/>
    <w:rsid w:val="00EE05C5"/>
    <w:rsid w:val="00EE18A2"/>
    <w:rsid w:val="00EE4893"/>
    <w:rsid w:val="00EE4A42"/>
    <w:rsid w:val="00EE7917"/>
    <w:rsid w:val="00EF0765"/>
    <w:rsid w:val="00EF1DC9"/>
    <w:rsid w:val="00EF393D"/>
    <w:rsid w:val="00EF5423"/>
    <w:rsid w:val="00EF6984"/>
    <w:rsid w:val="00F00A10"/>
    <w:rsid w:val="00F02B67"/>
    <w:rsid w:val="00F04458"/>
    <w:rsid w:val="00F05128"/>
    <w:rsid w:val="00F0554F"/>
    <w:rsid w:val="00F10C7E"/>
    <w:rsid w:val="00F12033"/>
    <w:rsid w:val="00F14679"/>
    <w:rsid w:val="00F15477"/>
    <w:rsid w:val="00F1751E"/>
    <w:rsid w:val="00F237F0"/>
    <w:rsid w:val="00F305DA"/>
    <w:rsid w:val="00F313F0"/>
    <w:rsid w:val="00F3269D"/>
    <w:rsid w:val="00F41F81"/>
    <w:rsid w:val="00F43158"/>
    <w:rsid w:val="00F43D52"/>
    <w:rsid w:val="00F51357"/>
    <w:rsid w:val="00F5486D"/>
    <w:rsid w:val="00F61481"/>
    <w:rsid w:val="00F627B4"/>
    <w:rsid w:val="00F62A79"/>
    <w:rsid w:val="00F65D34"/>
    <w:rsid w:val="00F67CF5"/>
    <w:rsid w:val="00F71F69"/>
    <w:rsid w:val="00F72C2B"/>
    <w:rsid w:val="00F732FA"/>
    <w:rsid w:val="00F74A1C"/>
    <w:rsid w:val="00F75E75"/>
    <w:rsid w:val="00F80AFD"/>
    <w:rsid w:val="00F93E45"/>
    <w:rsid w:val="00F955C2"/>
    <w:rsid w:val="00F95E57"/>
    <w:rsid w:val="00F9675F"/>
    <w:rsid w:val="00FA5EE0"/>
    <w:rsid w:val="00FB019E"/>
    <w:rsid w:val="00FB1A83"/>
    <w:rsid w:val="00FC0509"/>
    <w:rsid w:val="00FC2161"/>
    <w:rsid w:val="00FC46AF"/>
    <w:rsid w:val="00FC495A"/>
    <w:rsid w:val="00FC7E14"/>
    <w:rsid w:val="00FC7F81"/>
    <w:rsid w:val="00FD33B7"/>
    <w:rsid w:val="00FE1B07"/>
    <w:rsid w:val="00FE2DC8"/>
    <w:rsid w:val="00FE646D"/>
    <w:rsid w:val="00FF3897"/>
    <w:rsid w:val="00FF3C4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6BFB"/>
  <w15:docId w15:val="{BFE76697-EF8E-4BA8-AC6F-CC144A6E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9D"/>
    <w:rPr>
      <w:rFonts w:ascii="Times New Roman" w:eastAsia="Times New Roman" w:hAnsi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326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3269D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Brojstranice">
    <w:name w:val="page number"/>
    <w:basedOn w:val="Zadanifontodlomka"/>
    <w:rsid w:val="00F3269D"/>
  </w:style>
  <w:style w:type="paragraph" w:styleId="StandardWeb">
    <w:name w:val="Normal (Web)"/>
    <w:basedOn w:val="Normal"/>
    <w:rsid w:val="00F3269D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Uvuenotijeloteksta">
    <w:name w:val="Body Text Indent"/>
    <w:basedOn w:val="Normal"/>
    <w:link w:val="UvuenotijelotekstaChar"/>
    <w:rsid w:val="0013774E"/>
    <w:pPr>
      <w:widowControl w:val="0"/>
      <w:autoSpaceDE w:val="0"/>
      <w:autoSpaceDN w:val="0"/>
      <w:adjustRightInd w:val="0"/>
      <w:ind w:firstLine="1440"/>
      <w:jc w:val="both"/>
    </w:pPr>
    <w:rPr>
      <w:rFonts w:ascii="Times New Roman CYR" w:hAnsi="Times New Roman CYR"/>
      <w:sz w:val="24"/>
      <w:lang w:val="en-GB"/>
    </w:rPr>
  </w:style>
  <w:style w:type="character" w:customStyle="1" w:styleId="UvuenotijelotekstaChar">
    <w:name w:val="Uvučeno tijelo teksta Char"/>
    <w:link w:val="Uvuenotijeloteksta"/>
    <w:rsid w:val="0013774E"/>
    <w:rPr>
      <w:rFonts w:ascii="Times New Roman CYR" w:eastAsia="Times New Roman" w:hAnsi="Times New Roman CYR" w:cs="Times New Roman"/>
      <w:sz w:val="24"/>
      <w:szCs w:val="24"/>
      <w:lang w:val="en-GB" w:eastAsia="hr-HR"/>
    </w:rPr>
  </w:style>
  <w:style w:type="paragraph" w:styleId="Bezproreda">
    <w:name w:val="No Spacing"/>
    <w:uiPriority w:val="99"/>
    <w:qFormat/>
    <w:rsid w:val="00D339A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C172A3"/>
    <w:pPr>
      <w:widowControl w:val="0"/>
      <w:autoSpaceDE w:val="0"/>
      <w:autoSpaceDN w:val="0"/>
      <w:adjustRightInd w:val="0"/>
      <w:ind w:left="708"/>
    </w:pPr>
    <w:rPr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8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2782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207F6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207F66"/>
    <w:rPr>
      <w:rFonts w:eastAsia="Times New Roman"/>
      <w:sz w:val="22"/>
      <w:szCs w:val="22"/>
    </w:rPr>
  </w:style>
  <w:style w:type="character" w:styleId="Jakoisticanje">
    <w:name w:val="Intense Emphasis"/>
    <w:basedOn w:val="Zadanifontodlomka"/>
    <w:uiPriority w:val="21"/>
    <w:qFormat/>
    <w:rsid w:val="00B75B4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69E-614E-44D4-B23E-A024F356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8478</Words>
  <Characters>48329</Characters>
  <Application>Microsoft Office Word</Application>
  <DocSecurity>0</DocSecurity>
  <Lines>402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Toplak</dc:creator>
  <cp:lastModifiedBy>Valentina Medić</cp:lastModifiedBy>
  <cp:revision>4</cp:revision>
  <cp:lastPrinted>2019-02-11T11:28:00Z</cp:lastPrinted>
  <dcterms:created xsi:type="dcterms:W3CDTF">2019-10-15T12:11:00Z</dcterms:created>
  <dcterms:modified xsi:type="dcterms:W3CDTF">2019-10-15T12:12:00Z</dcterms:modified>
</cp:coreProperties>
</file>