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89" w:rsidRPr="00FF3689" w:rsidRDefault="004B03DC" w:rsidP="00FF3689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2018030" cy="1402080"/>
            <wp:effectExtent l="0" t="0" r="127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689" w:rsidRPr="00FF3689" w:rsidRDefault="00FF3689" w:rsidP="00FF3689">
      <w:pPr>
        <w:spacing w:after="0" w:line="276" w:lineRule="auto"/>
        <w:rPr>
          <w:rFonts w:ascii="Times New Roman" w:eastAsia="SimSun" w:hAnsi="Times New Roman"/>
          <w:sz w:val="24"/>
          <w:szCs w:val="24"/>
          <w:lang w:val="hr-HR" w:eastAsia="zh-CN"/>
        </w:rPr>
      </w:pPr>
      <w:r w:rsidRPr="00FF3689">
        <w:rPr>
          <w:rFonts w:ascii="Times New Roman" w:eastAsia="SimSun" w:hAnsi="Times New Roman"/>
          <w:sz w:val="24"/>
          <w:szCs w:val="24"/>
          <w:lang w:val="hr-HR" w:eastAsia="zh-CN"/>
        </w:rPr>
        <w:t>Broj: 41 Su</w:t>
      </w:r>
      <w:r w:rsidR="000A1749">
        <w:rPr>
          <w:rFonts w:ascii="Times New Roman" w:eastAsia="SimSun" w:hAnsi="Times New Roman"/>
          <w:sz w:val="24"/>
          <w:szCs w:val="24"/>
          <w:lang w:val="hr-HR" w:eastAsia="zh-CN"/>
        </w:rPr>
        <w:t>-39</w:t>
      </w:r>
      <w:r w:rsidR="00A80F4F">
        <w:rPr>
          <w:rFonts w:ascii="Times New Roman" w:eastAsia="SimSun" w:hAnsi="Times New Roman"/>
          <w:sz w:val="24"/>
          <w:szCs w:val="24"/>
          <w:lang w:val="hr-HR" w:eastAsia="zh-CN"/>
        </w:rPr>
        <w:t>/2019</w:t>
      </w:r>
    </w:p>
    <w:p w:rsidR="00FF3689" w:rsidRPr="00FF3689" w:rsidRDefault="00FF3689" w:rsidP="00FF3689">
      <w:pPr>
        <w:spacing w:after="0" w:line="276" w:lineRule="auto"/>
        <w:rPr>
          <w:rFonts w:ascii="Times New Roman" w:eastAsia="SimSun" w:hAnsi="Times New Roman"/>
          <w:sz w:val="24"/>
          <w:szCs w:val="24"/>
          <w:lang w:val="hr-HR" w:eastAsia="zh-CN"/>
        </w:rPr>
      </w:pPr>
      <w:r w:rsidRPr="00FF3689">
        <w:rPr>
          <w:rFonts w:ascii="Times New Roman" w:eastAsia="SimSun" w:hAnsi="Times New Roman"/>
          <w:sz w:val="24"/>
          <w:szCs w:val="24"/>
          <w:lang w:val="hr-HR" w:eastAsia="zh-CN"/>
        </w:rPr>
        <w:t xml:space="preserve">Pula-Pola, </w:t>
      </w:r>
      <w:r w:rsidR="00DC369E">
        <w:rPr>
          <w:rFonts w:ascii="Times New Roman" w:eastAsia="SimSun" w:hAnsi="Times New Roman"/>
          <w:sz w:val="24"/>
          <w:szCs w:val="24"/>
          <w:lang w:val="hr-HR" w:eastAsia="zh-CN"/>
        </w:rPr>
        <w:t>07</w:t>
      </w:r>
      <w:r w:rsidR="00A80F4F">
        <w:rPr>
          <w:rFonts w:ascii="Times New Roman" w:eastAsia="SimSun" w:hAnsi="Times New Roman"/>
          <w:sz w:val="24"/>
          <w:szCs w:val="24"/>
          <w:lang w:val="hr-HR" w:eastAsia="zh-CN"/>
        </w:rPr>
        <w:t>. ožujka 2019</w:t>
      </w:r>
      <w:r>
        <w:rPr>
          <w:rFonts w:ascii="Times New Roman" w:eastAsia="SimSun" w:hAnsi="Times New Roman"/>
          <w:sz w:val="24"/>
          <w:szCs w:val="24"/>
          <w:lang w:val="hr-HR" w:eastAsia="zh-CN"/>
        </w:rPr>
        <w:t>.</w:t>
      </w:r>
    </w:p>
    <w:p w:rsidR="00E1775C" w:rsidRDefault="00E1775C" w:rsidP="00FF3689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FF3689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:rsidR="007E2452" w:rsidRDefault="007E2452" w:rsidP="00FF3689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2452" w:rsidRDefault="007E2452" w:rsidP="007E245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2452">
        <w:rPr>
          <w:rFonts w:ascii="Times New Roman" w:hAnsi="Times New Roman"/>
          <w:color w:val="000000"/>
          <w:sz w:val="24"/>
          <w:szCs w:val="24"/>
        </w:rPr>
        <w:t xml:space="preserve">Na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temelju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članka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76.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stavak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2.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točka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1. </w:t>
      </w:r>
      <w:r w:rsidR="00B21A54">
        <w:rPr>
          <w:rFonts w:ascii="Times New Roman" w:hAnsi="Times New Roman"/>
          <w:color w:val="000000"/>
          <w:sz w:val="24"/>
          <w:szCs w:val="24"/>
        </w:rPr>
        <w:t xml:space="preserve">u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vezi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s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čl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. 80. st.1.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Zakona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javnoj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nabavi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452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Narodne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novine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120/16</w:t>
      </w:r>
      <w:r w:rsidR="00B21A54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dalje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>: ZJN</w:t>
      </w:r>
      <w:r w:rsidRPr="007E2452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ja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21A54">
        <w:rPr>
          <w:rFonts w:ascii="Times New Roman" w:hAnsi="Times New Roman"/>
          <w:color w:val="000000"/>
          <w:sz w:val="24"/>
          <w:szCs w:val="24"/>
        </w:rPr>
        <w:t>Roberto Uggeri</w:t>
      </w:r>
      <w:r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dipl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E2452">
        <w:rPr>
          <w:rFonts w:ascii="Times New Roman" w:hAnsi="Times New Roman"/>
          <w:color w:val="000000"/>
          <w:sz w:val="24"/>
          <w:szCs w:val="24"/>
        </w:rPr>
        <w:t>iur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predsjednik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Općinskog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suda u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Puli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>-Pola</w:t>
      </w:r>
      <w:r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kao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čelnik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tijela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naručitelja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iz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članka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76.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stavak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2.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očka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r w:rsidR="00B21A54">
        <w:rPr>
          <w:rFonts w:ascii="Times New Roman" w:hAnsi="Times New Roman"/>
          <w:color w:val="000000"/>
          <w:sz w:val="24"/>
          <w:szCs w:val="24"/>
        </w:rPr>
        <w:t xml:space="preserve">ZJN, za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sve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postupke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javne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nabave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dajem</w:t>
      </w:r>
      <w:proofErr w:type="spellEnd"/>
    </w:p>
    <w:p w:rsidR="00B21A54" w:rsidRDefault="00292771" w:rsidP="00292771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</w:t>
      </w:r>
      <w:proofErr w:type="gramStart"/>
      <w:r w:rsidR="007E2452" w:rsidRPr="007E2452">
        <w:rPr>
          <w:rFonts w:ascii="Times New Roman" w:hAnsi="Times New Roman"/>
          <w:b/>
          <w:color w:val="000000"/>
          <w:sz w:val="24"/>
          <w:szCs w:val="24"/>
        </w:rPr>
        <w:t>I Z J A V U</w:t>
      </w:r>
      <w:proofErr w:type="gram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1A54">
        <w:rPr>
          <w:rFonts w:ascii="Times New Roman" w:hAnsi="Times New Roman"/>
          <w:color w:val="000000"/>
          <w:sz w:val="24"/>
          <w:szCs w:val="24"/>
        </w:rPr>
        <w:br/>
      </w:r>
      <w:r w:rsidR="00B21A54">
        <w:rPr>
          <w:rFonts w:ascii="Times New Roman" w:hAnsi="Times New Roman"/>
          <w:color w:val="000000"/>
          <w:sz w:val="24"/>
          <w:szCs w:val="24"/>
        </w:rPr>
        <w:br/>
        <w:t>-</w:t>
      </w:r>
      <w:r w:rsidR="00B21A54">
        <w:rPr>
          <w:rFonts w:ascii="Times New Roman" w:hAnsi="Times New Roman"/>
          <w:color w:val="000000"/>
          <w:sz w:val="24"/>
          <w:szCs w:val="24"/>
        </w:rPr>
        <w:tab/>
      </w:r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da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istovremeno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E2452" w:rsidRPr="007E2452">
        <w:rPr>
          <w:rFonts w:ascii="Times New Roman" w:hAnsi="Times New Roman"/>
          <w:color w:val="000000"/>
          <w:sz w:val="24"/>
          <w:szCs w:val="24"/>
        </w:rPr>
        <w:t>ne</w:t>
      </w:r>
      <w:proofErr w:type="gram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obavljam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upravljačke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poslove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gospodarskom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subjektu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mogući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postupcima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javne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nabave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član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zajednice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podizvoditelj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potencijalno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odabranog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2452" w:rsidRPr="007E2452">
        <w:rPr>
          <w:rFonts w:ascii="Times New Roman" w:hAnsi="Times New Roman"/>
          <w:color w:val="000000"/>
          <w:sz w:val="24"/>
          <w:szCs w:val="24"/>
        </w:rPr>
        <w:br/>
      </w:r>
      <w:r w:rsidR="007E2452" w:rsidRPr="007E2452">
        <w:rPr>
          <w:rFonts w:ascii="Times New Roman" w:hAnsi="Times New Roman"/>
          <w:color w:val="000000"/>
          <w:sz w:val="24"/>
          <w:szCs w:val="24"/>
        </w:rPr>
        <w:br/>
        <w:t xml:space="preserve">- da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nisam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vlasnik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poslovnih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udjela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dionica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drugih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prava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temelju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kojih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sudjelujem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E2452" w:rsidRPr="007E2452">
        <w:rPr>
          <w:rFonts w:ascii="Times New Roman" w:hAnsi="Times New Roman"/>
          <w:color w:val="000000"/>
          <w:sz w:val="24"/>
          <w:szCs w:val="24"/>
        </w:rPr>
        <w:t>u</w:t>
      </w:r>
      <w:proofErr w:type="gram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upravljanju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kapitalu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gospodarskom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subjektu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mogući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postupcima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javne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nabave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član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zajednice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podizvoditelj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potencijalno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odabranog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2452" w:rsidRPr="007E2452">
        <w:rPr>
          <w:rFonts w:ascii="Times New Roman" w:hAnsi="Times New Roman"/>
          <w:color w:val="000000"/>
          <w:sz w:val="24"/>
          <w:szCs w:val="24"/>
        </w:rPr>
        <w:br/>
      </w:r>
      <w:r w:rsidR="007E2452" w:rsidRPr="007E2452">
        <w:rPr>
          <w:rFonts w:ascii="Times New Roman" w:hAnsi="Times New Roman"/>
          <w:color w:val="000000"/>
          <w:sz w:val="24"/>
          <w:szCs w:val="24"/>
        </w:rPr>
        <w:br/>
        <w:t xml:space="preserve">- da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osoba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povezana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sa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mnom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smislu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članka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E2452" w:rsidRPr="007E2452">
        <w:rPr>
          <w:rFonts w:ascii="Times New Roman" w:hAnsi="Times New Roman"/>
          <w:color w:val="000000"/>
          <w:sz w:val="24"/>
          <w:szCs w:val="24"/>
        </w:rPr>
        <w:t>77</w:t>
      </w:r>
      <w:proofErr w:type="gram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Zakona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javnoj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nabavi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bračni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ili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izvanbračni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drug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srodnici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E2452" w:rsidRPr="007E2452">
        <w:rPr>
          <w:rFonts w:ascii="Times New Roman" w:hAnsi="Times New Roman"/>
          <w:color w:val="000000"/>
          <w:sz w:val="24"/>
          <w:szCs w:val="24"/>
        </w:rPr>
        <w:t>po</w:t>
      </w:r>
      <w:proofErr w:type="spellEnd"/>
      <w:proofErr w:type="gram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krvi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uspravnoj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lozi,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braća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sestre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te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posvojitelj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posvojenik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istovremeno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ne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obavlja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upravljačke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poslove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gospodarskom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subjektu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mogući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postupcima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javne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nabave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član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zajednice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podizvoditelj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potencijalno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odabranog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te da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nije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vlasnik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poslovnih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udjela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dionica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drugih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prava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temelju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kojih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sudjeluje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upravljanju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kapitalu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gospodarskom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subjektu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mogući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postupcima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javne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nabave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član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zajednice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podizvođač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potenci</w:t>
      </w:r>
      <w:r w:rsidR="00B21A54">
        <w:rPr>
          <w:rFonts w:ascii="Times New Roman" w:hAnsi="Times New Roman"/>
          <w:color w:val="000000"/>
          <w:sz w:val="24"/>
          <w:szCs w:val="24"/>
        </w:rPr>
        <w:t>jalno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odabranog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>. </w:t>
      </w:r>
      <w:r w:rsidR="00B21A54">
        <w:rPr>
          <w:rFonts w:ascii="Times New Roman" w:hAnsi="Times New Roman"/>
          <w:color w:val="000000"/>
          <w:sz w:val="24"/>
          <w:szCs w:val="24"/>
        </w:rPr>
        <w:br/>
      </w:r>
    </w:p>
    <w:p w:rsidR="00B21A54" w:rsidRPr="00FF3689" w:rsidRDefault="00B21A54" w:rsidP="00B21A54">
      <w:pPr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PREDSJEDNIK SUDA</w:t>
      </w:r>
      <w:r w:rsidRPr="00FF3689">
        <w:rPr>
          <w:rFonts w:ascii="Times New Roman" w:hAnsi="Times New Roman"/>
          <w:sz w:val="24"/>
          <w:szCs w:val="24"/>
          <w:lang w:val="hr-HR"/>
        </w:rPr>
        <w:t>:</w:t>
      </w:r>
    </w:p>
    <w:p w:rsidR="00B21A54" w:rsidRDefault="00B21A54" w:rsidP="00B21A54">
      <w:pPr>
        <w:ind w:left="6372"/>
        <w:jc w:val="right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p w:rsidR="005C37C5" w:rsidRDefault="005C37C5" w:rsidP="00B21A54">
      <w:pPr>
        <w:ind w:left="6372"/>
        <w:jc w:val="right"/>
        <w:rPr>
          <w:rFonts w:ascii="Times New Roman" w:hAnsi="Times New Roman"/>
          <w:sz w:val="24"/>
          <w:szCs w:val="24"/>
          <w:lang w:val="hr-HR"/>
        </w:rPr>
      </w:pPr>
    </w:p>
    <w:p w:rsidR="00B21A54" w:rsidRDefault="00B21A54" w:rsidP="00B21A54">
      <w:pPr>
        <w:ind w:left="6372"/>
        <w:jc w:val="right"/>
        <w:rPr>
          <w:rFonts w:ascii="Times New Roman" w:hAnsi="Times New Roman"/>
          <w:sz w:val="24"/>
          <w:szCs w:val="24"/>
          <w:lang w:val="hr-HR"/>
        </w:rPr>
      </w:pPr>
    </w:p>
    <w:p w:rsidR="00B21A54" w:rsidRDefault="00B21A54" w:rsidP="00B21A54">
      <w:pPr>
        <w:ind w:left="6372"/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_____________</w:t>
      </w:r>
    </w:p>
    <w:p w:rsidR="00DC369E" w:rsidRDefault="00DC369E" w:rsidP="00F42C85">
      <w:pPr>
        <w:rPr>
          <w:rFonts w:ascii="Times New Roman" w:hAnsi="Times New Roman"/>
          <w:sz w:val="24"/>
          <w:szCs w:val="24"/>
          <w:lang w:val="hr-HR"/>
        </w:rPr>
      </w:pPr>
    </w:p>
    <w:p w:rsidR="00BE5268" w:rsidRPr="00BE5268" w:rsidRDefault="00BE5268" w:rsidP="00BE5268">
      <w:pPr>
        <w:pStyle w:val="Odlomakpopisa"/>
        <w:ind w:left="7164"/>
        <w:rPr>
          <w:rFonts w:ascii="Times New Roman" w:hAnsi="Times New Roman"/>
          <w:sz w:val="24"/>
          <w:szCs w:val="24"/>
          <w:lang w:val="hr-HR"/>
        </w:rPr>
      </w:pPr>
    </w:p>
    <w:sectPr w:rsidR="00BE5268" w:rsidRPr="00BE5268" w:rsidSect="008A5E56">
      <w:pgSz w:w="11907" w:h="16839" w:code="9"/>
      <w:pgMar w:top="720" w:right="1440" w:bottom="192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B01"/>
    <w:multiLevelType w:val="hybridMultilevel"/>
    <w:tmpl w:val="842E6ED6"/>
    <w:lvl w:ilvl="0" w:tplc="5E16F292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884" w:hanging="360"/>
      </w:pPr>
    </w:lvl>
    <w:lvl w:ilvl="2" w:tplc="041A001B" w:tentative="1">
      <w:start w:val="1"/>
      <w:numFmt w:val="lowerRoman"/>
      <w:lvlText w:val="%3."/>
      <w:lvlJc w:val="right"/>
      <w:pPr>
        <w:ind w:left="8604" w:hanging="180"/>
      </w:pPr>
    </w:lvl>
    <w:lvl w:ilvl="3" w:tplc="041A000F" w:tentative="1">
      <w:start w:val="1"/>
      <w:numFmt w:val="decimal"/>
      <w:lvlText w:val="%4."/>
      <w:lvlJc w:val="left"/>
      <w:pPr>
        <w:ind w:left="9324" w:hanging="360"/>
      </w:pPr>
    </w:lvl>
    <w:lvl w:ilvl="4" w:tplc="041A0019" w:tentative="1">
      <w:start w:val="1"/>
      <w:numFmt w:val="lowerLetter"/>
      <w:lvlText w:val="%5."/>
      <w:lvlJc w:val="left"/>
      <w:pPr>
        <w:ind w:left="10044" w:hanging="360"/>
      </w:pPr>
    </w:lvl>
    <w:lvl w:ilvl="5" w:tplc="041A001B" w:tentative="1">
      <w:start w:val="1"/>
      <w:numFmt w:val="lowerRoman"/>
      <w:lvlText w:val="%6."/>
      <w:lvlJc w:val="right"/>
      <w:pPr>
        <w:ind w:left="10764" w:hanging="180"/>
      </w:pPr>
    </w:lvl>
    <w:lvl w:ilvl="6" w:tplc="041A000F" w:tentative="1">
      <w:start w:val="1"/>
      <w:numFmt w:val="decimal"/>
      <w:lvlText w:val="%7."/>
      <w:lvlJc w:val="left"/>
      <w:pPr>
        <w:ind w:left="11484" w:hanging="360"/>
      </w:pPr>
    </w:lvl>
    <w:lvl w:ilvl="7" w:tplc="041A0019" w:tentative="1">
      <w:start w:val="1"/>
      <w:numFmt w:val="lowerLetter"/>
      <w:lvlText w:val="%8."/>
      <w:lvlJc w:val="left"/>
      <w:pPr>
        <w:ind w:left="12204" w:hanging="360"/>
      </w:pPr>
    </w:lvl>
    <w:lvl w:ilvl="8" w:tplc="041A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">
    <w:nsid w:val="14B34383"/>
    <w:multiLevelType w:val="hybridMultilevel"/>
    <w:tmpl w:val="44BC584E"/>
    <w:lvl w:ilvl="0" w:tplc="BFACC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36DCA"/>
    <w:multiLevelType w:val="hybridMultilevel"/>
    <w:tmpl w:val="72383D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50A4B"/>
    <w:multiLevelType w:val="hybridMultilevel"/>
    <w:tmpl w:val="5BA2E7FC"/>
    <w:lvl w:ilvl="0" w:tplc="40824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0407"/>
    <w:multiLevelType w:val="hybridMultilevel"/>
    <w:tmpl w:val="E78C7594"/>
    <w:lvl w:ilvl="0" w:tplc="BFACC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5277A"/>
    <w:multiLevelType w:val="hybridMultilevel"/>
    <w:tmpl w:val="C54809E6"/>
    <w:lvl w:ilvl="0" w:tplc="005C3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1C100A0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b w:val="0"/>
        <w:color w:val="auto"/>
        <w:sz w:val="18"/>
        <w:szCs w:val="18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771A0"/>
    <w:multiLevelType w:val="hybridMultilevel"/>
    <w:tmpl w:val="356E244A"/>
    <w:lvl w:ilvl="0" w:tplc="8BCC7BDC">
      <w:start w:val="1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5FC10F7"/>
    <w:multiLevelType w:val="hybridMultilevel"/>
    <w:tmpl w:val="495A61DC"/>
    <w:lvl w:ilvl="0" w:tplc="2D4E5BD4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52" w:hanging="360"/>
      </w:pPr>
    </w:lvl>
    <w:lvl w:ilvl="2" w:tplc="041A001B" w:tentative="1">
      <w:start w:val="1"/>
      <w:numFmt w:val="lowerRoman"/>
      <w:lvlText w:val="%3."/>
      <w:lvlJc w:val="right"/>
      <w:pPr>
        <w:ind w:left="8172" w:hanging="180"/>
      </w:pPr>
    </w:lvl>
    <w:lvl w:ilvl="3" w:tplc="041A000F" w:tentative="1">
      <w:start w:val="1"/>
      <w:numFmt w:val="decimal"/>
      <w:lvlText w:val="%4."/>
      <w:lvlJc w:val="left"/>
      <w:pPr>
        <w:ind w:left="8892" w:hanging="360"/>
      </w:pPr>
    </w:lvl>
    <w:lvl w:ilvl="4" w:tplc="041A0019" w:tentative="1">
      <w:start w:val="1"/>
      <w:numFmt w:val="lowerLetter"/>
      <w:lvlText w:val="%5."/>
      <w:lvlJc w:val="left"/>
      <w:pPr>
        <w:ind w:left="9612" w:hanging="360"/>
      </w:pPr>
    </w:lvl>
    <w:lvl w:ilvl="5" w:tplc="041A001B" w:tentative="1">
      <w:start w:val="1"/>
      <w:numFmt w:val="lowerRoman"/>
      <w:lvlText w:val="%6."/>
      <w:lvlJc w:val="right"/>
      <w:pPr>
        <w:ind w:left="10332" w:hanging="180"/>
      </w:pPr>
    </w:lvl>
    <w:lvl w:ilvl="6" w:tplc="041A000F" w:tentative="1">
      <w:start w:val="1"/>
      <w:numFmt w:val="decimal"/>
      <w:lvlText w:val="%7."/>
      <w:lvlJc w:val="left"/>
      <w:pPr>
        <w:ind w:left="11052" w:hanging="360"/>
      </w:pPr>
    </w:lvl>
    <w:lvl w:ilvl="7" w:tplc="041A0019" w:tentative="1">
      <w:start w:val="1"/>
      <w:numFmt w:val="lowerLetter"/>
      <w:lvlText w:val="%8."/>
      <w:lvlJc w:val="left"/>
      <w:pPr>
        <w:ind w:left="11772" w:hanging="360"/>
      </w:pPr>
    </w:lvl>
    <w:lvl w:ilvl="8" w:tplc="041A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78"/>
    <w:rsid w:val="00051804"/>
    <w:rsid w:val="000A1749"/>
    <w:rsid w:val="00107775"/>
    <w:rsid w:val="0017315D"/>
    <w:rsid w:val="001B6BFC"/>
    <w:rsid w:val="001E61DF"/>
    <w:rsid w:val="00226A41"/>
    <w:rsid w:val="00292771"/>
    <w:rsid w:val="00434990"/>
    <w:rsid w:val="004B03DC"/>
    <w:rsid w:val="005C37C5"/>
    <w:rsid w:val="007E2452"/>
    <w:rsid w:val="00815269"/>
    <w:rsid w:val="00885C78"/>
    <w:rsid w:val="008A5E56"/>
    <w:rsid w:val="0090475C"/>
    <w:rsid w:val="009F5064"/>
    <w:rsid w:val="00A542DA"/>
    <w:rsid w:val="00A80F4F"/>
    <w:rsid w:val="00B21A54"/>
    <w:rsid w:val="00B4115F"/>
    <w:rsid w:val="00BE5268"/>
    <w:rsid w:val="00BF1A32"/>
    <w:rsid w:val="00C75371"/>
    <w:rsid w:val="00DC369E"/>
    <w:rsid w:val="00E1775C"/>
    <w:rsid w:val="00E82695"/>
    <w:rsid w:val="00F42C85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5C78"/>
    <w:rPr>
      <w:rFonts w:eastAsia="Times New Roman"/>
      <w:sz w:val="22"/>
      <w:szCs w:val="22"/>
    </w:rPr>
  </w:style>
  <w:style w:type="paragraph" w:customStyle="1" w:styleId="CharChar1">
    <w:name w:val="Char Char1"/>
    <w:aliases w:val="Char Char Char"/>
    <w:basedOn w:val="Normal"/>
    <w:rsid w:val="00885C78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1775C"/>
    <w:pPr>
      <w:ind w:left="708"/>
    </w:pPr>
  </w:style>
  <w:style w:type="character" w:customStyle="1" w:styleId="st">
    <w:name w:val="st"/>
    <w:rsid w:val="00434990"/>
  </w:style>
  <w:style w:type="paragraph" w:styleId="Tekstbalonia">
    <w:name w:val="Balloon Text"/>
    <w:basedOn w:val="Normal"/>
    <w:link w:val="TekstbaloniaChar"/>
    <w:uiPriority w:val="99"/>
    <w:semiHidden/>
    <w:unhideWhenUsed/>
    <w:rsid w:val="0010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775"/>
    <w:rPr>
      <w:rFonts w:ascii="Tahoma" w:hAnsi="Tahoma" w:cs="Tahoma"/>
      <w:sz w:val="16"/>
      <w:szCs w:val="16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5C78"/>
    <w:rPr>
      <w:rFonts w:eastAsia="Times New Roman"/>
      <w:sz w:val="22"/>
      <w:szCs w:val="22"/>
    </w:rPr>
  </w:style>
  <w:style w:type="paragraph" w:customStyle="1" w:styleId="CharChar1">
    <w:name w:val="Char Char1"/>
    <w:aliases w:val="Char Char Char"/>
    <w:basedOn w:val="Normal"/>
    <w:rsid w:val="00885C78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1775C"/>
    <w:pPr>
      <w:ind w:left="708"/>
    </w:pPr>
  </w:style>
  <w:style w:type="character" w:customStyle="1" w:styleId="st">
    <w:name w:val="st"/>
    <w:rsid w:val="00434990"/>
  </w:style>
  <w:style w:type="paragraph" w:styleId="Tekstbalonia">
    <w:name w:val="Balloon Text"/>
    <w:basedOn w:val="Normal"/>
    <w:link w:val="TekstbaloniaChar"/>
    <w:uiPriority w:val="99"/>
    <w:semiHidden/>
    <w:unhideWhenUsed/>
    <w:rsid w:val="0010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775"/>
    <w:rPr>
      <w:rFonts w:ascii="Tahoma" w:hAnsi="Tahoma" w:cs="Tahoma"/>
      <w:sz w:val="16"/>
      <w:szCs w:val="16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Alen Korlatović</cp:lastModifiedBy>
  <cp:revision>7</cp:revision>
  <cp:lastPrinted>2019-03-07T10:26:00Z</cp:lastPrinted>
  <dcterms:created xsi:type="dcterms:W3CDTF">2019-03-06T12:15:00Z</dcterms:created>
  <dcterms:modified xsi:type="dcterms:W3CDTF">2019-10-16T12:44:00Z</dcterms:modified>
</cp:coreProperties>
</file>