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REPUBLIKA HRVATSKA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OPĆINSKI SUD U VELIKOJ GORICI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URED PREDSJEDNIKA SUDA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Broj: 5 Su-136/2019-</w:t>
      </w:r>
      <w:r w:rsidR="00EE279D" w:rsidRPr="009E0D40">
        <w:rPr>
          <w:rFonts w:ascii="Times New Roman" w:hAnsi="Times New Roman" w:cs="Times New Roman"/>
          <w:sz w:val="24"/>
          <w:szCs w:val="24"/>
        </w:rPr>
        <w:t>3</w:t>
      </w:r>
    </w:p>
    <w:p w:rsidR="00D0464F" w:rsidRPr="009E0D40" w:rsidRDefault="009E67DB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Gorici, 2</w:t>
      </w:r>
      <w:r w:rsidR="00D0464F" w:rsidRPr="009E0D40">
        <w:rPr>
          <w:rFonts w:ascii="Times New Roman" w:hAnsi="Times New Roman" w:cs="Times New Roman"/>
          <w:sz w:val="24"/>
          <w:szCs w:val="24"/>
        </w:rPr>
        <w:t xml:space="preserve">1. </w:t>
      </w:r>
      <w:r w:rsidR="002220AC" w:rsidRPr="009E0D40">
        <w:rPr>
          <w:rFonts w:ascii="Times New Roman" w:hAnsi="Times New Roman" w:cs="Times New Roman"/>
          <w:sz w:val="24"/>
          <w:szCs w:val="24"/>
        </w:rPr>
        <w:t>siječ</w:t>
      </w:r>
      <w:r w:rsidR="00D0464F" w:rsidRPr="009E0D40">
        <w:rPr>
          <w:rFonts w:ascii="Times New Roman" w:hAnsi="Times New Roman" w:cs="Times New Roman"/>
          <w:sz w:val="24"/>
          <w:szCs w:val="24"/>
        </w:rPr>
        <w:t>nja 20</w:t>
      </w:r>
      <w:r w:rsidR="002220AC" w:rsidRPr="009E0D40">
        <w:rPr>
          <w:rFonts w:ascii="Times New Roman" w:hAnsi="Times New Roman" w:cs="Times New Roman"/>
          <w:sz w:val="24"/>
          <w:szCs w:val="24"/>
        </w:rPr>
        <w:t>20</w:t>
      </w:r>
      <w:r w:rsidR="00D0464F" w:rsidRPr="009E0D40">
        <w:rPr>
          <w:rFonts w:ascii="Times New Roman" w:hAnsi="Times New Roman" w:cs="Times New Roman"/>
          <w:sz w:val="24"/>
          <w:szCs w:val="24"/>
        </w:rPr>
        <w:t>.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F17D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Temeljem odredbe čl. 29. Zakona o sudovima (Narodne novine br. 28/13, 33/15, 82/15,82/16 i 67/18) te odredbi čl. 24 Sudskog poslovnika (Narodne novine br. 37/14, 49/14, 08/15,35/15, 123/15, 45/16, 29/17, 33/17, 34/17</w:t>
      </w:r>
      <w:r w:rsidR="008C6D9A">
        <w:rPr>
          <w:rFonts w:ascii="Times New Roman" w:hAnsi="Times New Roman" w:cs="Times New Roman"/>
          <w:sz w:val="24"/>
          <w:szCs w:val="24"/>
        </w:rPr>
        <w:t>, 57/17, 101/18 i 119/18),</w:t>
      </w:r>
      <w:r w:rsidRPr="009E0D40">
        <w:rPr>
          <w:rFonts w:ascii="Times New Roman" w:hAnsi="Times New Roman" w:cs="Times New Roman"/>
          <w:sz w:val="24"/>
          <w:szCs w:val="24"/>
        </w:rPr>
        <w:t xml:space="preserve"> sutkinja ovlaštena za obavljanje poslova sudske uprave Općinskog suda u Velikoj Gorici Kornelija Ivanušić</w:t>
      </w:r>
      <w:r w:rsidR="00470D5F" w:rsidRPr="009E0D40">
        <w:rPr>
          <w:rFonts w:ascii="Times New Roman" w:hAnsi="Times New Roman" w:cs="Times New Roman"/>
          <w:sz w:val="24"/>
          <w:szCs w:val="24"/>
        </w:rPr>
        <w:t>,  a nakon održane sjednice svih sudaca,</w:t>
      </w:r>
      <w:r w:rsidRPr="009E0D40">
        <w:rPr>
          <w:rFonts w:ascii="Times New Roman" w:hAnsi="Times New Roman" w:cs="Times New Roman"/>
          <w:sz w:val="24"/>
          <w:szCs w:val="24"/>
        </w:rPr>
        <w:t xml:space="preserve"> utvrđuje slijedeću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>IZMJENU GODIŠNJEG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>RASPOREDA POSLOVA ZA 20</w:t>
      </w:r>
      <w:r w:rsidR="0051521C" w:rsidRPr="009E0D40">
        <w:rPr>
          <w:rFonts w:ascii="Times New Roman" w:hAnsi="Times New Roman" w:cs="Times New Roman"/>
          <w:b/>
          <w:sz w:val="24"/>
          <w:szCs w:val="24"/>
        </w:rPr>
        <w:t>20</w:t>
      </w:r>
      <w:r w:rsidRPr="009E0D4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812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 xml:space="preserve">Zbog </w:t>
      </w:r>
      <w:r w:rsidR="0051521C" w:rsidRPr="009E0D40">
        <w:rPr>
          <w:rFonts w:ascii="Times New Roman" w:hAnsi="Times New Roman" w:cs="Times New Roman"/>
          <w:sz w:val="24"/>
          <w:szCs w:val="24"/>
        </w:rPr>
        <w:t xml:space="preserve">imenovanja suca Drage </w:t>
      </w:r>
      <w:proofErr w:type="spellStart"/>
      <w:r w:rsidR="0051521C" w:rsidRPr="009E0D40">
        <w:rPr>
          <w:rFonts w:ascii="Times New Roman" w:hAnsi="Times New Roman" w:cs="Times New Roman"/>
          <w:sz w:val="24"/>
          <w:szCs w:val="24"/>
        </w:rPr>
        <w:t>Klasnića</w:t>
      </w:r>
      <w:proofErr w:type="spellEnd"/>
      <w:r w:rsidR="0051521C" w:rsidRPr="009E0D40">
        <w:rPr>
          <w:rFonts w:ascii="Times New Roman" w:hAnsi="Times New Roman" w:cs="Times New Roman"/>
          <w:sz w:val="24"/>
          <w:szCs w:val="24"/>
        </w:rPr>
        <w:t xml:space="preserve"> na dužnost suca Visokog prekrša</w:t>
      </w:r>
      <w:r w:rsidR="00620978" w:rsidRPr="009E0D40">
        <w:rPr>
          <w:rFonts w:ascii="Times New Roman" w:hAnsi="Times New Roman" w:cs="Times New Roman"/>
          <w:sz w:val="24"/>
          <w:szCs w:val="24"/>
        </w:rPr>
        <w:t>jnog suda Republike Hrvatske, zatim</w:t>
      </w:r>
      <w:r w:rsidR="0051521C" w:rsidRPr="009E0D40">
        <w:rPr>
          <w:rFonts w:ascii="Times New Roman" w:hAnsi="Times New Roman" w:cs="Times New Roman"/>
          <w:sz w:val="24"/>
          <w:szCs w:val="24"/>
        </w:rPr>
        <w:t xml:space="preserve"> prijema u državnu službu 3 (tri) službenika na neodređeno vrijeme i 2 (dva) službenika na određeno vrijeme na radnim mjestima administrativnog referenta - zapisničara</w:t>
      </w:r>
      <w:r w:rsidRPr="009E0D40">
        <w:rPr>
          <w:rFonts w:ascii="Times New Roman" w:hAnsi="Times New Roman" w:cs="Times New Roman"/>
          <w:sz w:val="24"/>
          <w:szCs w:val="24"/>
        </w:rPr>
        <w:t xml:space="preserve">, </w:t>
      </w:r>
      <w:r w:rsidR="00620978" w:rsidRPr="009E0D40">
        <w:rPr>
          <w:rFonts w:ascii="Times New Roman" w:hAnsi="Times New Roman" w:cs="Times New Roman"/>
          <w:sz w:val="24"/>
          <w:szCs w:val="24"/>
        </w:rPr>
        <w:t xml:space="preserve">te zbog neravnomjerne radne opterećenosti razvidne iz izvješća administratora sustava od 15.01.2020. godine o nominalnoj opterećenosti </w:t>
      </w:r>
      <w:proofErr w:type="spellStart"/>
      <w:r w:rsidR="00620978" w:rsidRPr="009E0D40">
        <w:rPr>
          <w:rFonts w:ascii="Times New Roman" w:hAnsi="Times New Roman" w:cs="Times New Roman"/>
          <w:sz w:val="24"/>
          <w:szCs w:val="24"/>
        </w:rPr>
        <w:t>rješavatelja</w:t>
      </w:r>
      <w:proofErr w:type="spellEnd"/>
      <w:r w:rsidR="00620978" w:rsidRPr="009E0D40">
        <w:rPr>
          <w:rFonts w:ascii="Times New Roman" w:hAnsi="Times New Roman" w:cs="Times New Roman"/>
          <w:sz w:val="24"/>
          <w:szCs w:val="24"/>
        </w:rPr>
        <w:t xml:space="preserve"> na dan 31.12.2020. godine, </w:t>
      </w:r>
      <w:r w:rsidR="00E15937" w:rsidRPr="009E0D40">
        <w:rPr>
          <w:rFonts w:ascii="Times New Roman" w:hAnsi="Times New Roman" w:cs="Times New Roman"/>
          <w:sz w:val="24"/>
          <w:szCs w:val="24"/>
        </w:rPr>
        <w:t>a uzimajući u obzir i nalaz redovnog godišnjeg nadzora višeg suda od</w:t>
      </w:r>
      <w:r w:rsidR="006B72B4" w:rsidRPr="009E0D40">
        <w:rPr>
          <w:rFonts w:ascii="Times New Roman" w:hAnsi="Times New Roman" w:cs="Times New Roman"/>
          <w:sz w:val="24"/>
          <w:szCs w:val="24"/>
        </w:rPr>
        <w:t xml:space="preserve"> 05. i 20. prosinca 2019. godine</w:t>
      </w:r>
      <w:r w:rsidR="00E15937" w:rsidRPr="009E0D40">
        <w:rPr>
          <w:rFonts w:ascii="Times New Roman" w:hAnsi="Times New Roman" w:cs="Times New Roman"/>
          <w:sz w:val="24"/>
          <w:szCs w:val="24"/>
        </w:rPr>
        <w:t xml:space="preserve"> - G</w:t>
      </w:r>
      <w:r w:rsidRPr="009E0D40">
        <w:rPr>
          <w:rFonts w:ascii="Times New Roman" w:hAnsi="Times New Roman" w:cs="Times New Roman"/>
          <w:sz w:val="24"/>
          <w:szCs w:val="24"/>
        </w:rPr>
        <w:t>odišnji raspored poslova</w:t>
      </w:r>
      <w:r w:rsidR="0051521C" w:rsidRPr="009E0D40">
        <w:rPr>
          <w:rFonts w:ascii="Times New Roman" w:hAnsi="Times New Roman" w:cs="Times New Roman"/>
          <w:sz w:val="24"/>
          <w:szCs w:val="24"/>
        </w:rPr>
        <w:t xml:space="preserve"> za 2020</w:t>
      </w:r>
      <w:r w:rsidRPr="009E0D40">
        <w:rPr>
          <w:rFonts w:ascii="Times New Roman" w:hAnsi="Times New Roman" w:cs="Times New Roman"/>
          <w:sz w:val="24"/>
          <w:szCs w:val="24"/>
        </w:rPr>
        <w:t xml:space="preserve">. </w:t>
      </w:r>
      <w:r w:rsidR="0051521C" w:rsidRPr="009E0D40">
        <w:rPr>
          <w:rFonts w:ascii="Times New Roman" w:hAnsi="Times New Roman" w:cs="Times New Roman"/>
          <w:sz w:val="24"/>
          <w:szCs w:val="24"/>
        </w:rPr>
        <w:t xml:space="preserve">godinu </w:t>
      </w:r>
      <w:r w:rsidRPr="009E0D40">
        <w:rPr>
          <w:rFonts w:ascii="Times New Roman" w:hAnsi="Times New Roman" w:cs="Times New Roman"/>
          <w:sz w:val="24"/>
          <w:szCs w:val="24"/>
        </w:rPr>
        <w:t>za Općinski sud u Velikoj Go</w:t>
      </w:r>
      <w:r w:rsidR="008123E0" w:rsidRPr="009E0D40">
        <w:rPr>
          <w:rFonts w:ascii="Times New Roman" w:hAnsi="Times New Roman" w:cs="Times New Roman"/>
          <w:sz w:val="24"/>
          <w:szCs w:val="24"/>
        </w:rPr>
        <w:t xml:space="preserve">rici, utvrđen </w:t>
      </w:r>
      <w:r w:rsidR="0051521C" w:rsidRPr="009E0D40">
        <w:rPr>
          <w:rFonts w:ascii="Times New Roman" w:hAnsi="Times New Roman" w:cs="Times New Roman"/>
          <w:sz w:val="24"/>
          <w:szCs w:val="24"/>
        </w:rPr>
        <w:t>28. studenoga 2019. godine</w:t>
      </w:r>
      <w:r w:rsidR="008123E0" w:rsidRPr="009E0D40">
        <w:rPr>
          <w:rFonts w:ascii="Times New Roman" w:hAnsi="Times New Roman" w:cs="Times New Roman"/>
          <w:sz w:val="24"/>
          <w:szCs w:val="24"/>
        </w:rPr>
        <w:t>,</w:t>
      </w:r>
      <w:r w:rsidRPr="009E0D40">
        <w:rPr>
          <w:rFonts w:ascii="Times New Roman" w:hAnsi="Times New Roman" w:cs="Times New Roman"/>
          <w:sz w:val="24"/>
          <w:szCs w:val="24"/>
        </w:rPr>
        <w:t xml:space="preserve"> mijenja se kako slijedi: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21C" w:rsidRPr="007C7E73" w:rsidRDefault="008C6D9A" w:rsidP="0054383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E0D40">
        <w:rPr>
          <w:rFonts w:ascii="Times New Roman" w:hAnsi="Times New Roman" w:cs="Times New Roman"/>
          <w:sz w:val="24"/>
          <w:szCs w:val="24"/>
        </w:rPr>
        <w:t>z dodijeljena zaduženja</w:t>
      </w:r>
      <w:r w:rsidRPr="008C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E73">
        <w:rPr>
          <w:rFonts w:ascii="Times New Roman" w:hAnsi="Times New Roman" w:cs="Times New Roman"/>
          <w:b/>
          <w:sz w:val="24"/>
          <w:szCs w:val="24"/>
        </w:rPr>
        <w:t>sutkinja Dubravka Pavišić</w:t>
      </w:r>
      <w:r w:rsidRPr="008C6D9A">
        <w:rPr>
          <w:rFonts w:ascii="Times New Roman" w:hAnsi="Times New Roman" w:cs="Times New Roman"/>
          <w:sz w:val="24"/>
          <w:szCs w:val="24"/>
        </w:rPr>
        <w:t xml:space="preserve"> </w:t>
      </w:r>
      <w:r w:rsidRPr="007C7E73">
        <w:rPr>
          <w:rFonts w:ascii="Times New Roman" w:hAnsi="Times New Roman" w:cs="Times New Roman"/>
          <w:sz w:val="24"/>
          <w:szCs w:val="24"/>
        </w:rPr>
        <w:t>određuje se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51521C" w:rsidRPr="007C7E73">
        <w:rPr>
          <w:rFonts w:ascii="Times New Roman" w:hAnsi="Times New Roman" w:cs="Times New Roman"/>
          <w:sz w:val="24"/>
          <w:szCs w:val="24"/>
        </w:rPr>
        <w:t xml:space="preserve">amjenikom predsjednika suda </w:t>
      </w:r>
      <w:r w:rsidR="007C7E73" w:rsidRPr="007C7E73">
        <w:rPr>
          <w:rFonts w:ascii="Times New Roman" w:hAnsi="Times New Roman" w:cs="Times New Roman"/>
          <w:sz w:val="24"/>
          <w:szCs w:val="24"/>
        </w:rPr>
        <w:t>i s te osnove ostvaruje oslobođenje od norme</w:t>
      </w:r>
      <w:r w:rsidR="007C7E73" w:rsidRPr="007C7E73">
        <w:rPr>
          <w:rFonts w:ascii="Times New Roman" w:hAnsi="Times New Roman" w:cs="Times New Roman"/>
          <w:sz w:val="24"/>
          <w:szCs w:val="24"/>
        </w:rPr>
        <w:t xml:space="preserve"> od 10%</w:t>
      </w:r>
      <w:r w:rsidR="0051521C" w:rsidRPr="007C7E73">
        <w:rPr>
          <w:rFonts w:ascii="Times New Roman" w:hAnsi="Times New Roman" w:cs="Times New Roman"/>
          <w:sz w:val="24"/>
          <w:szCs w:val="24"/>
        </w:rPr>
        <w:t>.</w:t>
      </w:r>
    </w:p>
    <w:p w:rsidR="003C55C5" w:rsidRPr="009E0D40" w:rsidRDefault="00372D6D" w:rsidP="003C55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 xml:space="preserve">Predsjednicom </w:t>
      </w:r>
      <w:r w:rsidR="00BA6926" w:rsidRPr="009E0D40">
        <w:rPr>
          <w:rFonts w:ascii="Times New Roman" w:hAnsi="Times New Roman" w:cs="Times New Roman"/>
          <w:sz w:val="24"/>
          <w:szCs w:val="24"/>
        </w:rPr>
        <w:t xml:space="preserve">i glasnogovornicom </w:t>
      </w:r>
      <w:r w:rsidRPr="009E0D40">
        <w:rPr>
          <w:rFonts w:ascii="Times New Roman" w:hAnsi="Times New Roman" w:cs="Times New Roman"/>
          <w:sz w:val="24"/>
          <w:szCs w:val="24"/>
        </w:rPr>
        <w:t>prekršajnog odjela određuje se</w:t>
      </w:r>
      <w:r w:rsidR="00BA6926" w:rsidRPr="009E0D40">
        <w:rPr>
          <w:rFonts w:ascii="Times New Roman" w:hAnsi="Times New Roman" w:cs="Times New Roman"/>
          <w:b/>
          <w:sz w:val="24"/>
          <w:szCs w:val="24"/>
        </w:rPr>
        <w:t xml:space="preserve"> sutkinja </w:t>
      </w:r>
      <w:proofErr w:type="spellStart"/>
      <w:r w:rsidR="00BA6926" w:rsidRPr="009E0D40">
        <w:rPr>
          <w:rFonts w:ascii="Times New Roman" w:hAnsi="Times New Roman" w:cs="Times New Roman"/>
          <w:b/>
          <w:sz w:val="24"/>
          <w:szCs w:val="24"/>
        </w:rPr>
        <w:t>Jasnica</w:t>
      </w:r>
      <w:proofErr w:type="spellEnd"/>
      <w:r w:rsidR="00BA6926"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926" w:rsidRPr="009E0D40">
        <w:rPr>
          <w:rFonts w:ascii="Times New Roman" w:hAnsi="Times New Roman" w:cs="Times New Roman"/>
          <w:b/>
          <w:sz w:val="24"/>
          <w:szCs w:val="24"/>
        </w:rPr>
        <w:t>Rodić</w:t>
      </w:r>
      <w:proofErr w:type="spellEnd"/>
      <w:r w:rsidR="00BA6926" w:rsidRPr="009E0D40">
        <w:rPr>
          <w:rFonts w:ascii="Times New Roman" w:hAnsi="Times New Roman" w:cs="Times New Roman"/>
          <w:b/>
          <w:sz w:val="24"/>
          <w:szCs w:val="24"/>
        </w:rPr>
        <w:t>,</w:t>
      </w:r>
      <w:r w:rsidR="00E62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A2" w:rsidRPr="00E62EA2">
        <w:rPr>
          <w:rFonts w:ascii="Times New Roman" w:hAnsi="Times New Roman" w:cs="Times New Roman"/>
          <w:sz w:val="24"/>
          <w:szCs w:val="24"/>
        </w:rPr>
        <w:t>a s koje osnove</w:t>
      </w:r>
      <w:r w:rsidR="00E62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A2" w:rsidRPr="007C7E73">
        <w:rPr>
          <w:rFonts w:ascii="Times New Roman" w:hAnsi="Times New Roman" w:cs="Times New Roman"/>
          <w:sz w:val="24"/>
          <w:szCs w:val="24"/>
        </w:rPr>
        <w:t>ostvaruje oslobođenje od norme od 10%</w:t>
      </w:r>
      <w:r w:rsidR="00E62EA2">
        <w:rPr>
          <w:rFonts w:ascii="Times New Roman" w:hAnsi="Times New Roman" w:cs="Times New Roman"/>
          <w:sz w:val="24"/>
          <w:szCs w:val="24"/>
        </w:rPr>
        <w:t>,</w:t>
      </w:r>
      <w:r w:rsidR="00BA6926"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926" w:rsidRPr="009E0D40">
        <w:rPr>
          <w:rFonts w:ascii="Times New Roman" w:hAnsi="Times New Roman" w:cs="Times New Roman"/>
          <w:sz w:val="24"/>
          <w:szCs w:val="24"/>
        </w:rPr>
        <w:t>te</w:t>
      </w:r>
      <w:r w:rsidR="00781623" w:rsidRPr="009E0D40">
        <w:rPr>
          <w:rFonts w:ascii="Times New Roman" w:hAnsi="Times New Roman" w:cs="Times New Roman"/>
          <w:sz w:val="24"/>
          <w:szCs w:val="24"/>
        </w:rPr>
        <w:t xml:space="preserve"> će uz dodijeljena zaduženja</w:t>
      </w:r>
      <w:r w:rsidR="00BA6926" w:rsidRPr="009E0D40">
        <w:rPr>
          <w:rFonts w:ascii="Times New Roman" w:hAnsi="Times New Roman" w:cs="Times New Roman"/>
          <w:sz w:val="24"/>
          <w:szCs w:val="24"/>
        </w:rPr>
        <w:t xml:space="preserve"> </w:t>
      </w:r>
      <w:r w:rsidR="00781623" w:rsidRPr="009E0D40">
        <w:rPr>
          <w:rFonts w:ascii="Times New Roman" w:hAnsi="Times New Roman" w:cs="Times New Roman"/>
          <w:sz w:val="24"/>
          <w:szCs w:val="24"/>
        </w:rPr>
        <w:t xml:space="preserve">obavljati dužnost organiziranja dežurstava, s tim da se obustavlja prijam predmeta kaznenog odjela </w:t>
      </w:r>
      <w:r w:rsidR="00620978" w:rsidRPr="009E0D40">
        <w:rPr>
          <w:rFonts w:ascii="Times New Roman" w:hAnsi="Times New Roman" w:cs="Times New Roman"/>
          <w:sz w:val="24"/>
          <w:szCs w:val="24"/>
        </w:rPr>
        <w:t xml:space="preserve">tako da u buduće neće primati predmete </w:t>
      </w:r>
      <w:r w:rsidR="00781623" w:rsidRPr="009E0D40">
        <w:rPr>
          <w:rFonts w:ascii="Times New Roman" w:hAnsi="Times New Roman" w:cs="Times New Roman"/>
          <w:sz w:val="24"/>
          <w:szCs w:val="24"/>
        </w:rPr>
        <w:t>iz upisnika „K“ (grupa A, B, C) do imenovanja novog suca</w:t>
      </w:r>
      <w:r w:rsidR="00620978" w:rsidRPr="009E0D40">
        <w:rPr>
          <w:rFonts w:ascii="Times New Roman" w:hAnsi="Times New Roman" w:cs="Times New Roman"/>
          <w:sz w:val="24"/>
          <w:szCs w:val="24"/>
        </w:rPr>
        <w:t>.</w:t>
      </w:r>
    </w:p>
    <w:p w:rsidR="003C55C5" w:rsidRPr="009E0D40" w:rsidRDefault="003C55C5" w:rsidP="003C55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Danijela Jažić, sudska </w:t>
      </w:r>
      <w:r w:rsidR="00BA6926" w:rsidRPr="009E0D40">
        <w:rPr>
          <w:rFonts w:ascii="Times New Roman" w:hAnsi="Times New Roman" w:cs="Times New Roman"/>
          <w:b/>
          <w:sz w:val="24"/>
          <w:szCs w:val="24"/>
        </w:rPr>
        <w:t>savjetni</w:t>
      </w:r>
      <w:r w:rsidRPr="009E0D40">
        <w:rPr>
          <w:rFonts w:ascii="Times New Roman" w:hAnsi="Times New Roman" w:cs="Times New Roman"/>
          <w:b/>
          <w:sz w:val="24"/>
          <w:szCs w:val="24"/>
        </w:rPr>
        <w:t>ca</w:t>
      </w:r>
      <w:r w:rsidR="00BA6926"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0D40">
        <w:rPr>
          <w:rFonts w:ascii="Times New Roman" w:hAnsi="Times New Roman" w:cs="Times New Roman"/>
          <w:sz w:val="24"/>
          <w:szCs w:val="24"/>
        </w:rPr>
        <w:t>će uz dodijeljena zaduženja obavljati rad u predmetima prekršajnog odjela u sjedištu suda i to iz upisnika: "P", "</w:t>
      </w:r>
      <w:proofErr w:type="spellStart"/>
      <w:r w:rsidRPr="009E0D40">
        <w:rPr>
          <w:rFonts w:ascii="Times New Roman" w:hAnsi="Times New Roman" w:cs="Times New Roman"/>
          <w:sz w:val="24"/>
          <w:szCs w:val="24"/>
        </w:rPr>
        <w:t>Prz</w:t>
      </w:r>
      <w:proofErr w:type="spellEnd"/>
      <w:r w:rsidRPr="009E0D40">
        <w:rPr>
          <w:rFonts w:ascii="Times New Roman" w:hAnsi="Times New Roman" w:cs="Times New Roman"/>
          <w:sz w:val="24"/>
          <w:szCs w:val="24"/>
        </w:rPr>
        <w:t xml:space="preserve">", "Pr", "G", "J", „F“ i predmete pravne pomoći </w:t>
      </w:r>
      <w:r w:rsidR="005B099C" w:rsidRPr="009E0D40">
        <w:rPr>
          <w:rFonts w:ascii="Times New Roman" w:hAnsi="Times New Roman" w:cs="Times New Roman"/>
          <w:sz w:val="24"/>
          <w:szCs w:val="24"/>
        </w:rPr>
        <w:t xml:space="preserve">i priznanja odluka država članica EU, </w:t>
      </w:r>
      <w:r w:rsidRPr="009E0D40">
        <w:rPr>
          <w:rFonts w:ascii="Times New Roman" w:hAnsi="Times New Roman" w:cs="Times New Roman"/>
          <w:sz w:val="24"/>
          <w:szCs w:val="24"/>
        </w:rPr>
        <w:t>a sve u obimu 50% priliva za jednu referadu sukladno Okvirnim mjerilima</w:t>
      </w:r>
      <w:r w:rsidR="00620978" w:rsidRPr="009E0D40">
        <w:rPr>
          <w:rFonts w:ascii="Times New Roman" w:hAnsi="Times New Roman" w:cs="Times New Roman"/>
          <w:sz w:val="24"/>
          <w:szCs w:val="24"/>
        </w:rPr>
        <w:t xml:space="preserve"> a pod mentorstvom predsjednice prekršajnog odjela.</w:t>
      </w:r>
    </w:p>
    <w:p w:rsidR="003C55C5" w:rsidRPr="009E0D40" w:rsidRDefault="005B099C" w:rsidP="003C55C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Sudac Damir Tepeš - </w:t>
      </w:r>
      <w:r w:rsidRPr="009E0D40">
        <w:rPr>
          <w:rFonts w:ascii="Times New Roman" w:hAnsi="Times New Roman" w:cs="Times New Roman"/>
          <w:sz w:val="24"/>
          <w:szCs w:val="24"/>
        </w:rPr>
        <w:t xml:space="preserve">će uz dodijeljena zaduženja obavljati rad i u predmetima </w:t>
      </w:r>
      <w:r w:rsidR="00620978" w:rsidRPr="009E0D40">
        <w:rPr>
          <w:rFonts w:ascii="Times New Roman" w:hAnsi="Times New Roman" w:cs="Times New Roman"/>
          <w:sz w:val="24"/>
          <w:szCs w:val="24"/>
        </w:rPr>
        <w:t xml:space="preserve">iz upisnika „F“ </w:t>
      </w:r>
      <w:r w:rsidRPr="009E0D40">
        <w:rPr>
          <w:rFonts w:ascii="Times New Roman" w:hAnsi="Times New Roman" w:cs="Times New Roman"/>
          <w:sz w:val="24"/>
          <w:szCs w:val="24"/>
        </w:rPr>
        <w:t>prekršajnog odjela u sjedištu suda</w:t>
      </w:r>
      <w:r w:rsidR="001B478B" w:rsidRPr="009E0D40">
        <w:rPr>
          <w:rFonts w:ascii="Times New Roman" w:hAnsi="Times New Roman" w:cs="Times New Roman"/>
          <w:sz w:val="24"/>
          <w:szCs w:val="24"/>
        </w:rPr>
        <w:t xml:space="preserve">, </w:t>
      </w:r>
      <w:r w:rsidR="00E62EA2" w:rsidRPr="009E0D40">
        <w:rPr>
          <w:rFonts w:ascii="Times New Roman" w:hAnsi="Times New Roman" w:cs="Times New Roman"/>
          <w:sz w:val="24"/>
          <w:szCs w:val="24"/>
        </w:rPr>
        <w:t xml:space="preserve">zatim obavljati rad u predmetima izvršenja prekršajnih sankcija prekršajnog odjela u sjedištu suda, </w:t>
      </w:r>
      <w:r w:rsidR="001B478B" w:rsidRPr="009E0D40">
        <w:rPr>
          <w:rFonts w:ascii="Times New Roman" w:hAnsi="Times New Roman" w:cs="Times New Roman"/>
          <w:sz w:val="24"/>
          <w:szCs w:val="24"/>
        </w:rPr>
        <w:t>dok više ne postupa u predmetima suda za mladež koji će se rasporediti sucu za mladež u referadu br. 3</w:t>
      </w:r>
      <w:r w:rsidR="00620978" w:rsidRPr="009E0D40">
        <w:rPr>
          <w:rFonts w:ascii="Times New Roman" w:hAnsi="Times New Roman" w:cs="Times New Roman"/>
          <w:sz w:val="24"/>
          <w:szCs w:val="24"/>
        </w:rPr>
        <w:t>.</w:t>
      </w:r>
    </w:p>
    <w:p w:rsidR="006B72B4" w:rsidRPr="009E0D40" w:rsidRDefault="006B72B4" w:rsidP="001D1DCC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Sutkinja Lucija Lisac – </w:t>
      </w:r>
      <w:r w:rsidR="001D1DCC" w:rsidRPr="009E0D40">
        <w:rPr>
          <w:rFonts w:ascii="Times New Roman" w:hAnsi="Times New Roman" w:cs="Times New Roman"/>
          <w:sz w:val="24"/>
          <w:szCs w:val="24"/>
        </w:rPr>
        <w:t xml:space="preserve">preuzima u cijelosti predmete suda za mladež suca Damira Tepeša te </w:t>
      </w:r>
      <w:r w:rsidR="00350B0A" w:rsidRPr="009E0D40">
        <w:rPr>
          <w:rFonts w:ascii="Times New Roman" w:hAnsi="Times New Roman" w:cs="Times New Roman"/>
          <w:sz w:val="24"/>
          <w:szCs w:val="24"/>
        </w:rPr>
        <w:t xml:space="preserve">uz dodijeljena zaduženja </w:t>
      </w:r>
      <w:r w:rsidR="001D1DCC" w:rsidRPr="009E0D40">
        <w:rPr>
          <w:rFonts w:ascii="Times New Roman" w:hAnsi="Times New Roman" w:cs="Times New Roman"/>
          <w:sz w:val="24"/>
          <w:szCs w:val="24"/>
        </w:rPr>
        <w:t xml:space="preserve">suca za mladež i </w:t>
      </w:r>
      <w:r w:rsidR="00350B0A" w:rsidRPr="009E0D40">
        <w:rPr>
          <w:rFonts w:ascii="Times New Roman" w:hAnsi="Times New Roman" w:cs="Times New Roman"/>
          <w:sz w:val="24"/>
          <w:szCs w:val="24"/>
        </w:rPr>
        <w:t>obiteljskog suca</w:t>
      </w:r>
      <w:r w:rsidR="001B478B" w:rsidRPr="009E0D40">
        <w:rPr>
          <w:rFonts w:ascii="Times New Roman" w:hAnsi="Times New Roman" w:cs="Times New Roman"/>
          <w:sz w:val="24"/>
          <w:szCs w:val="24"/>
        </w:rPr>
        <w:t>,</w:t>
      </w:r>
      <w:r w:rsidR="00350B0A" w:rsidRPr="009E0D40">
        <w:rPr>
          <w:rFonts w:ascii="Times New Roman" w:hAnsi="Times New Roman" w:cs="Times New Roman"/>
          <w:sz w:val="24"/>
          <w:szCs w:val="24"/>
        </w:rPr>
        <w:t xml:space="preserve"> </w:t>
      </w:r>
      <w:r w:rsidR="001D1DCC" w:rsidRPr="009E0D40">
        <w:rPr>
          <w:rFonts w:ascii="Times New Roman" w:hAnsi="Times New Roman" w:cs="Times New Roman"/>
          <w:sz w:val="24"/>
          <w:szCs w:val="24"/>
        </w:rPr>
        <w:t>neće obavljati rad</w:t>
      </w:r>
      <w:r w:rsidRPr="009E0D40">
        <w:rPr>
          <w:rFonts w:ascii="Times New Roman" w:hAnsi="Times New Roman" w:cs="Times New Roman"/>
          <w:sz w:val="24"/>
          <w:szCs w:val="24"/>
        </w:rPr>
        <w:t xml:space="preserve"> u </w:t>
      </w:r>
      <w:r w:rsidR="00350B0A" w:rsidRPr="009E0D40">
        <w:rPr>
          <w:rFonts w:ascii="Times New Roman" w:hAnsi="Times New Roman" w:cs="Times New Roman"/>
          <w:sz w:val="24"/>
          <w:szCs w:val="24"/>
        </w:rPr>
        <w:t xml:space="preserve">obiteljskim </w:t>
      </w:r>
      <w:r w:rsidRPr="009E0D40">
        <w:rPr>
          <w:rFonts w:ascii="Times New Roman" w:hAnsi="Times New Roman" w:cs="Times New Roman"/>
          <w:sz w:val="24"/>
          <w:szCs w:val="24"/>
        </w:rPr>
        <w:t>predmet</w:t>
      </w:r>
      <w:r w:rsidR="00350B0A" w:rsidRPr="009E0D40">
        <w:rPr>
          <w:rFonts w:ascii="Times New Roman" w:hAnsi="Times New Roman" w:cs="Times New Roman"/>
          <w:sz w:val="24"/>
          <w:szCs w:val="24"/>
        </w:rPr>
        <w:t>im</w:t>
      </w:r>
      <w:r w:rsidRPr="009E0D40">
        <w:rPr>
          <w:rFonts w:ascii="Times New Roman" w:hAnsi="Times New Roman" w:cs="Times New Roman"/>
          <w:sz w:val="24"/>
          <w:szCs w:val="24"/>
        </w:rPr>
        <w:t>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67" w:rsidRPr="009E0D40">
        <w:rPr>
          <w:rFonts w:ascii="Times New Roman" w:hAnsi="Times New Roman" w:cs="Times New Roman"/>
          <w:sz w:val="24"/>
          <w:szCs w:val="24"/>
        </w:rPr>
        <w:t>građanskog odjela</w:t>
      </w:r>
      <w:r w:rsidR="00350B0A" w:rsidRPr="009E0D40">
        <w:rPr>
          <w:rFonts w:ascii="Times New Roman" w:hAnsi="Times New Roman" w:cs="Times New Roman"/>
          <w:sz w:val="24"/>
          <w:szCs w:val="24"/>
        </w:rPr>
        <w:t xml:space="preserve"> u sjedištu iz grupe „A-668“ i „2C-18“, zatim neće suditi u predme</w:t>
      </w:r>
      <w:r w:rsidR="00004DFA">
        <w:rPr>
          <w:rFonts w:ascii="Times New Roman" w:hAnsi="Times New Roman" w:cs="Times New Roman"/>
          <w:sz w:val="24"/>
          <w:szCs w:val="24"/>
        </w:rPr>
        <w:t>tima općeg civila iz grupe:</w:t>
      </w:r>
      <w:r w:rsidR="00350B0A" w:rsidRPr="009E0D40">
        <w:rPr>
          <w:rFonts w:ascii="Times New Roman" w:hAnsi="Times New Roman" w:cs="Times New Roman"/>
          <w:sz w:val="24"/>
          <w:szCs w:val="24"/>
        </w:rPr>
        <w:t xml:space="preserve"> „B“, „C“, „D“</w:t>
      </w:r>
      <w:r w:rsidR="001D1DCC" w:rsidRPr="009E0D40">
        <w:rPr>
          <w:rFonts w:ascii="Times New Roman" w:hAnsi="Times New Roman" w:cs="Times New Roman"/>
          <w:sz w:val="24"/>
          <w:szCs w:val="24"/>
        </w:rPr>
        <w:t>, „F“</w:t>
      </w:r>
      <w:r w:rsidR="00350B0A" w:rsidRPr="009E0D40">
        <w:rPr>
          <w:rFonts w:ascii="Times New Roman" w:hAnsi="Times New Roman" w:cs="Times New Roman"/>
          <w:sz w:val="24"/>
          <w:szCs w:val="24"/>
        </w:rPr>
        <w:t xml:space="preserve"> i „I“</w:t>
      </w:r>
      <w:r w:rsidR="001B478B" w:rsidRPr="009E0D40">
        <w:rPr>
          <w:rFonts w:ascii="Times New Roman" w:hAnsi="Times New Roman" w:cs="Times New Roman"/>
          <w:sz w:val="24"/>
          <w:szCs w:val="24"/>
        </w:rPr>
        <w:t xml:space="preserve"> i izvanparničnog postupka iz grupe „R2 i POM“ iz grupe </w:t>
      </w:r>
      <w:r w:rsidR="001D1DCC" w:rsidRPr="009E0D40">
        <w:rPr>
          <w:rFonts w:ascii="Times New Roman" w:hAnsi="Times New Roman" w:cs="Times New Roman"/>
          <w:sz w:val="24"/>
          <w:szCs w:val="24"/>
        </w:rPr>
        <w:t xml:space="preserve">E </w:t>
      </w:r>
      <w:r w:rsidR="001B478B" w:rsidRPr="009E0D40">
        <w:rPr>
          <w:rFonts w:ascii="Times New Roman" w:hAnsi="Times New Roman" w:cs="Times New Roman"/>
          <w:sz w:val="24"/>
          <w:szCs w:val="24"/>
        </w:rPr>
        <w:t>(</w:t>
      </w:r>
      <w:r w:rsidR="001D1DCC" w:rsidRPr="009E0D40">
        <w:rPr>
          <w:rFonts w:ascii="Times New Roman" w:hAnsi="Times New Roman" w:cs="Times New Roman"/>
          <w:sz w:val="24"/>
          <w:szCs w:val="24"/>
        </w:rPr>
        <w:t>32 i 411) i G (41, 42, 62, 108, 412, 130, 132 i 700)</w:t>
      </w:r>
      <w:r w:rsidR="00CC6B4C">
        <w:rPr>
          <w:rFonts w:ascii="Times New Roman" w:hAnsi="Times New Roman" w:cs="Times New Roman"/>
          <w:sz w:val="24"/>
          <w:szCs w:val="24"/>
        </w:rPr>
        <w:t xml:space="preserve">, niti biti </w:t>
      </w:r>
      <w:r w:rsidR="00CC6B4C">
        <w:rPr>
          <w:rFonts w:ascii="Times New Roman" w:hAnsi="Times New Roman" w:cs="Times New Roman"/>
          <w:sz w:val="24"/>
          <w:szCs w:val="24"/>
        </w:rPr>
        <w:t xml:space="preserve">mentor sudskoj savjetnici Maji </w:t>
      </w:r>
      <w:proofErr w:type="spellStart"/>
      <w:r w:rsidR="00CC6B4C">
        <w:rPr>
          <w:rFonts w:ascii="Times New Roman" w:hAnsi="Times New Roman" w:cs="Times New Roman"/>
          <w:sz w:val="24"/>
          <w:szCs w:val="24"/>
        </w:rPr>
        <w:t>Škrinjarić</w:t>
      </w:r>
      <w:proofErr w:type="spellEnd"/>
      <w:r w:rsidR="00CC6B4C">
        <w:rPr>
          <w:rFonts w:ascii="Times New Roman" w:hAnsi="Times New Roman" w:cs="Times New Roman"/>
          <w:sz w:val="24"/>
          <w:szCs w:val="24"/>
        </w:rPr>
        <w:t xml:space="preserve"> Draganić</w:t>
      </w:r>
    </w:p>
    <w:p w:rsidR="00836A8F" w:rsidRPr="009E0D40" w:rsidRDefault="001B478B" w:rsidP="00836A8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Sutkinja Vesna </w:t>
      </w:r>
      <w:proofErr w:type="spellStart"/>
      <w:r w:rsidRPr="009E0D40">
        <w:rPr>
          <w:rFonts w:ascii="Times New Roman" w:hAnsi="Times New Roman" w:cs="Times New Roman"/>
          <w:b/>
          <w:sz w:val="24"/>
          <w:szCs w:val="24"/>
        </w:rPr>
        <w:t>Žužić</w:t>
      </w:r>
      <w:proofErr w:type="spellEnd"/>
      <w:r w:rsidRPr="009E0D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 xml:space="preserve">će uz dodijeljena zaduženja obavljati rad i u obiteljskim predmetima iz grupe „A-668“ i „2C-18“, </w:t>
      </w:r>
      <w:r w:rsidR="00004DFA" w:rsidRPr="009E0D40">
        <w:rPr>
          <w:rFonts w:ascii="Times New Roman" w:hAnsi="Times New Roman" w:cs="Times New Roman"/>
          <w:sz w:val="24"/>
          <w:szCs w:val="24"/>
        </w:rPr>
        <w:t>izvanparnične predmete iz grupe „R2 i POM“ iz grupe E (32 i 411) i G (41, 42, 62, 108, 412, 130, 132 i 700)</w:t>
      </w:r>
      <w:r w:rsidR="00004DFA">
        <w:rPr>
          <w:rFonts w:ascii="Times New Roman" w:hAnsi="Times New Roman" w:cs="Times New Roman"/>
          <w:sz w:val="24"/>
          <w:szCs w:val="24"/>
        </w:rPr>
        <w:t xml:space="preserve">, te </w:t>
      </w:r>
      <w:r w:rsidR="00004DFA" w:rsidRPr="009E0D40">
        <w:rPr>
          <w:rFonts w:ascii="Times New Roman" w:hAnsi="Times New Roman" w:cs="Times New Roman"/>
          <w:sz w:val="24"/>
          <w:szCs w:val="24"/>
        </w:rPr>
        <w:t>preuzima sve parnične</w:t>
      </w:r>
      <w:r w:rsidR="00004DFA">
        <w:rPr>
          <w:rFonts w:ascii="Times New Roman" w:hAnsi="Times New Roman" w:cs="Times New Roman"/>
          <w:sz w:val="24"/>
          <w:szCs w:val="24"/>
        </w:rPr>
        <w:t xml:space="preserve">, </w:t>
      </w:r>
      <w:r w:rsidRPr="009E0D40">
        <w:rPr>
          <w:rFonts w:ascii="Times New Roman" w:hAnsi="Times New Roman" w:cs="Times New Roman"/>
          <w:sz w:val="24"/>
          <w:szCs w:val="24"/>
        </w:rPr>
        <w:t xml:space="preserve">navedene obiteljske </w:t>
      </w:r>
      <w:r w:rsidR="00004DFA">
        <w:rPr>
          <w:rFonts w:ascii="Times New Roman" w:hAnsi="Times New Roman" w:cs="Times New Roman"/>
          <w:sz w:val="24"/>
          <w:szCs w:val="24"/>
        </w:rPr>
        <w:t xml:space="preserve">i navedene izvanparnične </w:t>
      </w:r>
      <w:r w:rsidRPr="009E0D40">
        <w:rPr>
          <w:rFonts w:ascii="Times New Roman" w:hAnsi="Times New Roman" w:cs="Times New Roman"/>
          <w:sz w:val="24"/>
          <w:szCs w:val="24"/>
        </w:rPr>
        <w:t>predmete referade sutkinje Lucije Lisac</w:t>
      </w:r>
      <w:r w:rsidR="00CC6B4C">
        <w:rPr>
          <w:rFonts w:ascii="Times New Roman" w:hAnsi="Times New Roman" w:cs="Times New Roman"/>
          <w:sz w:val="24"/>
          <w:szCs w:val="24"/>
        </w:rPr>
        <w:t xml:space="preserve">, te je mentor sudskoj savjetnici Maji </w:t>
      </w:r>
      <w:proofErr w:type="spellStart"/>
      <w:r w:rsidR="00CC6B4C">
        <w:rPr>
          <w:rFonts w:ascii="Times New Roman" w:hAnsi="Times New Roman" w:cs="Times New Roman"/>
          <w:sz w:val="24"/>
          <w:szCs w:val="24"/>
        </w:rPr>
        <w:t>Škrinjarić</w:t>
      </w:r>
      <w:proofErr w:type="spellEnd"/>
      <w:r w:rsidR="00CC6B4C">
        <w:rPr>
          <w:rFonts w:ascii="Times New Roman" w:hAnsi="Times New Roman" w:cs="Times New Roman"/>
          <w:sz w:val="24"/>
          <w:szCs w:val="24"/>
        </w:rPr>
        <w:t xml:space="preserve"> Draganić i s te osnove ostvaruje oslobođenje od norme</w:t>
      </w:r>
      <w:r w:rsidR="00E62EA2">
        <w:rPr>
          <w:rFonts w:ascii="Times New Roman" w:hAnsi="Times New Roman" w:cs="Times New Roman"/>
          <w:sz w:val="24"/>
          <w:szCs w:val="24"/>
        </w:rPr>
        <w:t xml:space="preserve"> 10%.</w:t>
      </w:r>
    </w:p>
    <w:p w:rsidR="00C63800" w:rsidRPr="00C63800" w:rsidRDefault="005E2767" w:rsidP="00C6380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800">
        <w:rPr>
          <w:rFonts w:ascii="Times New Roman" w:hAnsi="Times New Roman" w:cs="Times New Roman"/>
          <w:b/>
          <w:sz w:val="24"/>
          <w:szCs w:val="24"/>
        </w:rPr>
        <w:t xml:space="preserve">Sudac Igor </w:t>
      </w:r>
      <w:proofErr w:type="spellStart"/>
      <w:r w:rsidRPr="00C63800">
        <w:rPr>
          <w:rFonts w:ascii="Times New Roman" w:hAnsi="Times New Roman" w:cs="Times New Roman"/>
          <w:b/>
          <w:sz w:val="24"/>
          <w:szCs w:val="24"/>
        </w:rPr>
        <w:t>Kanajet</w:t>
      </w:r>
      <w:proofErr w:type="spellEnd"/>
      <w:r w:rsidRPr="00C6380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63800">
        <w:rPr>
          <w:rFonts w:ascii="Times New Roman" w:hAnsi="Times New Roman" w:cs="Times New Roman"/>
          <w:sz w:val="24"/>
          <w:szCs w:val="24"/>
        </w:rPr>
        <w:t>će obavljati uz dodijeljena zaduženja redovite obilaske zatvorenika</w:t>
      </w:r>
      <w:r w:rsidR="00004DFA" w:rsidRPr="00C63800">
        <w:rPr>
          <w:rFonts w:ascii="Times New Roman" w:hAnsi="Times New Roman" w:cs="Times New Roman"/>
          <w:sz w:val="24"/>
          <w:szCs w:val="24"/>
        </w:rPr>
        <w:t xml:space="preserve">, </w:t>
      </w:r>
      <w:r w:rsidR="00C63800">
        <w:rPr>
          <w:rFonts w:ascii="Times New Roman" w:hAnsi="Times New Roman" w:cs="Times New Roman"/>
          <w:sz w:val="24"/>
          <w:szCs w:val="24"/>
        </w:rPr>
        <w:t>parnične predmete iz grupe 1D</w:t>
      </w:r>
      <w:r w:rsidR="00A07043">
        <w:rPr>
          <w:rFonts w:ascii="Times New Roman" w:hAnsi="Times New Roman" w:cs="Times New Roman"/>
          <w:sz w:val="24"/>
          <w:szCs w:val="24"/>
        </w:rPr>
        <w:t>,</w:t>
      </w:r>
      <w:r w:rsidR="00C63800">
        <w:rPr>
          <w:rFonts w:ascii="Times New Roman" w:hAnsi="Times New Roman" w:cs="Times New Roman"/>
          <w:sz w:val="24"/>
          <w:szCs w:val="24"/>
        </w:rPr>
        <w:t xml:space="preserve"> </w:t>
      </w:r>
      <w:r w:rsidR="00912B96" w:rsidRPr="00C63800">
        <w:rPr>
          <w:rFonts w:ascii="Times New Roman" w:hAnsi="Times New Roman" w:cs="Times New Roman"/>
          <w:sz w:val="24"/>
          <w:szCs w:val="24"/>
        </w:rPr>
        <w:t xml:space="preserve">predmete </w:t>
      </w:r>
      <w:r w:rsidR="001A7077" w:rsidRPr="00C63800">
        <w:rPr>
          <w:rFonts w:ascii="Times New Roman" w:hAnsi="Times New Roman" w:cs="Times New Roman"/>
          <w:sz w:val="24"/>
          <w:szCs w:val="24"/>
        </w:rPr>
        <w:t>jednos</w:t>
      </w:r>
      <w:r w:rsidR="00912B96" w:rsidRPr="00C63800">
        <w:rPr>
          <w:rFonts w:ascii="Times New Roman" w:hAnsi="Times New Roman" w:cs="Times New Roman"/>
          <w:sz w:val="24"/>
          <w:szCs w:val="24"/>
        </w:rPr>
        <w:t>tavnog stečaja potrošača i</w:t>
      </w:r>
      <w:r w:rsidR="00C63800">
        <w:rPr>
          <w:rFonts w:ascii="Times New Roman" w:hAnsi="Times New Roman" w:cs="Times New Roman"/>
          <w:sz w:val="24"/>
          <w:szCs w:val="24"/>
        </w:rPr>
        <w:t xml:space="preserve"> preuzima sve predmete </w:t>
      </w:r>
      <w:r w:rsidR="00C63800" w:rsidRPr="00C63800">
        <w:rPr>
          <w:rFonts w:ascii="Times New Roman" w:hAnsi="Times New Roman" w:cs="Times New Roman"/>
          <w:sz w:val="24"/>
          <w:szCs w:val="24"/>
        </w:rPr>
        <w:t xml:space="preserve">jednostavnog stečaja potrošača </w:t>
      </w:r>
      <w:r w:rsidR="00C63800">
        <w:rPr>
          <w:rFonts w:ascii="Times New Roman" w:hAnsi="Times New Roman" w:cs="Times New Roman"/>
          <w:sz w:val="24"/>
          <w:szCs w:val="24"/>
        </w:rPr>
        <w:t xml:space="preserve">referade suca Drage </w:t>
      </w:r>
      <w:proofErr w:type="spellStart"/>
      <w:r w:rsidR="00C63800">
        <w:rPr>
          <w:rFonts w:ascii="Times New Roman" w:hAnsi="Times New Roman" w:cs="Times New Roman"/>
          <w:sz w:val="24"/>
          <w:szCs w:val="24"/>
        </w:rPr>
        <w:t>Klasnića</w:t>
      </w:r>
      <w:proofErr w:type="spellEnd"/>
      <w:r w:rsidR="00E62EA2">
        <w:rPr>
          <w:rFonts w:ascii="Times New Roman" w:hAnsi="Times New Roman" w:cs="Times New Roman"/>
          <w:sz w:val="24"/>
          <w:szCs w:val="24"/>
        </w:rPr>
        <w:t>.</w:t>
      </w:r>
    </w:p>
    <w:p w:rsidR="00F44C5D" w:rsidRPr="00C63800" w:rsidRDefault="00BE4532" w:rsidP="00C63800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800">
        <w:rPr>
          <w:rFonts w:ascii="Times New Roman" w:hAnsi="Times New Roman" w:cs="Times New Roman"/>
          <w:b/>
          <w:sz w:val="24"/>
          <w:szCs w:val="24"/>
        </w:rPr>
        <w:t xml:space="preserve">Andrijana </w:t>
      </w:r>
      <w:proofErr w:type="spellStart"/>
      <w:r w:rsidRPr="00C63800">
        <w:rPr>
          <w:rFonts w:ascii="Times New Roman" w:hAnsi="Times New Roman" w:cs="Times New Roman"/>
          <w:b/>
          <w:sz w:val="24"/>
          <w:szCs w:val="24"/>
        </w:rPr>
        <w:t>Žugaj</w:t>
      </w:r>
      <w:proofErr w:type="spellEnd"/>
      <w:r w:rsidR="00CB5BDE" w:rsidRPr="00C63800">
        <w:rPr>
          <w:rFonts w:ascii="Times New Roman" w:hAnsi="Times New Roman" w:cs="Times New Roman"/>
          <w:b/>
          <w:sz w:val="24"/>
          <w:szCs w:val="24"/>
        </w:rPr>
        <w:t>, viša sudska savjetnica specijalistica</w:t>
      </w:r>
      <w:r w:rsidRPr="00C6380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2B96" w:rsidRPr="00C63800">
        <w:rPr>
          <w:rFonts w:ascii="Times New Roman" w:hAnsi="Times New Roman" w:cs="Times New Roman"/>
          <w:sz w:val="24"/>
          <w:szCs w:val="24"/>
        </w:rPr>
        <w:t xml:space="preserve">će obavljati uz dodijeljena zaduženja </w:t>
      </w:r>
      <w:r w:rsidR="00FA2D2D" w:rsidRPr="00C63800">
        <w:rPr>
          <w:rFonts w:ascii="Times New Roman" w:hAnsi="Times New Roman" w:cs="Times New Roman"/>
          <w:sz w:val="24"/>
          <w:szCs w:val="24"/>
        </w:rPr>
        <w:t xml:space="preserve">parnične predmete iz grupe I (I 1000000041, 1000000042 i 1000000070 – </w:t>
      </w:r>
      <w:proofErr w:type="spellStart"/>
      <w:r w:rsidR="00FA2D2D" w:rsidRPr="00C63800">
        <w:rPr>
          <w:rFonts w:ascii="Times New Roman" w:hAnsi="Times New Roman" w:cs="Times New Roman"/>
          <w:sz w:val="24"/>
          <w:szCs w:val="24"/>
        </w:rPr>
        <w:t>Povrv</w:t>
      </w:r>
      <w:proofErr w:type="spellEnd"/>
      <w:r w:rsidR="00FA2D2D" w:rsidRPr="00C63800">
        <w:rPr>
          <w:rFonts w:ascii="Times New Roman" w:hAnsi="Times New Roman" w:cs="Times New Roman"/>
          <w:sz w:val="24"/>
          <w:szCs w:val="24"/>
        </w:rPr>
        <w:t xml:space="preserve"> do 100.000,00 </w:t>
      </w:r>
      <w:r w:rsidR="00F44C5D" w:rsidRPr="00C63800">
        <w:rPr>
          <w:rFonts w:ascii="Times New Roman" w:hAnsi="Times New Roman" w:cs="Times New Roman"/>
          <w:sz w:val="24"/>
          <w:szCs w:val="24"/>
        </w:rPr>
        <w:t>HRK</w:t>
      </w:r>
      <w:r w:rsidR="00FA2D2D" w:rsidRPr="00C63800">
        <w:rPr>
          <w:rFonts w:ascii="Times New Roman" w:hAnsi="Times New Roman" w:cs="Times New Roman"/>
          <w:sz w:val="24"/>
          <w:szCs w:val="24"/>
        </w:rPr>
        <w:t>)</w:t>
      </w:r>
      <w:r w:rsidR="00912B96" w:rsidRPr="00C63800">
        <w:rPr>
          <w:rFonts w:ascii="Times New Roman" w:hAnsi="Times New Roman" w:cs="Times New Roman"/>
          <w:sz w:val="24"/>
          <w:szCs w:val="24"/>
        </w:rPr>
        <w:t>, parnične predmete iz grupe 1D (693, 1000000068</w:t>
      </w:r>
      <w:r w:rsidR="00F44C5D" w:rsidRPr="00C63800">
        <w:rPr>
          <w:rFonts w:ascii="Times New Roman" w:hAnsi="Times New Roman" w:cs="Times New Roman"/>
          <w:sz w:val="24"/>
          <w:szCs w:val="24"/>
        </w:rPr>
        <w:t xml:space="preserve">), 1F (695, </w:t>
      </w:r>
      <w:r w:rsidR="00F44C5D" w:rsidRPr="00C63800">
        <w:rPr>
          <w:rFonts w:ascii="Times New Roman" w:hAnsi="Times New Roman" w:cs="Times New Roman"/>
          <w:sz w:val="24"/>
          <w:szCs w:val="24"/>
        </w:rPr>
        <w:t>1</w:t>
      </w:r>
      <w:r w:rsidR="00F44C5D" w:rsidRPr="00C63800">
        <w:rPr>
          <w:rFonts w:ascii="Times New Roman" w:hAnsi="Times New Roman" w:cs="Times New Roman"/>
          <w:sz w:val="24"/>
          <w:szCs w:val="24"/>
        </w:rPr>
        <w:t xml:space="preserve">000000069), </w:t>
      </w:r>
      <w:r w:rsidR="00F44C5D" w:rsidRPr="00C63800">
        <w:rPr>
          <w:rFonts w:ascii="Times New Roman" w:hAnsi="Times New Roman" w:cs="Times New Roman"/>
          <w:sz w:val="24"/>
          <w:szCs w:val="24"/>
        </w:rPr>
        <w:t>parnič</w:t>
      </w:r>
      <w:r w:rsidR="00F44C5D" w:rsidRPr="00C63800">
        <w:rPr>
          <w:rFonts w:ascii="Times New Roman" w:hAnsi="Times New Roman" w:cs="Times New Roman"/>
          <w:sz w:val="24"/>
          <w:szCs w:val="24"/>
        </w:rPr>
        <w:t>ne predmete – radno (isplate po kolektivnom ugovoru i naknade štete iz radnih sporova – sve do 100.000,00 HRK), ostavinske predmete</w:t>
      </w:r>
      <w:r w:rsidR="00F44C5D" w:rsidRPr="00C63800">
        <w:rPr>
          <w:szCs w:val="24"/>
        </w:rPr>
        <w:t xml:space="preserve"> </w:t>
      </w:r>
      <w:r w:rsidR="00F44C5D" w:rsidRPr="00C63800">
        <w:rPr>
          <w:rFonts w:ascii="Times New Roman" w:hAnsi="Times New Roman" w:cs="Times New Roman"/>
          <w:sz w:val="24"/>
          <w:szCs w:val="24"/>
        </w:rPr>
        <w:t>iz grupe A 40 i 421</w:t>
      </w:r>
    </w:p>
    <w:p w:rsidR="00CB5BDE" w:rsidRPr="009E0D40" w:rsidRDefault="00F44C5D" w:rsidP="00CB5B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Božica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Čubranić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Petričec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4C5D">
        <w:rPr>
          <w:rFonts w:ascii="Times New Roman" w:hAnsi="Times New Roman" w:cs="Times New Roman"/>
          <w:b/>
          <w:sz w:val="24"/>
          <w:szCs w:val="24"/>
        </w:rPr>
        <w:t>viša sudska savjetnica</w:t>
      </w:r>
      <w:r w:rsidRPr="00F4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C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44C5D">
        <w:rPr>
          <w:rFonts w:ascii="Times New Roman" w:hAnsi="Times New Roman" w:cs="Times New Roman"/>
          <w:sz w:val="24"/>
          <w:szCs w:val="24"/>
        </w:rPr>
        <w:t xml:space="preserve">će obavljati uz dodijeljena zaduženja parnične predmete iz grupe I (I 1000000041, 1000000042 i 1000000070 – </w:t>
      </w:r>
      <w:proofErr w:type="spellStart"/>
      <w:r w:rsidRPr="00F44C5D">
        <w:rPr>
          <w:rFonts w:ascii="Times New Roman" w:hAnsi="Times New Roman" w:cs="Times New Roman"/>
          <w:sz w:val="24"/>
          <w:szCs w:val="24"/>
        </w:rPr>
        <w:t>Povrv</w:t>
      </w:r>
      <w:proofErr w:type="spellEnd"/>
      <w:r w:rsidRPr="00F44C5D">
        <w:rPr>
          <w:rFonts w:ascii="Times New Roman" w:hAnsi="Times New Roman" w:cs="Times New Roman"/>
          <w:sz w:val="24"/>
          <w:szCs w:val="24"/>
        </w:rPr>
        <w:t xml:space="preserve"> </w:t>
      </w:r>
      <w:r w:rsidR="00EA67EC">
        <w:rPr>
          <w:rFonts w:ascii="Times New Roman" w:hAnsi="Times New Roman" w:cs="Times New Roman"/>
          <w:sz w:val="24"/>
          <w:szCs w:val="24"/>
        </w:rPr>
        <w:t xml:space="preserve">sve </w:t>
      </w:r>
      <w:r w:rsidRPr="00F44C5D">
        <w:rPr>
          <w:rFonts w:ascii="Times New Roman" w:hAnsi="Times New Roman" w:cs="Times New Roman"/>
          <w:sz w:val="24"/>
          <w:szCs w:val="24"/>
        </w:rPr>
        <w:t>do 100.000,00 HRK)</w:t>
      </w:r>
      <w:r w:rsidR="00E62EA2">
        <w:rPr>
          <w:rFonts w:ascii="Times New Roman" w:hAnsi="Times New Roman" w:cs="Times New Roman"/>
          <w:sz w:val="24"/>
          <w:szCs w:val="24"/>
        </w:rPr>
        <w:t>.</w:t>
      </w:r>
    </w:p>
    <w:p w:rsidR="00CB5BDE" w:rsidRPr="009E0D40" w:rsidRDefault="00CB5BDE" w:rsidP="00CB5B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Sudac Damir </w:t>
      </w:r>
      <w:proofErr w:type="spellStart"/>
      <w:r w:rsidR="00FA2D2D" w:rsidRPr="009E0D40">
        <w:rPr>
          <w:rFonts w:ascii="Times New Roman" w:hAnsi="Times New Roman" w:cs="Times New Roman"/>
          <w:b/>
          <w:sz w:val="24"/>
          <w:szCs w:val="24"/>
        </w:rPr>
        <w:t>Gazdik</w:t>
      </w:r>
      <w:proofErr w:type="spellEnd"/>
      <w:r w:rsidR="00FA2D2D" w:rsidRPr="009E0D4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A2D2D" w:rsidRPr="009E0D40">
        <w:rPr>
          <w:rFonts w:ascii="Times New Roman" w:hAnsi="Times New Roman" w:cs="Times New Roman"/>
          <w:sz w:val="24"/>
          <w:szCs w:val="24"/>
        </w:rPr>
        <w:t xml:space="preserve"> će uz dodijeljena zaduženja obavljati rad i u obiteljskim predmetima</w:t>
      </w:r>
      <w:r w:rsidRPr="009E0D40">
        <w:rPr>
          <w:rFonts w:ascii="Times New Roman" w:hAnsi="Times New Roman" w:cs="Times New Roman"/>
          <w:sz w:val="24"/>
          <w:szCs w:val="24"/>
        </w:rPr>
        <w:t xml:space="preserve"> i parničnim predmetima općeg civila iz grupe „A“, „ B“, „D“, „E“, „F“ i „I“, te izvanparnične predmete po Obiteljskom zakonu iz grupe C, ovršne predmete iz grupe B 43 (ovrha – obiteljski odnosi, predaja/oduzimanje djeteta) i mjere osiguranja po Obiteljskom zakonu</w:t>
      </w:r>
      <w:r w:rsidR="00836A8F" w:rsidRPr="009E0D40">
        <w:rPr>
          <w:rFonts w:ascii="Times New Roman" w:hAnsi="Times New Roman" w:cs="Times New Roman"/>
          <w:sz w:val="24"/>
          <w:szCs w:val="24"/>
        </w:rPr>
        <w:t xml:space="preserve"> u stalnoj službi suda</w:t>
      </w:r>
      <w:r w:rsidR="00E62EA2">
        <w:rPr>
          <w:rFonts w:ascii="Times New Roman" w:hAnsi="Times New Roman" w:cs="Times New Roman"/>
          <w:sz w:val="24"/>
          <w:szCs w:val="24"/>
        </w:rPr>
        <w:t>.</w:t>
      </w:r>
    </w:p>
    <w:p w:rsidR="00CB5BDE" w:rsidRPr="009E0D40" w:rsidRDefault="00CB5BDE" w:rsidP="00CB5B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Sutkinja Gordana </w:t>
      </w:r>
      <w:proofErr w:type="spellStart"/>
      <w:r w:rsidRPr="009E0D40">
        <w:rPr>
          <w:rFonts w:ascii="Times New Roman" w:hAnsi="Times New Roman" w:cs="Times New Roman"/>
          <w:b/>
          <w:sz w:val="24"/>
          <w:szCs w:val="24"/>
        </w:rPr>
        <w:t>Trivunov</w:t>
      </w:r>
      <w:proofErr w:type="spellEnd"/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167">
        <w:rPr>
          <w:rFonts w:ascii="Times New Roman" w:hAnsi="Times New Roman" w:cs="Times New Roman"/>
          <w:b/>
          <w:sz w:val="24"/>
          <w:szCs w:val="24"/>
        </w:rPr>
        <w:t>–</w:t>
      </w:r>
      <w:r w:rsidR="00C11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će uz dodijeljena zaduženja</w:t>
      </w:r>
      <w:r w:rsidR="000F5070" w:rsidRPr="009E0D40">
        <w:rPr>
          <w:rFonts w:ascii="Times New Roman" w:hAnsi="Times New Roman" w:cs="Times New Roman"/>
          <w:sz w:val="24"/>
          <w:szCs w:val="24"/>
        </w:rPr>
        <w:t xml:space="preserve"> obavljati rad i u parničnim predmetima općeg civila iz grupe „ B“, „C“, „D“, „E“, „F“ i „I“,</w:t>
      </w:r>
      <w:r w:rsidR="00836A8F" w:rsidRPr="009E0D40">
        <w:rPr>
          <w:rFonts w:ascii="Times New Roman" w:hAnsi="Times New Roman" w:cs="Times New Roman"/>
          <w:sz w:val="24"/>
          <w:szCs w:val="24"/>
        </w:rPr>
        <w:t xml:space="preserve"> u stalnoj službi suda</w:t>
      </w:r>
    </w:p>
    <w:p w:rsidR="00836A8F" w:rsidRPr="009E0D40" w:rsidRDefault="000F5070" w:rsidP="00836A8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Sutkinja Gordana Leš - </w:t>
      </w:r>
      <w:r w:rsidRPr="009E0D40">
        <w:rPr>
          <w:rFonts w:ascii="Times New Roman" w:hAnsi="Times New Roman" w:cs="Times New Roman"/>
          <w:sz w:val="24"/>
          <w:szCs w:val="24"/>
        </w:rPr>
        <w:t xml:space="preserve">će uz dodijeljena zaduženja obavljati rad i u parničnim predmetima općeg civila iz grupe „ B“, „C“, „E“, „F“ </w:t>
      </w:r>
      <w:r w:rsidR="00836A8F" w:rsidRPr="009E0D40">
        <w:rPr>
          <w:rFonts w:ascii="Times New Roman" w:hAnsi="Times New Roman" w:cs="Times New Roman"/>
          <w:sz w:val="24"/>
          <w:szCs w:val="24"/>
        </w:rPr>
        <w:t>u stalnoj službi suda</w:t>
      </w:r>
      <w:r w:rsidR="00E62EA2">
        <w:rPr>
          <w:rFonts w:ascii="Times New Roman" w:hAnsi="Times New Roman" w:cs="Times New Roman"/>
          <w:sz w:val="24"/>
          <w:szCs w:val="24"/>
        </w:rPr>
        <w:t>.</w:t>
      </w:r>
    </w:p>
    <w:p w:rsidR="009D1167" w:rsidRPr="009D1167" w:rsidRDefault="00836A8F" w:rsidP="009D116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9E0D40">
        <w:rPr>
          <w:rFonts w:ascii="Times New Roman" w:hAnsi="Times New Roman" w:cs="Times New Roman"/>
          <w:b/>
          <w:sz w:val="24"/>
          <w:szCs w:val="24"/>
        </w:rPr>
        <w:t>Štukar</w:t>
      </w:r>
      <w:proofErr w:type="spellEnd"/>
      <w:r w:rsidRPr="009E0D40">
        <w:rPr>
          <w:rFonts w:ascii="Times New Roman" w:hAnsi="Times New Roman" w:cs="Times New Roman"/>
          <w:b/>
          <w:sz w:val="24"/>
          <w:szCs w:val="24"/>
        </w:rPr>
        <w:t xml:space="preserve"> Marković – </w:t>
      </w:r>
      <w:r w:rsidRPr="009E0D40">
        <w:rPr>
          <w:rFonts w:ascii="Times New Roman" w:hAnsi="Times New Roman" w:cs="Times New Roman"/>
          <w:sz w:val="24"/>
          <w:szCs w:val="24"/>
        </w:rPr>
        <w:t>će uz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 xml:space="preserve">dodijeljena zaduženja obavljati rad i </w:t>
      </w:r>
      <w:r w:rsidR="003C3A24" w:rsidRPr="009E0D40">
        <w:rPr>
          <w:rFonts w:ascii="Times New Roman" w:hAnsi="Times New Roman" w:cs="Times New Roman"/>
          <w:sz w:val="24"/>
          <w:szCs w:val="24"/>
        </w:rPr>
        <w:t>u zemljišnoknjižnim predmetima i to: redoviti zemljišnoknjižni postupak</w:t>
      </w:r>
      <w:r w:rsidR="003D7D4E" w:rsidRPr="009E0D40">
        <w:rPr>
          <w:rFonts w:ascii="Times New Roman" w:hAnsi="Times New Roman" w:cs="Times New Roman"/>
          <w:sz w:val="24"/>
          <w:szCs w:val="24"/>
        </w:rPr>
        <w:t xml:space="preserve"> kao potpisnik nacrta odluka zemljišnoknjižnih referenata</w:t>
      </w:r>
      <w:r w:rsidR="003C3A24" w:rsidRPr="009E0D40">
        <w:rPr>
          <w:rFonts w:ascii="Times New Roman" w:hAnsi="Times New Roman" w:cs="Times New Roman"/>
          <w:sz w:val="24"/>
          <w:szCs w:val="24"/>
        </w:rPr>
        <w:t xml:space="preserve"> i </w:t>
      </w:r>
      <w:r w:rsidR="003D7D4E" w:rsidRPr="009E0D40">
        <w:rPr>
          <w:rFonts w:ascii="Times New Roman" w:hAnsi="Times New Roman" w:cs="Times New Roman"/>
          <w:sz w:val="24"/>
          <w:szCs w:val="24"/>
        </w:rPr>
        <w:t>p</w:t>
      </w:r>
      <w:r w:rsidR="003C3A24" w:rsidRPr="009E0D40">
        <w:rPr>
          <w:rFonts w:ascii="Times New Roman" w:hAnsi="Times New Roman" w:cs="Times New Roman"/>
          <w:sz w:val="24"/>
          <w:szCs w:val="24"/>
        </w:rPr>
        <w:t xml:space="preserve">osebni zemljišnoknjižni postupak - </w:t>
      </w:r>
      <w:r w:rsidR="003D7D4E" w:rsidRPr="009E0D40">
        <w:rPr>
          <w:rFonts w:ascii="Times New Roman" w:hAnsi="Times New Roman" w:cs="Times New Roman"/>
          <w:sz w:val="24"/>
          <w:szCs w:val="24"/>
        </w:rPr>
        <w:t xml:space="preserve"> </w:t>
      </w:r>
      <w:r w:rsidR="003C3A24" w:rsidRPr="009E0D40">
        <w:rPr>
          <w:rFonts w:ascii="Times New Roman" w:hAnsi="Times New Roman" w:cs="Times New Roman"/>
          <w:sz w:val="24"/>
          <w:szCs w:val="24"/>
        </w:rPr>
        <w:t>a potonje pod mentorstvom sutkinje Jasne Grgurić</w:t>
      </w:r>
      <w:r w:rsidR="00E62EA2">
        <w:rPr>
          <w:rFonts w:ascii="Times New Roman" w:hAnsi="Times New Roman" w:cs="Times New Roman"/>
          <w:sz w:val="24"/>
          <w:szCs w:val="24"/>
        </w:rPr>
        <w:t>.</w:t>
      </w:r>
    </w:p>
    <w:p w:rsidR="003C3A24" w:rsidRPr="009D1167" w:rsidRDefault="003C3A24" w:rsidP="009D116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167">
        <w:rPr>
          <w:rFonts w:ascii="Times New Roman" w:hAnsi="Times New Roman" w:cs="Times New Roman"/>
          <w:b/>
          <w:sz w:val="24"/>
          <w:szCs w:val="24"/>
        </w:rPr>
        <w:t xml:space="preserve">Sutkinja Jasna Grgurić - </w:t>
      </w:r>
      <w:r w:rsidR="008F415E" w:rsidRPr="009D1167">
        <w:rPr>
          <w:rFonts w:ascii="Times New Roman" w:hAnsi="Times New Roman" w:cs="Times New Roman"/>
          <w:sz w:val="24"/>
          <w:szCs w:val="24"/>
        </w:rPr>
        <w:t>određuje se voditeljicom</w:t>
      </w:r>
      <w:r w:rsidR="008F4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15E" w:rsidRPr="009D1167">
        <w:rPr>
          <w:rFonts w:ascii="Times New Roman" w:hAnsi="Times New Roman" w:cs="Times New Roman"/>
          <w:sz w:val="24"/>
          <w:szCs w:val="24"/>
        </w:rPr>
        <w:t>stalne službe u Ivanić Gradu</w:t>
      </w:r>
      <w:r w:rsidR="008F415E"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67">
        <w:rPr>
          <w:rFonts w:ascii="Times New Roman" w:hAnsi="Times New Roman" w:cs="Times New Roman"/>
          <w:sz w:val="24"/>
          <w:szCs w:val="24"/>
        </w:rPr>
        <w:t>uz</w:t>
      </w:r>
      <w:r w:rsidRPr="009D1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67">
        <w:rPr>
          <w:rFonts w:ascii="Times New Roman" w:hAnsi="Times New Roman" w:cs="Times New Roman"/>
          <w:sz w:val="24"/>
          <w:szCs w:val="24"/>
        </w:rPr>
        <w:t xml:space="preserve">dodijeljena zaduženja će obavljati mentorstvo sudskoj savjetnici Ini </w:t>
      </w:r>
      <w:proofErr w:type="spellStart"/>
      <w:r w:rsidRPr="009D1167">
        <w:rPr>
          <w:rFonts w:ascii="Times New Roman" w:hAnsi="Times New Roman" w:cs="Times New Roman"/>
          <w:sz w:val="24"/>
          <w:szCs w:val="24"/>
        </w:rPr>
        <w:t>Štukar</w:t>
      </w:r>
      <w:proofErr w:type="spellEnd"/>
      <w:r w:rsidRPr="009D1167">
        <w:rPr>
          <w:rFonts w:ascii="Times New Roman" w:hAnsi="Times New Roman" w:cs="Times New Roman"/>
          <w:sz w:val="24"/>
          <w:szCs w:val="24"/>
        </w:rPr>
        <w:t xml:space="preserve"> Marković i u </w:t>
      </w:r>
      <w:r w:rsidR="003D7D4E" w:rsidRPr="009D1167">
        <w:rPr>
          <w:rFonts w:ascii="Times New Roman" w:hAnsi="Times New Roman" w:cs="Times New Roman"/>
          <w:sz w:val="24"/>
          <w:szCs w:val="24"/>
        </w:rPr>
        <w:t>posebni</w:t>
      </w:r>
      <w:r w:rsidRPr="009D1167">
        <w:rPr>
          <w:rFonts w:ascii="Times New Roman" w:hAnsi="Times New Roman" w:cs="Times New Roman"/>
          <w:sz w:val="24"/>
          <w:szCs w:val="24"/>
        </w:rPr>
        <w:t>m zemljišnoknjižnim predmetima</w:t>
      </w:r>
      <w:r w:rsidR="00E62EA2">
        <w:rPr>
          <w:rFonts w:ascii="Times New Roman" w:hAnsi="Times New Roman" w:cs="Times New Roman"/>
          <w:sz w:val="24"/>
          <w:szCs w:val="24"/>
        </w:rPr>
        <w:t>.</w:t>
      </w:r>
      <w:r w:rsidR="003D7D4E" w:rsidRPr="009D1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4E" w:rsidRPr="009E0D40" w:rsidRDefault="003D7D4E" w:rsidP="003D7D4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Viktorija  </w:t>
      </w:r>
      <w:proofErr w:type="spellStart"/>
      <w:r w:rsidRPr="009E0D40">
        <w:rPr>
          <w:rFonts w:ascii="Times New Roman" w:hAnsi="Times New Roman" w:cs="Times New Roman"/>
          <w:b/>
          <w:sz w:val="24"/>
          <w:szCs w:val="24"/>
        </w:rPr>
        <w:t>Troha</w:t>
      </w:r>
      <w:proofErr w:type="spellEnd"/>
      <w:r w:rsidRPr="009E0D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 zapisničara u referadu 27.</w:t>
      </w:r>
    </w:p>
    <w:p w:rsidR="003D7D4E" w:rsidRPr="009E0D40" w:rsidRDefault="003D7D4E" w:rsidP="00836A8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Maja </w:t>
      </w:r>
      <w:proofErr w:type="spellStart"/>
      <w:r w:rsidRPr="009E0D40">
        <w:rPr>
          <w:rFonts w:ascii="Times New Roman" w:hAnsi="Times New Roman" w:cs="Times New Roman"/>
          <w:b/>
          <w:sz w:val="24"/>
          <w:szCs w:val="24"/>
        </w:rPr>
        <w:t>Renić</w:t>
      </w:r>
      <w:proofErr w:type="spellEnd"/>
      <w:r w:rsidRPr="009E0D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 zapisničara u referadu 26.</w:t>
      </w:r>
    </w:p>
    <w:p w:rsidR="003D7D4E" w:rsidRPr="009E0D40" w:rsidRDefault="003D7D4E" w:rsidP="00836A8F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Sanela </w:t>
      </w:r>
      <w:proofErr w:type="spellStart"/>
      <w:r w:rsidRPr="009E0D40">
        <w:rPr>
          <w:rFonts w:ascii="Times New Roman" w:hAnsi="Times New Roman" w:cs="Times New Roman"/>
          <w:b/>
          <w:sz w:val="24"/>
          <w:szCs w:val="24"/>
        </w:rPr>
        <w:t>Pavleković</w:t>
      </w:r>
      <w:proofErr w:type="spellEnd"/>
      <w:r w:rsidRPr="009E0D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 zapisničara u referadu 18.</w:t>
      </w:r>
    </w:p>
    <w:p w:rsidR="00825931" w:rsidRPr="009E0D40" w:rsidRDefault="00DF79A5" w:rsidP="0082593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Marina Šarić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 zemljišnoknjižnog referenta.</w:t>
      </w:r>
    </w:p>
    <w:p w:rsidR="006518CD" w:rsidRPr="009E0D40" w:rsidRDefault="006518CD" w:rsidP="0082593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Ana Mandić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 zapisničara u referadu 30.</w:t>
      </w:r>
    </w:p>
    <w:p w:rsidR="006518CD" w:rsidRPr="009E0D40" w:rsidRDefault="006518CD" w:rsidP="0082593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Marica Runje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 xml:space="preserve">poslove zapisničara u referadu </w:t>
      </w:r>
      <w:r w:rsidR="009E67DB">
        <w:rPr>
          <w:rFonts w:ascii="Times New Roman" w:hAnsi="Times New Roman" w:cs="Times New Roman"/>
          <w:sz w:val="24"/>
          <w:szCs w:val="24"/>
        </w:rPr>
        <w:t>7</w:t>
      </w:r>
      <w:r w:rsidRPr="009E0D40">
        <w:rPr>
          <w:rFonts w:ascii="Times New Roman" w:hAnsi="Times New Roman" w:cs="Times New Roman"/>
          <w:sz w:val="24"/>
          <w:szCs w:val="24"/>
        </w:rPr>
        <w:t>.</w:t>
      </w:r>
    </w:p>
    <w:p w:rsidR="006518CD" w:rsidRPr="00417BC8" w:rsidRDefault="006518CD" w:rsidP="006518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 w:rsidRPr="009E0D40">
        <w:rPr>
          <w:rFonts w:ascii="Times New Roman" w:hAnsi="Times New Roman" w:cs="Times New Roman"/>
          <w:b/>
          <w:sz w:val="24"/>
          <w:szCs w:val="24"/>
        </w:rPr>
        <w:t>Josimović</w:t>
      </w:r>
      <w:proofErr w:type="spellEnd"/>
      <w:r w:rsidRPr="009E0D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 zapisničara u referadu 11.</w:t>
      </w:r>
    </w:p>
    <w:p w:rsidR="00417BC8" w:rsidRPr="009E0D40" w:rsidRDefault="00417BC8" w:rsidP="00417BC8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 xml:space="preserve">poslove </w:t>
      </w:r>
      <w:r>
        <w:rPr>
          <w:rFonts w:ascii="Times New Roman" w:hAnsi="Times New Roman" w:cs="Times New Roman"/>
          <w:sz w:val="24"/>
          <w:szCs w:val="24"/>
        </w:rPr>
        <w:t xml:space="preserve">zamjenskog </w:t>
      </w:r>
      <w:r w:rsidRPr="009E0D40">
        <w:rPr>
          <w:rFonts w:ascii="Times New Roman" w:hAnsi="Times New Roman" w:cs="Times New Roman"/>
          <w:sz w:val="24"/>
          <w:szCs w:val="24"/>
        </w:rPr>
        <w:t>zapisničara</w:t>
      </w:r>
      <w:r>
        <w:rPr>
          <w:rFonts w:ascii="Times New Roman" w:hAnsi="Times New Roman" w:cs="Times New Roman"/>
          <w:sz w:val="24"/>
          <w:szCs w:val="24"/>
        </w:rPr>
        <w:t>, te poslove zapisničara u prekršajnim predmetima referade</w:t>
      </w:r>
      <w:r w:rsidRPr="009E0D40">
        <w:rPr>
          <w:rFonts w:ascii="Times New Roman" w:hAnsi="Times New Roman" w:cs="Times New Roman"/>
          <w:sz w:val="24"/>
          <w:szCs w:val="24"/>
        </w:rPr>
        <w:t xml:space="preserve"> 30.</w:t>
      </w:r>
    </w:p>
    <w:p w:rsidR="00417BC8" w:rsidRPr="009D1167" w:rsidRDefault="00417BC8" w:rsidP="006518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Antonio Dolenec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</w:rPr>
        <w:t xml:space="preserve"> kaznene pisarnice, stečajnog i prekršajnog upisnika</w:t>
      </w:r>
    </w:p>
    <w:p w:rsidR="009D1167" w:rsidRPr="00C116A0" w:rsidRDefault="009D1167" w:rsidP="006518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Milena Kovačić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poslove</w:t>
      </w:r>
      <w:r>
        <w:rPr>
          <w:rFonts w:ascii="Times New Roman" w:hAnsi="Times New Roman" w:cs="Times New Roman"/>
          <w:sz w:val="24"/>
          <w:szCs w:val="24"/>
        </w:rPr>
        <w:t xml:space="preserve"> kaznene pisarnice</w:t>
      </w:r>
      <w:r w:rsidR="007C7E73">
        <w:rPr>
          <w:rFonts w:ascii="Times New Roman" w:hAnsi="Times New Roman" w:cs="Times New Roman"/>
          <w:sz w:val="24"/>
          <w:szCs w:val="24"/>
        </w:rPr>
        <w:t xml:space="preserve">, ovlaštenog službenika za </w:t>
      </w:r>
      <w:r w:rsidR="00A07043">
        <w:rPr>
          <w:rFonts w:ascii="Times New Roman" w:hAnsi="Times New Roman" w:cs="Times New Roman"/>
          <w:sz w:val="24"/>
          <w:szCs w:val="24"/>
        </w:rPr>
        <w:t>izdavanje</w:t>
      </w:r>
      <w:r w:rsidR="00A07043">
        <w:rPr>
          <w:rFonts w:ascii="Times New Roman" w:hAnsi="Times New Roman" w:cs="Times New Roman"/>
          <w:sz w:val="24"/>
          <w:szCs w:val="24"/>
        </w:rPr>
        <w:t xml:space="preserve"> uvjerenja o vođenju kaznenog postupka</w:t>
      </w:r>
      <w:r>
        <w:rPr>
          <w:rFonts w:ascii="Times New Roman" w:hAnsi="Times New Roman" w:cs="Times New Roman"/>
          <w:sz w:val="24"/>
          <w:szCs w:val="24"/>
        </w:rPr>
        <w:t xml:space="preserve"> i zamjenskog zapisničara u referadi 9</w:t>
      </w:r>
    </w:p>
    <w:p w:rsidR="00C116A0" w:rsidRPr="00A07043" w:rsidRDefault="00C116A0" w:rsidP="006518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Suzana </w:t>
      </w:r>
      <w:r w:rsidR="00A812F5">
        <w:rPr>
          <w:rFonts w:ascii="Times New Roman" w:hAnsi="Times New Roman" w:cs="Times New Roman"/>
          <w:b/>
          <w:sz w:val="24"/>
          <w:szCs w:val="24"/>
        </w:rPr>
        <w:t xml:space="preserve">Ivanić - </w:t>
      </w:r>
      <w:r w:rsidR="00A812F5" w:rsidRPr="00A07043">
        <w:rPr>
          <w:rFonts w:ascii="Times New Roman" w:hAnsi="Times New Roman" w:cs="Times New Roman"/>
          <w:sz w:val="24"/>
          <w:szCs w:val="24"/>
        </w:rPr>
        <w:t>uz</w:t>
      </w:r>
      <w:r w:rsidR="00A81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2F5" w:rsidRPr="009E0D40">
        <w:rPr>
          <w:rFonts w:ascii="Times New Roman" w:hAnsi="Times New Roman" w:cs="Times New Roman"/>
          <w:sz w:val="24"/>
          <w:szCs w:val="24"/>
        </w:rPr>
        <w:t>dodijeljena zaduženja obavljati</w:t>
      </w:r>
      <w:r w:rsidR="00A812F5">
        <w:rPr>
          <w:rFonts w:ascii="Times New Roman" w:hAnsi="Times New Roman" w:cs="Times New Roman"/>
          <w:sz w:val="24"/>
          <w:szCs w:val="24"/>
        </w:rPr>
        <w:t xml:space="preserve"> će i poslove ovlaštenog službenika</w:t>
      </w:r>
      <w:r w:rsidR="00A812F5">
        <w:rPr>
          <w:rFonts w:ascii="Times New Roman" w:hAnsi="Times New Roman" w:cs="Times New Roman"/>
          <w:sz w:val="24"/>
          <w:szCs w:val="24"/>
        </w:rPr>
        <w:t xml:space="preserve"> za pristup podacima kaznene </w:t>
      </w:r>
      <w:r w:rsidR="008C6D9A">
        <w:rPr>
          <w:rFonts w:ascii="Times New Roman" w:hAnsi="Times New Roman" w:cs="Times New Roman"/>
          <w:sz w:val="24"/>
          <w:szCs w:val="24"/>
        </w:rPr>
        <w:t>evidencije.</w:t>
      </w:r>
    </w:p>
    <w:p w:rsidR="00A07043" w:rsidRPr="007C7E73" w:rsidRDefault="00A07043" w:rsidP="006518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Sanja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Adžaga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7043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dodijeljena zaduženja obavljati</w:t>
      </w:r>
      <w:r>
        <w:rPr>
          <w:rFonts w:ascii="Times New Roman" w:hAnsi="Times New Roman" w:cs="Times New Roman"/>
          <w:sz w:val="24"/>
          <w:szCs w:val="24"/>
        </w:rPr>
        <w:t xml:space="preserve"> će i poslove ovlašten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službenika za izdavanje uvjerenja o vođenju kaznenog postupka</w:t>
      </w:r>
      <w:r w:rsidR="008C6D9A">
        <w:rPr>
          <w:rFonts w:ascii="Times New Roman" w:hAnsi="Times New Roman" w:cs="Times New Roman"/>
          <w:sz w:val="24"/>
          <w:szCs w:val="24"/>
        </w:rPr>
        <w:t>.</w:t>
      </w:r>
    </w:p>
    <w:p w:rsidR="007C7E73" w:rsidRPr="007C7E73" w:rsidRDefault="007C7E73" w:rsidP="006518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Natalija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oslove zapisničara u referadu 13.</w:t>
      </w:r>
    </w:p>
    <w:p w:rsidR="007C7E73" w:rsidRPr="007C7E73" w:rsidRDefault="007C7E73" w:rsidP="006518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Jasna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Ćaćić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E0D40">
        <w:rPr>
          <w:rFonts w:ascii="Times New Roman" w:hAnsi="Times New Roman" w:cs="Times New Roman"/>
          <w:sz w:val="24"/>
          <w:szCs w:val="24"/>
        </w:rPr>
        <w:t>raspoređuje se na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oslove zapisničara u referadu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043" w:rsidRPr="00A07043" w:rsidRDefault="00A07043" w:rsidP="00A0704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Jadranka Brenc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07043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D40">
        <w:rPr>
          <w:rFonts w:ascii="Times New Roman" w:hAnsi="Times New Roman" w:cs="Times New Roman"/>
          <w:sz w:val="24"/>
          <w:szCs w:val="24"/>
        </w:rPr>
        <w:t>dodijeljena zaduženja obavljati</w:t>
      </w:r>
      <w:r>
        <w:rPr>
          <w:rFonts w:ascii="Times New Roman" w:hAnsi="Times New Roman" w:cs="Times New Roman"/>
          <w:sz w:val="24"/>
          <w:szCs w:val="24"/>
        </w:rPr>
        <w:t xml:space="preserve"> će i poslove ovlašten</w:t>
      </w:r>
      <w:r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službenika</w:t>
      </w:r>
      <w:r w:rsidRPr="00A0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izdavanje uvjerenja o vođenju</w:t>
      </w:r>
      <w:r w:rsidRPr="00A0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prekršajnog postupka</w:t>
      </w:r>
      <w:r w:rsidR="008C6D9A">
        <w:rPr>
          <w:rFonts w:ascii="Times New Roman" w:hAnsi="Times New Roman" w:cs="Times New Roman"/>
          <w:sz w:val="24"/>
          <w:szCs w:val="24"/>
        </w:rPr>
        <w:t>.</w:t>
      </w:r>
    </w:p>
    <w:p w:rsidR="00E62EA2" w:rsidRPr="00E62EA2" w:rsidRDefault="00A07043" w:rsidP="00A0704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043">
        <w:rPr>
          <w:rFonts w:ascii="Times New Roman" w:hAnsi="Times New Roman" w:cs="Times New Roman"/>
          <w:b/>
          <w:sz w:val="24"/>
          <w:szCs w:val="24"/>
        </w:rPr>
        <w:t xml:space="preserve">Ivana </w:t>
      </w:r>
      <w:proofErr w:type="spellStart"/>
      <w:r w:rsidRPr="00A07043">
        <w:rPr>
          <w:rFonts w:ascii="Times New Roman" w:hAnsi="Times New Roman" w:cs="Times New Roman"/>
          <w:b/>
          <w:sz w:val="24"/>
          <w:szCs w:val="24"/>
        </w:rPr>
        <w:t>Jambrek</w:t>
      </w:r>
      <w:proofErr w:type="spellEnd"/>
      <w:r w:rsidRPr="00A070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07043">
        <w:rPr>
          <w:rFonts w:ascii="Times New Roman" w:hAnsi="Times New Roman" w:cs="Times New Roman"/>
          <w:sz w:val="24"/>
          <w:szCs w:val="24"/>
        </w:rPr>
        <w:t>uz</w:t>
      </w:r>
      <w:r w:rsidRPr="00A07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043">
        <w:rPr>
          <w:rFonts w:ascii="Times New Roman" w:hAnsi="Times New Roman" w:cs="Times New Roman"/>
          <w:sz w:val="24"/>
          <w:szCs w:val="24"/>
        </w:rPr>
        <w:t>dodijeljena zaduženja obavljati</w:t>
      </w:r>
      <w:r w:rsidRPr="00A07043">
        <w:rPr>
          <w:rFonts w:ascii="Times New Roman" w:hAnsi="Times New Roman" w:cs="Times New Roman"/>
          <w:sz w:val="24"/>
          <w:szCs w:val="24"/>
        </w:rPr>
        <w:t xml:space="preserve"> će i poslove ovlašten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A07043">
        <w:rPr>
          <w:rFonts w:ascii="Times New Roman" w:hAnsi="Times New Roman" w:cs="Times New Roman"/>
          <w:sz w:val="24"/>
          <w:szCs w:val="24"/>
        </w:rPr>
        <w:t xml:space="preserve"> službenika za izdavanje</w:t>
      </w:r>
      <w:r w:rsidRPr="00A07043">
        <w:rPr>
          <w:rFonts w:ascii="Times New Roman" w:hAnsi="Times New Roman" w:cs="Times New Roman"/>
          <w:sz w:val="24"/>
          <w:szCs w:val="24"/>
        </w:rPr>
        <w:t xml:space="preserve"> uvjerenja </w:t>
      </w:r>
      <w:r w:rsidRPr="00A07043">
        <w:rPr>
          <w:rFonts w:ascii="Times New Roman" w:hAnsi="Times New Roman" w:cs="Times New Roman"/>
          <w:sz w:val="24"/>
          <w:szCs w:val="24"/>
        </w:rPr>
        <w:t>o</w:t>
      </w:r>
      <w:r w:rsidRPr="00A07043">
        <w:rPr>
          <w:rFonts w:ascii="Times New Roman" w:hAnsi="Times New Roman" w:cs="Times New Roman"/>
          <w:sz w:val="24"/>
          <w:szCs w:val="24"/>
        </w:rPr>
        <w:t xml:space="preserve"> vođenj</w:t>
      </w:r>
      <w:r w:rsidRPr="00A07043">
        <w:rPr>
          <w:rFonts w:ascii="Times New Roman" w:hAnsi="Times New Roman" w:cs="Times New Roman"/>
          <w:sz w:val="24"/>
          <w:szCs w:val="24"/>
        </w:rPr>
        <w:t>u</w:t>
      </w:r>
      <w:r w:rsidRPr="00A07043">
        <w:rPr>
          <w:rFonts w:ascii="Times New Roman" w:hAnsi="Times New Roman" w:cs="Times New Roman"/>
          <w:sz w:val="24"/>
          <w:szCs w:val="24"/>
        </w:rPr>
        <w:t xml:space="preserve"> kaznenog postupka</w:t>
      </w:r>
      <w:r w:rsidR="008C6D9A">
        <w:rPr>
          <w:rFonts w:ascii="Times New Roman" w:hAnsi="Times New Roman" w:cs="Times New Roman"/>
          <w:sz w:val="24"/>
          <w:szCs w:val="24"/>
        </w:rPr>
        <w:t>.</w:t>
      </w:r>
    </w:p>
    <w:p w:rsidR="007C7E73" w:rsidRPr="00A07043" w:rsidRDefault="00E62EA2" w:rsidP="00A07043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dežurstava sudaca prekršajnog odjela u prilogu je sastavni dio ove izmjene godišnjeg rasporeda poslova</w:t>
      </w:r>
      <w:r w:rsidR="00A07043" w:rsidRPr="00A0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CD" w:rsidRPr="009E0D40" w:rsidRDefault="006518CD" w:rsidP="006518C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D3A" w:rsidRPr="009E0D40" w:rsidRDefault="00F17D3A" w:rsidP="0082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3A" w:rsidRPr="009E0D40" w:rsidRDefault="00F17D3A" w:rsidP="00F17D3A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D40">
        <w:rPr>
          <w:rFonts w:ascii="Times New Roman" w:hAnsi="Times New Roman" w:cs="Times New Roman"/>
          <w:b/>
          <w:sz w:val="24"/>
          <w:szCs w:val="24"/>
        </w:rPr>
        <w:t>Svi državni službenici obavljaju i ostale poslove po nalogu voditelja sudskih pisarnica, predsjednika sudskih odjela</w:t>
      </w:r>
      <w:r w:rsidR="00566F51" w:rsidRPr="009E0D40">
        <w:rPr>
          <w:rFonts w:ascii="Times New Roman" w:hAnsi="Times New Roman" w:cs="Times New Roman"/>
          <w:b/>
          <w:sz w:val="24"/>
          <w:szCs w:val="24"/>
        </w:rPr>
        <w:t>, Voditelja stalne službe</w:t>
      </w:r>
      <w:r w:rsidRPr="009E0D40">
        <w:rPr>
          <w:rFonts w:ascii="Times New Roman" w:hAnsi="Times New Roman" w:cs="Times New Roman"/>
          <w:b/>
          <w:sz w:val="24"/>
          <w:szCs w:val="24"/>
        </w:rPr>
        <w:t xml:space="preserve"> i predsjednika (zamjenika) suda.</w:t>
      </w:r>
    </w:p>
    <w:p w:rsidR="00825931" w:rsidRPr="009E0D40" w:rsidRDefault="00825931" w:rsidP="0082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931" w:rsidRPr="009E0D40" w:rsidRDefault="00825931" w:rsidP="00825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483" w:rsidRPr="009E0D40" w:rsidRDefault="004E5483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4E548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U preostalom dijelu Godišnji raspored poslova za 20</w:t>
      </w:r>
      <w:r w:rsidR="006518CD" w:rsidRPr="009E0D40">
        <w:rPr>
          <w:rFonts w:ascii="Times New Roman" w:hAnsi="Times New Roman" w:cs="Times New Roman"/>
          <w:sz w:val="24"/>
          <w:szCs w:val="24"/>
        </w:rPr>
        <w:t>20</w:t>
      </w:r>
      <w:r w:rsidRPr="009E0D40">
        <w:rPr>
          <w:rFonts w:ascii="Times New Roman" w:hAnsi="Times New Roman" w:cs="Times New Roman"/>
          <w:sz w:val="24"/>
          <w:szCs w:val="24"/>
        </w:rPr>
        <w:t>. godinu ostaje neizmijenjen.</w:t>
      </w: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Predmetni izmijenjeni godišnji raspored poslova prim</w:t>
      </w:r>
      <w:r w:rsidR="004E5483" w:rsidRPr="009E0D40">
        <w:rPr>
          <w:rFonts w:ascii="Times New Roman" w:hAnsi="Times New Roman" w:cs="Times New Roman"/>
          <w:sz w:val="24"/>
          <w:szCs w:val="24"/>
        </w:rPr>
        <w:t xml:space="preserve">jenjuje se od 01. </w:t>
      </w:r>
      <w:r w:rsidR="006518CD" w:rsidRPr="009E0D40">
        <w:rPr>
          <w:rFonts w:ascii="Times New Roman" w:hAnsi="Times New Roman" w:cs="Times New Roman"/>
          <w:sz w:val="24"/>
          <w:szCs w:val="24"/>
        </w:rPr>
        <w:t>veljače</w:t>
      </w:r>
      <w:r w:rsidR="004E5483" w:rsidRPr="009E0D40">
        <w:rPr>
          <w:rFonts w:ascii="Times New Roman" w:hAnsi="Times New Roman" w:cs="Times New Roman"/>
          <w:sz w:val="24"/>
          <w:szCs w:val="24"/>
        </w:rPr>
        <w:t xml:space="preserve"> 20</w:t>
      </w:r>
      <w:r w:rsidR="006518CD" w:rsidRPr="009E0D40">
        <w:rPr>
          <w:rFonts w:ascii="Times New Roman" w:hAnsi="Times New Roman" w:cs="Times New Roman"/>
          <w:sz w:val="24"/>
          <w:szCs w:val="24"/>
        </w:rPr>
        <w:t>20</w:t>
      </w:r>
      <w:r w:rsidR="004E5483" w:rsidRPr="009E0D40">
        <w:rPr>
          <w:rFonts w:ascii="Times New Roman" w:hAnsi="Times New Roman" w:cs="Times New Roman"/>
          <w:sz w:val="24"/>
          <w:szCs w:val="24"/>
        </w:rPr>
        <w:t>.</w:t>
      </w:r>
      <w:r w:rsidRPr="009E0D40">
        <w:rPr>
          <w:rFonts w:ascii="Times New Roman" w:hAnsi="Times New Roman" w:cs="Times New Roman"/>
          <w:sz w:val="24"/>
          <w:szCs w:val="24"/>
        </w:rPr>
        <w:t>godine.</w:t>
      </w:r>
    </w:p>
    <w:p w:rsidR="004E5483" w:rsidRPr="009E0D40" w:rsidRDefault="004E5483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483" w:rsidRPr="009E0D40" w:rsidRDefault="004E5483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4E5483" w:rsidP="004E54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 xml:space="preserve">    </w:t>
      </w:r>
      <w:r w:rsidR="00D0464F" w:rsidRPr="009E0D40">
        <w:rPr>
          <w:rFonts w:ascii="Times New Roman" w:hAnsi="Times New Roman" w:cs="Times New Roman"/>
          <w:sz w:val="24"/>
          <w:szCs w:val="24"/>
        </w:rPr>
        <w:t>Sutkinja ovlaštena za obavljanje</w:t>
      </w:r>
    </w:p>
    <w:p w:rsidR="00D0464F" w:rsidRPr="009E0D40" w:rsidRDefault="00D0464F" w:rsidP="004E5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poslova sudske uprave</w:t>
      </w:r>
    </w:p>
    <w:p w:rsidR="00D0464F" w:rsidRPr="009E0D40" w:rsidRDefault="004E5483" w:rsidP="004E5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 xml:space="preserve">  </w:t>
      </w:r>
      <w:r w:rsidR="00D0464F" w:rsidRPr="009E0D40">
        <w:rPr>
          <w:rFonts w:ascii="Times New Roman" w:hAnsi="Times New Roman" w:cs="Times New Roman"/>
          <w:sz w:val="24"/>
          <w:szCs w:val="24"/>
        </w:rPr>
        <w:t>Kornelija Ivanušić</w:t>
      </w:r>
    </w:p>
    <w:p w:rsidR="004E5483" w:rsidRPr="009E0D40" w:rsidRDefault="004E5483" w:rsidP="004E548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D45AD" w:rsidRPr="009E0D40" w:rsidRDefault="004D45AD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AD" w:rsidRPr="009E0D40" w:rsidRDefault="004D45AD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64F" w:rsidRPr="009E0D40" w:rsidRDefault="00D0464F" w:rsidP="00D04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UPUTA O PRAVNOM LIJEKU: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Protiv izmjene godišnjeg rasporeda poslova suci i sudski savjetnici mogu u roku od 3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dana izjaviti prigovor, a ostali službenici mogu u istom roku staviti primjedbe. Prigovor se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podnosi sutkinji ovlaštenoj za obavljanje poslova sudske uprave suda, a o njemu odlučuje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predsjednik Županijskog suda u Velikoj Gorici.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Izjavljeni prigovor odnosno primjedba ne odgađa izvršenje godišnjeg rasporeda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poslova.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DNA: sucima i sudskim savjetnicima elektroničkom poštom uz potvrdu o isporuci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službenicima i namještenicima elektroničkom poštom uz potvrdu o isporuci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MP RH, Uprava za organizaciju pravosuđa</w:t>
      </w:r>
    </w:p>
    <w:p w:rsidR="00D0464F" w:rsidRPr="009E0D40" w:rsidRDefault="00D0464F" w:rsidP="004D45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>Županijski sud u Velikoj Gorici i Visoki prekršajni sud RH</w:t>
      </w:r>
    </w:p>
    <w:p w:rsidR="001A63EF" w:rsidRPr="009E0D40" w:rsidRDefault="00D0464F" w:rsidP="004D45AD">
      <w:pPr>
        <w:rPr>
          <w:rFonts w:ascii="Times New Roman" w:hAnsi="Times New Roman" w:cs="Times New Roman"/>
          <w:sz w:val="24"/>
          <w:szCs w:val="24"/>
        </w:rPr>
      </w:pPr>
      <w:r w:rsidRPr="009E0D40">
        <w:rPr>
          <w:rFonts w:ascii="Times New Roman" w:hAnsi="Times New Roman" w:cs="Times New Roman"/>
          <w:sz w:val="24"/>
          <w:szCs w:val="24"/>
        </w:rPr>
        <w:t xml:space="preserve">administratoru </w:t>
      </w:r>
      <w:proofErr w:type="spellStart"/>
      <w:r w:rsidRPr="009E0D40">
        <w:rPr>
          <w:rFonts w:ascii="Times New Roman" w:hAnsi="Times New Roman" w:cs="Times New Roman"/>
          <w:sz w:val="24"/>
          <w:szCs w:val="24"/>
        </w:rPr>
        <w:t>eSpisa</w:t>
      </w:r>
      <w:proofErr w:type="spellEnd"/>
      <w:r w:rsidRPr="009E0D40">
        <w:rPr>
          <w:rFonts w:ascii="Times New Roman" w:hAnsi="Times New Roman" w:cs="Times New Roman"/>
          <w:sz w:val="24"/>
          <w:szCs w:val="24"/>
        </w:rPr>
        <w:t xml:space="preserve"> i JCMS na sudu i MP</w:t>
      </w:r>
    </w:p>
    <w:sectPr w:rsidR="001A63EF" w:rsidRPr="009E0D40" w:rsidSect="00D0464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1F" w:rsidRDefault="00AF261F" w:rsidP="00D0464F">
      <w:pPr>
        <w:spacing w:after="0" w:line="240" w:lineRule="auto"/>
      </w:pPr>
      <w:r>
        <w:separator/>
      </w:r>
    </w:p>
  </w:endnote>
  <w:endnote w:type="continuationSeparator" w:id="0">
    <w:p w:rsidR="00AF261F" w:rsidRDefault="00AF261F" w:rsidP="00D0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1F" w:rsidRDefault="00AF261F" w:rsidP="00D0464F">
      <w:pPr>
        <w:spacing w:after="0" w:line="240" w:lineRule="auto"/>
      </w:pPr>
      <w:r>
        <w:separator/>
      </w:r>
    </w:p>
  </w:footnote>
  <w:footnote w:type="continuationSeparator" w:id="0">
    <w:p w:rsidR="00AF261F" w:rsidRDefault="00AF261F" w:rsidP="00D0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725571"/>
      <w:docPartObj>
        <w:docPartGallery w:val="Page Numbers (Top of Page)"/>
        <w:docPartUnique/>
      </w:docPartObj>
    </w:sdtPr>
    <w:sdtEndPr/>
    <w:sdtContent>
      <w:p w:rsidR="00D0464F" w:rsidRDefault="00D0464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D9A">
          <w:rPr>
            <w:noProof/>
          </w:rPr>
          <w:t>3</w:t>
        </w:r>
        <w:r>
          <w:fldChar w:fldCharType="end"/>
        </w:r>
      </w:p>
    </w:sdtContent>
  </w:sdt>
  <w:p w:rsidR="00D0464F" w:rsidRDefault="00D046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4B76"/>
    <w:multiLevelType w:val="hybridMultilevel"/>
    <w:tmpl w:val="71FEAEB8"/>
    <w:lvl w:ilvl="0" w:tplc="62025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A719D"/>
    <w:multiLevelType w:val="hybridMultilevel"/>
    <w:tmpl w:val="AD9E04EA"/>
    <w:lvl w:ilvl="0" w:tplc="50A2CED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4FA8"/>
    <w:multiLevelType w:val="hybridMultilevel"/>
    <w:tmpl w:val="E7F2F550"/>
    <w:lvl w:ilvl="0" w:tplc="83909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F"/>
    <w:rsid w:val="00004DFA"/>
    <w:rsid w:val="000F5070"/>
    <w:rsid w:val="00141D7A"/>
    <w:rsid w:val="00146C84"/>
    <w:rsid w:val="001A63EF"/>
    <w:rsid w:val="001A7077"/>
    <w:rsid w:val="001B478B"/>
    <w:rsid w:val="001D1DCC"/>
    <w:rsid w:val="002220AC"/>
    <w:rsid w:val="002B650B"/>
    <w:rsid w:val="00327791"/>
    <w:rsid w:val="00350B0A"/>
    <w:rsid w:val="00372D6D"/>
    <w:rsid w:val="003C3A24"/>
    <w:rsid w:val="003C55C5"/>
    <w:rsid w:val="003D7D4E"/>
    <w:rsid w:val="003F129D"/>
    <w:rsid w:val="00417BC8"/>
    <w:rsid w:val="00470D5F"/>
    <w:rsid w:val="004B024B"/>
    <w:rsid w:val="004D45AD"/>
    <w:rsid w:val="004E5483"/>
    <w:rsid w:val="0051521C"/>
    <w:rsid w:val="0053610F"/>
    <w:rsid w:val="00540B12"/>
    <w:rsid w:val="00566F51"/>
    <w:rsid w:val="00576D7F"/>
    <w:rsid w:val="005B099C"/>
    <w:rsid w:val="005C24F7"/>
    <w:rsid w:val="005E2767"/>
    <w:rsid w:val="00620978"/>
    <w:rsid w:val="006518CD"/>
    <w:rsid w:val="00670BED"/>
    <w:rsid w:val="006B72B4"/>
    <w:rsid w:val="00740356"/>
    <w:rsid w:val="00781623"/>
    <w:rsid w:val="007C7E73"/>
    <w:rsid w:val="008123E0"/>
    <w:rsid w:val="00825931"/>
    <w:rsid w:val="00836A8F"/>
    <w:rsid w:val="0085021E"/>
    <w:rsid w:val="008B2744"/>
    <w:rsid w:val="008C6D9A"/>
    <w:rsid w:val="008F415E"/>
    <w:rsid w:val="009041D6"/>
    <w:rsid w:val="00912B96"/>
    <w:rsid w:val="00950942"/>
    <w:rsid w:val="0099032A"/>
    <w:rsid w:val="009D1167"/>
    <w:rsid w:val="009E0D40"/>
    <w:rsid w:val="009E67DB"/>
    <w:rsid w:val="00A023C8"/>
    <w:rsid w:val="00A07043"/>
    <w:rsid w:val="00A812F5"/>
    <w:rsid w:val="00AA44D2"/>
    <w:rsid w:val="00AE65D7"/>
    <w:rsid w:val="00AF261F"/>
    <w:rsid w:val="00B8338F"/>
    <w:rsid w:val="00BA6926"/>
    <w:rsid w:val="00BE4532"/>
    <w:rsid w:val="00C116A0"/>
    <w:rsid w:val="00C240A2"/>
    <w:rsid w:val="00C63800"/>
    <w:rsid w:val="00C8075E"/>
    <w:rsid w:val="00CB5BDE"/>
    <w:rsid w:val="00CC6B4C"/>
    <w:rsid w:val="00D0464F"/>
    <w:rsid w:val="00DF79A5"/>
    <w:rsid w:val="00E15937"/>
    <w:rsid w:val="00E62EA2"/>
    <w:rsid w:val="00E64C5E"/>
    <w:rsid w:val="00EA3B9D"/>
    <w:rsid w:val="00EA67EC"/>
    <w:rsid w:val="00EE279D"/>
    <w:rsid w:val="00F17D3A"/>
    <w:rsid w:val="00F43BA4"/>
    <w:rsid w:val="00F44C5D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1431"/>
  <w15:docId w15:val="{A95EDA96-85E7-4BCA-AD13-1989F5EF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64F"/>
  </w:style>
  <w:style w:type="paragraph" w:styleId="Podnoje">
    <w:name w:val="footer"/>
    <w:basedOn w:val="Normal"/>
    <w:link w:val="PodnojeChar"/>
    <w:uiPriority w:val="99"/>
    <w:unhideWhenUsed/>
    <w:rsid w:val="00D0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64F"/>
  </w:style>
  <w:style w:type="paragraph" w:styleId="Odlomakpopisa">
    <w:name w:val="List Paragraph"/>
    <w:basedOn w:val="Normal"/>
    <w:uiPriority w:val="34"/>
    <w:qFormat/>
    <w:rsid w:val="00D0464F"/>
    <w:pPr>
      <w:ind w:left="720"/>
      <w:contextualSpacing/>
    </w:pPr>
  </w:style>
  <w:style w:type="paragraph" w:styleId="Bezproreda">
    <w:name w:val="No Spacing"/>
    <w:uiPriority w:val="1"/>
    <w:qFormat/>
    <w:rsid w:val="003C55C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Kolarević</dc:creator>
  <cp:lastModifiedBy>Kornelija Ivanušić</cp:lastModifiedBy>
  <cp:revision>2</cp:revision>
  <cp:lastPrinted>2020-01-22T08:12:00Z</cp:lastPrinted>
  <dcterms:created xsi:type="dcterms:W3CDTF">2020-01-31T11:24:00Z</dcterms:created>
  <dcterms:modified xsi:type="dcterms:W3CDTF">2020-01-31T11:24:00Z</dcterms:modified>
</cp:coreProperties>
</file>