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032" w:rsidRDefault="004C4032" w:rsidP="004C4032">
      <w:pPr>
        <w:pStyle w:val="Naslov4"/>
        <w:ind w:right="-1418"/>
        <w:rPr>
          <w:rFonts w:ascii="Times New Roman" w:hAnsi="Times New Roman"/>
          <w:sz w:val="24"/>
          <w:szCs w:val="24"/>
          <w:lang w:val="hr-HR"/>
        </w:rPr>
      </w:pPr>
    </w:p>
    <w:p w:rsidR="004C4032" w:rsidRDefault="004C4032" w:rsidP="004C4032">
      <w:pPr>
        <w:rPr>
          <w:lang w:val="hr-HR"/>
        </w:rPr>
      </w:pPr>
    </w:p>
    <w:p w:rsidR="004C4032" w:rsidRDefault="004C4032" w:rsidP="004C4032">
      <w:pPr>
        <w:rPr>
          <w:lang w:val="hr-HR"/>
        </w:rPr>
      </w:pPr>
    </w:p>
    <w:p w:rsidR="004C4032" w:rsidRDefault="004C4032" w:rsidP="004C4032">
      <w:pPr>
        <w:rPr>
          <w:lang w:val="hr-HR"/>
        </w:rPr>
      </w:pP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rPr>
          <w:noProof/>
          <w:lang w:val="hr-HR" w:eastAsia="hr-HR"/>
        </w:rPr>
        <w:drawing>
          <wp:inline distT="0" distB="0" distL="0" distR="0">
            <wp:extent cx="590550" cy="704850"/>
            <wp:effectExtent l="0" t="0" r="0" b="0"/>
            <wp:docPr id="1" name="Slika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032" w:rsidRDefault="004C4032" w:rsidP="004C4032">
      <w:pPr>
        <w:pStyle w:val="Naslov4"/>
        <w:rPr>
          <w:rFonts w:ascii="Times New Roman" w:hAnsi="Times New Roman"/>
          <w:sz w:val="24"/>
          <w:szCs w:val="24"/>
          <w:lang w:val="hr-HR"/>
        </w:rPr>
      </w:pPr>
    </w:p>
    <w:p w:rsidR="004C4032" w:rsidRDefault="004C4032" w:rsidP="004C4032">
      <w:pPr>
        <w:pStyle w:val="Naslov4"/>
        <w:ind w:hanging="426"/>
        <w:rPr>
          <w:rFonts w:ascii="Times New Roman" w:hAnsi="Times New Roman"/>
          <w:sz w:val="26"/>
          <w:szCs w:val="26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</w:t>
      </w:r>
      <w:r>
        <w:rPr>
          <w:rFonts w:ascii="Times New Roman" w:hAnsi="Times New Roman"/>
          <w:sz w:val="24"/>
          <w:szCs w:val="24"/>
          <w:lang w:val="hr-HR"/>
        </w:rPr>
        <w:tab/>
        <w:t xml:space="preserve">    </w:t>
      </w:r>
      <w:r>
        <w:rPr>
          <w:rFonts w:ascii="Times New Roman" w:hAnsi="Times New Roman"/>
          <w:sz w:val="26"/>
          <w:szCs w:val="26"/>
          <w:lang w:val="hr-HR"/>
        </w:rPr>
        <w:t>REPUBLIKA HRVATSKA</w:t>
      </w:r>
    </w:p>
    <w:p w:rsidR="004C4032" w:rsidRDefault="004C4032" w:rsidP="004C4032">
      <w:pPr>
        <w:pStyle w:val="Naslov4"/>
        <w:ind w:hanging="426"/>
        <w:rPr>
          <w:rFonts w:ascii="Times New Roman" w:hAnsi="Times New Roman"/>
          <w:sz w:val="26"/>
          <w:szCs w:val="26"/>
          <w:lang w:val="hr-HR"/>
        </w:rPr>
      </w:pPr>
      <w:r>
        <w:rPr>
          <w:rFonts w:ascii="Times New Roman" w:hAnsi="Times New Roman"/>
          <w:sz w:val="26"/>
          <w:szCs w:val="26"/>
          <w:lang w:val="hr-HR"/>
        </w:rPr>
        <w:t xml:space="preserve">   ŽUPANIJSKI SUD U KARLOVCU</w:t>
      </w:r>
    </w:p>
    <w:p w:rsidR="004C4032" w:rsidRDefault="004C4032" w:rsidP="004C4032">
      <w:pPr>
        <w:rPr>
          <w:rFonts w:ascii="Times New (W1)" w:hAnsi="Times New (W1)"/>
          <w:b/>
          <w:lang w:val="hr-HR"/>
        </w:rPr>
      </w:pPr>
      <w:r>
        <w:rPr>
          <w:rFonts w:ascii="Times New (W1)" w:hAnsi="Times New (W1)"/>
          <w:b/>
          <w:lang w:val="hr-HR"/>
        </w:rPr>
        <w:t xml:space="preserve">                 KARLOVAC  </w:t>
      </w:r>
    </w:p>
    <w:p w:rsidR="004C4032" w:rsidRDefault="004C4032" w:rsidP="004C4032">
      <w:pPr>
        <w:pStyle w:val="Naslov4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6"/>
          <w:szCs w:val="26"/>
          <w:lang w:val="hr-HR"/>
        </w:rPr>
        <w:t xml:space="preserve">         </w:t>
      </w:r>
      <w:r>
        <w:rPr>
          <w:rFonts w:ascii="Times New Roman" w:hAnsi="Times New Roman"/>
          <w:szCs w:val="22"/>
          <w:lang w:val="hr-HR"/>
        </w:rPr>
        <w:t>URED PREDSJEDNIKA</w:t>
      </w:r>
    </w:p>
    <w:p w:rsidR="004C4032" w:rsidRDefault="004C4032" w:rsidP="004C4032">
      <w:pPr>
        <w:ind w:firstLine="72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Broj: 5 Su 688/2019</w:t>
      </w:r>
    </w:p>
    <w:p w:rsidR="004C4032" w:rsidRPr="00601882" w:rsidRDefault="00601882" w:rsidP="000C69AF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       </w:t>
      </w:r>
      <w:r w:rsidRPr="00601882">
        <w:rPr>
          <w:rFonts w:ascii="Times New Roman" w:hAnsi="Times New Roman"/>
          <w:szCs w:val="24"/>
          <w:lang w:val="hr-HR"/>
        </w:rPr>
        <w:t>Karlovac, 2.prosinca 2019.</w:t>
      </w:r>
    </w:p>
    <w:p w:rsidR="004C4032" w:rsidRDefault="004C4032" w:rsidP="004C4032">
      <w:pPr>
        <w:rPr>
          <w:rFonts w:ascii="Times New Roman" w:hAnsi="Times New Roman"/>
          <w:b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ab/>
      </w:r>
      <w:r>
        <w:rPr>
          <w:rFonts w:ascii="Times New Roman" w:hAnsi="Times New Roman"/>
          <w:bCs/>
          <w:szCs w:val="24"/>
          <w:lang w:val="hr-HR"/>
        </w:rPr>
        <w:t xml:space="preserve">Temeljem čl. </w:t>
      </w:r>
      <w:smartTag w:uri="urn:schemas-microsoft-com:office:smarttags" w:element="metricconverter">
        <w:smartTagPr>
          <w:attr w:name="ProductID" w:val="30. st"/>
        </w:smartTagPr>
        <w:r>
          <w:rPr>
            <w:rFonts w:ascii="Times New Roman" w:hAnsi="Times New Roman"/>
            <w:bCs/>
            <w:szCs w:val="24"/>
            <w:lang w:val="hr-HR"/>
          </w:rPr>
          <w:t>30. st</w:t>
        </w:r>
      </w:smartTag>
      <w:r>
        <w:rPr>
          <w:rFonts w:ascii="Times New Roman" w:hAnsi="Times New Roman"/>
          <w:bCs/>
          <w:szCs w:val="24"/>
          <w:lang w:val="hr-HR"/>
        </w:rPr>
        <w:t xml:space="preserve">. 1. Zakona o sudovima ("Narodne novine" br. 28/13, 33/15 i 82/15), u svezi čl. 22. Sudskog poslovnika ("Narodne novine" br. 37/14, </w:t>
      </w:r>
      <w:r>
        <w:rPr>
          <w:rFonts w:ascii="Times New Roman" w:hAnsi="Times New Roman"/>
          <w:bCs/>
          <w:color w:val="000000"/>
          <w:szCs w:val="24"/>
          <w:lang w:eastAsia="hr-HR"/>
        </w:rPr>
        <w:t xml:space="preserve">49/14, 08/15, 35/15, 123/15, 45/16 </w:t>
      </w:r>
      <w:proofErr w:type="spellStart"/>
      <w:r>
        <w:rPr>
          <w:rFonts w:ascii="Times New Roman" w:hAnsi="Times New Roman"/>
          <w:bCs/>
          <w:color w:val="000000"/>
          <w:szCs w:val="24"/>
          <w:lang w:eastAsia="hr-HR"/>
        </w:rPr>
        <w:t>i</w:t>
      </w:r>
      <w:proofErr w:type="spellEnd"/>
      <w:r>
        <w:rPr>
          <w:rFonts w:ascii="Times New Roman" w:hAnsi="Times New Roman"/>
          <w:bCs/>
          <w:color w:val="000000"/>
          <w:szCs w:val="24"/>
          <w:lang w:eastAsia="hr-HR"/>
        </w:rPr>
        <w:t xml:space="preserve"> 29/17</w:t>
      </w:r>
      <w:r>
        <w:rPr>
          <w:rFonts w:ascii="Times New Roman" w:hAnsi="Times New Roman"/>
          <w:bCs/>
          <w:szCs w:val="24"/>
          <w:lang w:val="hr-HR"/>
        </w:rPr>
        <w:t xml:space="preserve">), predsjednik suda Ante Ujević, dana </w:t>
      </w:r>
      <w:r w:rsidR="00601882">
        <w:rPr>
          <w:rFonts w:ascii="Times New Roman" w:hAnsi="Times New Roman"/>
          <w:bCs/>
          <w:szCs w:val="24"/>
          <w:lang w:val="hr-HR"/>
        </w:rPr>
        <w:t>2</w:t>
      </w:r>
      <w:r>
        <w:rPr>
          <w:rFonts w:ascii="Times New Roman" w:hAnsi="Times New Roman"/>
          <w:bCs/>
          <w:szCs w:val="24"/>
          <w:lang w:val="hr-HR"/>
        </w:rPr>
        <w:t>.prosinca 2019. donosi,</w:t>
      </w:r>
    </w:p>
    <w:p w:rsidR="004C4032" w:rsidRDefault="004C4032" w:rsidP="004C4032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4C4032" w:rsidRDefault="004C4032" w:rsidP="004C4032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ab/>
        <w:t xml:space="preserve">RASPORED POSLOVA ŽUPANIJSKOG SUDA U KARLOVCU </w:t>
      </w:r>
    </w:p>
    <w:p w:rsidR="004C4032" w:rsidRDefault="004C4032" w:rsidP="004C4032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>ZA 2020. GODINU</w:t>
      </w:r>
    </w:p>
    <w:p w:rsidR="004C4032" w:rsidRDefault="004C4032" w:rsidP="004C4032">
      <w:pPr>
        <w:spacing w:line="360" w:lineRule="auto"/>
        <w:jc w:val="both"/>
        <w:rPr>
          <w:rFonts w:ascii="Times New Roman" w:hAnsi="Times New Roman"/>
          <w:bCs/>
          <w:szCs w:val="24"/>
          <w:lang w:val="hr-HR"/>
        </w:rPr>
      </w:pPr>
    </w:p>
    <w:p w:rsidR="004C4032" w:rsidRDefault="004C4032" w:rsidP="004C4032">
      <w:pPr>
        <w:pStyle w:val="Naslov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32"/>
          <w:szCs w:val="32"/>
        </w:rPr>
        <w:t>.  ŽUPANIJSKI SUD U KARLOVCU</w:t>
      </w:r>
    </w:p>
    <w:p w:rsidR="004C4032" w:rsidRDefault="004C4032" w:rsidP="004C4032">
      <w:pPr>
        <w:jc w:val="center"/>
        <w:rPr>
          <w:rFonts w:ascii="Times New Roman" w:hAnsi="Times New Roman"/>
          <w:szCs w:val="24"/>
          <w:lang w:val="hr-HR"/>
        </w:rPr>
      </w:pPr>
    </w:p>
    <w:p w:rsidR="004C4032" w:rsidRDefault="004C4032" w:rsidP="004C4032">
      <w:pPr>
        <w:rPr>
          <w:rFonts w:ascii="Times New Roman" w:hAnsi="Times New Roman"/>
          <w:szCs w:val="24"/>
          <w:lang w:val="hr-HR"/>
        </w:rPr>
      </w:pPr>
    </w:p>
    <w:p w:rsidR="004C4032" w:rsidRDefault="004C4032" w:rsidP="004C4032">
      <w:pPr>
        <w:pStyle w:val="Naslov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</w:p>
    <w:p w:rsidR="004C4032" w:rsidRDefault="004C4032" w:rsidP="004C4032">
      <w:pPr>
        <w:pStyle w:val="Naslov5"/>
        <w:rPr>
          <w:rFonts w:ascii="Times New Roman" w:hAnsi="Times New Roman"/>
          <w:sz w:val="24"/>
          <w:szCs w:val="24"/>
          <w:u w:val="single"/>
        </w:rPr>
      </w:pPr>
    </w:p>
    <w:p w:rsidR="004C4032" w:rsidRDefault="004C4032" w:rsidP="004C4032">
      <w:pPr>
        <w:pStyle w:val="Naslov5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URED PREDSJEDNIKA</w:t>
      </w: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Predsjednik suda</w:t>
      </w:r>
      <w:r>
        <w:rPr>
          <w:rFonts w:ascii="Times New Roman" w:hAnsi="Times New Roman"/>
          <w:szCs w:val="24"/>
          <w:lang w:val="hr-HR"/>
        </w:rPr>
        <w:t xml:space="preserve"> je Ante Ujević.</w:t>
      </w: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Zamjenica predsjednika suda</w:t>
      </w:r>
      <w:r>
        <w:rPr>
          <w:rFonts w:ascii="Times New Roman" w:hAnsi="Times New Roman"/>
          <w:szCs w:val="24"/>
          <w:lang w:val="hr-HR"/>
        </w:rPr>
        <w:t xml:space="preserve">  je sutkinja Vesna Britvec.  </w:t>
      </w:r>
    </w:p>
    <w:p w:rsidR="004C4032" w:rsidRDefault="004C4032" w:rsidP="004C4032">
      <w:pPr>
        <w:ind w:left="720"/>
        <w:jc w:val="both"/>
        <w:rPr>
          <w:rFonts w:ascii="Times New Roman" w:hAnsi="Times New Roman"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Glasnogovornik suda</w:t>
      </w:r>
      <w:r>
        <w:rPr>
          <w:rFonts w:ascii="Times New Roman" w:hAnsi="Times New Roman"/>
          <w:szCs w:val="24"/>
          <w:lang w:val="hr-HR"/>
        </w:rPr>
        <w:t xml:space="preserve"> je viši sudski savjetnik Ivan Borković. </w:t>
      </w: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Poslove sudske uprave obavljaju službenici: voditelj pisarnice sudske uprave je Tanja Stanković, koju u odsutnosti mijenja Alma Starešina, a poslove računovodstva obavlja voditelj odjeljka računovodstvenih poslova Vesna Profozić, koju u odsutnosti zamjenjuje Ivana Vuksan Jelenčić računovodstveni referent.</w:t>
      </w: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  <w:bookmarkStart w:id="0" w:name="_GoBack"/>
      <w:bookmarkEnd w:id="0"/>
    </w:p>
    <w:p w:rsidR="004C4032" w:rsidRDefault="004C4032" w:rsidP="004C4032">
      <w:pPr>
        <w:jc w:val="center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ODJEL ZA PRAĆENJE EUROPSKIH PROPISAI SUDSKE PRAKSE</w:t>
      </w:r>
    </w:p>
    <w:p w:rsidR="004C4032" w:rsidRDefault="004C4032" w:rsidP="004C4032">
      <w:pPr>
        <w:jc w:val="center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SUDA EUROPSKE UNIJE I EUROPSKOG SUDA ZA LJUDSKA PRAVA</w:t>
      </w:r>
    </w:p>
    <w:p w:rsidR="004C4032" w:rsidRDefault="004C4032" w:rsidP="004C4032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proofErr w:type="gramStart"/>
      <w:r>
        <w:rPr>
          <w:rFonts w:ascii="Times New Roman" w:hAnsi="Times New Roman"/>
          <w:color w:val="000000"/>
          <w:szCs w:val="24"/>
        </w:rPr>
        <w:t>Odjel</w:t>
      </w:r>
      <w:proofErr w:type="spellEnd"/>
      <w:r>
        <w:rPr>
          <w:rFonts w:ascii="Times New Roman" w:hAnsi="Times New Roman"/>
          <w:color w:val="000000"/>
          <w:szCs w:val="24"/>
        </w:rPr>
        <w:t xml:space="preserve"> je </w:t>
      </w:r>
      <w:proofErr w:type="spellStart"/>
      <w:r>
        <w:rPr>
          <w:rFonts w:ascii="Times New Roman" w:hAnsi="Times New Roman"/>
          <w:color w:val="000000"/>
          <w:szCs w:val="24"/>
        </w:rPr>
        <w:t>nadležan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za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praćenje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propisa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Europske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unije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i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sudske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prakse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Suda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Europske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unije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i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Europskog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suda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za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ljudska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pravo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kao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i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dostavljanje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mjerodavnih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informacija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za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primjenu</w:t>
      </w:r>
      <w:proofErr w:type="spellEnd"/>
      <w:r>
        <w:rPr>
          <w:rFonts w:ascii="Times New Roman" w:hAnsi="Times New Roman"/>
          <w:color w:val="000000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zCs w:val="24"/>
        </w:rPr>
        <w:t>prava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Europske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unije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te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pružanje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pomoći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svim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sucima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u </w:t>
      </w:r>
      <w:proofErr w:type="spellStart"/>
      <w:r>
        <w:rPr>
          <w:rFonts w:ascii="Times New Roman" w:hAnsi="Times New Roman"/>
          <w:color w:val="000000"/>
          <w:szCs w:val="24"/>
        </w:rPr>
        <w:t>sudu</w:t>
      </w:r>
      <w:proofErr w:type="spellEnd"/>
      <w:r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Cs w:val="24"/>
        </w:rPr>
        <w:t>te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sudskim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savjetnicima</w:t>
      </w:r>
      <w:proofErr w:type="spellEnd"/>
      <w:r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Cs w:val="24"/>
        </w:rPr>
        <w:t>kao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i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sucima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i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sudskim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savjetnicima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neposredno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nižih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sudova</w:t>
      </w:r>
      <w:proofErr w:type="spellEnd"/>
      <w:r>
        <w:rPr>
          <w:rFonts w:ascii="Times New Roman" w:hAnsi="Times New Roman"/>
          <w:color w:val="000000"/>
          <w:szCs w:val="24"/>
        </w:rPr>
        <w:t xml:space="preserve">, u </w:t>
      </w:r>
      <w:proofErr w:type="spellStart"/>
      <w:r>
        <w:rPr>
          <w:rFonts w:ascii="Times New Roman" w:hAnsi="Times New Roman"/>
          <w:color w:val="000000"/>
          <w:szCs w:val="24"/>
        </w:rPr>
        <w:t>pravilnoj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primjeni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propisa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i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sudske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prakse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suda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Europske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unije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i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Europskog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suda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za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ljudska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prava</w:t>
      </w:r>
      <w:proofErr w:type="spellEnd"/>
      <w:r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Cs w:val="24"/>
        </w:rPr>
        <w:t>te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u </w:t>
      </w:r>
      <w:proofErr w:type="spellStart"/>
      <w:r>
        <w:rPr>
          <w:rFonts w:ascii="Times New Roman" w:hAnsi="Times New Roman"/>
          <w:color w:val="000000"/>
          <w:szCs w:val="24"/>
        </w:rPr>
        <w:t>pripremi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za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podnošenje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prethodnih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lastRenderedPageBreak/>
        <w:t>pitanja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sudu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Europske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unije</w:t>
      </w:r>
      <w:proofErr w:type="spellEnd"/>
      <w:r>
        <w:rPr>
          <w:rFonts w:ascii="Times New Roman" w:hAnsi="Times New Roman"/>
          <w:color w:val="000000"/>
          <w:szCs w:val="24"/>
        </w:rPr>
        <w:t>.</w:t>
      </w:r>
      <w:proofErr w:type="gramEnd"/>
    </w:p>
    <w:p w:rsidR="004C4032" w:rsidRDefault="004C4032" w:rsidP="004C4032">
      <w:pPr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br/>
      </w:r>
      <w:proofErr w:type="spellStart"/>
      <w:r>
        <w:rPr>
          <w:rFonts w:ascii="Times New Roman" w:hAnsi="Times New Roman"/>
          <w:color w:val="000000"/>
          <w:szCs w:val="24"/>
        </w:rPr>
        <w:t>Predsjednik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odjela</w:t>
      </w:r>
      <w:proofErr w:type="spellEnd"/>
      <w:r>
        <w:rPr>
          <w:rFonts w:ascii="Times New Roman" w:hAnsi="Times New Roman"/>
          <w:color w:val="000000"/>
          <w:szCs w:val="24"/>
        </w:rPr>
        <w:t xml:space="preserve">: ALENKA LAPTALO, </w:t>
      </w:r>
      <w:proofErr w:type="spellStart"/>
      <w:r>
        <w:rPr>
          <w:rFonts w:ascii="Times New Roman" w:hAnsi="Times New Roman"/>
          <w:color w:val="000000"/>
          <w:szCs w:val="24"/>
        </w:rPr>
        <w:t>sutkinja</w:t>
      </w:r>
      <w:proofErr w:type="spellEnd"/>
      <w:r>
        <w:rPr>
          <w:rFonts w:ascii="Times New Roman" w:hAnsi="Times New Roman"/>
          <w:color w:val="000000"/>
          <w:szCs w:val="24"/>
        </w:rPr>
        <w:br/>
      </w:r>
      <w:r>
        <w:rPr>
          <w:rFonts w:ascii="Times New Roman" w:hAnsi="Times New Roman"/>
          <w:color w:val="000000"/>
          <w:szCs w:val="24"/>
        </w:rPr>
        <w:br/>
      </w:r>
      <w:proofErr w:type="spellStart"/>
      <w:r>
        <w:rPr>
          <w:rFonts w:ascii="Times New Roman" w:hAnsi="Times New Roman"/>
          <w:color w:val="000000"/>
          <w:szCs w:val="24"/>
        </w:rPr>
        <w:t>Zamjenica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predsjednika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odjela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ELMA KALEB MAMIĆ </w:t>
      </w:r>
      <w:proofErr w:type="spellStart"/>
      <w:r>
        <w:rPr>
          <w:rFonts w:ascii="Times New Roman" w:hAnsi="Times New Roman"/>
          <w:color w:val="000000"/>
          <w:szCs w:val="24"/>
        </w:rPr>
        <w:t>sutkinja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br/>
      </w:r>
    </w:p>
    <w:p w:rsidR="004C4032" w:rsidRDefault="004C4032" w:rsidP="004C4032">
      <w:pPr>
        <w:pStyle w:val="Odlomakpopisa"/>
        <w:numPr>
          <w:ilvl w:val="0"/>
          <w:numId w:val="1"/>
        </w:numPr>
        <w:rPr>
          <w:rFonts w:ascii="Times New Roman" w:hAnsi="Times New Roman"/>
          <w:szCs w:val="24"/>
          <w:lang w:val="hr-HR"/>
        </w:rPr>
      </w:pPr>
      <w:proofErr w:type="spellStart"/>
      <w:r>
        <w:rPr>
          <w:rFonts w:ascii="Times New Roman" w:hAnsi="Times New Roman"/>
          <w:color w:val="000000"/>
          <w:szCs w:val="24"/>
        </w:rPr>
        <w:t>Poslove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praćenja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i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proučavanja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sudske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prakse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sudova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pri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Vijeću</w:t>
      </w:r>
      <w:proofErr w:type="spellEnd"/>
      <w:r>
        <w:rPr>
          <w:rFonts w:ascii="Times New Roman" w:hAnsi="Times New Roman"/>
          <w:color w:val="000000"/>
          <w:szCs w:val="24"/>
        </w:rPr>
        <w:t xml:space="preserve"> Europe </w:t>
      </w:r>
      <w:proofErr w:type="spellStart"/>
      <w:r>
        <w:rPr>
          <w:rFonts w:ascii="Times New Roman" w:hAnsi="Times New Roman"/>
          <w:color w:val="000000"/>
          <w:szCs w:val="24"/>
        </w:rPr>
        <w:t>i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Europske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unije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za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Građanski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odjel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Županijskog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suda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u </w:t>
      </w:r>
      <w:proofErr w:type="spellStart"/>
      <w:r>
        <w:rPr>
          <w:rFonts w:ascii="Times New Roman" w:hAnsi="Times New Roman"/>
          <w:color w:val="000000"/>
          <w:szCs w:val="24"/>
        </w:rPr>
        <w:t>Karlovcu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obavlja</w:t>
      </w:r>
      <w:proofErr w:type="spellEnd"/>
      <w:r>
        <w:rPr>
          <w:rFonts w:ascii="Times New Roman" w:hAnsi="Times New Roman"/>
          <w:color w:val="000000"/>
          <w:szCs w:val="24"/>
        </w:rPr>
        <w:t>:</w:t>
      </w:r>
    </w:p>
    <w:p w:rsidR="004C4032" w:rsidRDefault="004C4032" w:rsidP="004C4032">
      <w:pPr>
        <w:pStyle w:val="Odlomakpopisa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br/>
        <w:t xml:space="preserve">Irena </w:t>
      </w:r>
      <w:proofErr w:type="spellStart"/>
      <w:r>
        <w:rPr>
          <w:rFonts w:ascii="Times New Roman" w:hAnsi="Times New Roman"/>
          <w:color w:val="000000"/>
          <w:szCs w:val="24"/>
        </w:rPr>
        <w:t>Šegavić</w:t>
      </w:r>
      <w:proofErr w:type="spellEnd"/>
      <w:r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Cs w:val="24"/>
        </w:rPr>
        <w:t>sutkinja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Općinskog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suda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u </w:t>
      </w:r>
      <w:proofErr w:type="spellStart"/>
      <w:r>
        <w:rPr>
          <w:rFonts w:ascii="Times New Roman" w:hAnsi="Times New Roman"/>
          <w:color w:val="000000"/>
          <w:szCs w:val="24"/>
        </w:rPr>
        <w:t>Karlovcu</w:t>
      </w:r>
      <w:proofErr w:type="spellEnd"/>
      <w:r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Cs w:val="24"/>
        </w:rPr>
        <w:t>premještena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Cs w:val="24"/>
        </w:rPr>
        <w:t>na</w:t>
      </w:r>
      <w:proofErr w:type="spellEnd"/>
      <w:proofErr w:type="gramEnd"/>
      <w:r>
        <w:rPr>
          <w:rFonts w:ascii="Times New Roman" w:hAnsi="Times New Roman"/>
          <w:color w:val="000000"/>
          <w:szCs w:val="24"/>
        </w:rPr>
        <w:t xml:space="preserve"> rad u </w:t>
      </w:r>
      <w:proofErr w:type="spellStart"/>
      <w:r>
        <w:rPr>
          <w:rFonts w:ascii="Times New Roman" w:hAnsi="Times New Roman"/>
          <w:color w:val="000000"/>
          <w:szCs w:val="24"/>
        </w:rPr>
        <w:t>Županijski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sud</w:t>
      </w:r>
      <w:proofErr w:type="spellEnd"/>
      <w:r>
        <w:rPr>
          <w:rFonts w:ascii="Times New Roman" w:hAnsi="Times New Roman"/>
          <w:color w:val="000000"/>
          <w:szCs w:val="24"/>
        </w:rPr>
        <w:t xml:space="preserve"> u </w:t>
      </w:r>
      <w:proofErr w:type="spellStart"/>
      <w:r>
        <w:rPr>
          <w:rFonts w:ascii="Times New Roman" w:hAnsi="Times New Roman"/>
          <w:color w:val="000000"/>
          <w:szCs w:val="24"/>
        </w:rPr>
        <w:t>Karlovcu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na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radno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mjesto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više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sudske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savjetnice</w:t>
      </w:r>
      <w:proofErr w:type="spellEnd"/>
    </w:p>
    <w:p w:rsidR="004C4032" w:rsidRDefault="004C4032" w:rsidP="004C4032">
      <w:pPr>
        <w:pStyle w:val="Odlomakpopisa"/>
        <w:rPr>
          <w:rFonts w:ascii="Times New Roman" w:hAnsi="Times New Roman"/>
          <w:color w:val="000000"/>
          <w:szCs w:val="24"/>
        </w:rPr>
      </w:pPr>
    </w:p>
    <w:p w:rsidR="004C4032" w:rsidRDefault="004C4032" w:rsidP="004C4032">
      <w:pPr>
        <w:widowControl/>
        <w:autoSpaceDE w:val="0"/>
        <w:autoSpaceDN w:val="0"/>
        <w:adjustRightInd w:val="0"/>
        <w:rPr>
          <w:rFonts w:ascii="Times New Roman" w:hAnsi="Times New Roman"/>
          <w:szCs w:val="24"/>
          <w:lang w:val="hr-HR" w:eastAsia="hr-HR"/>
        </w:rPr>
      </w:pPr>
      <w:r>
        <w:rPr>
          <w:rFonts w:ascii="Times New Roman" w:hAnsi="Times New Roman"/>
          <w:szCs w:val="24"/>
          <w:lang w:val="hr-HR" w:eastAsia="hr-HR"/>
        </w:rPr>
        <w:t>koja prati recentnu sudsku praksu Suda Europske unije i Europskog suda za ljudskih prava,</w:t>
      </w:r>
    </w:p>
    <w:p w:rsidR="004C4032" w:rsidRDefault="004C4032" w:rsidP="004C4032">
      <w:pPr>
        <w:widowControl/>
        <w:autoSpaceDE w:val="0"/>
        <w:autoSpaceDN w:val="0"/>
        <w:adjustRightInd w:val="0"/>
        <w:rPr>
          <w:rFonts w:ascii="Times New Roman" w:hAnsi="Times New Roman"/>
          <w:szCs w:val="24"/>
          <w:lang w:val="hr-HR" w:eastAsia="hr-HR"/>
        </w:rPr>
      </w:pPr>
      <w:r>
        <w:rPr>
          <w:rFonts w:ascii="Times New Roman" w:hAnsi="Times New Roman"/>
          <w:szCs w:val="24"/>
          <w:lang w:val="hr-HR" w:eastAsia="hr-HR"/>
        </w:rPr>
        <w:t>Vrhovnog suda Republike Hrvatske i Ustavnog suda Republike Hrvatske o čemu sastavlja periodične izvještaje i dostavlja ih sucima građanskog odjela suda.</w:t>
      </w:r>
    </w:p>
    <w:p w:rsidR="004C4032" w:rsidRDefault="004C4032" w:rsidP="004C4032">
      <w:pPr>
        <w:pStyle w:val="Odlomakpopisa"/>
        <w:rPr>
          <w:rFonts w:ascii="Times New Roman" w:hAnsi="Times New Roman"/>
          <w:color w:val="000000"/>
          <w:szCs w:val="24"/>
        </w:rPr>
      </w:pPr>
    </w:p>
    <w:p w:rsidR="004C4032" w:rsidRDefault="004C4032" w:rsidP="004C4032">
      <w:pPr>
        <w:pStyle w:val="Odlomakpopisa"/>
        <w:numPr>
          <w:ilvl w:val="0"/>
          <w:numId w:val="1"/>
        </w:numPr>
        <w:rPr>
          <w:rFonts w:ascii="Times New Roman" w:hAnsi="Times New Roman"/>
          <w:szCs w:val="24"/>
          <w:lang w:val="hr-HR"/>
        </w:rPr>
      </w:pPr>
      <w:proofErr w:type="spellStart"/>
      <w:r>
        <w:rPr>
          <w:rFonts w:ascii="Times New Roman" w:hAnsi="Times New Roman"/>
          <w:color w:val="000000"/>
          <w:szCs w:val="24"/>
        </w:rPr>
        <w:t>Poslove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praćenja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i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proučavanja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sudske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prakse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sudova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pri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Vijeću</w:t>
      </w:r>
      <w:proofErr w:type="spellEnd"/>
      <w:r>
        <w:rPr>
          <w:rFonts w:ascii="Times New Roman" w:hAnsi="Times New Roman"/>
          <w:color w:val="000000"/>
          <w:szCs w:val="24"/>
        </w:rPr>
        <w:t xml:space="preserve"> Europe </w:t>
      </w:r>
      <w:proofErr w:type="spellStart"/>
      <w:r>
        <w:rPr>
          <w:rFonts w:ascii="Times New Roman" w:hAnsi="Times New Roman"/>
          <w:color w:val="000000"/>
          <w:szCs w:val="24"/>
        </w:rPr>
        <w:t>i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Europske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unije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za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Kazneni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odjel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Županijskog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suda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u </w:t>
      </w:r>
      <w:proofErr w:type="spellStart"/>
      <w:r>
        <w:rPr>
          <w:rFonts w:ascii="Times New Roman" w:hAnsi="Times New Roman"/>
          <w:color w:val="000000"/>
          <w:szCs w:val="24"/>
        </w:rPr>
        <w:t>Karlovcu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obavlja</w:t>
      </w:r>
      <w:proofErr w:type="spellEnd"/>
      <w:r>
        <w:rPr>
          <w:rFonts w:ascii="Times New Roman" w:hAnsi="Times New Roman"/>
          <w:color w:val="000000"/>
          <w:szCs w:val="24"/>
        </w:rPr>
        <w:t>:</w:t>
      </w:r>
    </w:p>
    <w:p w:rsidR="004C4032" w:rsidRDefault="004C4032" w:rsidP="004C4032">
      <w:pPr>
        <w:pStyle w:val="Odlomakpopisa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color w:val="000000"/>
          <w:szCs w:val="24"/>
        </w:rPr>
        <w:br/>
        <w:t xml:space="preserve">Magdalena Bačić, </w:t>
      </w:r>
      <w:proofErr w:type="spellStart"/>
      <w:r>
        <w:rPr>
          <w:rFonts w:ascii="Times New Roman" w:hAnsi="Times New Roman"/>
          <w:color w:val="000000"/>
          <w:szCs w:val="24"/>
        </w:rPr>
        <w:t>viša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sudska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savjetnica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 </w:t>
      </w:r>
      <w:r>
        <w:rPr>
          <w:rFonts w:ascii="Times New Roman" w:hAnsi="Times New Roman"/>
          <w:color w:val="000000"/>
          <w:szCs w:val="24"/>
        </w:rPr>
        <w:br/>
      </w:r>
    </w:p>
    <w:p w:rsidR="004C4032" w:rsidRDefault="004C4032" w:rsidP="004C4032">
      <w:pPr>
        <w:widowControl/>
        <w:autoSpaceDE w:val="0"/>
        <w:autoSpaceDN w:val="0"/>
        <w:adjustRightInd w:val="0"/>
        <w:rPr>
          <w:rFonts w:ascii="Times New Roman" w:hAnsi="Times New Roman"/>
          <w:szCs w:val="24"/>
          <w:lang w:val="hr-HR" w:eastAsia="hr-HR"/>
        </w:rPr>
      </w:pPr>
      <w:r>
        <w:rPr>
          <w:rFonts w:ascii="Times New Roman" w:hAnsi="Times New Roman"/>
          <w:szCs w:val="24"/>
          <w:lang w:val="hr-HR" w:eastAsia="hr-HR"/>
        </w:rPr>
        <w:t>koja prati recentnu sudsku praksu Suda Europske unije i Europskog suda za ljudskih prava,</w:t>
      </w:r>
    </w:p>
    <w:p w:rsidR="004C4032" w:rsidRDefault="004C4032" w:rsidP="004C4032">
      <w:pPr>
        <w:widowControl/>
        <w:autoSpaceDE w:val="0"/>
        <w:autoSpaceDN w:val="0"/>
        <w:adjustRightInd w:val="0"/>
        <w:rPr>
          <w:rFonts w:ascii="Times New Roman" w:hAnsi="Times New Roman"/>
          <w:szCs w:val="24"/>
          <w:lang w:val="hr-HR" w:eastAsia="hr-HR"/>
        </w:rPr>
      </w:pPr>
      <w:r>
        <w:rPr>
          <w:rFonts w:ascii="Times New Roman" w:hAnsi="Times New Roman"/>
          <w:szCs w:val="24"/>
          <w:lang w:val="hr-HR" w:eastAsia="hr-HR"/>
        </w:rPr>
        <w:t>Vrhovnog suda Republike Hrvatske i Ustavnog suda Republike Hrvatske o čemu sastavlja periodične izvještaje i dostavlja ih sucima kaznenog odjela suda.</w:t>
      </w:r>
    </w:p>
    <w:p w:rsidR="004C4032" w:rsidRDefault="004C4032" w:rsidP="004C4032">
      <w:pPr>
        <w:widowControl/>
        <w:autoSpaceDE w:val="0"/>
        <w:autoSpaceDN w:val="0"/>
        <w:adjustRightInd w:val="0"/>
        <w:rPr>
          <w:rFonts w:ascii="Times New Roman" w:hAnsi="Times New Roman"/>
          <w:szCs w:val="24"/>
          <w:lang w:val="hr-HR" w:eastAsia="hr-HR"/>
        </w:rPr>
      </w:pPr>
      <w:r>
        <w:rPr>
          <w:rFonts w:ascii="Times New Roman" w:hAnsi="Times New Roman"/>
          <w:color w:val="000000"/>
          <w:szCs w:val="24"/>
        </w:rPr>
        <w:br/>
      </w: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/>
          <w:bCs/>
          <w:szCs w:val="24"/>
          <w:lang w:val="hr-HR"/>
        </w:rPr>
        <w:t xml:space="preserve">Članovi uredništva Regionalnog centra Zagreb </w:t>
      </w:r>
      <w:r>
        <w:rPr>
          <w:rFonts w:ascii="Times New Roman" w:hAnsi="Times New Roman"/>
          <w:bCs/>
          <w:szCs w:val="24"/>
          <w:lang w:val="hr-HR"/>
        </w:rPr>
        <w:t xml:space="preserve">za </w:t>
      </w:r>
      <w:proofErr w:type="spellStart"/>
      <w:r>
        <w:rPr>
          <w:rFonts w:ascii="Times New Roman" w:hAnsi="Times New Roman"/>
          <w:bCs/>
          <w:szCs w:val="24"/>
          <w:lang w:val="hr-HR"/>
        </w:rPr>
        <w:t>SupraNovu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 su suci Leon Kovačić za kazneni odjel i sutkinja Alenka Laptalo za građanski odjel te viši sudski savjetnik Ivan Borković.. </w:t>
      </w:r>
    </w:p>
    <w:p w:rsidR="004C4032" w:rsidRDefault="004C4032" w:rsidP="004C4032">
      <w:pPr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/>
          <w:bCs/>
          <w:szCs w:val="24"/>
          <w:lang w:val="hr-HR"/>
        </w:rPr>
        <w:t>Kontakt osoba za Europsku pravosudnu mrežu</w:t>
      </w:r>
      <w:r>
        <w:rPr>
          <w:rFonts w:ascii="Times New Roman" w:hAnsi="Times New Roman"/>
          <w:bCs/>
          <w:szCs w:val="24"/>
          <w:lang w:val="hr-HR"/>
        </w:rPr>
        <w:t xml:space="preserve">: sudac Leon Kovačić, zamjena: sudac Ivan Perković. </w:t>
      </w:r>
    </w:p>
    <w:p w:rsidR="004C4032" w:rsidRDefault="004C4032" w:rsidP="004C4032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</w:p>
    <w:p w:rsidR="004C4032" w:rsidRDefault="004C4032" w:rsidP="004C4032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>
        <w:rPr>
          <w:rFonts w:ascii="Times New Roman" w:hAnsi="Times New Roman"/>
          <w:b/>
          <w:bCs/>
          <w:szCs w:val="24"/>
          <w:lang w:val="hr-HR"/>
        </w:rPr>
        <w:t>II</w:t>
      </w:r>
    </w:p>
    <w:p w:rsidR="004C4032" w:rsidRDefault="004C4032" w:rsidP="004C4032">
      <w:pPr>
        <w:jc w:val="both"/>
        <w:rPr>
          <w:rFonts w:ascii="Times New Roman" w:hAnsi="Times New Roman"/>
          <w:b/>
          <w:bCs/>
          <w:szCs w:val="24"/>
          <w:lang w:val="hr-HR"/>
        </w:rPr>
      </w:pPr>
    </w:p>
    <w:p w:rsidR="004C4032" w:rsidRDefault="004C4032" w:rsidP="004C4032">
      <w:pPr>
        <w:pStyle w:val="Naslov7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GRAĐANSKI ODJEL</w:t>
      </w:r>
    </w:p>
    <w:p w:rsidR="004C4032" w:rsidRDefault="004C4032" w:rsidP="004C4032">
      <w:pPr>
        <w:rPr>
          <w:rFonts w:ascii="Times New Roman" w:hAnsi="Times New Roman"/>
          <w:b/>
          <w:szCs w:val="24"/>
          <w:lang w:val="hr-HR"/>
        </w:rPr>
      </w:pPr>
    </w:p>
    <w:p w:rsidR="004C4032" w:rsidRDefault="004C4032" w:rsidP="004C4032">
      <w:pPr>
        <w:widowControl/>
        <w:spacing w:after="200" w:line="276" w:lineRule="auto"/>
        <w:rPr>
          <w:rFonts w:ascii="Times New Roman" w:eastAsiaTheme="minorHAnsi" w:hAnsi="Times New Roman"/>
          <w:szCs w:val="24"/>
          <w:lang w:val="hr-HR"/>
        </w:rPr>
      </w:pPr>
      <w:r>
        <w:rPr>
          <w:rFonts w:ascii="Times New Roman" w:eastAsiaTheme="minorHAnsi" w:hAnsi="Times New Roman"/>
          <w:b/>
          <w:szCs w:val="24"/>
          <w:lang w:val="hr-HR"/>
        </w:rPr>
        <w:t>Predsjednica građanskog odjela</w:t>
      </w:r>
      <w:r>
        <w:rPr>
          <w:rFonts w:ascii="Times New Roman" w:eastAsiaTheme="minorHAnsi" w:hAnsi="Times New Roman"/>
          <w:szCs w:val="24"/>
          <w:lang w:val="hr-HR"/>
        </w:rPr>
        <w:t xml:space="preserve"> je sutkinja Alenka Laptalo</w:t>
      </w:r>
    </w:p>
    <w:p w:rsidR="004C4032" w:rsidRDefault="004C4032" w:rsidP="004C4032">
      <w:pPr>
        <w:widowControl/>
        <w:spacing w:after="200" w:line="276" w:lineRule="auto"/>
        <w:rPr>
          <w:rFonts w:ascii="Times New Roman" w:eastAsiaTheme="minorHAnsi" w:hAnsi="Times New Roman"/>
          <w:b/>
          <w:szCs w:val="24"/>
          <w:lang w:val="hr-HR"/>
        </w:rPr>
      </w:pPr>
      <w:r>
        <w:rPr>
          <w:rFonts w:ascii="Times New Roman" w:eastAsiaTheme="minorHAnsi" w:hAnsi="Times New Roman"/>
          <w:b/>
          <w:szCs w:val="24"/>
          <w:lang w:val="hr-HR"/>
        </w:rPr>
        <w:t xml:space="preserve">1. Suci građanskog odjela </w:t>
      </w:r>
    </w:p>
    <w:p w:rsidR="004C4032" w:rsidRDefault="004C4032" w:rsidP="004C4032">
      <w:pPr>
        <w:widowControl/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HAnsi" w:hAnsi="Times New Roman"/>
          <w:szCs w:val="24"/>
          <w:lang w:val="hr-HR"/>
        </w:rPr>
      </w:pPr>
      <w:r>
        <w:rPr>
          <w:rFonts w:ascii="Times New Roman" w:eastAsiaTheme="minorHAnsi" w:hAnsi="Times New Roman"/>
          <w:szCs w:val="24"/>
          <w:lang w:val="hr-HR"/>
        </w:rPr>
        <w:t>Vesna Britvec</w:t>
      </w:r>
    </w:p>
    <w:p w:rsidR="004C4032" w:rsidRDefault="004C4032" w:rsidP="004C4032">
      <w:pPr>
        <w:widowControl/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HAnsi" w:hAnsi="Times New Roman"/>
          <w:szCs w:val="24"/>
          <w:lang w:val="hr-HR"/>
        </w:rPr>
      </w:pPr>
      <w:r>
        <w:rPr>
          <w:rFonts w:ascii="Times New Roman" w:eastAsiaTheme="minorHAnsi" w:hAnsi="Times New Roman"/>
          <w:szCs w:val="24"/>
          <w:lang w:val="hr-HR"/>
        </w:rPr>
        <w:t xml:space="preserve">Michal Daneček </w:t>
      </w:r>
    </w:p>
    <w:p w:rsidR="004C4032" w:rsidRDefault="004C4032" w:rsidP="004C4032">
      <w:pPr>
        <w:widowControl/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HAnsi" w:hAnsi="Times New Roman"/>
          <w:szCs w:val="24"/>
          <w:lang w:val="hr-HR"/>
        </w:rPr>
      </w:pPr>
      <w:r>
        <w:rPr>
          <w:rFonts w:ascii="Times New Roman" w:eastAsiaTheme="minorHAnsi" w:hAnsi="Times New Roman"/>
          <w:szCs w:val="24"/>
          <w:lang w:val="hr-HR"/>
        </w:rPr>
        <w:t>Alenka Laptalo</w:t>
      </w:r>
    </w:p>
    <w:p w:rsidR="004C4032" w:rsidRDefault="004C4032" w:rsidP="004C4032">
      <w:pPr>
        <w:widowControl/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HAnsi" w:hAnsi="Times New Roman"/>
          <w:szCs w:val="24"/>
          <w:lang w:val="hr-HR"/>
        </w:rPr>
      </w:pPr>
      <w:r>
        <w:rPr>
          <w:rFonts w:ascii="Times New Roman" w:eastAsiaTheme="minorHAnsi" w:hAnsi="Times New Roman"/>
          <w:szCs w:val="24"/>
          <w:lang w:val="hr-HR"/>
        </w:rPr>
        <w:t>Vesna Stokrp</w:t>
      </w:r>
    </w:p>
    <w:p w:rsidR="004C4032" w:rsidRDefault="004C4032" w:rsidP="004C4032">
      <w:pPr>
        <w:widowControl/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HAnsi" w:hAnsi="Times New Roman"/>
          <w:szCs w:val="24"/>
          <w:lang w:val="hr-HR"/>
        </w:rPr>
      </w:pPr>
      <w:r>
        <w:rPr>
          <w:rFonts w:ascii="Times New Roman" w:eastAsiaTheme="minorHAnsi" w:hAnsi="Times New Roman"/>
          <w:szCs w:val="24"/>
          <w:lang w:val="hr-HR"/>
        </w:rPr>
        <w:t xml:space="preserve">Željko Udier </w:t>
      </w:r>
    </w:p>
    <w:p w:rsidR="004C4032" w:rsidRDefault="004C4032" w:rsidP="004C4032">
      <w:pPr>
        <w:widowControl/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HAnsi" w:hAnsi="Times New Roman"/>
          <w:szCs w:val="24"/>
          <w:lang w:val="hr-HR"/>
        </w:rPr>
      </w:pPr>
      <w:r>
        <w:rPr>
          <w:rFonts w:ascii="Times New Roman" w:eastAsiaTheme="minorHAnsi" w:hAnsi="Times New Roman"/>
          <w:szCs w:val="24"/>
          <w:lang w:val="hr-HR"/>
        </w:rPr>
        <w:t>Milka Vraneš – Stalna služba u Gospiću</w:t>
      </w:r>
    </w:p>
    <w:p w:rsidR="004C4032" w:rsidRDefault="004C4032" w:rsidP="004C4032">
      <w:pPr>
        <w:widowControl/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HAnsi" w:hAnsi="Times New Roman"/>
          <w:szCs w:val="24"/>
          <w:lang w:val="hr-HR"/>
        </w:rPr>
      </w:pPr>
      <w:r>
        <w:rPr>
          <w:rFonts w:ascii="Times New Roman" w:eastAsiaTheme="minorHAnsi" w:hAnsi="Times New Roman"/>
          <w:szCs w:val="24"/>
          <w:lang w:val="hr-HR"/>
        </w:rPr>
        <w:t>Vinka Vrančić</w:t>
      </w:r>
    </w:p>
    <w:p w:rsidR="004C4032" w:rsidRDefault="004C4032" w:rsidP="004C4032">
      <w:pPr>
        <w:widowControl/>
        <w:spacing w:after="200" w:line="276" w:lineRule="auto"/>
        <w:ind w:left="644"/>
        <w:contextualSpacing/>
        <w:rPr>
          <w:rFonts w:ascii="Times New Roman" w:eastAsiaTheme="minorHAnsi" w:hAnsi="Times New Roman"/>
          <w:szCs w:val="24"/>
          <w:lang w:val="hr-HR"/>
        </w:rPr>
      </w:pPr>
    </w:p>
    <w:p w:rsidR="004C4032" w:rsidRDefault="004C4032" w:rsidP="004C4032">
      <w:pPr>
        <w:pStyle w:val="Odlomakpopisa"/>
        <w:widowControl/>
        <w:numPr>
          <w:ilvl w:val="0"/>
          <w:numId w:val="1"/>
        </w:numPr>
        <w:spacing w:after="200" w:line="276" w:lineRule="auto"/>
        <w:rPr>
          <w:rFonts w:ascii="Times New Roman" w:eastAsiaTheme="minorHAnsi" w:hAnsi="Times New Roman"/>
          <w:b/>
          <w:szCs w:val="24"/>
          <w:lang w:val="hr-HR"/>
        </w:rPr>
      </w:pPr>
      <w:r>
        <w:rPr>
          <w:rFonts w:ascii="Times New Roman" w:eastAsiaTheme="minorHAnsi" w:hAnsi="Times New Roman"/>
          <w:b/>
          <w:szCs w:val="24"/>
          <w:lang w:val="hr-HR"/>
        </w:rPr>
        <w:t>Sudska vijeća u građanskom odjelu</w:t>
      </w:r>
    </w:p>
    <w:p w:rsidR="004C4032" w:rsidRDefault="004C4032" w:rsidP="004C4032">
      <w:pPr>
        <w:ind w:left="36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pt-BR"/>
        </w:rPr>
        <w:t>Za</w:t>
      </w:r>
      <w:r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pt-BR"/>
        </w:rPr>
        <w:t>rad</w:t>
      </w:r>
      <w:r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pt-BR"/>
        </w:rPr>
        <w:t>na</w:t>
      </w:r>
      <w:r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pt-BR"/>
        </w:rPr>
        <w:t>II</w:t>
      </w:r>
      <w:r>
        <w:rPr>
          <w:rFonts w:ascii="Times New Roman" w:hAnsi="Times New Roman"/>
          <w:szCs w:val="24"/>
          <w:lang w:val="hr-HR"/>
        </w:rPr>
        <w:t xml:space="preserve">. </w:t>
      </w:r>
      <w:r>
        <w:rPr>
          <w:rFonts w:ascii="Times New Roman" w:hAnsi="Times New Roman"/>
          <w:szCs w:val="24"/>
          <w:lang w:val="pt-BR"/>
        </w:rPr>
        <w:t>stupanjskim</w:t>
      </w:r>
      <w:r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pt-BR"/>
        </w:rPr>
        <w:t>gra</w:t>
      </w:r>
      <w:r>
        <w:rPr>
          <w:rFonts w:ascii="Times New Roman" w:hAnsi="Times New Roman"/>
          <w:szCs w:val="24"/>
          <w:lang w:val="hr-HR"/>
        </w:rPr>
        <w:t>đ</w:t>
      </w:r>
      <w:r>
        <w:rPr>
          <w:rFonts w:ascii="Times New Roman" w:hAnsi="Times New Roman"/>
          <w:szCs w:val="24"/>
          <w:lang w:val="pt-BR"/>
        </w:rPr>
        <w:t>anskim</w:t>
      </w:r>
      <w:r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pt-BR"/>
        </w:rPr>
        <w:t>predmetima</w:t>
      </w:r>
      <w:r>
        <w:rPr>
          <w:rFonts w:ascii="Times New Roman" w:hAnsi="Times New Roman"/>
          <w:szCs w:val="24"/>
          <w:lang w:val="hr-HR"/>
        </w:rPr>
        <w:t xml:space="preserve"> (</w:t>
      </w:r>
      <w:proofErr w:type="spellStart"/>
      <w:r>
        <w:rPr>
          <w:rFonts w:ascii="Times New Roman" w:hAnsi="Times New Roman"/>
          <w:szCs w:val="24"/>
          <w:lang w:val="hr-HR"/>
        </w:rPr>
        <w:t>Gzp</w:t>
      </w:r>
      <w:proofErr w:type="spellEnd"/>
      <w:r>
        <w:rPr>
          <w:rFonts w:ascii="Times New Roman" w:hAnsi="Times New Roman"/>
          <w:szCs w:val="24"/>
          <w:lang w:val="hr-HR"/>
        </w:rPr>
        <w:t xml:space="preserve"> II, </w:t>
      </w:r>
      <w:proofErr w:type="spellStart"/>
      <w:r>
        <w:rPr>
          <w:rFonts w:ascii="Times New Roman" w:hAnsi="Times New Roman"/>
          <w:szCs w:val="24"/>
          <w:lang w:val="hr-HR"/>
        </w:rPr>
        <w:t>Gž</w:t>
      </w:r>
      <w:proofErr w:type="spellEnd"/>
      <w:r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szCs w:val="24"/>
          <w:lang w:val="hr-HR"/>
        </w:rPr>
        <w:t>Gž</w:t>
      </w:r>
      <w:proofErr w:type="spellEnd"/>
      <w:r>
        <w:rPr>
          <w:rFonts w:ascii="Times New Roman" w:hAnsi="Times New Roman"/>
          <w:szCs w:val="24"/>
          <w:lang w:val="hr-HR"/>
        </w:rPr>
        <w:t xml:space="preserve"> Ob, </w:t>
      </w:r>
      <w:proofErr w:type="spellStart"/>
      <w:r>
        <w:rPr>
          <w:rFonts w:ascii="Times New Roman" w:hAnsi="Times New Roman"/>
          <w:szCs w:val="24"/>
          <w:lang w:val="hr-HR"/>
        </w:rPr>
        <w:t>Gž</w:t>
      </w:r>
      <w:proofErr w:type="spellEnd"/>
      <w:r>
        <w:rPr>
          <w:rFonts w:ascii="Times New Roman" w:hAnsi="Times New Roman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/>
          <w:szCs w:val="24"/>
          <w:lang w:val="hr-HR"/>
        </w:rPr>
        <w:t>Ovr</w:t>
      </w:r>
      <w:proofErr w:type="spellEnd"/>
      <w:r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szCs w:val="24"/>
          <w:lang w:val="hr-HR"/>
        </w:rPr>
        <w:t>Gž</w:t>
      </w:r>
      <w:proofErr w:type="spellEnd"/>
      <w:r>
        <w:rPr>
          <w:rFonts w:ascii="Times New Roman" w:hAnsi="Times New Roman"/>
          <w:szCs w:val="24"/>
          <w:lang w:val="hr-HR"/>
        </w:rPr>
        <w:t xml:space="preserve"> R, </w:t>
      </w:r>
      <w:proofErr w:type="spellStart"/>
      <w:r>
        <w:rPr>
          <w:rFonts w:ascii="Times New Roman" w:hAnsi="Times New Roman"/>
          <w:szCs w:val="24"/>
          <w:lang w:val="hr-HR"/>
        </w:rPr>
        <w:t>Gž</w:t>
      </w:r>
      <w:proofErr w:type="spellEnd"/>
      <w:r>
        <w:rPr>
          <w:rFonts w:ascii="Times New Roman" w:hAnsi="Times New Roman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/>
          <w:szCs w:val="24"/>
          <w:lang w:val="hr-HR"/>
        </w:rPr>
        <w:t>Zk</w:t>
      </w:r>
      <w:proofErr w:type="spellEnd"/>
      <w:r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szCs w:val="24"/>
          <w:lang w:val="hr-HR"/>
        </w:rPr>
        <w:t>Gž-eu</w:t>
      </w:r>
      <w:proofErr w:type="spellEnd"/>
      <w:r>
        <w:rPr>
          <w:rFonts w:ascii="Times New Roman" w:hAnsi="Times New Roman"/>
          <w:szCs w:val="24"/>
          <w:lang w:val="hr-HR"/>
        </w:rPr>
        <w:t xml:space="preserve">, Mir, P i R1) </w:t>
      </w:r>
      <w:r>
        <w:rPr>
          <w:rFonts w:ascii="Times New Roman" w:hAnsi="Times New Roman"/>
          <w:szCs w:val="24"/>
          <w:lang w:val="pt-BR"/>
        </w:rPr>
        <w:t>i</w:t>
      </w:r>
      <w:r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pt-BR"/>
        </w:rPr>
        <w:t>drugim</w:t>
      </w:r>
      <w:r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pt-BR"/>
        </w:rPr>
        <w:t>predmetima</w:t>
      </w:r>
      <w:r>
        <w:rPr>
          <w:rFonts w:ascii="Times New Roman" w:hAnsi="Times New Roman"/>
          <w:szCs w:val="24"/>
          <w:lang w:val="hr-HR"/>
        </w:rPr>
        <w:t xml:space="preserve"> građanske vrste </w:t>
      </w:r>
      <w:r>
        <w:rPr>
          <w:rFonts w:ascii="Times New Roman" w:hAnsi="Times New Roman"/>
          <w:szCs w:val="24"/>
          <w:lang w:val="pt-BR"/>
        </w:rPr>
        <w:t>odre</w:t>
      </w:r>
      <w:r>
        <w:rPr>
          <w:rFonts w:ascii="Times New Roman" w:hAnsi="Times New Roman"/>
          <w:szCs w:val="24"/>
          <w:lang w:val="hr-HR"/>
        </w:rPr>
        <w:t>đ</w:t>
      </w:r>
      <w:r>
        <w:rPr>
          <w:rFonts w:ascii="Times New Roman" w:hAnsi="Times New Roman"/>
          <w:szCs w:val="24"/>
          <w:lang w:val="pt-BR"/>
        </w:rPr>
        <w:t>uju</w:t>
      </w:r>
      <w:r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pt-BR"/>
        </w:rPr>
        <w:t>se</w:t>
      </w:r>
      <w:r>
        <w:rPr>
          <w:rFonts w:ascii="Times New Roman" w:hAnsi="Times New Roman"/>
          <w:szCs w:val="24"/>
          <w:lang w:val="hr-HR"/>
        </w:rPr>
        <w:t xml:space="preserve"> vijeća:</w:t>
      </w:r>
    </w:p>
    <w:p w:rsidR="004C4032" w:rsidRDefault="004C4032" w:rsidP="004C4032">
      <w:pPr>
        <w:widowControl/>
        <w:spacing w:after="200" w:line="276" w:lineRule="auto"/>
        <w:rPr>
          <w:rFonts w:ascii="Times New Roman" w:eastAsiaTheme="minorHAnsi" w:hAnsi="Times New Roman"/>
          <w:b/>
          <w:szCs w:val="24"/>
          <w:lang w:val="hr-HR"/>
        </w:rPr>
      </w:pPr>
    </w:p>
    <w:p w:rsidR="004C4032" w:rsidRDefault="004C4032" w:rsidP="004C4032">
      <w:pPr>
        <w:widowControl/>
        <w:spacing w:after="200" w:line="276" w:lineRule="auto"/>
        <w:ind w:firstLine="708"/>
        <w:rPr>
          <w:rFonts w:ascii="Times New Roman" w:eastAsiaTheme="minorHAnsi" w:hAnsi="Times New Roman"/>
          <w:szCs w:val="24"/>
          <w:lang w:val="hr-HR"/>
        </w:rPr>
      </w:pPr>
      <w:r>
        <w:rPr>
          <w:rFonts w:ascii="Times New Roman" w:eastAsiaTheme="minorHAnsi" w:hAnsi="Times New Roman"/>
          <w:szCs w:val="24"/>
          <w:lang w:val="hr-HR"/>
        </w:rPr>
        <w:t>1. VIJEĆE</w:t>
      </w:r>
    </w:p>
    <w:p w:rsidR="004C4032" w:rsidRDefault="004C4032" w:rsidP="004C4032">
      <w:pPr>
        <w:widowControl/>
        <w:ind w:left="708"/>
        <w:rPr>
          <w:rFonts w:ascii="Times New Roman" w:eastAsiaTheme="minorHAnsi" w:hAnsi="Times New Roman"/>
          <w:szCs w:val="24"/>
          <w:lang w:val="hr-HR"/>
        </w:rPr>
      </w:pPr>
      <w:r>
        <w:rPr>
          <w:rFonts w:ascii="Times New Roman" w:eastAsiaTheme="minorHAnsi" w:hAnsi="Times New Roman"/>
          <w:szCs w:val="24"/>
          <w:lang w:val="hr-HR"/>
        </w:rPr>
        <w:t xml:space="preserve">      Predsjednik vijeća:  Željko Udier </w:t>
      </w:r>
    </w:p>
    <w:p w:rsidR="004C4032" w:rsidRDefault="004C4032" w:rsidP="004C4032">
      <w:pPr>
        <w:widowControl/>
        <w:ind w:firstLine="708"/>
        <w:rPr>
          <w:rFonts w:ascii="Times New Roman" w:eastAsiaTheme="minorHAnsi" w:hAnsi="Times New Roman"/>
          <w:szCs w:val="24"/>
          <w:lang w:val="hr-HR"/>
        </w:rPr>
      </w:pPr>
      <w:r>
        <w:rPr>
          <w:rFonts w:ascii="Times New Roman" w:eastAsiaTheme="minorHAnsi" w:hAnsi="Times New Roman"/>
          <w:szCs w:val="24"/>
          <w:lang w:val="hr-HR"/>
        </w:rPr>
        <w:t xml:space="preserve">      Članovi vijeća:      Alenka Laptalo</w:t>
      </w:r>
    </w:p>
    <w:p w:rsidR="004C4032" w:rsidRDefault="004C4032" w:rsidP="004C4032">
      <w:pPr>
        <w:widowControl/>
        <w:rPr>
          <w:rFonts w:ascii="Times New Roman" w:eastAsiaTheme="minorHAnsi" w:hAnsi="Times New Roman"/>
          <w:szCs w:val="24"/>
          <w:lang w:val="hr-HR"/>
        </w:rPr>
      </w:pPr>
      <w:r>
        <w:rPr>
          <w:rFonts w:ascii="Times New Roman" w:eastAsiaTheme="minorHAnsi" w:hAnsi="Times New Roman"/>
          <w:szCs w:val="24"/>
          <w:lang w:val="hr-HR"/>
        </w:rPr>
        <w:t xml:space="preserve">              </w:t>
      </w:r>
      <w:r>
        <w:rPr>
          <w:rFonts w:ascii="Times New Roman" w:eastAsiaTheme="minorHAnsi" w:hAnsi="Times New Roman"/>
          <w:szCs w:val="24"/>
          <w:lang w:val="hr-HR"/>
        </w:rPr>
        <w:tab/>
      </w:r>
      <w:r>
        <w:rPr>
          <w:rFonts w:ascii="Times New Roman" w:eastAsiaTheme="minorHAnsi" w:hAnsi="Times New Roman"/>
          <w:szCs w:val="24"/>
          <w:lang w:val="hr-HR"/>
        </w:rPr>
        <w:tab/>
      </w:r>
      <w:r>
        <w:rPr>
          <w:rFonts w:ascii="Times New Roman" w:eastAsiaTheme="minorHAnsi" w:hAnsi="Times New Roman"/>
          <w:szCs w:val="24"/>
          <w:lang w:val="hr-HR"/>
        </w:rPr>
        <w:tab/>
        <w:t>Vesna Stokrp</w:t>
      </w:r>
    </w:p>
    <w:p w:rsidR="004C4032" w:rsidRDefault="004C4032" w:rsidP="004C4032">
      <w:pPr>
        <w:widowControl/>
        <w:ind w:firstLine="708"/>
        <w:jc w:val="both"/>
        <w:rPr>
          <w:rFonts w:ascii="Times New Roman" w:eastAsiaTheme="minorHAnsi" w:hAnsi="Times New Roman"/>
          <w:szCs w:val="24"/>
          <w:lang w:val="hr-HR"/>
        </w:rPr>
      </w:pPr>
      <w:r>
        <w:rPr>
          <w:rFonts w:ascii="Times New Roman" w:eastAsiaTheme="minorHAnsi" w:hAnsi="Times New Roman"/>
          <w:szCs w:val="24"/>
          <w:lang w:val="hr-HR"/>
        </w:rPr>
        <w:t xml:space="preserve">     </w:t>
      </w:r>
    </w:p>
    <w:p w:rsidR="004C4032" w:rsidRDefault="004C4032" w:rsidP="004C4032">
      <w:pPr>
        <w:widowControl/>
        <w:spacing w:after="200" w:line="276" w:lineRule="auto"/>
        <w:ind w:firstLine="708"/>
        <w:rPr>
          <w:rFonts w:ascii="Times New Roman" w:eastAsiaTheme="minorHAnsi" w:hAnsi="Times New Roman"/>
          <w:szCs w:val="24"/>
          <w:lang w:val="hr-HR"/>
        </w:rPr>
      </w:pPr>
      <w:r>
        <w:rPr>
          <w:rFonts w:ascii="Times New Roman" w:eastAsiaTheme="minorHAnsi" w:hAnsi="Times New Roman"/>
          <w:szCs w:val="24"/>
          <w:lang w:val="hr-HR"/>
        </w:rPr>
        <w:t>2.VIJEĆE</w:t>
      </w:r>
    </w:p>
    <w:p w:rsidR="004C4032" w:rsidRDefault="004C4032" w:rsidP="004C4032">
      <w:pPr>
        <w:widowControl/>
        <w:ind w:left="708"/>
        <w:rPr>
          <w:rFonts w:ascii="Times New Roman" w:eastAsiaTheme="minorHAnsi" w:hAnsi="Times New Roman"/>
          <w:szCs w:val="24"/>
          <w:lang w:val="hr-HR"/>
        </w:rPr>
      </w:pPr>
      <w:r>
        <w:rPr>
          <w:rFonts w:ascii="Times New Roman" w:eastAsiaTheme="minorHAnsi" w:hAnsi="Times New Roman"/>
          <w:szCs w:val="24"/>
          <w:lang w:val="hr-HR"/>
        </w:rPr>
        <w:t xml:space="preserve">      Predsjednik vijeća:  Vesna Britvec </w:t>
      </w:r>
    </w:p>
    <w:p w:rsidR="004C4032" w:rsidRDefault="004C4032" w:rsidP="004C4032">
      <w:pPr>
        <w:widowControl/>
        <w:ind w:firstLine="708"/>
        <w:rPr>
          <w:rFonts w:ascii="Times New Roman" w:eastAsiaTheme="minorHAnsi" w:hAnsi="Times New Roman"/>
          <w:szCs w:val="24"/>
          <w:lang w:val="hr-HR"/>
        </w:rPr>
      </w:pPr>
      <w:r>
        <w:rPr>
          <w:rFonts w:ascii="Times New Roman" w:eastAsiaTheme="minorHAnsi" w:hAnsi="Times New Roman"/>
          <w:szCs w:val="24"/>
          <w:lang w:val="hr-HR"/>
        </w:rPr>
        <w:t xml:space="preserve">      Članovi vijeća:        Michal Daneček</w:t>
      </w:r>
    </w:p>
    <w:p w:rsidR="004C4032" w:rsidRDefault="004C4032" w:rsidP="004C4032">
      <w:pPr>
        <w:widowControl/>
        <w:spacing w:after="200" w:line="276" w:lineRule="auto"/>
        <w:ind w:left="1773" w:firstLine="351"/>
        <w:contextualSpacing/>
        <w:rPr>
          <w:rFonts w:ascii="Times New Roman" w:eastAsiaTheme="minorHAnsi" w:hAnsi="Times New Roman"/>
          <w:szCs w:val="24"/>
          <w:lang w:val="hr-HR"/>
        </w:rPr>
      </w:pPr>
      <w:r>
        <w:rPr>
          <w:rFonts w:ascii="Times New Roman" w:eastAsiaTheme="minorHAnsi" w:hAnsi="Times New Roman"/>
          <w:szCs w:val="24"/>
          <w:lang w:val="hr-HR"/>
        </w:rPr>
        <w:t xml:space="preserve">               Vinka Vrančić </w:t>
      </w:r>
    </w:p>
    <w:p w:rsidR="004C4032" w:rsidRDefault="004C4032" w:rsidP="004C4032">
      <w:pPr>
        <w:widowControl/>
        <w:rPr>
          <w:rFonts w:ascii="Times New Roman" w:eastAsiaTheme="minorHAnsi" w:hAnsi="Times New Roman"/>
          <w:szCs w:val="24"/>
          <w:lang w:val="hr-HR"/>
        </w:rPr>
      </w:pPr>
      <w:r>
        <w:rPr>
          <w:rFonts w:ascii="Times New Roman" w:eastAsiaTheme="minorHAnsi" w:hAnsi="Times New Roman"/>
          <w:szCs w:val="24"/>
          <w:lang w:val="hr-HR"/>
        </w:rPr>
        <w:t xml:space="preserve">             3. VIJEĆE - Stalna služba u Gospiću</w:t>
      </w:r>
    </w:p>
    <w:p w:rsidR="004C4032" w:rsidRDefault="004C4032" w:rsidP="004C4032">
      <w:pPr>
        <w:widowControl/>
        <w:rPr>
          <w:rFonts w:ascii="Times New Roman" w:eastAsiaTheme="minorHAnsi" w:hAnsi="Times New Roman"/>
          <w:szCs w:val="24"/>
          <w:lang w:val="hr-HR"/>
        </w:rPr>
      </w:pPr>
    </w:p>
    <w:p w:rsidR="004C4032" w:rsidRDefault="004C4032" w:rsidP="004C4032">
      <w:pPr>
        <w:widowControl/>
        <w:ind w:left="357" w:firstLine="708"/>
        <w:rPr>
          <w:rFonts w:ascii="Times New Roman" w:eastAsiaTheme="minorHAnsi" w:hAnsi="Times New Roman"/>
          <w:szCs w:val="24"/>
          <w:lang w:val="hr-HR"/>
        </w:rPr>
      </w:pPr>
      <w:r>
        <w:rPr>
          <w:rFonts w:ascii="Times New Roman" w:eastAsiaTheme="minorHAnsi" w:hAnsi="Times New Roman"/>
          <w:szCs w:val="24"/>
          <w:lang w:val="hr-HR"/>
        </w:rPr>
        <w:t>Predsjednik vijeća:  Alenka Laptalo</w:t>
      </w:r>
    </w:p>
    <w:p w:rsidR="004C4032" w:rsidRDefault="004C4032" w:rsidP="004C4032">
      <w:pPr>
        <w:widowControl/>
        <w:ind w:left="357" w:firstLine="708"/>
        <w:rPr>
          <w:rFonts w:ascii="Times New Roman" w:eastAsiaTheme="minorHAnsi" w:hAnsi="Times New Roman"/>
          <w:szCs w:val="24"/>
          <w:lang w:val="hr-HR"/>
        </w:rPr>
      </w:pPr>
      <w:r>
        <w:rPr>
          <w:rFonts w:ascii="Times New Roman" w:eastAsiaTheme="minorHAnsi" w:hAnsi="Times New Roman"/>
          <w:szCs w:val="24"/>
          <w:lang w:val="hr-HR"/>
        </w:rPr>
        <w:t xml:space="preserve">Članovi vijeća:   Milka Vraneš </w:t>
      </w:r>
    </w:p>
    <w:p w:rsidR="004C4032" w:rsidRDefault="004C4032" w:rsidP="004C4032">
      <w:pPr>
        <w:widowControl/>
        <w:ind w:firstLine="708"/>
        <w:rPr>
          <w:rFonts w:ascii="Times New Roman" w:eastAsiaTheme="minorHAnsi" w:hAnsi="Times New Roman"/>
          <w:szCs w:val="24"/>
          <w:lang w:val="hr-HR"/>
        </w:rPr>
      </w:pPr>
      <w:r>
        <w:rPr>
          <w:rFonts w:ascii="Times New Roman" w:eastAsiaTheme="minorHAnsi" w:hAnsi="Times New Roman"/>
          <w:szCs w:val="24"/>
          <w:lang w:val="hr-HR"/>
        </w:rPr>
        <w:t xml:space="preserve"> </w:t>
      </w:r>
      <w:r>
        <w:rPr>
          <w:rFonts w:ascii="Times New Roman" w:eastAsiaTheme="minorHAnsi" w:hAnsi="Times New Roman"/>
          <w:szCs w:val="24"/>
          <w:lang w:val="hr-HR"/>
        </w:rPr>
        <w:tab/>
      </w:r>
      <w:r>
        <w:rPr>
          <w:rFonts w:ascii="Times New Roman" w:eastAsiaTheme="minorHAnsi" w:hAnsi="Times New Roman"/>
          <w:szCs w:val="24"/>
          <w:lang w:val="hr-HR"/>
        </w:rPr>
        <w:tab/>
        <w:t xml:space="preserve">          Vesna Britvec</w:t>
      </w:r>
    </w:p>
    <w:p w:rsidR="004C4032" w:rsidRDefault="004C4032" w:rsidP="004C4032">
      <w:pPr>
        <w:widowControl/>
        <w:ind w:left="2124"/>
        <w:rPr>
          <w:rFonts w:ascii="Times New Roman" w:eastAsiaTheme="minorHAnsi" w:hAnsi="Times New Roman"/>
          <w:szCs w:val="24"/>
          <w:lang w:val="hr-HR"/>
        </w:rPr>
      </w:pPr>
      <w:r>
        <w:rPr>
          <w:rFonts w:ascii="Times New Roman" w:eastAsiaTheme="minorHAnsi" w:hAnsi="Times New Roman"/>
          <w:szCs w:val="24"/>
          <w:lang w:val="hr-HR"/>
        </w:rPr>
        <w:t xml:space="preserve">          Michal Daneček </w:t>
      </w:r>
    </w:p>
    <w:p w:rsidR="004C4032" w:rsidRDefault="004C4032" w:rsidP="004C4032">
      <w:pPr>
        <w:widowControl/>
        <w:ind w:left="1416" w:firstLine="708"/>
        <w:rPr>
          <w:rFonts w:ascii="Times New Roman" w:eastAsiaTheme="minorHAnsi" w:hAnsi="Times New Roman"/>
          <w:szCs w:val="24"/>
          <w:lang w:val="hr-HR"/>
        </w:rPr>
      </w:pPr>
      <w:r>
        <w:rPr>
          <w:rFonts w:ascii="Times New Roman" w:eastAsiaTheme="minorHAnsi" w:hAnsi="Times New Roman"/>
          <w:szCs w:val="24"/>
          <w:lang w:val="hr-HR"/>
        </w:rPr>
        <w:t xml:space="preserve">          Vesna Stokrp</w:t>
      </w:r>
    </w:p>
    <w:p w:rsidR="004C4032" w:rsidRDefault="004C4032" w:rsidP="004C4032">
      <w:pPr>
        <w:widowControl/>
        <w:ind w:left="2124"/>
        <w:rPr>
          <w:rFonts w:ascii="Times New Roman" w:eastAsiaTheme="minorHAnsi" w:hAnsi="Times New Roman"/>
          <w:szCs w:val="24"/>
          <w:lang w:val="hr-HR"/>
        </w:rPr>
      </w:pPr>
      <w:r>
        <w:rPr>
          <w:rFonts w:ascii="Times New Roman" w:eastAsiaTheme="minorHAnsi" w:hAnsi="Times New Roman"/>
          <w:szCs w:val="24"/>
          <w:lang w:val="hr-HR"/>
        </w:rPr>
        <w:t xml:space="preserve">          Željko Udier </w:t>
      </w:r>
    </w:p>
    <w:p w:rsidR="004C4032" w:rsidRDefault="004C4032" w:rsidP="004C4032">
      <w:pPr>
        <w:widowControl/>
        <w:spacing w:after="200" w:line="276" w:lineRule="auto"/>
        <w:ind w:left="1416" w:firstLine="708"/>
        <w:rPr>
          <w:rFonts w:ascii="Times New Roman" w:eastAsiaTheme="minorHAnsi" w:hAnsi="Times New Roman"/>
          <w:szCs w:val="24"/>
          <w:lang w:val="hr-HR"/>
        </w:rPr>
      </w:pPr>
      <w:r>
        <w:rPr>
          <w:rFonts w:ascii="Times New Roman" w:eastAsiaTheme="minorHAnsi" w:hAnsi="Times New Roman"/>
          <w:szCs w:val="24"/>
          <w:lang w:val="hr-HR"/>
        </w:rPr>
        <w:t xml:space="preserve">          Vinka Vrančić</w:t>
      </w:r>
    </w:p>
    <w:p w:rsidR="004C4032" w:rsidRDefault="004C4032" w:rsidP="004C4032">
      <w:pPr>
        <w:widowControl/>
        <w:jc w:val="both"/>
        <w:rPr>
          <w:rFonts w:ascii="Times New Roman" w:eastAsiaTheme="minorHAnsi" w:hAnsi="Times New Roman"/>
          <w:szCs w:val="24"/>
          <w:lang w:val="hr-HR"/>
        </w:rPr>
      </w:pPr>
      <w:r>
        <w:rPr>
          <w:rFonts w:ascii="Times New Roman" w:eastAsiaTheme="minorHAnsi" w:hAnsi="Times New Roman"/>
          <w:szCs w:val="24"/>
          <w:lang w:val="hr-HR"/>
        </w:rPr>
        <w:t xml:space="preserve">             U ovom vijeću sudac izvjestitelj je Milka Vraneš, a treći član vijeća izmjenjuje  se po abecednom </w:t>
      </w:r>
      <w:proofErr w:type="spellStart"/>
      <w:r>
        <w:rPr>
          <w:rFonts w:ascii="Times New Roman" w:eastAsiaTheme="minorHAnsi" w:hAnsi="Times New Roman"/>
          <w:szCs w:val="24"/>
          <w:lang w:val="hr-HR"/>
        </w:rPr>
        <w:t>redu.U</w:t>
      </w:r>
      <w:proofErr w:type="spellEnd"/>
      <w:r>
        <w:rPr>
          <w:rFonts w:ascii="Times New Roman" w:eastAsiaTheme="minorHAnsi" w:hAnsi="Times New Roman"/>
          <w:szCs w:val="24"/>
          <w:lang w:val="hr-HR"/>
        </w:rPr>
        <w:t xml:space="preserve"> slučaju izuzeća ili spriječenosti predsjednika vijeća ili članova vijeća izuzete ili odsutne zamjenjuju ostali suci po abecednom redu.</w:t>
      </w:r>
    </w:p>
    <w:p w:rsidR="004C4032" w:rsidRDefault="004C4032" w:rsidP="004C4032">
      <w:pPr>
        <w:widowControl/>
        <w:ind w:firstLine="708"/>
        <w:jc w:val="both"/>
        <w:rPr>
          <w:rFonts w:ascii="Times New Roman" w:eastAsiaTheme="minorHAnsi" w:hAnsi="Times New Roman"/>
          <w:szCs w:val="24"/>
          <w:lang w:val="hr-HR"/>
        </w:rPr>
      </w:pPr>
    </w:p>
    <w:p w:rsidR="004C4032" w:rsidRDefault="004C4032" w:rsidP="004C4032">
      <w:pPr>
        <w:widowControl/>
        <w:ind w:firstLine="708"/>
        <w:jc w:val="both"/>
        <w:rPr>
          <w:rFonts w:ascii="Times New Roman" w:eastAsiaTheme="minorHAnsi" w:hAnsi="Times New Roman"/>
          <w:szCs w:val="24"/>
          <w:lang w:val="hr-HR"/>
        </w:rPr>
      </w:pPr>
      <w:r>
        <w:rPr>
          <w:rFonts w:ascii="Times New Roman" w:eastAsiaTheme="minorHAnsi" w:hAnsi="Times New Roman"/>
          <w:szCs w:val="24"/>
          <w:lang w:val="hr-HR"/>
        </w:rPr>
        <w:t>4. Posebno vijeće za odlučivanje po žalbama u predmetima po zahtjevu za zaštitu osoba  s duševnim smetnjama ( čl. 43 st.1 Zakona o zaštiti osoba  s duševnim smetnjama )</w:t>
      </w:r>
    </w:p>
    <w:p w:rsidR="004C4032" w:rsidRDefault="004C4032" w:rsidP="004C4032">
      <w:pPr>
        <w:widowControl/>
        <w:ind w:left="708" w:firstLine="708"/>
        <w:rPr>
          <w:rFonts w:ascii="Times New Roman" w:eastAsiaTheme="minorHAnsi" w:hAnsi="Times New Roman"/>
          <w:szCs w:val="24"/>
          <w:lang w:val="hr-HR"/>
        </w:rPr>
      </w:pPr>
    </w:p>
    <w:p w:rsidR="004C4032" w:rsidRDefault="004C4032" w:rsidP="004C4032">
      <w:pPr>
        <w:widowControl/>
        <w:ind w:left="708" w:firstLine="708"/>
        <w:rPr>
          <w:rFonts w:ascii="Times New Roman" w:eastAsiaTheme="minorHAnsi" w:hAnsi="Times New Roman"/>
          <w:szCs w:val="24"/>
          <w:lang w:val="hr-HR"/>
        </w:rPr>
      </w:pPr>
      <w:r>
        <w:rPr>
          <w:rFonts w:ascii="Times New Roman" w:eastAsiaTheme="minorHAnsi" w:hAnsi="Times New Roman"/>
          <w:szCs w:val="24"/>
          <w:lang w:val="hr-HR"/>
        </w:rPr>
        <w:t xml:space="preserve">Predsjednik vijeća:  Alenka Laptalo </w:t>
      </w:r>
    </w:p>
    <w:p w:rsidR="004C4032" w:rsidRDefault="004C4032" w:rsidP="004C4032">
      <w:pPr>
        <w:widowControl/>
        <w:ind w:left="1416"/>
        <w:rPr>
          <w:rFonts w:ascii="Times New Roman" w:eastAsiaTheme="minorHAnsi" w:hAnsi="Times New Roman"/>
          <w:szCs w:val="24"/>
          <w:lang w:val="hr-HR"/>
        </w:rPr>
      </w:pPr>
      <w:r>
        <w:rPr>
          <w:rFonts w:ascii="Times New Roman" w:eastAsiaTheme="minorHAnsi" w:hAnsi="Times New Roman"/>
          <w:szCs w:val="24"/>
          <w:lang w:val="hr-HR"/>
        </w:rPr>
        <w:t>Članovi vijeća:         Vesna Britvec</w:t>
      </w:r>
    </w:p>
    <w:p w:rsidR="004C4032" w:rsidRDefault="004C4032" w:rsidP="004C4032">
      <w:pPr>
        <w:widowControl/>
        <w:rPr>
          <w:rFonts w:ascii="Times New Roman" w:eastAsiaTheme="minorHAnsi" w:hAnsi="Times New Roman"/>
          <w:szCs w:val="24"/>
          <w:lang w:val="hr-HR"/>
        </w:rPr>
      </w:pPr>
      <w:r>
        <w:rPr>
          <w:rFonts w:ascii="Times New Roman" w:eastAsiaTheme="minorHAnsi" w:hAnsi="Times New Roman"/>
          <w:szCs w:val="24"/>
          <w:lang w:val="hr-HR"/>
        </w:rPr>
        <w:t xml:space="preserve">  </w:t>
      </w:r>
      <w:r>
        <w:rPr>
          <w:rFonts w:ascii="Times New Roman" w:eastAsiaTheme="minorHAnsi" w:hAnsi="Times New Roman"/>
          <w:szCs w:val="24"/>
          <w:lang w:val="hr-HR"/>
        </w:rPr>
        <w:tab/>
      </w:r>
      <w:r>
        <w:rPr>
          <w:rFonts w:ascii="Times New Roman" w:eastAsiaTheme="minorHAnsi" w:hAnsi="Times New Roman"/>
          <w:szCs w:val="24"/>
          <w:lang w:val="hr-HR"/>
        </w:rPr>
        <w:tab/>
      </w:r>
      <w:r>
        <w:rPr>
          <w:rFonts w:ascii="Times New Roman" w:eastAsiaTheme="minorHAnsi" w:hAnsi="Times New Roman"/>
          <w:szCs w:val="24"/>
          <w:lang w:val="hr-HR"/>
        </w:rPr>
        <w:tab/>
      </w:r>
      <w:r>
        <w:rPr>
          <w:rFonts w:ascii="Times New Roman" w:eastAsiaTheme="minorHAnsi" w:hAnsi="Times New Roman"/>
          <w:szCs w:val="24"/>
          <w:lang w:val="hr-HR"/>
        </w:rPr>
        <w:tab/>
        <w:t xml:space="preserve">          Vesna Stokrp </w:t>
      </w:r>
    </w:p>
    <w:p w:rsidR="004C4032" w:rsidRDefault="004C4032" w:rsidP="004C4032">
      <w:pPr>
        <w:widowControl/>
        <w:rPr>
          <w:rFonts w:ascii="Times New Roman" w:eastAsiaTheme="minorHAnsi" w:hAnsi="Times New Roman"/>
          <w:szCs w:val="24"/>
          <w:lang w:val="hr-HR"/>
        </w:rPr>
      </w:pPr>
    </w:p>
    <w:p w:rsidR="004C4032" w:rsidRDefault="004C4032" w:rsidP="004C4032">
      <w:pPr>
        <w:widowControl/>
        <w:ind w:firstLine="708"/>
        <w:rPr>
          <w:rFonts w:ascii="Times New Roman" w:eastAsiaTheme="minorHAnsi" w:hAnsi="Times New Roman"/>
          <w:szCs w:val="24"/>
          <w:lang w:val="hr-HR"/>
        </w:rPr>
      </w:pPr>
    </w:p>
    <w:p w:rsidR="004C4032" w:rsidRDefault="004C4032" w:rsidP="004C4032">
      <w:pPr>
        <w:widowControl/>
        <w:spacing w:after="200" w:line="276" w:lineRule="auto"/>
        <w:rPr>
          <w:rFonts w:ascii="Times New Roman" w:eastAsiaTheme="minorHAnsi" w:hAnsi="Times New Roman"/>
          <w:b/>
          <w:szCs w:val="24"/>
          <w:lang w:val="hr-HR"/>
        </w:rPr>
      </w:pPr>
      <w:r>
        <w:rPr>
          <w:rFonts w:ascii="Times New Roman" w:eastAsiaTheme="minorHAnsi" w:hAnsi="Times New Roman"/>
          <w:b/>
          <w:szCs w:val="24"/>
          <w:lang w:val="hr-HR"/>
        </w:rPr>
        <w:t>3. Sudski savjetnici</w:t>
      </w:r>
    </w:p>
    <w:p w:rsidR="004C4032" w:rsidRDefault="004C4032" w:rsidP="004C4032">
      <w:pPr>
        <w:widowControl/>
        <w:spacing w:after="200" w:line="276" w:lineRule="auto"/>
        <w:ind w:firstLine="708"/>
        <w:rPr>
          <w:rFonts w:ascii="Times New Roman" w:eastAsiaTheme="minorHAnsi" w:hAnsi="Times New Roman"/>
          <w:szCs w:val="24"/>
          <w:lang w:val="hr-HR"/>
        </w:rPr>
      </w:pPr>
      <w:r>
        <w:rPr>
          <w:rFonts w:ascii="Times New Roman" w:eastAsiaTheme="minorHAnsi" w:hAnsi="Times New Roman"/>
          <w:szCs w:val="24"/>
          <w:lang w:val="hr-HR"/>
        </w:rPr>
        <w:t xml:space="preserve">1.Viša sudska savjetnica Irena </w:t>
      </w:r>
      <w:proofErr w:type="spellStart"/>
      <w:r>
        <w:rPr>
          <w:rFonts w:ascii="Times New Roman" w:eastAsiaTheme="minorHAnsi" w:hAnsi="Times New Roman"/>
          <w:szCs w:val="24"/>
          <w:lang w:val="hr-HR"/>
        </w:rPr>
        <w:t>Šegavić</w:t>
      </w:r>
      <w:proofErr w:type="spellEnd"/>
    </w:p>
    <w:p w:rsidR="004C4032" w:rsidRDefault="004C4032" w:rsidP="004C4032">
      <w:pPr>
        <w:widowControl/>
        <w:spacing w:after="200" w:line="276" w:lineRule="auto"/>
        <w:rPr>
          <w:rFonts w:ascii="Times New Roman" w:eastAsiaTheme="minorHAnsi" w:hAnsi="Times New Roman"/>
          <w:szCs w:val="24"/>
          <w:lang w:val="hr-HR"/>
        </w:rPr>
      </w:pPr>
      <w:r>
        <w:rPr>
          <w:rFonts w:ascii="Times New Roman" w:eastAsiaTheme="minorHAnsi" w:hAnsi="Times New Roman"/>
          <w:b/>
          <w:szCs w:val="24"/>
          <w:lang w:val="hr-HR"/>
        </w:rPr>
        <w:tab/>
      </w:r>
      <w:r>
        <w:rPr>
          <w:rFonts w:ascii="Times New Roman" w:eastAsiaTheme="minorHAnsi" w:hAnsi="Times New Roman"/>
          <w:szCs w:val="24"/>
          <w:lang w:val="hr-HR"/>
        </w:rPr>
        <w:t>2. Viši sudski savjetnik Ivan Borković</w:t>
      </w:r>
    </w:p>
    <w:p w:rsidR="004C4032" w:rsidRDefault="004C4032" w:rsidP="004C4032">
      <w:pPr>
        <w:widowControl/>
        <w:ind w:firstLine="708"/>
        <w:jc w:val="both"/>
        <w:rPr>
          <w:rFonts w:ascii="Times New Roman" w:eastAsiaTheme="minorHAnsi" w:hAnsi="Times New Roman"/>
          <w:szCs w:val="24"/>
          <w:lang w:val="hr-HR"/>
        </w:rPr>
      </w:pPr>
      <w:r>
        <w:rPr>
          <w:rFonts w:ascii="Times New Roman" w:eastAsiaTheme="minorHAnsi" w:hAnsi="Times New Roman"/>
          <w:szCs w:val="24"/>
          <w:lang w:val="hr-HR"/>
        </w:rPr>
        <w:t xml:space="preserve">Sutkinja Alenka Laptalo je mentor višoj sudskoj savjetnici Ireni </w:t>
      </w:r>
      <w:proofErr w:type="spellStart"/>
      <w:r>
        <w:rPr>
          <w:rFonts w:ascii="Times New Roman" w:eastAsiaTheme="minorHAnsi" w:hAnsi="Times New Roman"/>
          <w:szCs w:val="24"/>
          <w:lang w:val="hr-HR"/>
        </w:rPr>
        <w:t>Šegavić</w:t>
      </w:r>
      <w:proofErr w:type="spellEnd"/>
      <w:r>
        <w:rPr>
          <w:rFonts w:ascii="Times New Roman" w:eastAsiaTheme="minorHAnsi" w:hAnsi="Times New Roman"/>
          <w:szCs w:val="24"/>
          <w:lang w:val="hr-HR"/>
        </w:rPr>
        <w:t>, a sudac Michal Daneček je mentor višem sudskom savjetniku Ivanu Borkoviću.</w:t>
      </w:r>
    </w:p>
    <w:p w:rsidR="004C4032" w:rsidRDefault="004C4032" w:rsidP="004C4032">
      <w:pPr>
        <w:widowControl/>
        <w:rPr>
          <w:rFonts w:ascii="Times New Roman" w:eastAsiaTheme="minorHAnsi" w:hAnsi="Times New Roman"/>
          <w:b/>
          <w:szCs w:val="24"/>
          <w:lang w:val="hr-HR"/>
        </w:rPr>
      </w:pPr>
    </w:p>
    <w:p w:rsidR="004C4032" w:rsidRDefault="004C4032" w:rsidP="004C4032">
      <w:pPr>
        <w:widowControl/>
        <w:ind w:firstLine="708"/>
        <w:jc w:val="both"/>
        <w:rPr>
          <w:rFonts w:ascii="Times New Roman" w:eastAsiaTheme="minorHAnsi" w:hAnsi="Times New Roman"/>
          <w:szCs w:val="24"/>
          <w:lang w:val="hr-HR"/>
        </w:rPr>
      </w:pPr>
      <w:r>
        <w:rPr>
          <w:rFonts w:ascii="Times New Roman" w:eastAsiaTheme="minorHAnsi" w:hAnsi="Times New Roman"/>
          <w:szCs w:val="24"/>
          <w:lang w:val="hr-HR"/>
        </w:rPr>
        <w:lastRenderedPageBreak/>
        <w:t>Sudski savjetnici izrađuju nacrte odluka u postupcima iz nadležnosti suca pojedinca prema nalogu i uputi suca mentora.</w:t>
      </w:r>
    </w:p>
    <w:p w:rsidR="004C4032" w:rsidRDefault="004C4032" w:rsidP="004C4032">
      <w:pPr>
        <w:widowControl/>
        <w:rPr>
          <w:rFonts w:ascii="Times New Roman" w:eastAsiaTheme="minorHAnsi" w:hAnsi="Times New Roman"/>
          <w:b/>
          <w:szCs w:val="24"/>
          <w:lang w:val="hr-HR"/>
        </w:rPr>
      </w:pPr>
    </w:p>
    <w:p w:rsidR="004C4032" w:rsidRDefault="004C4032" w:rsidP="004C4032">
      <w:pPr>
        <w:widowControl/>
        <w:ind w:firstLine="708"/>
        <w:jc w:val="both"/>
        <w:rPr>
          <w:rFonts w:ascii="Times New Roman" w:eastAsiaTheme="minorHAnsi" w:hAnsi="Times New Roman"/>
          <w:szCs w:val="24"/>
          <w:lang w:val="hr-HR"/>
        </w:rPr>
      </w:pPr>
      <w:r>
        <w:rPr>
          <w:rFonts w:ascii="Times New Roman" w:eastAsiaTheme="minorHAnsi" w:hAnsi="Times New Roman"/>
          <w:szCs w:val="24"/>
          <w:lang w:val="hr-HR"/>
        </w:rPr>
        <w:t>Suci općinskih sudova privremeno upućeni na rad u Županijski sud u Karlovcu izrađuju nacrte odluka u postupcima iz nadležnosti suca pojedinca prema nalogu i uputi suca mentora s pravima i obvezama višeg sudskog savjetnika, te sudjeluju u radu sudskog vijeća u koje su raspoređeni na način da izvještavaju o spisu i izrađuju nacrte odluka s pravima i obvezama višeg sudskog savjetnika.</w:t>
      </w:r>
    </w:p>
    <w:p w:rsidR="004C4032" w:rsidRDefault="004C4032" w:rsidP="004C4032">
      <w:pPr>
        <w:widowControl/>
        <w:rPr>
          <w:rFonts w:ascii="Times New Roman" w:eastAsiaTheme="minorHAnsi" w:hAnsi="Times New Roman"/>
          <w:szCs w:val="24"/>
          <w:lang w:val="hr-HR"/>
        </w:rPr>
      </w:pPr>
    </w:p>
    <w:p w:rsidR="004C4032" w:rsidRDefault="004C4032" w:rsidP="004C4032">
      <w:pPr>
        <w:widowControl/>
        <w:ind w:firstLine="708"/>
        <w:jc w:val="both"/>
        <w:rPr>
          <w:rFonts w:ascii="Times New Roman" w:eastAsiaTheme="minorHAnsi" w:hAnsi="Times New Roman"/>
          <w:szCs w:val="24"/>
          <w:lang w:val="hr-HR"/>
        </w:rPr>
      </w:pPr>
      <w:r>
        <w:rPr>
          <w:rFonts w:ascii="Times New Roman" w:eastAsiaTheme="minorHAnsi" w:hAnsi="Times New Roman"/>
          <w:szCs w:val="24"/>
          <w:lang w:val="hr-HR"/>
        </w:rPr>
        <w:t xml:space="preserve">Viši sudski savjetnik Ivan Borković zadužen je za indeksiranje odluka koje se unose u bazu  sudske prakse </w:t>
      </w:r>
      <w:proofErr w:type="spellStart"/>
      <w:r>
        <w:rPr>
          <w:rFonts w:ascii="Times New Roman" w:eastAsiaTheme="minorHAnsi" w:hAnsi="Times New Roman"/>
          <w:szCs w:val="24"/>
          <w:lang w:val="hr-HR"/>
        </w:rPr>
        <w:t>SupraNova</w:t>
      </w:r>
      <w:proofErr w:type="spellEnd"/>
      <w:r>
        <w:rPr>
          <w:rFonts w:ascii="Times New Roman" w:eastAsiaTheme="minorHAnsi" w:hAnsi="Times New Roman"/>
          <w:szCs w:val="24"/>
          <w:lang w:val="hr-HR"/>
        </w:rPr>
        <w:t xml:space="preserve">. </w:t>
      </w:r>
    </w:p>
    <w:p w:rsidR="004C4032" w:rsidRDefault="004C4032" w:rsidP="004C4032">
      <w:pPr>
        <w:widowControl/>
        <w:rPr>
          <w:rFonts w:ascii="Times New Roman" w:eastAsiaTheme="minorHAnsi" w:hAnsi="Times New Roman"/>
          <w:szCs w:val="24"/>
          <w:lang w:val="hr-HR"/>
        </w:rPr>
      </w:pPr>
    </w:p>
    <w:p w:rsidR="004C4032" w:rsidRDefault="004C4032" w:rsidP="004C4032">
      <w:pPr>
        <w:widowControl/>
        <w:rPr>
          <w:rFonts w:ascii="Times New Roman" w:eastAsiaTheme="minorHAnsi" w:hAnsi="Times New Roman"/>
          <w:b/>
          <w:szCs w:val="24"/>
          <w:lang w:val="hr-HR"/>
        </w:rPr>
      </w:pPr>
      <w:r>
        <w:rPr>
          <w:rFonts w:ascii="Times New Roman" w:eastAsiaTheme="minorHAnsi" w:hAnsi="Times New Roman"/>
          <w:b/>
          <w:szCs w:val="24"/>
          <w:lang w:val="hr-HR"/>
        </w:rPr>
        <w:t>4. Način rada u sudskim vijećima</w:t>
      </w:r>
    </w:p>
    <w:p w:rsidR="004C4032" w:rsidRDefault="004C4032" w:rsidP="004C4032">
      <w:pPr>
        <w:widowControl/>
        <w:rPr>
          <w:rFonts w:ascii="Times New Roman" w:eastAsiaTheme="minorHAnsi" w:hAnsi="Times New Roman"/>
          <w:szCs w:val="24"/>
          <w:lang w:val="hr-HR"/>
        </w:rPr>
      </w:pPr>
    </w:p>
    <w:p w:rsidR="004C4032" w:rsidRDefault="004C4032" w:rsidP="004C4032">
      <w:pPr>
        <w:widowControl/>
        <w:ind w:firstLine="708"/>
        <w:jc w:val="both"/>
        <w:rPr>
          <w:rFonts w:ascii="Times New Roman" w:eastAsiaTheme="minorHAnsi" w:hAnsi="Times New Roman"/>
          <w:szCs w:val="24"/>
          <w:lang w:val="hr-HR"/>
        </w:rPr>
      </w:pPr>
      <w:r>
        <w:rPr>
          <w:rFonts w:ascii="Times New Roman" w:eastAsiaTheme="minorHAnsi" w:hAnsi="Times New Roman"/>
          <w:szCs w:val="24"/>
          <w:lang w:val="hr-HR"/>
        </w:rPr>
        <w:t>U slučajevima izuzeća ili odsutnosti pojedinih članova vijeća (bolovanje i godišnji odmori) izuzete ili odsutne članove vijeća zamjenjuju suci ostalih vijeća po abecednom redu.</w:t>
      </w:r>
    </w:p>
    <w:p w:rsidR="004C4032" w:rsidRDefault="004C4032" w:rsidP="004C4032">
      <w:pPr>
        <w:widowControl/>
        <w:rPr>
          <w:rFonts w:ascii="Times New Roman" w:eastAsiaTheme="minorHAnsi" w:hAnsi="Times New Roman"/>
          <w:szCs w:val="24"/>
          <w:lang w:val="hr-HR"/>
        </w:rPr>
      </w:pPr>
    </w:p>
    <w:p w:rsidR="004C4032" w:rsidRDefault="004C4032" w:rsidP="004C4032">
      <w:pPr>
        <w:widowControl/>
        <w:ind w:firstLine="708"/>
        <w:jc w:val="both"/>
        <w:rPr>
          <w:rFonts w:ascii="Times New Roman" w:eastAsiaTheme="minorHAnsi" w:hAnsi="Times New Roman"/>
          <w:szCs w:val="24"/>
          <w:lang w:val="hr-HR"/>
        </w:rPr>
      </w:pPr>
      <w:r>
        <w:rPr>
          <w:rFonts w:ascii="Times New Roman" w:eastAsiaTheme="minorHAnsi" w:hAnsi="Times New Roman"/>
          <w:szCs w:val="24"/>
          <w:lang w:val="hr-HR"/>
        </w:rPr>
        <w:t>Kada je predsjednik vijeća izvjestitelj, dužnost predsjednika vijeća obavlja slijedeći član vijeća.</w:t>
      </w:r>
    </w:p>
    <w:p w:rsidR="004C4032" w:rsidRDefault="004C4032" w:rsidP="004C4032">
      <w:pPr>
        <w:widowControl/>
        <w:rPr>
          <w:rFonts w:ascii="Times New Roman" w:eastAsiaTheme="minorHAnsi" w:hAnsi="Times New Roman"/>
          <w:szCs w:val="24"/>
          <w:lang w:val="hr-HR"/>
        </w:rPr>
      </w:pPr>
    </w:p>
    <w:p w:rsidR="004C4032" w:rsidRDefault="004C4032" w:rsidP="004C4032">
      <w:pPr>
        <w:widowControl/>
        <w:ind w:firstLine="708"/>
        <w:rPr>
          <w:rFonts w:ascii="Times New Roman" w:eastAsiaTheme="minorHAnsi" w:hAnsi="Times New Roman"/>
          <w:szCs w:val="24"/>
          <w:lang w:val="hr-HR"/>
        </w:rPr>
      </w:pPr>
      <w:r>
        <w:rPr>
          <w:rFonts w:ascii="Times New Roman" w:eastAsiaTheme="minorHAnsi" w:hAnsi="Times New Roman"/>
          <w:szCs w:val="24"/>
          <w:lang w:val="hr-HR"/>
        </w:rPr>
        <w:t>Sjednice sudskih vijeća održavaju su jednom tjedno, u pravilu srijedom.</w:t>
      </w:r>
    </w:p>
    <w:p w:rsidR="004C4032" w:rsidRDefault="004C4032" w:rsidP="004C4032">
      <w:pPr>
        <w:widowControl/>
        <w:rPr>
          <w:rFonts w:ascii="Times New Roman" w:eastAsiaTheme="minorHAnsi" w:hAnsi="Times New Roman"/>
          <w:szCs w:val="24"/>
          <w:lang w:val="hr-HR"/>
        </w:rPr>
      </w:pPr>
    </w:p>
    <w:p w:rsidR="004C4032" w:rsidRDefault="004C4032" w:rsidP="004C4032">
      <w:pPr>
        <w:widowControl/>
        <w:rPr>
          <w:rFonts w:ascii="Times New Roman" w:eastAsiaTheme="minorHAnsi" w:hAnsi="Times New Roman"/>
          <w:b/>
          <w:szCs w:val="24"/>
          <w:lang w:val="hr-HR"/>
        </w:rPr>
      </w:pPr>
      <w:r>
        <w:rPr>
          <w:rFonts w:ascii="Times New Roman" w:eastAsiaTheme="minorHAnsi" w:hAnsi="Times New Roman"/>
          <w:b/>
          <w:szCs w:val="24"/>
          <w:lang w:val="hr-HR"/>
        </w:rPr>
        <w:t>5. Raspored predmeta u rad</w:t>
      </w:r>
    </w:p>
    <w:p w:rsidR="004C4032" w:rsidRDefault="004C4032" w:rsidP="004C4032">
      <w:pPr>
        <w:widowControl/>
        <w:rPr>
          <w:rFonts w:ascii="Times New Roman" w:eastAsiaTheme="minorHAnsi" w:hAnsi="Times New Roman"/>
          <w:szCs w:val="24"/>
          <w:lang w:val="hr-HR"/>
        </w:rPr>
      </w:pPr>
    </w:p>
    <w:p w:rsidR="004C4032" w:rsidRDefault="004C4032" w:rsidP="004C4032">
      <w:pPr>
        <w:widowControl/>
        <w:ind w:firstLine="708"/>
        <w:jc w:val="both"/>
        <w:rPr>
          <w:rFonts w:ascii="Times New Roman" w:eastAsiaTheme="minorHAnsi" w:hAnsi="Times New Roman"/>
          <w:szCs w:val="24"/>
          <w:lang w:val="hr-HR"/>
        </w:rPr>
      </w:pPr>
      <w:r>
        <w:rPr>
          <w:rFonts w:ascii="Times New Roman" w:eastAsiaTheme="minorHAnsi" w:hAnsi="Times New Roman"/>
          <w:szCs w:val="24"/>
          <w:lang w:val="hr-HR"/>
        </w:rPr>
        <w:t xml:space="preserve">Sucima se raspoređuju u rad predmeti primjenom algoritma za automatsku dodjelu sukladno Pravilniku o radu u sustavu </w:t>
      </w:r>
      <w:proofErr w:type="spellStart"/>
      <w:r>
        <w:rPr>
          <w:rFonts w:ascii="Times New Roman" w:eastAsiaTheme="minorHAnsi" w:hAnsi="Times New Roman"/>
          <w:szCs w:val="24"/>
          <w:lang w:val="hr-HR"/>
        </w:rPr>
        <w:t>eSpis</w:t>
      </w:r>
      <w:proofErr w:type="spellEnd"/>
      <w:r>
        <w:rPr>
          <w:rFonts w:ascii="Times New Roman" w:eastAsiaTheme="minorHAnsi" w:hAnsi="Times New Roman"/>
          <w:szCs w:val="24"/>
          <w:lang w:val="hr-HR"/>
        </w:rPr>
        <w:t>.</w:t>
      </w:r>
    </w:p>
    <w:p w:rsidR="004C4032" w:rsidRDefault="004C4032" w:rsidP="004C4032">
      <w:pPr>
        <w:widowControl/>
        <w:rPr>
          <w:rFonts w:ascii="Times New Roman" w:eastAsiaTheme="minorHAnsi" w:hAnsi="Times New Roman"/>
          <w:szCs w:val="24"/>
          <w:lang w:val="hr-HR"/>
        </w:rPr>
      </w:pPr>
    </w:p>
    <w:p w:rsidR="004C4032" w:rsidRDefault="004C4032" w:rsidP="004C4032">
      <w:pPr>
        <w:widowControl/>
        <w:ind w:firstLine="708"/>
        <w:jc w:val="both"/>
        <w:rPr>
          <w:rFonts w:ascii="Times New Roman" w:eastAsiaTheme="minorHAnsi" w:hAnsi="Times New Roman"/>
          <w:szCs w:val="24"/>
          <w:lang w:val="hr-HR"/>
        </w:rPr>
      </w:pPr>
      <w:r>
        <w:rPr>
          <w:rFonts w:ascii="Times New Roman" w:eastAsiaTheme="minorHAnsi" w:hAnsi="Times New Roman"/>
          <w:szCs w:val="24"/>
          <w:lang w:val="hr-HR"/>
        </w:rPr>
        <w:t>Predmeti u sporovima iz radnih odnosa protiv odluka općinskih sudova u kojima je ovaj županijski sud ukinuo prvostupanjsku odluku, te ukinutih drugostupanjskih odluka u ovim predmetima u povodu izvanrednih pravnih lijekova, dodjeljuju se u rad sucu koji je već rješavao u predmetu, a svim sucima ovi predmeti sudaca koji su prestali sa radom.</w:t>
      </w:r>
    </w:p>
    <w:p w:rsidR="004C4032" w:rsidRDefault="004C4032" w:rsidP="004C4032">
      <w:pPr>
        <w:widowControl/>
        <w:jc w:val="both"/>
        <w:rPr>
          <w:rFonts w:ascii="Times New Roman" w:eastAsiaTheme="minorHAnsi" w:hAnsi="Times New Roman"/>
          <w:szCs w:val="24"/>
          <w:lang w:val="hr-HR"/>
        </w:rPr>
      </w:pPr>
    </w:p>
    <w:p w:rsidR="004C4032" w:rsidRDefault="004C4032" w:rsidP="004C4032">
      <w:pPr>
        <w:widowControl/>
        <w:ind w:firstLine="708"/>
        <w:jc w:val="both"/>
        <w:rPr>
          <w:rFonts w:ascii="Times New Roman" w:eastAsiaTheme="minorHAnsi" w:hAnsi="Times New Roman"/>
          <w:szCs w:val="24"/>
          <w:lang w:val="hr-HR"/>
        </w:rPr>
      </w:pPr>
      <w:r>
        <w:rPr>
          <w:rFonts w:ascii="Times New Roman" w:eastAsiaTheme="minorHAnsi" w:hAnsi="Times New Roman"/>
          <w:szCs w:val="24"/>
          <w:lang w:val="hr-HR"/>
        </w:rPr>
        <w:t xml:space="preserve">Svim sucima </w:t>
      </w:r>
      <w:proofErr w:type="spellStart"/>
      <w:r>
        <w:rPr>
          <w:rFonts w:ascii="Times New Roman" w:eastAsiaTheme="minorHAnsi" w:hAnsi="Times New Roman"/>
          <w:szCs w:val="24"/>
          <w:lang w:val="hr-HR"/>
        </w:rPr>
        <w:t>d</w:t>
      </w:r>
      <w:r w:rsidR="00514071">
        <w:rPr>
          <w:rFonts w:ascii="Times New Roman" w:eastAsiaTheme="minorHAnsi" w:hAnsi="Times New Roman"/>
          <w:szCs w:val="24"/>
          <w:lang w:val="hr-HR"/>
        </w:rPr>
        <w:t>od</w:t>
      </w:r>
      <w:r>
        <w:rPr>
          <w:rFonts w:ascii="Times New Roman" w:eastAsiaTheme="minorHAnsi" w:hAnsi="Times New Roman"/>
          <w:szCs w:val="24"/>
          <w:lang w:val="hr-HR"/>
        </w:rPr>
        <w:t>jeluju</w:t>
      </w:r>
      <w:proofErr w:type="spellEnd"/>
      <w:r>
        <w:rPr>
          <w:rFonts w:ascii="Times New Roman" w:eastAsiaTheme="minorHAnsi" w:hAnsi="Times New Roman"/>
          <w:szCs w:val="24"/>
          <w:lang w:val="hr-HR"/>
        </w:rPr>
        <w:t xml:space="preserve"> se u rad predmeti sudaca koji su prestali sa radom u kojima ukinute prvostupanjske odluke, te predmeti u kojima su ukinute drugostupanjske odluke.</w:t>
      </w:r>
    </w:p>
    <w:p w:rsidR="004C4032" w:rsidRDefault="004C4032" w:rsidP="004C4032">
      <w:pPr>
        <w:widowControl/>
        <w:jc w:val="both"/>
        <w:rPr>
          <w:rFonts w:ascii="Times New Roman" w:eastAsiaTheme="minorHAnsi" w:hAnsi="Times New Roman"/>
          <w:szCs w:val="24"/>
          <w:lang w:val="hr-HR"/>
        </w:rPr>
      </w:pPr>
    </w:p>
    <w:p w:rsidR="004C4032" w:rsidRDefault="004C4032" w:rsidP="004C4032">
      <w:pPr>
        <w:widowControl/>
        <w:ind w:firstLine="708"/>
        <w:jc w:val="both"/>
        <w:rPr>
          <w:rFonts w:ascii="Times New Roman" w:eastAsiaTheme="minorHAnsi" w:hAnsi="Times New Roman"/>
          <w:szCs w:val="24"/>
          <w:lang w:val="hr-HR"/>
        </w:rPr>
      </w:pPr>
      <w:r>
        <w:rPr>
          <w:rFonts w:ascii="Times New Roman" w:eastAsiaTheme="minorHAnsi" w:hAnsi="Times New Roman"/>
          <w:szCs w:val="24"/>
          <w:lang w:val="hr-HR"/>
        </w:rPr>
        <w:t>Prvostupanjski građanski predmeti iz nadležnosti županijskih sudova dodjeljuju se u rad svim sucima.</w:t>
      </w:r>
    </w:p>
    <w:p w:rsidR="004C4032" w:rsidRDefault="004C4032" w:rsidP="004C4032">
      <w:pPr>
        <w:widowControl/>
        <w:rPr>
          <w:rFonts w:ascii="Times New Roman" w:eastAsiaTheme="minorHAnsi" w:hAnsi="Times New Roman"/>
          <w:szCs w:val="24"/>
          <w:lang w:val="hr-HR"/>
        </w:rPr>
      </w:pPr>
    </w:p>
    <w:p w:rsidR="004C4032" w:rsidRDefault="004C4032" w:rsidP="004C4032">
      <w:pPr>
        <w:widowControl/>
        <w:ind w:firstLine="708"/>
        <w:jc w:val="both"/>
        <w:rPr>
          <w:rFonts w:ascii="Times New Roman" w:eastAsiaTheme="minorHAnsi" w:hAnsi="Times New Roman"/>
          <w:szCs w:val="24"/>
          <w:lang w:val="hr-HR"/>
        </w:rPr>
      </w:pPr>
      <w:r>
        <w:rPr>
          <w:rFonts w:ascii="Times New Roman" w:eastAsiaTheme="minorHAnsi" w:hAnsi="Times New Roman"/>
          <w:szCs w:val="24"/>
          <w:lang w:val="hr-HR"/>
        </w:rPr>
        <w:t xml:space="preserve">Prvostupanjski predmeti u postupcima po zahtjevu za zaštitu osoba  s duševnim smetnjama ( upisnik R1 ), dodjeljuju se u rad sucu </w:t>
      </w:r>
      <w:proofErr w:type="spellStart"/>
      <w:r>
        <w:rPr>
          <w:rFonts w:ascii="Times New Roman" w:eastAsiaTheme="minorHAnsi" w:hAnsi="Times New Roman"/>
          <w:szCs w:val="24"/>
          <w:lang w:val="hr-HR"/>
        </w:rPr>
        <w:t>Michalu</w:t>
      </w:r>
      <w:proofErr w:type="spellEnd"/>
      <w:r>
        <w:rPr>
          <w:rFonts w:ascii="Times New Roman" w:eastAsiaTheme="minorHAnsi" w:hAnsi="Times New Roman"/>
          <w:szCs w:val="24"/>
          <w:lang w:val="hr-HR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  <w:lang w:val="hr-HR"/>
        </w:rPr>
        <w:t>Danečeku</w:t>
      </w:r>
      <w:proofErr w:type="spellEnd"/>
      <w:r>
        <w:rPr>
          <w:rFonts w:ascii="Times New Roman" w:eastAsiaTheme="minorHAnsi" w:hAnsi="Times New Roman"/>
          <w:szCs w:val="24"/>
          <w:lang w:val="hr-HR"/>
        </w:rPr>
        <w:t>, kao sucu pojedincu, kojeg u odsutnosti mijenja sudac Željko Udier.</w:t>
      </w:r>
    </w:p>
    <w:p w:rsidR="004C4032" w:rsidRDefault="004C4032" w:rsidP="004C4032">
      <w:pPr>
        <w:widowControl/>
        <w:jc w:val="both"/>
        <w:rPr>
          <w:rFonts w:ascii="Times New Roman" w:eastAsiaTheme="minorHAnsi" w:hAnsi="Times New Roman"/>
          <w:szCs w:val="24"/>
          <w:lang w:val="hr-HR"/>
        </w:rPr>
      </w:pPr>
    </w:p>
    <w:p w:rsidR="004C4032" w:rsidRDefault="004C4032" w:rsidP="004C4032">
      <w:pPr>
        <w:widowControl/>
        <w:ind w:firstLine="708"/>
        <w:jc w:val="both"/>
        <w:rPr>
          <w:rFonts w:ascii="Times New Roman" w:eastAsiaTheme="minorHAnsi" w:hAnsi="Times New Roman"/>
          <w:szCs w:val="24"/>
          <w:lang w:val="hr-HR"/>
        </w:rPr>
      </w:pPr>
      <w:r>
        <w:rPr>
          <w:rFonts w:ascii="Times New Roman" w:eastAsiaTheme="minorHAnsi" w:hAnsi="Times New Roman"/>
          <w:szCs w:val="24"/>
          <w:lang w:val="hr-HR"/>
        </w:rPr>
        <w:t xml:space="preserve">Svi suci građanskog odjela sudjeluju kao članovi vijeća u kaznenim predmetima prema  abecednom redu. U slučaju izuzeća ili odsutnosti suca koji bi prema abecednom redu trebao sudjelovati kao član vijeća u kaznenom predmetu, suca raspoređuje predsjednica odjela  vodeći računa o ravnomjernoj opterećenosti sudaca građanskog odjela. </w:t>
      </w:r>
    </w:p>
    <w:p w:rsidR="004C4032" w:rsidRDefault="004C4032" w:rsidP="004C4032">
      <w:pPr>
        <w:widowControl/>
        <w:jc w:val="both"/>
        <w:rPr>
          <w:rFonts w:ascii="Times New Roman" w:eastAsiaTheme="minorHAnsi" w:hAnsi="Times New Roman"/>
          <w:szCs w:val="24"/>
          <w:lang w:val="hr-HR"/>
        </w:rPr>
      </w:pPr>
    </w:p>
    <w:p w:rsidR="004C4032" w:rsidRDefault="004C4032" w:rsidP="004C4032">
      <w:pPr>
        <w:widowControl/>
        <w:jc w:val="both"/>
        <w:rPr>
          <w:rFonts w:ascii="Times New Roman" w:eastAsiaTheme="minorHAnsi" w:hAnsi="Times New Roman"/>
          <w:szCs w:val="24"/>
          <w:lang w:val="hr-HR"/>
        </w:rPr>
      </w:pPr>
      <w:r>
        <w:rPr>
          <w:rFonts w:ascii="Times New Roman" w:eastAsiaTheme="minorHAnsi" w:hAnsi="Times New Roman"/>
          <w:b/>
          <w:szCs w:val="24"/>
          <w:lang w:val="hr-HR"/>
        </w:rPr>
        <w:t>6. Odluke za bazu sudske prakse "</w:t>
      </w:r>
      <w:proofErr w:type="spellStart"/>
      <w:r>
        <w:rPr>
          <w:rFonts w:ascii="Times New Roman" w:eastAsiaTheme="minorHAnsi" w:hAnsi="Times New Roman"/>
          <w:b/>
          <w:szCs w:val="24"/>
          <w:lang w:val="hr-HR"/>
        </w:rPr>
        <w:t>SupraNova</w:t>
      </w:r>
      <w:proofErr w:type="spellEnd"/>
      <w:r>
        <w:rPr>
          <w:rFonts w:ascii="Times New Roman" w:eastAsiaTheme="minorHAnsi" w:hAnsi="Times New Roman"/>
          <w:b/>
          <w:szCs w:val="24"/>
          <w:lang w:val="hr-HR"/>
        </w:rPr>
        <w:t>"</w:t>
      </w:r>
      <w:r>
        <w:rPr>
          <w:rFonts w:ascii="Times New Roman" w:eastAsiaTheme="minorHAnsi" w:hAnsi="Times New Roman"/>
          <w:szCs w:val="24"/>
          <w:lang w:val="hr-HR"/>
        </w:rPr>
        <w:t xml:space="preserve">  </w:t>
      </w:r>
    </w:p>
    <w:p w:rsidR="004C4032" w:rsidRDefault="004C4032" w:rsidP="004C4032">
      <w:pPr>
        <w:widowControl/>
        <w:jc w:val="both"/>
        <w:rPr>
          <w:rFonts w:ascii="Times New Roman" w:eastAsiaTheme="minorHAnsi" w:hAnsi="Times New Roman"/>
          <w:szCs w:val="24"/>
          <w:lang w:val="hr-HR"/>
        </w:rPr>
      </w:pPr>
    </w:p>
    <w:p w:rsidR="004C4032" w:rsidRDefault="004C4032" w:rsidP="004C4032">
      <w:pPr>
        <w:widowControl/>
        <w:jc w:val="both"/>
        <w:rPr>
          <w:rFonts w:ascii="Times New Roman" w:eastAsiaTheme="minorHAnsi" w:hAnsi="Times New Roman"/>
          <w:szCs w:val="24"/>
          <w:lang w:val="hr-HR"/>
        </w:rPr>
      </w:pPr>
      <w:r>
        <w:rPr>
          <w:rFonts w:ascii="Times New Roman" w:eastAsiaTheme="minorHAnsi" w:hAnsi="Times New Roman"/>
          <w:szCs w:val="24"/>
          <w:lang w:val="hr-HR"/>
        </w:rPr>
        <w:t>Odluke prate, odabiru i dostavljaju  svi suci i sudski savjetnici građanskog odjela.</w:t>
      </w:r>
    </w:p>
    <w:p w:rsidR="004C4032" w:rsidRDefault="004C4032" w:rsidP="004C4032">
      <w:pPr>
        <w:widowControl/>
        <w:jc w:val="both"/>
        <w:rPr>
          <w:rFonts w:ascii="Times New Roman" w:eastAsiaTheme="minorHAnsi" w:hAnsi="Times New Roman"/>
          <w:szCs w:val="24"/>
          <w:lang w:val="hr-HR"/>
        </w:rPr>
      </w:pPr>
    </w:p>
    <w:p w:rsidR="004C4032" w:rsidRDefault="004C4032" w:rsidP="004C4032">
      <w:pPr>
        <w:widowControl/>
        <w:rPr>
          <w:rFonts w:ascii="Times New Roman" w:eastAsiaTheme="minorHAnsi" w:hAnsi="Times New Roman"/>
          <w:szCs w:val="24"/>
          <w:lang w:val="hr-HR"/>
        </w:rPr>
      </w:pPr>
    </w:p>
    <w:p w:rsidR="004C4032" w:rsidRDefault="004C4032" w:rsidP="004C4032">
      <w:pPr>
        <w:rPr>
          <w:rFonts w:ascii="Times New Roman" w:hAnsi="Times New Roman"/>
          <w:b/>
          <w:szCs w:val="24"/>
          <w:lang w:val="hr-HR"/>
        </w:rPr>
      </w:pPr>
    </w:p>
    <w:p w:rsidR="004C4032" w:rsidRDefault="004C4032" w:rsidP="004C4032">
      <w:pPr>
        <w:jc w:val="center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III</w:t>
      </w: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</w:p>
    <w:p w:rsidR="004C4032" w:rsidRDefault="004C4032" w:rsidP="004C4032">
      <w:pPr>
        <w:pStyle w:val="Naslov4"/>
        <w:jc w:val="both"/>
        <w:rPr>
          <w:rFonts w:ascii="Times New Roman" w:hAnsi="Times New Roman"/>
          <w:b w:val="0"/>
          <w:bCs/>
          <w:sz w:val="24"/>
          <w:szCs w:val="24"/>
          <w:lang w:val="hr-HR"/>
        </w:rPr>
      </w:pPr>
      <w:r>
        <w:rPr>
          <w:rFonts w:ascii="Times New Roman" w:hAnsi="Times New Roman"/>
          <w:b w:val="0"/>
          <w:bCs/>
          <w:sz w:val="24"/>
          <w:szCs w:val="24"/>
          <w:lang w:val="hr-HR"/>
        </w:rPr>
        <w:t>KAZNENI ODJEL</w:t>
      </w: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Predsjednik odjela</w:t>
      </w:r>
      <w:r>
        <w:rPr>
          <w:rFonts w:ascii="Times New Roman" w:hAnsi="Times New Roman"/>
          <w:szCs w:val="24"/>
          <w:lang w:val="hr-HR"/>
        </w:rPr>
        <w:t xml:space="preserve"> je sudac Ivan Perković.</w:t>
      </w: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Suci kaznenog odjela su:</w:t>
      </w:r>
    </w:p>
    <w:p w:rsidR="004C4032" w:rsidRDefault="004C4032" w:rsidP="004C4032">
      <w:pPr>
        <w:rPr>
          <w:rFonts w:ascii="Times New Roman" w:hAnsi="Times New Roman"/>
          <w:szCs w:val="24"/>
          <w:lang w:val="hr-HR"/>
        </w:rPr>
      </w:pPr>
    </w:p>
    <w:p w:rsidR="004C4032" w:rsidRDefault="004C4032" w:rsidP="004C4032">
      <w:pPr>
        <w:pStyle w:val="Odlomakpopisa"/>
        <w:numPr>
          <w:ilvl w:val="3"/>
          <w:numId w:val="2"/>
        </w:num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Ante Ujević</w:t>
      </w:r>
    </w:p>
    <w:p w:rsidR="004C4032" w:rsidRDefault="004C4032" w:rsidP="004C4032">
      <w:pPr>
        <w:pStyle w:val="Odlomakpopisa"/>
        <w:numPr>
          <w:ilvl w:val="3"/>
          <w:numId w:val="2"/>
        </w:num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Ivan Perković</w:t>
      </w:r>
    </w:p>
    <w:p w:rsidR="004C4032" w:rsidRDefault="004C4032" w:rsidP="004C4032">
      <w:pPr>
        <w:pStyle w:val="Odlomakpopisa"/>
        <w:numPr>
          <w:ilvl w:val="3"/>
          <w:numId w:val="2"/>
        </w:num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Mladen Kosijer</w:t>
      </w:r>
    </w:p>
    <w:p w:rsidR="004C4032" w:rsidRDefault="004C4032" w:rsidP="004C4032">
      <w:pPr>
        <w:pStyle w:val="Odlomakpopisa"/>
        <w:numPr>
          <w:ilvl w:val="3"/>
          <w:numId w:val="2"/>
        </w:numPr>
        <w:rPr>
          <w:rFonts w:ascii="Times New Roman" w:hAnsi="Times New Roman"/>
          <w:szCs w:val="24"/>
          <w:lang w:val="hr-HR"/>
        </w:rPr>
      </w:pPr>
      <w:proofErr w:type="spellStart"/>
      <w:r>
        <w:rPr>
          <w:rFonts w:ascii="Times New Roman" w:hAnsi="Times New Roman"/>
          <w:szCs w:val="24"/>
          <w:lang w:val="hr-HR"/>
        </w:rPr>
        <w:t>Elma</w:t>
      </w:r>
      <w:proofErr w:type="spellEnd"/>
      <w:r>
        <w:rPr>
          <w:rFonts w:ascii="Times New Roman" w:hAnsi="Times New Roman"/>
          <w:szCs w:val="24"/>
          <w:lang w:val="hr-HR"/>
        </w:rPr>
        <w:t xml:space="preserve"> Kaleb Mamić</w:t>
      </w:r>
    </w:p>
    <w:p w:rsidR="004C4032" w:rsidRDefault="004C4032" w:rsidP="004C4032">
      <w:pPr>
        <w:pStyle w:val="Odlomakpopisa"/>
        <w:numPr>
          <w:ilvl w:val="3"/>
          <w:numId w:val="2"/>
        </w:num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Leon Kovačić</w:t>
      </w:r>
    </w:p>
    <w:p w:rsidR="004C4032" w:rsidRDefault="004C4032" w:rsidP="004C4032">
      <w:pPr>
        <w:pStyle w:val="Odlomakpopisa"/>
        <w:ind w:left="2804"/>
        <w:rPr>
          <w:rFonts w:ascii="Times New Roman" w:hAnsi="Times New Roman"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Suci za mladež su </w:t>
      </w:r>
    </w:p>
    <w:p w:rsidR="00AD6023" w:rsidRDefault="00AD6023" w:rsidP="004C4032">
      <w:pPr>
        <w:jc w:val="both"/>
        <w:rPr>
          <w:rFonts w:ascii="Times New Roman" w:hAnsi="Times New Roman"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I stupanjski kazneni suci za mladež su suci </w:t>
      </w:r>
      <w:proofErr w:type="spellStart"/>
      <w:r>
        <w:rPr>
          <w:rFonts w:ascii="Times New Roman" w:hAnsi="Times New Roman"/>
          <w:szCs w:val="24"/>
          <w:lang w:val="hr-HR"/>
        </w:rPr>
        <w:t>Elma</w:t>
      </w:r>
      <w:proofErr w:type="spellEnd"/>
      <w:r>
        <w:rPr>
          <w:rFonts w:ascii="Times New Roman" w:hAnsi="Times New Roman"/>
          <w:szCs w:val="24"/>
          <w:lang w:val="hr-HR"/>
        </w:rPr>
        <w:t xml:space="preserve"> Kaleb Mamić i Leon Kovačić.</w:t>
      </w: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II stupanjski kazneni sudac za mladež je sudac Ante Ujević.</w:t>
      </w: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Sudac istrage za mladež je sudac Ivan Perković.</w:t>
      </w: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Suci istrage su Ivan Perković, Mladen Kosijer , Ante Ujević .</w:t>
      </w: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Sudac istrage za mladež je Ivan Perković (Kir-d) kojeg u odsutnosti zamjenjuje sudac Ante Ujević.</w:t>
      </w:r>
    </w:p>
    <w:p w:rsidR="004C4032" w:rsidRDefault="004C4032" w:rsidP="004C4032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Sudac Ivan Perković , pored dežurstva u svojstvu suca istrage , postupa u svim predmetima iz nadležnosti rada suca istrage.</w:t>
      </w: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 xml:space="preserve">Suci Ante Ujević , Ivan Perković i Mladen Kosijer sudjeluju kao dežurni suci istrage i dodjeljuju im se u rad predmeti Kir koji se zaprime za to dežurstvo (zahtjevi za pretragu, prijedlozi za određivanje istražnog zatvora i </w:t>
      </w:r>
      <w:proofErr w:type="spellStart"/>
      <w:r>
        <w:rPr>
          <w:rFonts w:ascii="Times New Roman" w:hAnsi="Times New Roman"/>
          <w:bCs/>
          <w:szCs w:val="24"/>
          <w:lang w:val="hr-HR"/>
        </w:rPr>
        <w:t>dovedbeni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 nalozi, kao i predmeti Kir-</w:t>
      </w:r>
      <w:proofErr w:type="spellStart"/>
      <w:r>
        <w:rPr>
          <w:rFonts w:ascii="Times New Roman" w:hAnsi="Times New Roman"/>
          <w:bCs/>
          <w:szCs w:val="24"/>
          <w:lang w:val="hr-HR"/>
        </w:rPr>
        <w:t>eun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 ).</w:t>
      </w: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Predmeti vezani za rad suca istrage, na kojima se postupa prema članku 24a. Zakona o pravosudnoj suradnji u kaznenim stvarima s državama članicama Europske unije i predmeti na kojima se postupak prema članku 47. i 54. Zakona o međunarodnoj pravnoj pomoći u kaznenim stvarima, dodjeljuju se u rad dežurnim sucima istrage. </w:t>
      </w: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Svi ostali predmeti vezani za rad suca istrage , a prema Zakonu o pravosudnoj suradnji u kaznenim stvarima s državama članicama Europske unije, (Kir </w:t>
      </w:r>
      <w:proofErr w:type="spellStart"/>
      <w:r>
        <w:rPr>
          <w:rFonts w:ascii="Times New Roman" w:hAnsi="Times New Roman"/>
          <w:szCs w:val="24"/>
          <w:lang w:val="hr-HR"/>
        </w:rPr>
        <w:t>eu</w:t>
      </w:r>
      <w:proofErr w:type="spellEnd"/>
      <w:r>
        <w:rPr>
          <w:rFonts w:ascii="Times New Roman" w:hAnsi="Times New Roman"/>
          <w:szCs w:val="24"/>
          <w:lang w:val="hr-HR"/>
        </w:rPr>
        <w:t xml:space="preserve">) dodjeljuju se u rad, </w:t>
      </w:r>
      <w:r w:rsidR="00D02B0F">
        <w:rPr>
          <w:rFonts w:ascii="Times New Roman" w:hAnsi="Times New Roman"/>
          <w:szCs w:val="24"/>
          <w:lang w:val="hr-HR"/>
        </w:rPr>
        <w:t>sucu</w:t>
      </w:r>
      <w:r>
        <w:rPr>
          <w:rFonts w:ascii="Times New Roman" w:hAnsi="Times New Roman"/>
          <w:szCs w:val="24"/>
          <w:lang w:val="hr-HR"/>
        </w:rPr>
        <w:t xml:space="preserve"> Ivanu Perkoviću.  </w:t>
      </w: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Predmeti koji se primaju po prijedlogu državnog odvjetništva, a vezano za ukidanje istražnog zatvora ili mjera opreza dodjeljuju se u rad onim sucima istrage koji su odredili te mjere. </w:t>
      </w: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Dokazna ročišta vezana za ispitivanje svjedoka iz članka 236. ZKP/08 signiraju se onim sucima istrage koji su određivali istražni zatvor osumnjičenicima, a na koje osumnjičenike se i vežu </w:t>
      </w:r>
      <w:r>
        <w:rPr>
          <w:rFonts w:ascii="Times New Roman" w:hAnsi="Times New Roman"/>
          <w:szCs w:val="24"/>
          <w:lang w:val="hr-HR"/>
        </w:rPr>
        <w:lastRenderedPageBreak/>
        <w:t>ove dokazne radnje</w:t>
      </w:r>
      <w:r w:rsidR="00514071">
        <w:rPr>
          <w:rFonts w:ascii="Times New Roman" w:hAnsi="Times New Roman"/>
          <w:szCs w:val="24"/>
          <w:lang w:val="hr-HR"/>
        </w:rPr>
        <w:t>.</w:t>
      </w: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eastAsia="Calibri" w:hAnsi="Times New Roman"/>
          <w:lang w:val="hr-HR"/>
        </w:rPr>
      </w:pPr>
      <w:r>
        <w:rPr>
          <w:rFonts w:ascii="Times New Roman" w:eastAsia="Calibri" w:hAnsi="Times New Roman"/>
          <w:lang w:val="hr-HR"/>
        </w:rPr>
        <w:t>Administrativni referenti – sudski zapisničari sudaca istrage</w:t>
      </w:r>
      <w:r w:rsidR="00A43290">
        <w:rPr>
          <w:rFonts w:ascii="Times New Roman" w:eastAsia="Calibri" w:hAnsi="Times New Roman"/>
          <w:lang w:val="hr-HR"/>
        </w:rPr>
        <w:t xml:space="preserve"> su </w:t>
      </w:r>
      <w:r>
        <w:rPr>
          <w:rFonts w:ascii="Times New Roman" w:eastAsia="Calibri" w:hAnsi="Times New Roman"/>
          <w:lang w:val="hr-HR"/>
        </w:rPr>
        <w:t xml:space="preserve"> Alma Starešina u dežurstv</w:t>
      </w:r>
      <w:r w:rsidR="00A43290">
        <w:rPr>
          <w:rFonts w:ascii="Times New Roman" w:eastAsia="Calibri" w:hAnsi="Times New Roman"/>
          <w:lang w:val="hr-HR"/>
        </w:rPr>
        <w:t xml:space="preserve">u suca Ante Ujevića , a u </w:t>
      </w:r>
      <w:r>
        <w:rPr>
          <w:rFonts w:ascii="Times New Roman" w:eastAsia="Calibri" w:hAnsi="Times New Roman"/>
          <w:lang w:val="hr-HR"/>
        </w:rPr>
        <w:t xml:space="preserve">dežurstvu </w:t>
      </w:r>
      <w:r>
        <w:rPr>
          <w:rFonts w:ascii="Times New Roman" w:hAnsi="Times New Roman"/>
          <w:bCs/>
          <w:szCs w:val="24"/>
          <w:lang w:val="hr-HR"/>
        </w:rPr>
        <w:t xml:space="preserve">suca </w:t>
      </w:r>
      <w:r>
        <w:rPr>
          <w:rFonts w:ascii="Times New Roman" w:eastAsia="Calibri" w:hAnsi="Times New Roman"/>
          <w:lang w:val="hr-HR"/>
        </w:rPr>
        <w:t>Ivana Perkovića administrativni referent-sudski zapisničar Gordana Grčić, u dežurstvu suca istrage Mladena Kosijera sud</w:t>
      </w:r>
      <w:r w:rsidR="00A43290">
        <w:rPr>
          <w:rFonts w:ascii="Times New Roman" w:eastAsia="Calibri" w:hAnsi="Times New Roman"/>
          <w:lang w:val="hr-HR"/>
        </w:rPr>
        <w:t>ski zapisničar Sabina Erceg koje</w:t>
      </w:r>
      <w:r>
        <w:rPr>
          <w:rFonts w:ascii="Times New Roman" w:eastAsia="Calibri" w:hAnsi="Times New Roman"/>
          <w:lang w:val="hr-HR"/>
        </w:rPr>
        <w:t xml:space="preserve"> u odsutnosti zamjenjuju sudski zapisničari Alma Starešina, Gordana Grčić i Gordana </w:t>
      </w:r>
      <w:proofErr w:type="spellStart"/>
      <w:r>
        <w:rPr>
          <w:rFonts w:ascii="Times New Roman" w:eastAsia="Calibri" w:hAnsi="Times New Roman"/>
          <w:lang w:val="hr-HR"/>
        </w:rPr>
        <w:t>Mikšić</w:t>
      </w:r>
      <w:proofErr w:type="spellEnd"/>
      <w:r>
        <w:rPr>
          <w:rFonts w:ascii="Times New Roman" w:eastAsia="Calibri" w:hAnsi="Times New Roman"/>
          <w:lang w:val="hr-HR"/>
        </w:rPr>
        <w:t>, po redoslijedu.</w:t>
      </w:r>
    </w:p>
    <w:p w:rsidR="004C4032" w:rsidRDefault="004C4032" w:rsidP="004C4032">
      <w:pPr>
        <w:pStyle w:val="Tijeloteksta2"/>
        <w:rPr>
          <w:rFonts w:ascii="Times New Roman" w:hAnsi="Times New Roman"/>
          <w:sz w:val="24"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szCs w:val="24"/>
          <w:u w:val="single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Prvostupanjski kazneni suci su </w:t>
      </w:r>
      <w:proofErr w:type="spellStart"/>
      <w:r>
        <w:rPr>
          <w:rFonts w:ascii="Times New Roman" w:hAnsi="Times New Roman"/>
          <w:szCs w:val="24"/>
          <w:lang w:val="hr-HR"/>
        </w:rPr>
        <w:t>Elma</w:t>
      </w:r>
      <w:proofErr w:type="spellEnd"/>
      <w:r>
        <w:rPr>
          <w:rFonts w:ascii="Times New Roman" w:hAnsi="Times New Roman"/>
          <w:szCs w:val="24"/>
          <w:lang w:val="hr-HR"/>
        </w:rPr>
        <w:t xml:space="preserve"> Kaleb Mamić , kaznena referada 3, i Leon Kovačić, kaznena referada 16 koji rade na predmetima iz upisnika K, Kr, Kim, </w:t>
      </w:r>
      <w:proofErr w:type="spellStart"/>
      <w:r>
        <w:rPr>
          <w:rFonts w:ascii="Times New Roman" w:hAnsi="Times New Roman"/>
          <w:szCs w:val="24"/>
          <w:lang w:val="hr-HR"/>
        </w:rPr>
        <w:t>Krm</w:t>
      </w:r>
      <w:proofErr w:type="spellEnd"/>
      <w:r>
        <w:rPr>
          <w:rFonts w:ascii="Times New Roman" w:hAnsi="Times New Roman"/>
          <w:szCs w:val="24"/>
          <w:lang w:val="hr-HR"/>
        </w:rPr>
        <w:t xml:space="preserve">, Km i </w:t>
      </w:r>
      <w:proofErr w:type="spellStart"/>
      <w:r>
        <w:rPr>
          <w:rFonts w:ascii="Times New Roman" w:hAnsi="Times New Roman"/>
          <w:szCs w:val="24"/>
          <w:lang w:val="hr-HR"/>
        </w:rPr>
        <w:t>Kmp,Kzd</w:t>
      </w:r>
      <w:proofErr w:type="spellEnd"/>
      <w:r>
        <w:rPr>
          <w:rFonts w:ascii="Times New Roman" w:hAnsi="Times New Roman"/>
          <w:szCs w:val="24"/>
          <w:lang w:val="hr-HR"/>
        </w:rPr>
        <w:t>.</w:t>
      </w: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Za rješavanje II stupanjskih kaznenih predmeta ( </w:t>
      </w:r>
      <w:proofErr w:type="spellStart"/>
      <w:r>
        <w:rPr>
          <w:rFonts w:ascii="Times New Roman" w:hAnsi="Times New Roman"/>
          <w:szCs w:val="24"/>
          <w:lang w:val="hr-HR"/>
        </w:rPr>
        <w:t>Kž</w:t>
      </w:r>
      <w:proofErr w:type="spellEnd"/>
      <w:r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szCs w:val="24"/>
          <w:lang w:val="hr-HR"/>
        </w:rPr>
        <w:t>Kžm</w:t>
      </w:r>
      <w:proofErr w:type="spellEnd"/>
      <w:r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szCs w:val="24"/>
          <w:lang w:val="hr-HR"/>
        </w:rPr>
        <w:t>Kžmp</w:t>
      </w:r>
      <w:proofErr w:type="spellEnd"/>
      <w:r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szCs w:val="24"/>
          <w:lang w:val="hr-HR"/>
        </w:rPr>
        <w:t>Kžzd</w:t>
      </w:r>
      <w:proofErr w:type="spellEnd"/>
      <w:r>
        <w:rPr>
          <w:rFonts w:ascii="Times New Roman" w:hAnsi="Times New Roman"/>
          <w:szCs w:val="24"/>
          <w:lang w:val="hr-HR"/>
        </w:rPr>
        <w:t xml:space="preserve">) određuju se </w:t>
      </w:r>
      <w:r w:rsidR="00A43290">
        <w:rPr>
          <w:rFonts w:ascii="Times New Roman" w:hAnsi="Times New Roman"/>
          <w:szCs w:val="24"/>
          <w:lang w:val="hr-HR"/>
        </w:rPr>
        <w:t>sudac Ante Ujević</w:t>
      </w:r>
      <w:r>
        <w:rPr>
          <w:rFonts w:ascii="Times New Roman" w:hAnsi="Times New Roman"/>
          <w:szCs w:val="24"/>
          <w:lang w:val="hr-HR"/>
        </w:rPr>
        <w:t xml:space="preserve"> i to isključivo u predmetima u kojima se traže javne sjednice te Mladen Kosijer (svi ostali KŽ predmeti</w:t>
      </w:r>
      <w:r w:rsidR="00514071">
        <w:rPr>
          <w:rFonts w:ascii="Times New Roman" w:hAnsi="Times New Roman"/>
          <w:szCs w:val="24"/>
          <w:lang w:val="hr-HR"/>
        </w:rPr>
        <w:t>, osim predmeta suca za mladež</w:t>
      </w:r>
      <w:r>
        <w:rPr>
          <w:rFonts w:ascii="Times New Roman" w:hAnsi="Times New Roman"/>
          <w:szCs w:val="24"/>
          <w:lang w:val="hr-HR"/>
        </w:rPr>
        <w:t xml:space="preserve">), a u radu vijeća sudjeluju suci </w:t>
      </w:r>
      <w:proofErr w:type="spellStart"/>
      <w:r>
        <w:rPr>
          <w:rFonts w:ascii="Times New Roman" w:hAnsi="Times New Roman"/>
          <w:szCs w:val="24"/>
          <w:lang w:val="hr-HR"/>
        </w:rPr>
        <w:t>Elma</w:t>
      </w:r>
      <w:proofErr w:type="spellEnd"/>
      <w:r>
        <w:rPr>
          <w:rFonts w:ascii="Times New Roman" w:hAnsi="Times New Roman"/>
          <w:szCs w:val="24"/>
          <w:lang w:val="hr-HR"/>
        </w:rPr>
        <w:t xml:space="preserve"> Kaleb Mamić i Leon Kovačić, a u slučaju spriječenosti ovih dvoje sudaca, u radu vijeća sudjeluje netko od ostalih sudaca kaznenog odjela. </w:t>
      </w: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Kad je izvjestitelj </w:t>
      </w:r>
      <w:r w:rsidR="00A43290">
        <w:rPr>
          <w:rFonts w:ascii="Times New Roman" w:hAnsi="Times New Roman"/>
          <w:szCs w:val="24"/>
          <w:lang w:val="hr-HR"/>
        </w:rPr>
        <w:t>sudac Ante Ujević</w:t>
      </w:r>
      <w:r>
        <w:rPr>
          <w:rFonts w:ascii="Times New Roman" w:hAnsi="Times New Roman"/>
          <w:szCs w:val="24"/>
          <w:lang w:val="hr-HR"/>
        </w:rPr>
        <w:t xml:space="preserve">, članovi vijeća su </w:t>
      </w:r>
      <w:proofErr w:type="spellStart"/>
      <w:r>
        <w:rPr>
          <w:rFonts w:ascii="Times New Roman" w:hAnsi="Times New Roman"/>
          <w:szCs w:val="24"/>
          <w:lang w:val="hr-HR"/>
        </w:rPr>
        <w:t>Elma</w:t>
      </w:r>
      <w:proofErr w:type="spellEnd"/>
      <w:r>
        <w:rPr>
          <w:rFonts w:ascii="Times New Roman" w:hAnsi="Times New Roman"/>
          <w:szCs w:val="24"/>
          <w:lang w:val="hr-HR"/>
        </w:rPr>
        <w:t xml:space="preserve"> Kaleb Mamić i Leon Kovačić.</w:t>
      </w: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Kada je izvjestitelj sudac Mladen Kosijer , članovi vijeća su </w:t>
      </w:r>
      <w:proofErr w:type="spellStart"/>
      <w:r>
        <w:rPr>
          <w:rFonts w:ascii="Times New Roman" w:hAnsi="Times New Roman"/>
          <w:szCs w:val="24"/>
          <w:lang w:val="hr-HR"/>
        </w:rPr>
        <w:t>Elma</w:t>
      </w:r>
      <w:proofErr w:type="spellEnd"/>
      <w:r>
        <w:rPr>
          <w:rFonts w:ascii="Times New Roman" w:hAnsi="Times New Roman"/>
          <w:szCs w:val="24"/>
          <w:lang w:val="hr-HR"/>
        </w:rPr>
        <w:t xml:space="preserve"> Kaleb Mamić i Leon Kovačić.</w:t>
      </w: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Kada kazneni predmet referira viša sudska savjetnica Magdalena Bačić , izvjestitelj je sudac Mladen Kosijer, koji je ujedno i mentor ove više sudske savjetnice., s time da se ovoj višoj sudskoj savjetnici </w:t>
      </w:r>
      <w:proofErr w:type="spellStart"/>
      <w:r>
        <w:rPr>
          <w:rFonts w:ascii="Times New Roman" w:hAnsi="Times New Roman"/>
          <w:szCs w:val="24"/>
          <w:lang w:val="hr-HR"/>
        </w:rPr>
        <w:t>Kž</w:t>
      </w:r>
      <w:proofErr w:type="spellEnd"/>
      <w:r>
        <w:rPr>
          <w:rFonts w:ascii="Times New Roman" w:hAnsi="Times New Roman"/>
          <w:szCs w:val="24"/>
          <w:lang w:val="hr-HR"/>
        </w:rPr>
        <w:t xml:space="preserve"> predmeti signiraju ručnom dodjelom. Višoj sudskoj savjetnici se ne mogu u rad dodjeljivati </w:t>
      </w:r>
      <w:proofErr w:type="spellStart"/>
      <w:r>
        <w:rPr>
          <w:rFonts w:ascii="Times New Roman" w:hAnsi="Times New Roman"/>
          <w:szCs w:val="24"/>
          <w:lang w:val="hr-HR"/>
        </w:rPr>
        <w:t>Kž</w:t>
      </w:r>
      <w:proofErr w:type="spellEnd"/>
      <w:r>
        <w:rPr>
          <w:rFonts w:ascii="Times New Roman" w:hAnsi="Times New Roman"/>
          <w:szCs w:val="24"/>
          <w:lang w:val="hr-HR"/>
        </w:rPr>
        <w:t xml:space="preserve"> predmeti u kojima se traži javna sjednica.</w:t>
      </w: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NAPOMENA: Članovi </w:t>
      </w:r>
      <w:proofErr w:type="spellStart"/>
      <w:r>
        <w:rPr>
          <w:rFonts w:ascii="Times New Roman" w:hAnsi="Times New Roman"/>
          <w:szCs w:val="24"/>
          <w:lang w:val="hr-HR"/>
        </w:rPr>
        <w:t>Kž</w:t>
      </w:r>
      <w:proofErr w:type="spellEnd"/>
      <w:r>
        <w:rPr>
          <w:rFonts w:ascii="Times New Roman" w:hAnsi="Times New Roman"/>
          <w:szCs w:val="24"/>
          <w:lang w:val="hr-HR"/>
        </w:rPr>
        <w:t xml:space="preserve"> vijeća isključivo mogu biti suci kaznenog odjela, kako je gore navedeno, a ako je netko od članova vijeća spriječen iz stvarnih ili pravnih razloga, članovi vijeća mogu biti netko drugi od sudaca kaznenog odjela. </w:t>
      </w: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</w:p>
    <w:p w:rsidR="004C4032" w:rsidRDefault="004C4032" w:rsidP="004C4032">
      <w:pPr>
        <w:jc w:val="center"/>
        <w:rPr>
          <w:rFonts w:ascii="Times New Roman" w:hAnsi="Times New Roman"/>
          <w:i/>
          <w:szCs w:val="24"/>
          <w:lang w:val="hr-HR"/>
        </w:rPr>
      </w:pPr>
      <w:r>
        <w:rPr>
          <w:rFonts w:ascii="Times New Roman" w:hAnsi="Times New Roman"/>
          <w:i/>
          <w:szCs w:val="24"/>
          <w:lang w:val="hr-HR"/>
        </w:rPr>
        <w:t xml:space="preserve">Raspored poslova vezan za </w:t>
      </w:r>
      <w:proofErr w:type="spellStart"/>
      <w:r>
        <w:rPr>
          <w:rFonts w:ascii="Times New Roman" w:hAnsi="Times New Roman"/>
          <w:i/>
          <w:szCs w:val="24"/>
          <w:lang w:val="hr-HR"/>
        </w:rPr>
        <w:t>izvanraspravna</w:t>
      </w:r>
      <w:proofErr w:type="spellEnd"/>
      <w:r>
        <w:rPr>
          <w:rFonts w:ascii="Times New Roman" w:hAnsi="Times New Roman"/>
          <w:i/>
          <w:szCs w:val="24"/>
          <w:lang w:val="hr-HR"/>
        </w:rPr>
        <w:t xml:space="preserve"> i optužna vijeća</w:t>
      </w: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</w:p>
    <w:p w:rsidR="004C4032" w:rsidRDefault="004C4032" w:rsidP="004C4032">
      <w:pPr>
        <w:pStyle w:val="Tijeloteksta2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Za rješavanje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izvanraspravnih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predmeta (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Kv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II spisi) određuju se suci kaznenog odjela: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Elma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Kaleb Mamić (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izvanraspravno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vijeće 3) i Leon Kovačić,(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izvanraspravno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vijeće16), osim u istražnim  predmetima iz nadležnosti Županijskog suda ,u kojim predmetima će predsjednik vijeća biti </w:t>
      </w:r>
      <w:r w:rsidR="00A43290">
        <w:rPr>
          <w:rFonts w:ascii="Times New Roman" w:hAnsi="Times New Roman"/>
          <w:sz w:val="24"/>
          <w:szCs w:val="24"/>
          <w:lang w:val="hr-HR"/>
        </w:rPr>
        <w:t>sudac Mladen Kosijer</w:t>
      </w:r>
      <w:r>
        <w:rPr>
          <w:rFonts w:ascii="Times New Roman" w:hAnsi="Times New Roman"/>
          <w:sz w:val="24"/>
          <w:szCs w:val="24"/>
          <w:lang w:val="hr-HR"/>
        </w:rPr>
        <w:t xml:space="preserve">, a članovi vijeća suci Ante Ujević ili Ivan Perković. Administrator suda dužan je odrediti za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Kv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II vijeće suca, koji nije određen Godišnjim rasporedom poslova, kojem će se u slučaju nemogućnosti rada ostalih sudaca dodijeliti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Kv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II predmet.</w:t>
      </w:r>
    </w:p>
    <w:p w:rsidR="004C4032" w:rsidRDefault="004C4032" w:rsidP="004C4032">
      <w:pPr>
        <w:pStyle w:val="Tijeloteksta2"/>
        <w:rPr>
          <w:rFonts w:ascii="Times New Roman" w:hAnsi="Times New Roman"/>
          <w:sz w:val="24"/>
          <w:szCs w:val="24"/>
          <w:lang w:val="hr-HR"/>
        </w:rPr>
      </w:pPr>
    </w:p>
    <w:p w:rsidR="004C4032" w:rsidRDefault="004C4032" w:rsidP="004C4032">
      <w:pPr>
        <w:pStyle w:val="Tijeloteksta2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Za rješavanje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izvanraspravnih</w:t>
      </w:r>
      <w:proofErr w:type="spellEnd"/>
      <w:r w:rsidR="00514071">
        <w:rPr>
          <w:rFonts w:ascii="Times New Roman" w:hAnsi="Times New Roman"/>
          <w:sz w:val="24"/>
          <w:szCs w:val="24"/>
          <w:lang w:val="hr-HR"/>
        </w:rPr>
        <w:t xml:space="preserve"> predmeta (</w:t>
      </w:r>
      <w:proofErr w:type="spellStart"/>
      <w:r w:rsidR="00514071">
        <w:rPr>
          <w:rFonts w:ascii="Times New Roman" w:hAnsi="Times New Roman"/>
          <w:sz w:val="24"/>
          <w:szCs w:val="24"/>
          <w:lang w:val="hr-HR"/>
        </w:rPr>
        <w:t>Kv</w:t>
      </w:r>
      <w:proofErr w:type="spellEnd"/>
      <w:r w:rsidR="00514071">
        <w:rPr>
          <w:rFonts w:ascii="Times New Roman" w:hAnsi="Times New Roman"/>
          <w:sz w:val="24"/>
          <w:szCs w:val="24"/>
          <w:lang w:val="hr-HR"/>
        </w:rPr>
        <w:t xml:space="preserve"> I  spisi) određuje</w:t>
      </w:r>
      <w:r>
        <w:rPr>
          <w:rFonts w:ascii="Times New Roman" w:hAnsi="Times New Roman"/>
          <w:sz w:val="24"/>
          <w:szCs w:val="24"/>
          <w:lang w:val="hr-HR"/>
        </w:rPr>
        <w:t xml:space="preserve"> se su</w:t>
      </w:r>
      <w:r w:rsidR="00D02B0F">
        <w:rPr>
          <w:rFonts w:ascii="Times New Roman" w:hAnsi="Times New Roman"/>
          <w:sz w:val="24"/>
          <w:szCs w:val="24"/>
          <w:lang w:val="hr-HR"/>
        </w:rPr>
        <w:t xml:space="preserve">dac </w:t>
      </w:r>
      <w:r w:rsidR="00A43290">
        <w:rPr>
          <w:rFonts w:ascii="Times New Roman" w:hAnsi="Times New Roman"/>
          <w:sz w:val="24"/>
          <w:szCs w:val="24"/>
          <w:lang w:val="hr-HR"/>
        </w:rPr>
        <w:t xml:space="preserve">Ivan Perković,  </w:t>
      </w:r>
      <w:r>
        <w:rPr>
          <w:rFonts w:ascii="Times New Roman" w:hAnsi="Times New Roman"/>
          <w:sz w:val="24"/>
          <w:szCs w:val="24"/>
          <w:lang w:val="hr-HR"/>
        </w:rPr>
        <w:t xml:space="preserve">a članovi vijeća su preostali suci kaznenog odjela. </w:t>
      </w:r>
      <w:r w:rsidR="00514071">
        <w:rPr>
          <w:rFonts w:ascii="Times New Roman" w:hAnsi="Times New Roman"/>
          <w:sz w:val="24"/>
          <w:szCs w:val="24"/>
          <w:lang w:val="hr-HR"/>
        </w:rPr>
        <w:t xml:space="preserve">Suci </w:t>
      </w:r>
      <w:proofErr w:type="spellStart"/>
      <w:r w:rsidR="00514071">
        <w:rPr>
          <w:rFonts w:ascii="Times New Roman" w:hAnsi="Times New Roman"/>
          <w:sz w:val="24"/>
          <w:szCs w:val="24"/>
          <w:lang w:val="hr-HR"/>
        </w:rPr>
        <w:t>Elma</w:t>
      </w:r>
      <w:proofErr w:type="spellEnd"/>
      <w:r w:rsidR="00514071">
        <w:rPr>
          <w:rFonts w:ascii="Times New Roman" w:hAnsi="Times New Roman"/>
          <w:sz w:val="24"/>
          <w:szCs w:val="24"/>
          <w:lang w:val="hr-HR"/>
        </w:rPr>
        <w:t xml:space="preserve"> Kaleb Mamić i Leon Kovačić određuju se za rješavanje </w:t>
      </w:r>
      <w:proofErr w:type="spellStart"/>
      <w:r w:rsidR="00514071">
        <w:rPr>
          <w:rFonts w:ascii="Times New Roman" w:hAnsi="Times New Roman"/>
          <w:sz w:val="24"/>
          <w:szCs w:val="24"/>
          <w:lang w:val="hr-HR"/>
        </w:rPr>
        <w:t>Kv</w:t>
      </w:r>
      <w:proofErr w:type="spellEnd"/>
      <w:r w:rsidR="00514071">
        <w:rPr>
          <w:rFonts w:ascii="Times New Roman" w:hAnsi="Times New Roman"/>
          <w:sz w:val="24"/>
          <w:szCs w:val="24"/>
          <w:lang w:val="hr-HR"/>
        </w:rPr>
        <w:t xml:space="preserve"> I predmeta koji se odnose na predmete </w:t>
      </w:r>
      <w:r w:rsidR="0077301E">
        <w:rPr>
          <w:rFonts w:ascii="Times New Roman" w:hAnsi="Times New Roman"/>
          <w:sz w:val="24"/>
          <w:szCs w:val="24"/>
          <w:lang w:val="hr-HR"/>
        </w:rPr>
        <w:t>zadužene njihovim referadama.</w:t>
      </w:r>
    </w:p>
    <w:p w:rsidR="004C4032" w:rsidRDefault="004C4032" w:rsidP="004C4032">
      <w:pPr>
        <w:pStyle w:val="Tijeloteksta2"/>
        <w:rPr>
          <w:rFonts w:ascii="Times New Roman" w:hAnsi="Times New Roman"/>
          <w:sz w:val="24"/>
          <w:szCs w:val="24"/>
          <w:lang w:val="hr-HR"/>
        </w:rPr>
      </w:pPr>
    </w:p>
    <w:p w:rsidR="004C4032" w:rsidRDefault="004C4032" w:rsidP="004C4032">
      <w:pPr>
        <w:pStyle w:val="Tijeloteksta2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 rješavanje predmeta kaznenog optužnog vijeća (KOV spis) određuju se suc</w:t>
      </w:r>
      <w:r w:rsidR="00A43290">
        <w:rPr>
          <w:rFonts w:ascii="Times New Roman" w:hAnsi="Times New Roman"/>
          <w:sz w:val="24"/>
          <w:szCs w:val="24"/>
          <w:lang w:val="hr-HR"/>
        </w:rPr>
        <w:t>i kaznenog odjela Ivan Perković i</w:t>
      </w:r>
      <w:r>
        <w:rPr>
          <w:rFonts w:ascii="Times New Roman" w:hAnsi="Times New Roman"/>
          <w:sz w:val="24"/>
          <w:szCs w:val="24"/>
          <w:lang w:val="hr-HR"/>
        </w:rPr>
        <w:t xml:space="preserve"> Ante Ujević,  time da Kov spis koji je dodijeljen u rad jednom od ovih sudaca , taj sudac je i predsjednik vijeća, a članovi vijeća su jedan sudac iz kaznenog odjela i jedan sudac  iz građanskog odjela.   Administrator suda dužan je odrediti za KOV vijeće suca, koji nije određen Godišnjim rasporedom poslova, kojem će se u slučaju nemogućnosti rada ostalih </w:t>
      </w:r>
      <w:r>
        <w:rPr>
          <w:rFonts w:ascii="Times New Roman" w:hAnsi="Times New Roman"/>
          <w:sz w:val="24"/>
          <w:szCs w:val="24"/>
          <w:lang w:val="hr-HR"/>
        </w:rPr>
        <w:lastRenderedPageBreak/>
        <w:t>sudaca dodijeliti KOV predmet.</w:t>
      </w:r>
    </w:p>
    <w:p w:rsidR="004C4032" w:rsidRDefault="004C4032" w:rsidP="004C4032">
      <w:pPr>
        <w:pStyle w:val="Tijeloteksta2"/>
        <w:rPr>
          <w:rFonts w:ascii="Times New Roman" w:hAnsi="Times New Roman"/>
          <w:sz w:val="24"/>
          <w:szCs w:val="24"/>
          <w:lang w:val="hr-HR"/>
        </w:rPr>
      </w:pPr>
    </w:p>
    <w:p w:rsidR="004C4032" w:rsidRDefault="0077301E" w:rsidP="004C403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S</w:t>
      </w:r>
      <w:r w:rsidR="00D02B0F">
        <w:rPr>
          <w:rFonts w:ascii="Times New Roman" w:hAnsi="Times New Roman"/>
          <w:szCs w:val="24"/>
          <w:lang w:val="hr-HR"/>
        </w:rPr>
        <w:t>udac Ivan Per</w:t>
      </w:r>
      <w:r>
        <w:rPr>
          <w:rFonts w:ascii="Times New Roman" w:hAnsi="Times New Roman"/>
          <w:szCs w:val="24"/>
          <w:lang w:val="hr-HR"/>
        </w:rPr>
        <w:t xml:space="preserve">ković radi na predmetima </w:t>
      </w:r>
      <w:proofErr w:type="spellStart"/>
      <w:r>
        <w:rPr>
          <w:rFonts w:ascii="Times New Roman" w:hAnsi="Times New Roman"/>
          <w:szCs w:val="24"/>
          <w:lang w:val="hr-HR"/>
        </w:rPr>
        <w:t>Kv</w:t>
      </w:r>
      <w:proofErr w:type="spellEnd"/>
      <w:r>
        <w:rPr>
          <w:rFonts w:ascii="Times New Roman" w:hAnsi="Times New Roman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/>
          <w:szCs w:val="24"/>
          <w:lang w:val="hr-HR"/>
        </w:rPr>
        <w:t>eun</w:t>
      </w:r>
      <w:proofErr w:type="spellEnd"/>
      <w:r>
        <w:rPr>
          <w:rFonts w:ascii="Times New Roman" w:hAnsi="Times New Roman"/>
          <w:szCs w:val="24"/>
          <w:lang w:val="hr-HR"/>
        </w:rPr>
        <w:t xml:space="preserve"> i </w:t>
      </w:r>
      <w:proofErr w:type="spellStart"/>
      <w:r>
        <w:rPr>
          <w:rFonts w:ascii="Times New Roman" w:hAnsi="Times New Roman"/>
          <w:szCs w:val="24"/>
          <w:lang w:val="hr-HR"/>
        </w:rPr>
        <w:t>Kv</w:t>
      </w:r>
      <w:proofErr w:type="spellEnd"/>
      <w:r>
        <w:rPr>
          <w:rFonts w:ascii="Times New Roman" w:hAnsi="Times New Roman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/>
          <w:szCs w:val="24"/>
          <w:lang w:val="hr-HR"/>
        </w:rPr>
        <w:t>eu</w:t>
      </w:r>
      <w:proofErr w:type="spellEnd"/>
      <w:r>
        <w:rPr>
          <w:rFonts w:ascii="Times New Roman" w:hAnsi="Times New Roman"/>
          <w:szCs w:val="24"/>
          <w:lang w:val="hr-HR"/>
        </w:rPr>
        <w:t xml:space="preserve"> a zamjenjuje ga sudac Ante Ujević.</w:t>
      </w: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Naglašava se da su brojevi kaznenih referada (K, </w:t>
      </w:r>
      <w:proofErr w:type="spellStart"/>
      <w:r>
        <w:rPr>
          <w:rFonts w:ascii="Times New Roman" w:hAnsi="Times New Roman"/>
          <w:szCs w:val="24"/>
          <w:lang w:val="hr-HR"/>
        </w:rPr>
        <w:t>Kž</w:t>
      </w:r>
      <w:proofErr w:type="spellEnd"/>
      <w:r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szCs w:val="24"/>
          <w:lang w:val="hr-HR"/>
        </w:rPr>
        <w:t>Kv</w:t>
      </w:r>
      <w:proofErr w:type="spellEnd"/>
      <w:r>
        <w:rPr>
          <w:rFonts w:ascii="Times New Roman" w:hAnsi="Times New Roman"/>
          <w:szCs w:val="24"/>
          <w:lang w:val="hr-HR"/>
        </w:rPr>
        <w:t>, i KOV) već određeni, e spisom.</w:t>
      </w: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Sudac Ivan Perković vrši obilazak istražnih zatvorenika Županijskog suda u Karlovcu, koji izvršavaju tu mjeru u Zatvoru u Karlovcu. </w:t>
      </w:r>
    </w:p>
    <w:p w:rsidR="004C4032" w:rsidRDefault="004C4032" w:rsidP="004C4032">
      <w:pPr>
        <w:pStyle w:val="Uvuenotijeloteksta"/>
        <w:ind w:left="0"/>
        <w:rPr>
          <w:rFonts w:ascii="Times New Roman" w:hAnsi="Times New Roman" w:cs="Times New Roman"/>
          <w:sz w:val="24"/>
          <w:szCs w:val="24"/>
        </w:rPr>
      </w:pPr>
    </w:p>
    <w:p w:rsidR="004C4032" w:rsidRDefault="004C4032" w:rsidP="004C4032">
      <w:pPr>
        <w:pStyle w:val="Uvuenotijelotek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Sudac Ante Ujević je sudac izvršenja (predmeti </w:t>
      </w:r>
      <w:proofErr w:type="spellStart"/>
      <w:r>
        <w:rPr>
          <w:rFonts w:ascii="Times New Roman" w:hAnsi="Times New Roman"/>
          <w:bCs/>
          <w:szCs w:val="24"/>
        </w:rPr>
        <w:t>Ik</w:t>
      </w:r>
      <w:proofErr w:type="spellEnd"/>
      <w:r>
        <w:rPr>
          <w:rFonts w:ascii="Times New Roman" w:hAnsi="Times New Roman"/>
          <w:bCs/>
          <w:szCs w:val="24"/>
        </w:rPr>
        <w:t xml:space="preserve"> I, </w:t>
      </w:r>
      <w:proofErr w:type="spellStart"/>
      <w:r>
        <w:rPr>
          <w:rFonts w:ascii="Times New Roman" w:hAnsi="Times New Roman"/>
          <w:bCs/>
          <w:szCs w:val="24"/>
        </w:rPr>
        <w:t>Ik</w:t>
      </w:r>
      <w:proofErr w:type="spellEnd"/>
      <w:r>
        <w:rPr>
          <w:rFonts w:ascii="Times New Roman" w:hAnsi="Times New Roman"/>
          <w:bCs/>
          <w:szCs w:val="24"/>
        </w:rPr>
        <w:t xml:space="preserve"> I </w:t>
      </w:r>
      <w:proofErr w:type="spellStart"/>
      <w:r>
        <w:rPr>
          <w:rFonts w:ascii="Times New Roman" w:hAnsi="Times New Roman"/>
          <w:bCs/>
          <w:szCs w:val="24"/>
        </w:rPr>
        <w:t>zd</w:t>
      </w:r>
      <w:proofErr w:type="spellEnd"/>
      <w:r>
        <w:rPr>
          <w:rFonts w:ascii="Times New Roman" w:hAnsi="Times New Roman"/>
          <w:bCs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Cs w:val="24"/>
        </w:rPr>
        <w:t>Ik</w:t>
      </w:r>
      <w:proofErr w:type="spellEnd"/>
      <w:r>
        <w:rPr>
          <w:rFonts w:ascii="Times New Roman" w:hAnsi="Times New Roman"/>
          <w:bCs/>
          <w:szCs w:val="24"/>
        </w:rPr>
        <w:t xml:space="preserve"> I </w:t>
      </w:r>
      <w:proofErr w:type="spellStart"/>
      <w:r>
        <w:rPr>
          <w:rFonts w:ascii="Times New Roman" w:hAnsi="Times New Roman"/>
          <w:bCs/>
          <w:szCs w:val="24"/>
        </w:rPr>
        <w:t>ozmz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mp</w:t>
      </w:r>
      <w:proofErr w:type="spellEnd"/>
      <w:r>
        <w:rPr>
          <w:rFonts w:ascii="Times New Roman" w:hAnsi="Times New Roman"/>
          <w:bCs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Cs w:val="24"/>
        </w:rPr>
        <w:t>Ik</w:t>
      </w:r>
      <w:proofErr w:type="spellEnd"/>
      <w:r>
        <w:rPr>
          <w:rFonts w:ascii="Times New Roman" w:hAnsi="Times New Roman"/>
          <w:bCs/>
          <w:szCs w:val="24"/>
        </w:rPr>
        <w:t xml:space="preserve"> I </w:t>
      </w:r>
      <w:proofErr w:type="spellStart"/>
      <w:r>
        <w:rPr>
          <w:rFonts w:ascii="Times New Roman" w:hAnsi="Times New Roman"/>
          <w:bCs/>
          <w:szCs w:val="24"/>
        </w:rPr>
        <w:t>ozmz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m,Ikž</w:t>
      </w:r>
      <w:proofErr w:type="spellEnd"/>
      <w:r>
        <w:rPr>
          <w:rFonts w:ascii="Times New Roman" w:hAnsi="Times New Roman"/>
          <w:bCs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Cs w:val="24"/>
        </w:rPr>
        <w:t>Ikr</w:t>
      </w:r>
      <w:proofErr w:type="spellEnd"/>
      <w:r>
        <w:rPr>
          <w:rFonts w:ascii="Times New Roman" w:hAnsi="Times New Roman"/>
          <w:bCs/>
          <w:szCs w:val="24"/>
        </w:rPr>
        <w:t xml:space="preserve">,   </w:t>
      </w:r>
      <w:r>
        <w:rPr>
          <w:rFonts w:ascii="Times New Roman" w:hAnsi="Times New Roman" w:cs="Times New Roman"/>
          <w:b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a njegov zamjenik je sudac Ivan Perković.</w:t>
      </w:r>
    </w:p>
    <w:p w:rsidR="004C4032" w:rsidRDefault="004C4032" w:rsidP="004C4032">
      <w:pPr>
        <w:pStyle w:val="Uvuenotijeloteksta"/>
        <w:ind w:left="0"/>
        <w:rPr>
          <w:rFonts w:ascii="Times New Roman" w:hAnsi="Times New Roman" w:cs="Times New Roman"/>
          <w:sz w:val="24"/>
          <w:szCs w:val="24"/>
        </w:rPr>
      </w:pPr>
    </w:p>
    <w:p w:rsidR="004C4032" w:rsidRDefault="004C4032" w:rsidP="004C4032">
      <w:pPr>
        <w:pStyle w:val="Uvuenotijelotek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postupcima uvjetnog otpuštanja zatvorenika kao predsjednik vijeća postupa sudac Ante Ujević, kao sudac izvršenja, a članovi vijeća su Vesna Stokrp i Michal Daneček. </w:t>
      </w: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Po žalbama na odluke suca izvršenja (predmeti </w:t>
      </w:r>
      <w:proofErr w:type="spellStart"/>
      <w:r>
        <w:rPr>
          <w:rFonts w:ascii="Times New Roman" w:hAnsi="Times New Roman"/>
          <w:szCs w:val="24"/>
          <w:lang w:val="hr-HR"/>
        </w:rPr>
        <w:t>Kži</w:t>
      </w:r>
      <w:proofErr w:type="spellEnd"/>
      <w:r>
        <w:rPr>
          <w:rFonts w:ascii="Times New Roman" w:hAnsi="Times New Roman"/>
          <w:szCs w:val="24"/>
          <w:lang w:val="hr-HR"/>
        </w:rPr>
        <w:t xml:space="preserve">) dodjeljuju se u rad sucima ovog odjela </w:t>
      </w:r>
      <w:proofErr w:type="spellStart"/>
      <w:r>
        <w:rPr>
          <w:rFonts w:ascii="Times New Roman" w:hAnsi="Times New Roman"/>
          <w:szCs w:val="24"/>
          <w:lang w:val="hr-HR"/>
        </w:rPr>
        <w:t>Elmi</w:t>
      </w:r>
      <w:proofErr w:type="spellEnd"/>
      <w:r>
        <w:rPr>
          <w:rFonts w:ascii="Times New Roman" w:hAnsi="Times New Roman"/>
          <w:szCs w:val="24"/>
          <w:lang w:val="hr-HR"/>
        </w:rPr>
        <w:t xml:space="preserve"> Kaleb Mamić i Leonu Kovačiću , time da se članovi vijeća izmjenjuju ovisno o odabiru predsjednika vijeća.</w:t>
      </w:r>
    </w:p>
    <w:p w:rsidR="004C4032" w:rsidRDefault="004C4032" w:rsidP="004C4032">
      <w:pPr>
        <w:pStyle w:val="Tijeloteksta2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4C4032" w:rsidRDefault="004C4032" w:rsidP="004C4032">
      <w:pPr>
        <w:pStyle w:val="Uvuenotijelotek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Sutkinja kaznenog odjela Dubravka Rudelić privremeno je raspoređena na rad u Ministarstvo pravosuđa Republike Hrvatske.</w:t>
      </w: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</w:p>
    <w:p w:rsidR="004C4032" w:rsidRDefault="004C4032" w:rsidP="004C4032">
      <w:pPr>
        <w:pStyle w:val="Uvuenotijeloteksta"/>
        <w:ind w:left="0"/>
        <w:rPr>
          <w:rFonts w:ascii="Times New Roman" w:hAnsi="Times New Roman" w:cs="Times New Roman"/>
          <w:sz w:val="24"/>
          <w:szCs w:val="24"/>
        </w:rPr>
      </w:pPr>
    </w:p>
    <w:p w:rsidR="004C4032" w:rsidRDefault="004C4032" w:rsidP="004C4032">
      <w:pPr>
        <w:pStyle w:val="Uvuenotijelotekst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</w:p>
    <w:p w:rsidR="004C4032" w:rsidRDefault="004C4032" w:rsidP="004C4032">
      <w:pPr>
        <w:pStyle w:val="Uvuenotijelotekst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032" w:rsidRDefault="004C4032" w:rsidP="004C4032">
      <w:pPr>
        <w:pStyle w:val="Uvuenotijeloteksta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SUDSKI SAVJETNICI I MENTORI</w:t>
      </w:r>
    </w:p>
    <w:p w:rsidR="004C4032" w:rsidRDefault="004C4032" w:rsidP="004C4032">
      <w:pPr>
        <w:rPr>
          <w:rFonts w:ascii="Times New Roman" w:hAnsi="Times New Roman"/>
          <w:bCs/>
          <w:color w:val="333333"/>
          <w:szCs w:val="24"/>
          <w:lang w:val="hr-HR"/>
        </w:rPr>
      </w:pPr>
    </w:p>
    <w:p w:rsidR="004C4032" w:rsidRDefault="004C4032" w:rsidP="004C4032">
      <w:pPr>
        <w:rPr>
          <w:rFonts w:ascii="Times New Roman" w:hAnsi="Times New Roman"/>
          <w:bCs/>
          <w:color w:val="333333"/>
          <w:szCs w:val="24"/>
          <w:lang w:val="hr-HR"/>
        </w:rPr>
      </w:pPr>
      <w:r>
        <w:rPr>
          <w:rFonts w:ascii="Times New Roman" w:hAnsi="Times New Roman"/>
          <w:bCs/>
          <w:color w:val="333333"/>
          <w:szCs w:val="24"/>
          <w:lang w:val="hr-HR"/>
        </w:rPr>
        <w:t>Viši sudski savjetnik Ivan Borković-mentor sudac Michal Daneček.</w:t>
      </w:r>
    </w:p>
    <w:p w:rsidR="004C4032" w:rsidRDefault="004C4032" w:rsidP="004C4032">
      <w:pPr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>Radi na predmetima pod oznakom ''</w:t>
      </w:r>
      <w:proofErr w:type="spellStart"/>
      <w:r>
        <w:rPr>
          <w:rFonts w:ascii="Times New Roman" w:hAnsi="Times New Roman"/>
          <w:bCs/>
          <w:szCs w:val="24"/>
          <w:lang w:val="hr-HR"/>
        </w:rPr>
        <w:t>Gž</w:t>
      </w:r>
      <w:proofErr w:type="spellEnd"/>
      <w:r>
        <w:rPr>
          <w:rFonts w:ascii="Times New Roman" w:hAnsi="Times New Roman"/>
          <w:bCs/>
          <w:szCs w:val="24"/>
          <w:lang w:val="hr-HR"/>
        </w:rPr>
        <w:t>''</w:t>
      </w:r>
      <w:r>
        <w:rPr>
          <w:rFonts w:ascii="Times New Roman" w:hAnsi="Times New Roman"/>
          <w:szCs w:val="24"/>
          <w:lang w:val="hr-HR"/>
        </w:rPr>
        <w:t>, ''</w:t>
      </w:r>
      <w:proofErr w:type="spellStart"/>
      <w:r>
        <w:rPr>
          <w:rFonts w:ascii="Times New Roman" w:hAnsi="Times New Roman"/>
          <w:szCs w:val="24"/>
          <w:lang w:val="hr-HR"/>
        </w:rPr>
        <w:t>Gž</w:t>
      </w:r>
      <w:proofErr w:type="spellEnd"/>
      <w:r>
        <w:rPr>
          <w:rFonts w:ascii="Times New Roman" w:hAnsi="Times New Roman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/>
          <w:szCs w:val="24"/>
          <w:lang w:val="hr-HR"/>
        </w:rPr>
        <w:t>Ovr</w:t>
      </w:r>
      <w:proofErr w:type="spellEnd"/>
      <w:r>
        <w:rPr>
          <w:rFonts w:ascii="Times New Roman" w:hAnsi="Times New Roman"/>
          <w:szCs w:val="24"/>
          <w:lang w:val="hr-HR"/>
        </w:rPr>
        <w:t>'',</w:t>
      </w:r>
      <w:r>
        <w:rPr>
          <w:rFonts w:ascii="Times New Roman" w:hAnsi="Times New Roman"/>
          <w:bCs/>
          <w:szCs w:val="24"/>
          <w:lang w:val="hr-HR"/>
        </w:rPr>
        <w:t xml:space="preserve"> "R2"predmeta.</w:t>
      </w:r>
    </w:p>
    <w:p w:rsidR="004C4032" w:rsidRDefault="004C4032" w:rsidP="004C4032">
      <w:pPr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 xml:space="preserve">Radi na predmetima pod oznakom '' Su </w:t>
      </w:r>
      <w:proofErr w:type="spellStart"/>
      <w:r>
        <w:rPr>
          <w:rFonts w:ascii="Times New Roman" w:hAnsi="Times New Roman"/>
          <w:bCs/>
          <w:szCs w:val="24"/>
          <w:lang w:val="hr-HR"/>
        </w:rPr>
        <w:t>Gzp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'', ''Su </w:t>
      </w:r>
      <w:proofErr w:type="spellStart"/>
      <w:r>
        <w:rPr>
          <w:rFonts w:ascii="Times New Roman" w:hAnsi="Times New Roman"/>
          <w:bCs/>
          <w:szCs w:val="24"/>
          <w:lang w:val="hr-HR"/>
        </w:rPr>
        <w:t>Kzp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'', ''Su </w:t>
      </w:r>
      <w:proofErr w:type="spellStart"/>
      <w:r>
        <w:rPr>
          <w:rFonts w:ascii="Times New Roman" w:hAnsi="Times New Roman"/>
          <w:bCs/>
          <w:szCs w:val="24"/>
          <w:lang w:val="hr-HR"/>
        </w:rPr>
        <w:t>Gžzp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'', Su </w:t>
      </w:r>
      <w:proofErr w:type="spellStart"/>
      <w:r>
        <w:rPr>
          <w:rFonts w:ascii="Times New Roman" w:hAnsi="Times New Roman"/>
          <w:bCs/>
          <w:szCs w:val="24"/>
          <w:lang w:val="hr-HR"/>
        </w:rPr>
        <w:t>Kžzp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'',Su </w:t>
      </w:r>
      <w:proofErr w:type="spellStart"/>
      <w:r>
        <w:rPr>
          <w:rFonts w:ascii="Times New Roman" w:hAnsi="Times New Roman"/>
          <w:bCs/>
          <w:szCs w:val="24"/>
          <w:lang w:val="hr-HR"/>
        </w:rPr>
        <w:t>Gzp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 II".</w:t>
      </w:r>
    </w:p>
    <w:p w:rsidR="004C4032" w:rsidRDefault="004C4032" w:rsidP="004C4032">
      <w:pPr>
        <w:rPr>
          <w:rFonts w:ascii="Times New Roman" w:hAnsi="Times New Roman"/>
          <w:bCs/>
          <w:color w:val="333333"/>
          <w:szCs w:val="24"/>
          <w:lang w:val="hr-HR"/>
        </w:rPr>
      </w:pPr>
    </w:p>
    <w:p w:rsidR="004C4032" w:rsidRDefault="004C4032" w:rsidP="004C4032">
      <w:pPr>
        <w:rPr>
          <w:rFonts w:ascii="Times New Roman" w:hAnsi="Times New Roman"/>
          <w:bCs/>
          <w:color w:val="333333"/>
          <w:szCs w:val="24"/>
          <w:lang w:val="hr-HR"/>
        </w:rPr>
      </w:pPr>
      <w:r>
        <w:rPr>
          <w:rFonts w:ascii="Times New Roman" w:hAnsi="Times New Roman"/>
          <w:bCs/>
          <w:color w:val="333333"/>
          <w:szCs w:val="24"/>
          <w:lang w:val="hr-HR"/>
        </w:rPr>
        <w:t xml:space="preserve">Viša sudska savjetnica Magdalena Bačić-mentor sudac </w:t>
      </w:r>
      <w:r w:rsidR="003720ED">
        <w:rPr>
          <w:rFonts w:ascii="Times New Roman" w:hAnsi="Times New Roman"/>
          <w:bCs/>
          <w:color w:val="333333"/>
          <w:szCs w:val="24"/>
          <w:lang w:val="hr-HR"/>
        </w:rPr>
        <w:t xml:space="preserve">Ante Ujević u </w:t>
      </w:r>
      <w:proofErr w:type="spellStart"/>
      <w:r w:rsidR="003720ED">
        <w:rPr>
          <w:rFonts w:ascii="Times New Roman" w:hAnsi="Times New Roman"/>
          <w:bCs/>
          <w:color w:val="333333"/>
          <w:szCs w:val="24"/>
          <w:lang w:val="hr-HR"/>
        </w:rPr>
        <w:t>Kž</w:t>
      </w:r>
      <w:proofErr w:type="spellEnd"/>
      <w:r w:rsidR="003720ED">
        <w:rPr>
          <w:rFonts w:ascii="Times New Roman" w:hAnsi="Times New Roman"/>
          <w:bCs/>
          <w:color w:val="333333"/>
          <w:szCs w:val="24"/>
          <w:lang w:val="hr-HR"/>
        </w:rPr>
        <w:t xml:space="preserve"> predmetima gdje se traže javne sjednice, a u drugim </w:t>
      </w:r>
      <w:proofErr w:type="spellStart"/>
      <w:r w:rsidR="003720ED">
        <w:rPr>
          <w:rFonts w:ascii="Times New Roman" w:hAnsi="Times New Roman"/>
          <w:bCs/>
          <w:color w:val="333333"/>
          <w:szCs w:val="24"/>
          <w:lang w:val="hr-HR"/>
        </w:rPr>
        <w:t>Kž</w:t>
      </w:r>
      <w:proofErr w:type="spellEnd"/>
      <w:r w:rsidR="003720ED">
        <w:rPr>
          <w:rFonts w:ascii="Times New Roman" w:hAnsi="Times New Roman"/>
          <w:bCs/>
          <w:color w:val="333333"/>
          <w:szCs w:val="24"/>
          <w:lang w:val="hr-HR"/>
        </w:rPr>
        <w:t xml:space="preserve"> predmetima mentor joj je sudac Mladen Kosijer. </w:t>
      </w:r>
    </w:p>
    <w:p w:rsidR="004C4032" w:rsidRDefault="004C4032" w:rsidP="004C4032">
      <w:pPr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>Radi na predmetima pod oznakom ''</w:t>
      </w:r>
      <w:proofErr w:type="spellStart"/>
      <w:r>
        <w:rPr>
          <w:rFonts w:ascii="Times New Roman" w:hAnsi="Times New Roman"/>
          <w:bCs/>
          <w:szCs w:val="24"/>
          <w:lang w:val="hr-HR"/>
        </w:rPr>
        <w:t>Kž</w:t>
      </w:r>
      <w:proofErr w:type="spellEnd"/>
      <w:r>
        <w:rPr>
          <w:rFonts w:ascii="Times New Roman" w:hAnsi="Times New Roman"/>
          <w:bCs/>
          <w:szCs w:val="24"/>
          <w:lang w:val="hr-HR"/>
        </w:rPr>
        <w:t>'', kako je i opisano u prethodnoj točci.</w:t>
      </w:r>
    </w:p>
    <w:p w:rsidR="0077301E" w:rsidRDefault="0077301E" w:rsidP="004C4032">
      <w:pPr>
        <w:rPr>
          <w:rFonts w:ascii="Times New Roman" w:hAnsi="Times New Roman"/>
          <w:bCs/>
          <w:szCs w:val="24"/>
          <w:lang w:val="hr-HR"/>
        </w:rPr>
      </w:pPr>
    </w:p>
    <w:p w:rsidR="0077301E" w:rsidRDefault="0077301E" w:rsidP="004C4032">
      <w:pPr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 xml:space="preserve">Viša sudska savjetnica Irena </w:t>
      </w:r>
      <w:proofErr w:type="spellStart"/>
      <w:r>
        <w:rPr>
          <w:rFonts w:ascii="Times New Roman" w:hAnsi="Times New Roman"/>
          <w:bCs/>
          <w:szCs w:val="24"/>
          <w:lang w:val="hr-HR"/>
        </w:rPr>
        <w:t>Šegavić</w:t>
      </w:r>
      <w:proofErr w:type="spellEnd"/>
      <w:r>
        <w:rPr>
          <w:rFonts w:ascii="Times New Roman" w:hAnsi="Times New Roman"/>
          <w:bCs/>
          <w:szCs w:val="24"/>
          <w:lang w:val="hr-HR"/>
        </w:rPr>
        <w:t>-mentor sutkinja Alenka Laptalo.</w:t>
      </w:r>
    </w:p>
    <w:p w:rsidR="0077301E" w:rsidRDefault="0077301E" w:rsidP="004C4032">
      <w:pPr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>Radi na predmetima kako je to opisano pod točkom II.</w:t>
      </w:r>
    </w:p>
    <w:p w:rsidR="004C4032" w:rsidRDefault="004C4032" w:rsidP="004C4032">
      <w:pPr>
        <w:rPr>
          <w:rFonts w:ascii="Times New Roman" w:hAnsi="Times New Roman"/>
          <w:bCs/>
          <w:szCs w:val="24"/>
          <w:lang w:val="hr-HR"/>
        </w:rPr>
      </w:pPr>
    </w:p>
    <w:p w:rsidR="004C4032" w:rsidRDefault="004C4032" w:rsidP="004C4032">
      <w:pPr>
        <w:rPr>
          <w:rFonts w:ascii="Times New Roman" w:hAnsi="Times New Roman"/>
          <w:bCs/>
          <w:color w:val="333333"/>
          <w:szCs w:val="24"/>
          <w:lang w:val="hr-HR"/>
        </w:rPr>
      </w:pPr>
    </w:p>
    <w:p w:rsidR="004C4032" w:rsidRDefault="004C4032" w:rsidP="004C4032">
      <w:pPr>
        <w:pStyle w:val="Tijeloteksta2"/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/>
          <w:b/>
          <w:bCs/>
          <w:sz w:val="24"/>
          <w:szCs w:val="24"/>
          <w:lang w:val="hr-HR"/>
        </w:rPr>
        <w:t>V</w:t>
      </w:r>
    </w:p>
    <w:p w:rsidR="004C4032" w:rsidRDefault="004C4032" w:rsidP="004C4032">
      <w:pPr>
        <w:pStyle w:val="Tijeloteksta2"/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</w:p>
    <w:p w:rsidR="004C4032" w:rsidRDefault="004C4032" w:rsidP="004C4032">
      <w:pPr>
        <w:pStyle w:val="Tijeloteksta2"/>
        <w:rPr>
          <w:rFonts w:ascii="Times New Roman" w:hAnsi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/>
          <w:b/>
          <w:bCs/>
          <w:sz w:val="24"/>
          <w:szCs w:val="24"/>
          <w:lang w:val="hr-HR"/>
        </w:rPr>
        <w:t>OBJAVLJIVANJE SUDSKIH ODLUKA NA INTERNETU</w:t>
      </w:r>
    </w:p>
    <w:p w:rsidR="004C4032" w:rsidRDefault="004C4032" w:rsidP="004C4032">
      <w:pPr>
        <w:pStyle w:val="Tijeloteksta2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>Rješidbe za bazu sudske prakse "</w:t>
      </w:r>
      <w:proofErr w:type="spellStart"/>
      <w:r>
        <w:rPr>
          <w:rFonts w:ascii="Times New Roman" w:hAnsi="Times New Roman"/>
          <w:bCs/>
          <w:sz w:val="24"/>
          <w:szCs w:val="24"/>
          <w:lang w:val="hr-HR"/>
        </w:rPr>
        <w:t>SupraNova</w:t>
      </w:r>
      <w:proofErr w:type="spellEnd"/>
      <w:r>
        <w:rPr>
          <w:rFonts w:ascii="Times New Roman" w:hAnsi="Times New Roman"/>
          <w:bCs/>
          <w:sz w:val="24"/>
          <w:szCs w:val="24"/>
          <w:lang w:val="hr-HR"/>
        </w:rPr>
        <w:t xml:space="preserve">" odabiru predsjednica građanskog odjela sutkinja Alenka Laptalo i </w:t>
      </w:r>
      <w:r w:rsidR="00A43290">
        <w:rPr>
          <w:rFonts w:ascii="Times New Roman" w:hAnsi="Times New Roman"/>
          <w:bCs/>
          <w:sz w:val="24"/>
          <w:szCs w:val="24"/>
          <w:lang w:val="hr-HR"/>
        </w:rPr>
        <w:t xml:space="preserve">sutkinja kaznenog odjela Ema Kaleb Mamić. </w:t>
      </w:r>
    </w:p>
    <w:p w:rsidR="004C4032" w:rsidRDefault="004C4032" w:rsidP="004C4032">
      <w:pPr>
        <w:pStyle w:val="Tijeloteksta2"/>
        <w:rPr>
          <w:rFonts w:ascii="Times New Roman" w:hAnsi="Times New Roman"/>
          <w:b/>
          <w:bCs/>
          <w:sz w:val="24"/>
          <w:szCs w:val="24"/>
          <w:lang w:val="hr-HR"/>
        </w:rPr>
      </w:pPr>
    </w:p>
    <w:p w:rsidR="004C4032" w:rsidRDefault="004C4032" w:rsidP="004C4032">
      <w:pPr>
        <w:pStyle w:val="Tijeloteksta2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>Sudske odluke koje donose suci građanskog odjela i kaznenog odjela  kontrolira, indeksira i šalje na objavu putem interneta viši sudski savjetnik Ivan Borković.</w:t>
      </w:r>
    </w:p>
    <w:p w:rsidR="004C4032" w:rsidRDefault="004C4032" w:rsidP="004C4032">
      <w:pPr>
        <w:pStyle w:val="Tijeloteksta2"/>
        <w:rPr>
          <w:rFonts w:ascii="Times New Roman" w:hAnsi="Times New Roman"/>
          <w:b/>
          <w:bCs/>
          <w:sz w:val="24"/>
          <w:szCs w:val="24"/>
          <w:lang w:val="hr-HR"/>
        </w:rPr>
      </w:pPr>
    </w:p>
    <w:p w:rsidR="004C4032" w:rsidRDefault="004C4032" w:rsidP="004C4032">
      <w:pPr>
        <w:pStyle w:val="Tijeloteksta2"/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/>
          <w:b/>
          <w:bCs/>
          <w:sz w:val="24"/>
          <w:szCs w:val="24"/>
          <w:lang w:val="hr-HR"/>
        </w:rPr>
        <w:t>VI</w:t>
      </w:r>
    </w:p>
    <w:p w:rsidR="004C4032" w:rsidRDefault="004C4032" w:rsidP="004C4032">
      <w:pPr>
        <w:pStyle w:val="Tijeloteksta2"/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</w:p>
    <w:p w:rsidR="004C4032" w:rsidRDefault="004C4032" w:rsidP="004C4032">
      <w:pPr>
        <w:pStyle w:val="Tijeloteksta2"/>
        <w:rPr>
          <w:rFonts w:ascii="Times New Roman" w:hAnsi="Times New Roman"/>
          <w:b/>
          <w:bCs/>
          <w:sz w:val="24"/>
          <w:szCs w:val="24"/>
          <w:u w:val="single"/>
          <w:lang w:val="hr-HR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hr-HR"/>
        </w:rPr>
        <w:lastRenderedPageBreak/>
        <w:t>OSLOBOĐENJE OD SUDAČKE NORME</w:t>
      </w:r>
    </w:p>
    <w:p w:rsidR="004C4032" w:rsidRDefault="004C4032" w:rsidP="004C4032">
      <w:pPr>
        <w:pStyle w:val="Tijeloteksta2"/>
        <w:rPr>
          <w:rFonts w:ascii="Times New Roman" w:hAnsi="Times New Roman"/>
          <w:b/>
          <w:bCs/>
          <w:sz w:val="24"/>
          <w:szCs w:val="24"/>
          <w:lang w:val="hr-HR"/>
        </w:rPr>
      </w:pPr>
    </w:p>
    <w:p w:rsidR="004C4032" w:rsidRDefault="004C4032" w:rsidP="004C4032">
      <w:pPr>
        <w:pStyle w:val="Tijeloteksta2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/>
          <w:bCs/>
          <w:sz w:val="24"/>
          <w:szCs w:val="24"/>
          <w:lang w:val="hr-HR"/>
        </w:rPr>
        <w:t xml:space="preserve">Predsjedniku suda Anti Ujeviću </w:t>
      </w:r>
      <w:r>
        <w:rPr>
          <w:rFonts w:ascii="Times New Roman" w:hAnsi="Times New Roman"/>
          <w:bCs/>
          <w:sz w:val="24"/>
          <w:szCs w:val="24"/>
          <w:lang w:val="hr-HR"/>
        </w:rPr>
        <w:t>umanjuje se obavljanje sudačke dužnosti i to za</w:t>
      </w:r>
      <w:r w:rsidR="003720ED">
        <w:rPr>
          <w:rFonts w:ascii="Times New Roman" w:hAnsi="Times New Roman"/>
          <w:b/>
          <w:bCs/>
          <w:sz w:val="24"/>
          <w:szCs w:val="24"/>
          <w:lang w:val="hr-HR"/>
        </w:rPr>
        <w:t xml:space="preserve"> 45</w:t>
      </w:r>
      <w:r>
        <w:rPr>
          <w:rFonts w:ascii="Times New Roman" w:hAnsi="Times New Roman"/>
          <w:b/>
          <w:bCs/>
          <w:sz w:val="24"/>
          <w:szCs w:val="24"/>
          <w:lang w:val="hr-HR"/>
        </w:rPr>
        <w:t xml:space="preserve"> %.</w:t>
      </w:r>
      <w:r>
        <w:rPr>
          <w:rFonts w:ascii="Times New Roman" w:hAnsi="Times New Roman"/>
          <w:bCs/>
          <w:sz w:val="24"/>
          <w:szCs w:val="24"/>
          <w:lang w:val="hr-HR"/>
        </w:rPr>
        <w:t xml:space="preserve">( članak </w:t>
      </w:r>
      <w:r w:rsidR="003720ED">
        <w:rPr>
          <w:rFonts w:ascii="Times New Roman" w:hAnsi="Times New Roman"/>
          <w:bCs/>
          <w:sz w:val="24"/>
          <w:szCs w:val="24"/>
          <w:lang w:val="hr-HR"/>
        </w:rPr>
        <w:t xml:space="preserve">5. i </w:t>
      </w:r>
      <w:r>
        <w:rPr>
          <w:rFonts w:ascii="Times New Roman" w:hAnsi="Times New Roman"/>
          <w:bCs/>
          <w:sz w:val="24"/>
          <w:szCs w:val="24"/>
          <w:lang w:val="hr-HR"/>
        </w:rPr>
        <w:t>8. Okvirnih mjerila).</w:t>
      </w:r>
    </w:p>
    <w:p w:rsidR="004C4032" w:rsidRDefault="004C4032" w:rsidP="004C4032">
      <w:pPr>
        <w:pStyle w:val="Tijeloteksta2"/>
        <w:rPr>
          <w:rFonts w:ascii="Times New Roman" w:hAnsi="Times New Roman"/>
          <w:b/>
          <w:bCs/>
          <w:sz w:val="24"/>
          <w:szCs w:val="24"/>
          <w:lang w:val="hr-HR"/>
        </w:rPr>
      </w:pPr>
    </w:p>
    <w:p w:rsidR="004C4032" w:rsidRDefault="004C4032" w:rsidP="004C4032">
      <w:pPr>
        <w:pStyle w:val="Tijeloteksta2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/>
          <w:bCs/>
          <w:sz w:val="24"/>
          <w:szCs w:val="24"/>
          <w:lang w:val="hr-HR"/>
        </w:rPr>
        <w:t xml:space="preserve">Zamjenici predsjednika suda Vesni Britvec </w:t>
      </w:r>
      <w:r>
        <w:rPr>
          <w:rFonts w:ascii="Times New Roman" w:hAnsi="Times New Roman"/>
          <w:bCs/>
          <w:sz w:val="24"/>
          <w:szCs w:val="24"/>
          <w:lang w:val="hr-HR"/>
        </w:rPr>
        <w:t xml:space="preserve">umanjuje se obavljanje sudačke dužnosti i to za </w:t>
      </w:r>
      <w:r>
        <w:rPr>
          <w:rFonts w:ascii="Times New Roman" w:hAnsi="Times New Roman"/>
          <w:b/>
          <w:bCs/>
          <w:sz w:val="24"/>
          <w:szCs w:val="24"/>
          <w:lang w:val="hr-HR"/>
        </w:rPr>
        <w:t xml:space="preserve">20%. </w:t>
      </w:r>
      <w:r>
        <w:rPr>
          <w:rFonts w:ascii="Times New Roman" w:hAnsi="Times New Roman"/>
          <w:bCs/>
          <w:sz w:val="24"/>
          <w:szCs w:val="24"/>
          <w:lang w:val="hr-HR"/>
        </w:rPr>
        <w:t>(Članak 10. Okvirnih mjerila).</w:t>
      </w:r>
    </w:p>
    <w:p w:rsidR="004C4032" w:rsidRDefault="004C4032" w:rsidP="004C4032">
      <w:pPr>
        <w:pStyle w:val="Tijeloteksta2"/>
        <w:rPr>
          <w:rFonts w:ascii="Times New Roman" w:hAnsi="Times New Roman"/>
          <w:b/>
          <w:bCs/>
          <w:sz w:val="24"/>
          <w:szCs w:val="24"/>
          <w:lang w:val="hr-HR"/>
        </w:rPr>
      </w:pPr>
    </w:p>
    <w:p w:rsidR="004C4032" w:rsidRDefault="004C4032" w:rsidP="004C4032">
      <w:pPr>
        <w:pStyle w:val="Tijeloteksta2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/>
          <w:bCs/>
          <w:sz w:val="24"/>
          <w:szCs w:val="24"/>
          <w:lang w:val="hr-HR"/>
        </w:rPr>
        <w:t xml:space="preserve">Predsjednici građanskog odjela Alenki Laptalo </w:t>
      </w:r>
      <w:r>
        <w:rPr>
          <w:rFonts w:ascii="Times New Roman" w:hAnsi="Times New Roman"/>
          <w:bCs/>
          <w:sz w:val="24"/>
          <w:szCs w:val="24"/>
          <w:lang w:val="hr-HR"/>
        </w:rPr>
        <w:t xml:space="preserve">umanjuje se obavljanje sudačke dužnosti i to za </w:t>
      </w:r>
      <w:r w:rsidR="0077301E">
        <w:rPr>
          <w:rFonts w:ascii="Times New Roman" w:hAnsi="Times New Roman"/>
          <w:b/>
          <w:bCs/>
          <w:sz w:val="24"/>
          <w:szCs w:val="24"/>
          <w:lang w:val="hr-HR"/>
        </w:rPr>
        <w:t>2</w:t>
      </w:r>
      <w:r>
        <w:rPr>
          <w:rFonts w:ascii="Times New Roman" w:hAnsi="Times New Roman"/>
          <w:b/>
          <w:bCs/>
          <w:sz w:val="24"/>
          <w:szCs w:val="24"/>
          <w:lang w:val="hr-HR"/>
        </w:rPr>
        <w:t xml:space="preserve">0 %. </w:t>
      </w:r>
      <w:r>
        <w:rPr>
          <w:rFonts w:ascii="Times New Roman" w:hAnsi="Times New Roman"/>
          <w:bCs/>
          <w:sz w:val="24"/>
          <w:szCs w:val="24"/>
          <w:lang w:val="hr-HR"/>
        </w:rPr>
        <w:t>(Članak 9. Okvirnih mjerila).</w:t>
      </w:r>
    </w:p>
    <w:p w:rsidR="004C4032" w:rsidRDefault="004C4032" w:rsidP="004C4032">
      <w:pPr>
        <w:pStyle w:val="Tijeloteksta2"/>
        <w:rPr>
          <w:rFonts w:ascii="Times New Roman" w:hAnsi="Times New Roman"/>
          <w:b/>
          <w:bCs/>
          <w:sz w:val="24"/>
          <w:szCs w:val="24"/>
          <w:lang w:val="hr-HR"/>
        </w:rPr>
      </w:pPr>
    </w:p>
    <w:p w:rsidR="004C4032" w:rsidRDefault="00A43290" w:rsidP="004C4032">
      <w:pPr>
        <w:pStyle w:val="Tijeloteksta2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/>
          <w:bCs/>
          <w:sz w:val="24"/>
          <w:szCs w:val="24"/>
          <w:lang w:val="hr-HR"/>
        </w:rPr>
        <w:t>Predsjedniku kaznenog odjela Ivanu Perkoviću</w:t>
      </w:r>
      <w:r w:rsidR="004C4032">
        <w:rPr>
          <w:rFonts w:ascii="Times New Roman" w:hAnsi="Times New Roman"/>
          <w:b/>
          <w:bCs/>
          <w:sz w:val="24"/>
          <w:szCs w:val="24"/>
          <w:lang w:val="hr-HR"/>
        </w:rPr>
        <w:t xml:space="preserve"> </w:t>
      </w:r>
      <w:r w:rsidR="004C4032">
        <w:rPr>
          <w:rFonts w:ascii="Times New Roman" w:hAnsi="Times New Roman"/>
          <w:bCs/>
          <w:sz w:val="24"/>
          <w:szCs w:val="24"/>
          <w:lang w:val="hr-HR"/>
        </w:rPr>
        <w:t xml:space="preserve">umanjuje se obavljanje sudačke dužnosti i to za </w:t>
      </w:r>
      <w:r w:rsidR="004C4032">
        <w:rPr>
          <w:rFonts w:ascii="Times New Roman" w:hAnsi="Times New Roman"/>
          <w:b/>
          <w:bCs/>
          <w:sz w:val="24"/>
          <w:szCs w:val="24"/>
          <w:lang w:val="hr-HR"/>
        </w:rPr>
        <w:t xml:space="preserve">10 %. </w:t>
      </w:r>
      <w:r w:rsidR="004C4032">
        <w:rPr>
          <w:rFonts w:ascii="Times New Roman" w:hAnsi="Times New Roman"/>
          <w:bCs/>
          <w:sz w:val="24"/>
          <w:szCs w:val="24"/>
          <w:lang w:val="hr-HR"/>
        </w:rPr>
        <w:t>(Članak 9. Okvirnih mjerila).</w:t>
      </w:r>
    </w:p>
    <w:p w:rsidR="004C4032" w:rsidRDefault="004C4032" w:rsidP="004C4032">
      <w:pPr>
        <w:pStyle w:val="Tijeloteksta2"/>
        <w:rPr>
          <w:rFonts w:ascii="Times New Roman" w:hAnsi="Times New Roman"/>
          <w:b/>
          <w:bCs/>
          <w:sz w:val="24"/>
          <w:szCs w:val="24"/>
          <w:lang w:val="hr-HR"/>
        </w:rPr>
      </w:pPr>
    </w:p>
    <w:p w:rsidR="004C4032" w:rsidRDefault="004C4032" w:rsidP="004C4032">
      <w:pPr>
        <w:pStyle w:val="Tijeloteksta2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/>
          <w:bCs/>
          <w:sz w:val="24"/>
          <w:szCs w:val="24"/>
          <w:lang w:val="hr-HR"/>
        </w:rPr>
        <w:t xml:space="preserve">Sucu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hr-HR"/>
        </w:rPr>
        <w:t>Michalu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hr-HR"/>
        </w:rPr>
        <w:t>Danečeku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hr-HR"/>
        </w:rPr>
        <w:t xml:space="preserve"> kao mentoru višem sudskom savjetniku Ivanu Borkoviću</w:t>
      </w:r>
      <w:r>
        <w:rPr>
          <w:rFonts w:ascii="Times New Roman" w:hAnsi="Times New Roman"/>
          <w:bCs/>
          <w:sz w:val="24"/>
          <w:szCs w:val="24"/>
          <w:lang w:val="hr-HR"/>
        </w:rPr>
        <w:t xml:space="preserve"> umanjuje se obavljanje sudačke dužnosti i to za </w:t>
      </w:r>
      <w:r>
        <w:rPr>
          <w:rFonts w:ascii="Times New Roman" w:hAnsi="Times New Roman"/>
          <w:b/>
          <w:bCs/>
          <w:sz w:val="24"/>
          <w:szCs w:val="24"/>
          <w:lang w:val="hr-HR"/>
        </w:rPr>
        <w:t xml:space="preserve">10 %. </w:t>
      </w:r>
      <w:r>
        <w:rPr>
          <w:rFonts w:ascii="Times New Roman" w:hAnsi="Times New Roman"/>
          <w:bCs/>
          <w:sz w:val="24"/>
          <w:szCs w:val="24"/>
          <w:lang w:val="hr-HR"/>
        </w:rPr>
        <w:t>(Članak 5. Okvirnih mjerila).</w:t>
      </w:r>
    </w:p>
    <w:p w:rsidR="004C4032" w:rsidRDefault="004C4032" w:rsidP="004C4032">
      <w:pPr>
        <w:pStyle w:val="Tijeloteksta2"/>
        <w:rPr>
          <w:rFonts w:ascii="Times New Roman" w:hAnsi="Times New Roman"/>
          <w:bCs/>
          <w:sz w:val="24"/>
          <w:szCs w:val="24"/>
          <w:lang w:val="hr-HR"/>
        </w:rPr>
      </w:pPr>
    </w:p>
    <w:p w:rsidR="003720ED" w:rsidRDefault="003720ED" w:rsidP="003720ED">
      <w:pPr>
        <w:pStyle w:val="Tijeloteksta2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/>
          <w:bCs/>
          <w:sz w:val="24"/>
          <w:szCs w:val="24"/>
          <w:lang w:val="hr-HR"/>
        </w:rPr>
        <w:t xml:space="preserve">Sucu Mladenu Kosijeru kao mentoru višoj  sudskoj savjetnici Magdaleni Bačić </w:t>
      </w:r>
      <w:r>
        <w:rPr>
          <w:rFonts w:ascii="Times New Roman" w:hAnsi="Times New Roman"/>
          <w:bCs/>
          <w:sz w:val="24"/>
          <w:szCs w:val="24"/>
          <w:lang w:val="hr-HR"/>
        </w:rPr>
        <w:t xml:space="preserve"> umanjuje se obavljanje sudačke dužnosti i to za </w:t>
      </w:r>
      <w:r>
        <w:rPr>
          <w:rFonts w:ascii="Times New Roman" w:hAnsi="Times New Roman"/>
          <w:b/>
          <w:bCs/>
          <w:sz w:val="24"/>
          <w:szCs w:val="24"/>
          <w:lang w:val="hr-HR"/>
        </w:rPr>
        <w:t xml:space="preserve">5 %. </w:t>
      </w:r>
      <w:r>
        <w:rPr>
          <w:rFonts w:ascii="Times New Roman" w:hAnsi="Times New Roman"/>
          <w:bCs/>
          <w:sz w:val="24"/>
          <w:szCs w:val="24"/>
          <w:lang w:val="hr-HR"/>
        </w:rPr>
        <w:t>(Članak 5. Okvirnih mjerila).</w:t>
      </w:r>
    </w:p>
    <w:p w:rsidR="003720ED" w:rsidRDefault="003720ED" w:rsidP="004C4032">
      <w:pPr>
        <w:pStyle w:val="Tijeloteksta2"/>
        <w:rPr>
          <w:rFonts w:ascii="Times New Roman" w:hAnsi="Times New Roman"/>
          <w:bCs/>
          <w:sz w:val="24"/>
          <w:szCs w:val="24"/>
          <w:lang w:val="hr-HR"/>
        </w:rPr>
      </w:pPr>
    </w:p>
    <w:p w:rsidR="004C4032" w:rsidRDefault="004C4032" w:rsidP="004C4032">
      <w:pPr>
        <w:pStyle w:val="Tijeloteksta2"/>
        <w:rPr>
          <w:rFonts w:ascii="Times New Roman" w:hAnsi="Times New Roman"/>
          <w:bCs/>
          <w:sz w:val="24"/>
          <w:szCs w:val="24"/>
          <w:lang w:val="hr-HR"/>
        </w:rPr>
      </w:pPr>
    </w:p>
    <w:p w:rsidR="004C4032" w:rsidRDefault="004C4032" w:rsidP="004C4032">
      <w:pPr>
        <w:pStyle w:val="Tijeloteksta2"/>
        <w:rPr>
          <w:rFonts w:ascii="Times New Roman" w:hAnsi="Times New Roman"/>
          <w:bCs/>
          <w:sz w:val="24"/>
          <w:szCs w:val="24"/>
          <w:lang w:val="hr-HR"/>
        </w:rPr>
      </w:pPr>
    </w:p>
    <w:p w:rsidR="004C4032" w:rsidRDefault="004C4032" w:rsidP="004C4032">
      <w:pPr>
        <w:pStyle w:val="Tijeloteksta2"/>
        <w:rPr>
          <w:rFonts w:ascii="Times New Roman" w:hAnsi="Times New Roman"/>
          <w:bCs/>
          <w:sz w:val="24"/>
          <w:szCs w:val="24"/>
          <w:lang w:val="hr-HR"/>
        </w:rPr>
      </w:pPr>
    </w:p>
    <w:p w:rsidR="004C4032" w:rsidRDefault="004C4032" w:rsidP="004C4032">
      <w:pPr>
        <w:pStyle w:val="Tijeloteksta2"/>
        <w:rPr>
          <w:rFonts w:ascii="Times New Roman" w:hAnsi="Times New Roman"/>
          <w:bCs/>
          <w:sz w:val="24"/>
          <w:szCs w:val="24"/>
          <w:lang w:val="hr-HR"/>
        </w:rPr>
      </w:pPr>
    </w:p>
    <w:p w:rsidR="004C4032" w:rsidRDefault="004C4032" w:rsidP="004C4032">
      <w:pPr>
        <w:pStyle w:val="Tijeloteksta2"/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/>
          <w:b/>
          <w:bCs/>
          <w:sz w:val="24"/>
          <w:szCs w:val="24"/>
          <w:lang w:val="hr-HR"/>
        </w:rPr>
        <w:t>VII.</w:t>
      </w:r>
    </w:p>
    <w:p w:rsidR="004C4032" w:rsidRDefault="004C4032" w:rsidP="004C4032">
      <w:pPr>
        <w:pStyle w:val="Uvuenotijeloteksta"/>
        <w:ind w:left="0"/>
        <w:rPr>
          <w:rFonts w:ascii="Times New Roman" w:hAnsi="Times New Roman" w:cs="Times New Roman"/>
          <w:sz w:val="24"/>
          <w:szCs w:val="24"/>
        </w:rPr>
      </w:pPr>
    </w:p>
    <w:p w:rsidR="004C4032" w:rsidRDefault="004C4032" w:rsidP="004C4032">
      <w:pPr>
        <w:jc w:val="both"/>
        <w:rPr>
          <w:rFonts w:ascii="Times New Roman" w:hAnsi="Times New Roman"/>
          <w:b/>
          <w:bCs/>
          <w:szCs w:val="24"/>
          <w:u w:val="single"/>
          <w:lang w:val="hr-HR"/>
        </w:rPr>
      </w:pPr>
      <w:r>
        <w:rPr>
          <w:rFonts w:ascii="Times New Roman" w:hAnsi="Times New Roman"/>
          <w:b/>
          <w:bCs/>
          <w:szCs w:val="24"/>
          <w:u w:val="single"/>
          <w:lang w:val="hr-HR"/>
        </w:rPr>
        <w:t>SLUŽBENICI</w:t>
      </w:r>
    </w:p>
    <w:p w:rsidR="004C4032" w:rsidRDefault="004C4032" w:rsidP="004C4032">
      <w:pPr>
        <w:pStyle w:val="Tijeloteksta2"/>
        <w:rPr>
          <w:rFonts w:ascii="Times New Roman" w:hAnsi="Times New Roman"/>
          <w:sz w:val="24"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/>
          <w:bCs/>
          <w:szCs w:val="24"/>
          <w:lang w:val="hr-HR"/>
        </w:rPr>
        <w:t>Voditelj pisarnice sudske uprave</w:t>
      </w:r>
      <w:r>
        <w:rPr>
          <w:rFonts w:ascii="Times New Roman" w:hAnsi="Times New Roman"/>
          <w:bCs/>
          <w:szCs w:val="24"/>
          <w:lang w:val="hr-HR"/>
        </w:rPr>
        <w:t xml:space="preserve"> je Tanja Stanković , te vodi upisnik "Su", "Su </w:t>
      </w:r>
      <w:proofErr w:type="spellStart"/>
      <w:r>
        <w:rPr>
          <w:rFonts w:ascii="Times New Roman" w:hAnsi="Times New Roman"/>
          <w:bCs/>
          <w:szCs w:val="24"/>
          <w:lang w:val="hr-HR"/>
        </w:rPr>
        <w:t>Gzp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-I" "Su </w:t>
      </w:r>
      <w:proofErr w:type="spellStart"/>
      <w:r>
        <w:rPr>
          <w:rFonts w:ascii="Times New Roman" w:hAnsi="Times New Roman"/>
          <w:bCs/>
          <w:szCs w:val="24"/>
          <w:lang w:val="hr-HR"/>
        </w:rPr>
        <w:t>Gžzp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- I", "Su </w:t>
      </w:r>
      <w:proofErr w:type="spellStart"/>
      <w:r>
        <w:rPr>
          <w:rFonts w:ascii="Times New Roman" w:hAnsi="Times New Roman"/>
          <w:bCs/>
          <w:szCs w:val="24"/>
          <w:lang w:val="hr-HR"/>
        </w:rPr>
        <w:t>Kzp</w:t>
      </w:r>
      <w:proofErr w:type="spellEnd"/>
      <w:r>
        <w:rPr>
          <w:rFonts w:ascii="Times New Roman" w:hAnsi="Times New Roman"/>
          <w:bCs/>
          <w:szCs w:val="24"/>
          <w:lang w:val="hr-HR"/>
        </w:rPr>
        <w:t>-I", "Su-</w:t>
      </w:r>
      <w:proofErr w:type="spellStart"/>
      <w:r>
        <w:rPr>
          <w:rFonts w:ascii="Times New Roman" w:hAnsi="Times New Roman"/>
          <w:bCs/>
          <w:szCs w:val="24"/>
          <w:lang w:val="hr-HR"/>
        </w:rPr>
        <w:t>Kžzp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 I", "Su-r", vodi popis sudaca porotnika i vrši poziv istih, vodi evidenciju sudskih vještaka i tumača, te obavlja ostale poslove sudske uprave sukladno Pravilniku o unutarnjem redu te druge poslove po nalogu predsjednika suda, a koju u odsutnosti zamjenjuje Alma Starešina.</w:t>
      </w:r>
    </w:p>
    <w:p w:rsidR="004C4032" w:rsidRDefault="004C4032" w:rsidP="004C4032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4C4032" w:rsidRDefault="004C4032" w:rsidP="004C4032">
      <w:pPr>
        <w:rPr>
          <w:rFonts w:ascii="Times New Roman" w:hAnsi="Times New Roman"/>
          <w:color w:val="333333"/>
          <w:szCs w:val="24"/>
          <w:lang w:val="hr-HR"/>
        </w:rPr>
      </w:pPr>
      <w:r>
        <w:rPr>
          <w:rFonts w:ascii="Times New Roman" w:hAnsi="Times New Roman"/>
          <w:b/>
          <w:color w:val="333333"/>
          <w:szCs w:val="24"/>
          <w:lang w:val="hr-HR"/>
        </w:rPr>
        <w:t>Voditelj odjela računovodstvenih</w:t>
      </w:r>
      <w:r>
        <w:rPr>
          <w:rFonts w:ascii="Times New Roman" w:hAnsi="Times New Roman"/>
          <w:color w:val="333333"/>
          <w:szCs w:val="24"/>
          <w:lang w:val="hr-HR"/>
        </w:rPr>
        <w:t xml:space="preserve"> </w:t>
      </w:r>
      <w:r>
        <w:rPr>
          <w:rFonts w:ascii="Times New Roman" w:hAnsi="Times New Roman"/>
          <w:b/>
          <w:color w:val="333333"/>
          <w:szCs w:val="24"/>
          <w:lang w:val="hr-HR"/>
        </w:rPr>
        <w:t xml:space="preserve">poslova </w:t>
      </w:r>
      <w:r>
        <w:rPr>
          <w:rFonts w:ascii="Times New Roman" w:hAnsi="Times New Roman"/>
          <w:color w:val="333333"/>
          <w:szCs w:val="24"/>
          <w:lang w:val="hr-HR"/>
        </w:rPr>
        <w:t>je Vesna Profozić koju u odsutnosti zamjenjuje računovodstveno referent Ivana Vuksan Jelenčić.</w:t>
      </w:r>
    </w:p>
    <w:p w:rsidR="004C4032" w:rsidRDefault="004C4032" w:rsidP="004C4032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Upravitelj sudske pisarnice</w:t>
      </w:r>
      <w:r>
        <w:rPr>
          <w:rFonts w:ascii="Times New Roman" w:hAnsi="Times New Roman"/>
          <w:bCs/>
          <w:szCs w:val="24"/>
          <w:lang w:val="hr-HR"/>
        </w:rPr>
        <w:t xml:space="preserve"> je Nada Bedeniković koju u odsutnosti zamjenjuje Biserka Pavlačić. Službenica Nada Bedeniković zaprima poštu. </w:t>
      </w:r>
    </w:p>
    <w:p w:rsidR="004C4032" w:rsidRDefault="004C4032" w:rsidP="004C4032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Biserka Pavlačić</w:t>
      </w:r>
      <w:r>
        <w:rPr>
          <w:rFonts w:ascii="Times New Roman" w:hAnsi="Times New Roman"/>
          <w:bCs/>
          <w:szCs w:val="24"/>
          <w:lang w:val="hr-HR"/>
        </w:rPr>
        <w:t xml:space="preserve"> - voditeljica u građanskoj pisarnici (</w:t>
      </w:r>
      <w:proofErr w:type="spellStart"/>
      <w:r>
        <w:rPr>
          <w:rFonts w:ascii="Times New Roman" w:hAnsi="Times New Roman"/>
          <w:szCs w:val="24"/>
          <w:lang w:val="hr-HR"/>
        </w:rPr>
        <w:t>Gzp</w:t>
      </w:r>
      <w:proofErr w:type="spellEnd"/>
      <w:r>
        <w:rPr>
          <w:rFonts w:ascii="Times New Roman" w:hAnsi="Times New Roman"/>
          <w:szCs w:val="24"/>
          <w:lang w:val="hr-HR"/>
        </w:rPr>
        <w:t xml:space="preserve"> II, </w:t>
      </w:r>
      <w:proofErr w:type="spellStart"/>
      <w:r>
        <w:rPr>
          <w:rFonts w:ascii="Times New Roman" w:hAnsi="Times New Roman"/>
          <w:szCs w:val="24"/>
          <w:lang w:val="hr-HR"/>
        </w:rPr>
        <w:t>Gžx</w:t>
      </w:r>
      <w:proofErr w:type="spellEnd"/>
      <w:r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szCs w:val="24"/>
          <w:lang w:val="hr-HR"/>
        </w:rPr>
        <w:t>Gž</w:t>
      </w:r>
      <w:proofErr w:type="spellEnd"/>
      <w:r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szCs w:val="24"/>
          <w:lang w:val="hr-HR"/>
        </w:rPr>
        <w:t>Gž</w:t>
      </w:r>
      <w:proofErr w:type="spellEnd"/>
      <w:r>
        <w:rPr>
          <w:rFonts w:ascii="Times New Roman" w:hAnsi="Times New Roman"/>
          <w:szCs w:val="24"/>
          <w:lang w:val="hr-HR"/>
        </w:rPr>
        <w:t xml:space="preserve"> Ob, </w:t>
      </w:r>
      <w:proofErr w:type="spellStart"/>
      <w:r>
        <w:rPr>
          <w:rFonts w:ascii="Times New Roman" w:hAnsi="Times New Roman"/>
          <w:szCs w:val="24"/>
          <w:lang w:val="hr-HR"/>
        </w:rPr>
        <w:t>Gž</w:t>
      </w:r>
      <w:proofErr w:type="spellEnd"/>
      <w:r>
        <w:rPr>
          <w:rFonts w:ascii="Times New Roman" w:hAnsi="Times New Roman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/>
          <w:szCs w:val="24"/>
          <w:lang w:val="hr-HR"/>
        </w:rPr>
        <w:t>Ovr</w:t>
      </w:r>
      <w:proofErr w:type="spellEnd"/>
      <w:r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szCs w:val="24"/>
          <w:lang w:val="hr-HR"/>
        </w:rPr>
        <w:t>Gž</w:t>
      </w:r>
      <w:proofErr w:type="spellEnd"/>
      <w:r>
        <w:rPr>
          <w:rFonts w:ascii="Times New Roman" w:hAnsi="Times New Roman"/>
          <w:szCs w:val="24"/>
          <w:lang w:val="hr-HR"/>
        </w:rPr>
        <w:t xml:space="preserve"> R, </w:t>
      </w:r>
      <w:proofErr w:type="spellStart"/>
      <w:r>
        <w:rPr>
          <w:rFonts w:ascii="Times New Roman" w:hAnsi="Times New Roman"/>
          <w:szCs w:val="24"/>
          <w:lang w:val="hr-HR"/>
        </w:rPr>
        <w:t>Gž</w:t>
      </w:r>
      <w:proofErr w:type="spellEnd"/>
      <w:r>
        <w:rPr>
          <w:rFonts w:ascii="Times New Roman" w:hAnsi="Times New Roman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/>
          <w:szCs w:val="24"/>
          <w:lang w:val="hr-HR"/>
        </w:rPr>
        <w:t>Zk</w:t>
      </w:r>
      <w:proofErr w:type="spellEnd"/>
      <w:r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szCs w:val="24"/>
          <w:lang w:val="hr-HR"/>
        </w:rPr>
        <w:t>Gž-eu</w:t>
      </w:r>
      <w:proofErr w:type="spellEnd"/>
      <w:r>
        <w:rPr>
          <w:rFonts w:ascii="Times New Roman" w:hAnsi="Times New Roman"/>
          <w:szCs w:val="24"/>
          <w:lang w:val="hr-HR"/>
        </w:rPr>
        <w:t>, Mir, P, R i R1)</w:t>
      </w:r>
      <w:r>
        <w:rPr>
          <w:rFonts w:ascii="Times New Roman" w:hAnsi="Times New Roman"/>
          <w:bCs/>
          <w:szCs w:val="24"/>
          <w:lang w:val="hr-HR"/>
        </w:rPr>
        <w:t xml:space="preserve">, </w:t>
      </w:r>
    </w:p>
    <w:p w:rsidR="004C4032" w:rsidRDefault="004C4032" w:rsidP="004C4032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>Blaženka Čurjak - voditeljica u kaznenoj pisarnici (</w:t>
      </w:r>
      <w:proofErr w:type="spellStart"/>
      <w:r>
        <w:rPr>
          <w:rFonts w:ascii="Times New Roman" w:hAnsi="Times New Roman"/>
          <w:bCs/>
          <w:szCs w:val="24"/>
          <w:lang w:val="hr-HR"/>
        </w:rPr>
        <w:t>Kvm,K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hr-HR"/>
        </w:rPr>
        <w:t>Kzd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hr-HR"/>
        </w:rPr>
        <w:t>Kž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, Kr, </w:t>
      </w:r>
      <w:proofErr w:type="spellStart"/>
      <w:r>
        <w:rPr>
          <w:rFonts w:ascii="Times New Roman" w:hAnsi="Times New Roman"/>
          <w:bCs/>
          <w:szCs w:val="24"/>
          <w:lang w:val="hr-HR"/>
        </w:rPr>
        <w:t>Kv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 II, </w:t>
      </w:r>
      <w:proofErr w:type="spellStart"/>
      <w:r>
        <w:rPr>
          <w:rFonts w:ascii="Times New Roman" w:hAnsi="Times New Roman"/>
          <w:bCs/>
          <w:szCs w:val="24"/>
          <w:lang w:val="hr-HR"/>
        </w:rPr>
        <w:t>Kio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hr-HR"/>
        </w:rPr>
        <w:t>Kv-eu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hr-HR"/>
        </w:rPr>
        <w:t>Kv-eun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hr-HR"/>
        </w:rPr>
        <w:t>Kv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hr-HR"/>
        </w:rPr>
        <w:t>Kv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 I, Kim, </w:t>
      </w:r>
      <w:proofErr w:type="spellStart"/>
      <w:r>
        <w:rPr>
          <w:rFonts w:ascii="Times New Roman" w:hAnsi="Times New Roman"/>
          <w:bCs/>
          <w:szCs w:val="24"/>
          <w:lang w:val="hr-HR"/>
        </w:rPr>
        <w:t>Krm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, Km, </w:t>
      </w:r>
      <w:proofErr w:type="spellStart"/>
      <w:r>
        <w:rPr>
          <w:rFonts w:ascii="Times New Roman" w:hAnsi="Times New Roman"/>
          <w:bCs/>
          <w:szCs w:val="24"/>
          <w:lang w:val="hr-HR"/>
        </w:rPr>
        <w:t>Kžm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hr-HR"/>
        </w:rPr>
        <w:t>Kžmp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hr-HR"/>
        </w:rPr>
        <w:t>Kžzd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hr-HR"/>
        </w:rPr>
        <w:t>Kmp</w:t>
      </w:r>
      <w:proofErr w:type="spellEnd"/>
      <w:r>
        <w:rPr>
          <w:rFonts w:ascii="Times New Roman" w:hAnsi="Times New Roman"/>
          <w:bCs/>
          <w:szCs w:val="24"/>
          <w:lang w:val="hr-HR"/>
        </w:rPr>
        <w:t>, Kir-</w:t>
      </w:r>
      <w:proofErr w:type="spellStart"/>
      <w:r>
        <w:rPr>
          <w:rFonts w:ascii="Times New Roman" w:hAnsi="Times New Roman"/>
          <w:bCs/>
          <w:szCs w:val="24"/>
          <w:lang w:val="hr-HR"/>
        </w:rPr>
        <w:t>eun</w:t>
      </w:r>
      <w:proofErr w:type="spellEnd"/>
      <w:r>
        <w:rPr>
          <w:rFonts w:ascii="Times New Roman" w:hAnsi="Times New Roman"/>
          <w:bCs/>
          <w:szCs w:val="24"/>
          <w:lang w:val="hr-HR"/>
        </w:rPr>
        <w:t>, Kir-d, Kir-</w:t>
      </w:r>
      <w:proofErr w:type="spellStart"/>
      <w:r>
        <w:rPr>
          <w:rFonts w:ascii="Times New Roman" w:hAnsi="Times New Roman"/>
          <w:bCs/>
          <w:szCs w:val="24"/>
          <w:lang w:val="hr-HR"/>
        </w:rPr>
        <w:t>eu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, Kir 1, Kir, </w:t>
      </w:r>
      <w:proofErr w:type="spellStart"/>
      <w:r>
        <w:rPr>
          <w:rFonts w:ascii="Times New Roman" w:hAnsi="Times New Roman"/>
          <w:bCs/>
          <w:szCs w:val="24"/>
          <w:lang w:val="hr-HR"/>
        </w:rPr>
        <w:t>Kzp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hr-HR"/>
        </w:rPr>
        <w:t>Kzp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 II, Kov,  </w:t>
      </w:r>
      <w:proofErr w:type="spellStart"/>
      <w:r>
        <w:rPr>
          <w:rFonts w:ascii="Times New Roman" w:hAnsi="Times New Roman"/>
          <w:bCs/>
          <w:szCs w:val="24"/>
          <w:lang w:val="hr-HR"/>
        </w:rPr>
        <w:t>Kovm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, Kir-t, </w:t>
      </w:r>
      <w:proofErr w:type="spellStart"/>
      <w:r>
        <w:rPr>
          <w:rFonts w:ascii="Times New Roman" w:hAnsi="Times New Roman"/>
          <w:bCs/>
          <w:szCs w:val="24"/>
          <w:lang w:val="hr-HR"/>
        </w:rPr>
        <w:t>Kv</w:t>
      </w:r>
      <w:proofErr w:type="spellEnd"/>
      <w:r>
        <w:rPr>
          <w:rFonts w:ascii="Times New Roman" w:hAnsi="Times New Roman"/>
          <w:bCs/>
          <w:szCs w:val="24"/>
          <w:lang w:val="hr-HR"/>
        </w:rPr>
        <w:t>-t)</w:t>
      </w: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Gordana Petrić-administrativni referent-sudski </w:t>
      </w:r>
      <w:proofErr w:type="spellStart"/>
      <w:r>
        <w:rPr>
          <w:rFonts w:ascii="Times New Roman" w:hAnsi="Times New Roman"/>
          <w:szCs w:val="24"/>
          <w:lang w:val="hr-HR"/>
        </w:rPr>
        <w:t>upisničar</w:t>
      </w:r>
      <w:proofErr w:type="spellEnd"/>
      <w:r>
        <w:rPr>
          <w:rFonts w:ascii="Times New Roman" w:hAnsi="Times New Roman"/>
          <w:szCs w:val="24"/>
          <w:lang w:val="hr-HR"/>
        </w:rPr>
        <w:t xml:space="preserve"> u kaznenoj pisarnici (</w:t>
      </w:r>
      <w:proofErr w:type="spellStart"/>
      <w:r>
        <w:rPr>
          <w:rFonts w:ascii="Times New Roman" w:hAnsi="Times New Roman"/>
          <w:bCs/>
          <w:szCs w:val="24"/>
          <w:lang w:val="hr-HR"/>
        </w:rPr>
        <w:t>Kvm,K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hr-HR"/>
        </w:rPr>
        <w:t>Kzd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hr-HR"/>
        </w:rPr>
        <w:t>Kž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, Kr, </w:t>
      </w:r>
      <w:proofErr w:type="spellStart"/>
      <w:r>
        <w:rPr>
          <w:rFonts w:ascii="Times New Roman" w:hAnsi="Times New Roman"/>
          <w:bCs/>
          <w:szCs w:val="24"/>
          <w:lang w:val="hr-HR"/>
        </w:rPr>
        <w:t>Kv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 II, </w:t>
      </w:r>
      <w:proofErr w:type="spellStart"/>
      <w:r>
        <w:rPr>
          <w:rFonts w:ascii="Times New Roman" w:hAnsi="Times New Roman"/>
          <w:bCs/>
          <w:szCs w:val="24"/>
          <w:lang w:val="hr-HR"/>
        </w:rPr>
        <w:t>Kio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hr-HR"/>
        </w:rPr>
        <w:t>Kv-eu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hr-HR"/>
        </w:rPr>
        <w:t>Kv-eun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hr-HR"/>
        </w:rPr>
        <w:t>Kv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hr-HR"/>
        </w:rPr>
        <w:t>Kv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 I, Kim, </w:t>
      </w:r>
      <w:proofErr w:type="spellStart"/>
      <w:r>
        <w:rPr>
          <w:rFonts w:ascii="Times New Roman" w:hAnsi="Times New Roman"/>
          <w:bCs/>
          <w:szCs w:val="24"/>
          <w:lang w:val="hr-HR"/>
        </w:rPr>
        <w:t>Krm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, Km, </w:t>
      </w:r>
      <w:proofErr w:type="spellStart"/>
      <w:r>
        <w:rPr>
          <w:rFonts w:ascii="Times New Roman" w:hAnsi="Times New Roman"/>
          <w:bCs/>
          <w:szCs w:val="24"/>
          <w:lang w:val="hr-HR"/>
        </w:rPr>
        <w:t>Kžm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hr-HR"/>
        </w:rPr>
        <w:t>Kžmp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hr-HR"/>
        </w:rPr>
        <w:t>Kžzd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hr-HR"/>
        </w:rPr>
        <w:t>Kmp</w:t>
      </w:r>
      <w:proofErr w:type="spellEnd"/>
      <w:r>
        <w:rPr>
          <w:rFonts w:ascii="Times New Roman" w:hAnsi="Times New Roman"/>
          <w:bCs/>
          <w:szCs w:val="24"/>
          <w:lang w:val="hr-HR"/>
        </w:rPr>
        <w:t>, Kir-</w:t>
      </w:r>
      <w:proofErr w:type="spellStart"/>
      <w:r>
        <w:rPr>
          <w:rFonts w:ascii="Times New Roman" w:hAnsi="Times New Roman"/>
          <w:bCs/>
          <w:szCs w:val="24"/>
          <w:lang w:val="hr-HR"/>
        </w:rPr>
        <w:t>eun</w:t>
      </w:r>
      <w:proofErr w:type="spellEnd"/>
      <w:r>
        <w:rPr>
          <w:rFonts w:ascii="Times New Roman" w:hAnsi="Times New Roman"/>
          <w:bCs/>
          <w:szCs w:val="24"/>
          <w:lang w:val="hr-HR"/>
        </w:rPr>
        <w:t>, Kir-d, Kir-</w:t>
      </w:r>
      <w:proofErr w:type="spellStart"/>
      <w:r>
        <w:rPr>
          <w:rFonts w:ascii="Times New Roman" w:hAnsi="Times New Roman"/>
          <w:bCs/>
          <w:szCs w:val="24"/>
          <w:lang w:val="hr-HR"/>
        </w:rPr>
        <w:t>eu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, Kir 1, Kir, </w:t>
      </w:r>
      <w:proofErr w:type="spellStart"/>
      <w:r>
        <w:rPr>
          <w:rFonts w:ascii="Times New Roman" w:hAnsi="Times New Roman"/>
          <w:bCs/>
          <w:szCs w:val="24"/>
          <w:lang w:val="hr-HR"/>
        </w:rPr>
        <w:t>Kzp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hr-HR"/>
        </w:rPr>
        <w:t>Kzp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 II, Kov,  </w:t>
      </w:r>
      <w:proofErr w:type="spellStart"/>
      <w:r>
        <w:rPr>
          <w:rFonts w:ascii="Times New Roman" w:hAnsi="Times New Roman"/>
          <w:bCs/>
          <w:szCs w:val="24"/>
          <w:lang w:val="hr-HR"/>
        </w:rPr>
        <w:t>Kovm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, Kir-t, </w:t>
      </w:r>
      <w:proofErr w:type="spellStart"/>
      <w:r>
        <w:rPr>
          <w:rFonts w:ascii="Times New Roman" w:hAnsi="Times New Roman"/>
          <w:bCs/>
          <w:szCs w:val="24"/>
          <w:lang w:val="hr-HR"/>
        </w:rPr>
        <w:t>Kv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-t) zamjenjuje voditeljicu </w:t>
      </w:r>
      <w:r>
        <w:rPr>
          <w:rFonts w:ascii="Times New Roman" w:hAnsi="Times New Roman"/>
          <w:bCs/>
          <w:szCs w:val="24"/>
          <w:lang w:val="hr-HR"/>
        </w:rPr>
        <w:lastRenderedPageBreak/>
        <w:t xml:space="preserve">kaznene pisarnice Blaženu Čurjak, a prema potrebi i voditeljicu građanske pisarnice Biserku Pavlačić. </w:t>
      </w:r>
    </w:p>
    <w:p w:rsidR="004C4032" w:rsidRDefault="004C4032" w:rsidP="004C4032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4C4032" w:rsidRDefault="004C4032" w:rsidP="004C4032">
      <w:pPr>
        <w:jc w:val="center"/>
        <w:rPr>
          <w:rFonts w:ascii="Times New Roman" w:hAnsi="Times New Roman"/>
          <w:bCs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Voditelj pisarnice za izvršenje kazne </w:t>
      </w:r>
      <w:r>
        <w:rPr>
          <w:rFonts w:ascii="Times New Roman" w:hAnsi="Times New Roman"/>
          <w:bCs/>
          <w:szCs w:val="24"/>
          <w:lang w:val="hr-HR"/>
        </w:rPr>
        <w:t xml:space="preserve">je Jadranka Galović i radi na predmetima </w:t>
      </w:r>
      <w:proofErr w:type="spellStart"/>
      <w:r>
        <w:rPr>
          <w:rFonts w:ascii="Times New Roman" w:hAnsi="Times New Roman"/>
          <w:bCs/>
          <w:szCs w:val="24"/>
          <w:lang w:val="hr-HR"/>
        </w:rPr>
        <w:t>Ik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 I, </w:t>
      </w:r>
      <w:proofErr w:type="spellStart"/>
      <w:r>
        <w:rPr>
          <w:rFonts w:ascii="Times New Roman" w:hAnsi="Times New Roman"/>
          <w:bCs/>
          <w:szCs w:val="24"/>
          <w:lang w:val="hr-HR"/>
        </w:rPr>
        <w:t>Ik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 I </w:t>
      </w:r>
      <w:proofErr w:type="spellStart"/>
      <w:r>
        <w:rPr>
          <w:rFonts w:ascii="Times New Roman" w:hAnsi="Times New Roman"/>
          <w:bCs/>
          <w:szCs w:val="24"/>
          <w:lang w:val="hr-HR"/>
        </w:rPr>
        <w:t>zd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hr-HR"/>
        </w:rPr>
        <w:t>Ik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 I </w:t>
      </w:r>
      <w:proofErr w:type="spellStart"/>
      <w:r>
        <w:rPr>
          <w:rFonts w:ascii="Times New Roman" w:hAnsi="Times New Roman"/>
          <w:bCs/>
          <w:szCs w:val="24"/>
          <w:lang w:val="hr-HR"/>
        </w:rPr>
        <w:t>ozmz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hr-HR"/>
        </w:rPr>
        <w:t>mp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hr-HR"/>
        </w:rPr>
        <w:t>Ik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 I </w:t>
      </w:r>
      <w:proofErr w:type="spellStart"/>
      <w:r>
        <w:rPr>
          <w:rFonts w:ascii="Times New Roman" w:hAnsi="Times New Roman"/>
          <w:bCs/>
          <w:szCs w:val="24"/>
          <w:lang w:val="hr-HR"/>
        </w:rPr>
        <w:t>ozmz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 m,  </w:t>
      </w:r>
      <w:proofErr w:type="spellStart"/>
      <w:r>
        <w:rPr>
          <w:rFonts w:ascii="Times New Roman" w:hAnsi="Times New Roman"/>
          <w:bCs/>
          <w:szCs w:val="24"/>
          <w:lang w:val="hr-HR"/>
        </w:rPr>
        <w:t>Ikž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hr-HR"/>
        </w:rPr>
        <w:t>Ikr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hr-HR"/>
        </w:rPr>
        <w:t>Kž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 I, </w:t>
      </w:r>
      <w:proofErr w:type="spellStart"/>
      <w:r>
        <w:rPr>
          <w:rFonts w:ascii="Times New Roman" w:hAnsi="Times New Roman"/>
          <w:bCs/>
          <w:szCs w:val="24"/>
          <w:lang w:val="hr-HR"/>
        </w:rPr>
        <w:t>Ikr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 koju u odsutnosti mijenja Nada Bedeniković.</w:t>
      </w:r>
    </w:p>
    <w:p w:rsidR="004C4032" w:rsidRDefault="004C4032" w:rsidP="004C4032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Administrativni referenti – sudski zapisničari su</w:t>
      </w:r>
      <w:r>
        <w:rPr>
          <w:rFonts w:ascii="Times New Roman" w:hAnsi="Times New Roman"/>
          <w:bCs/>
          <w:szCs w:val="24"/>
          <w:lang w:val="hr-HR"/>
        </w:rPr>
        <w:t xml:space="preserve">: Mirjana Grčić, Alma Starešina, Ivana Skolan, Monika Budimir , Nikolina Mikuljan, Anamarija </w:t>
      </w:r>
      <w:proofErr w:type="spellStart"/>
      <w:r>
        <w:rPr>
          <w:rFonts w:ascii="Times New Roman" w:hAnsi="Times New Roman"/>
          <w:bCs/>
          <w:szCs w:val="24"/>
          <w:lang w:val="hr-HR"/>
        </w:rPr>
        <w:t>Milovac,</w:t>
      </w:r>
      <w:r w:rsidR="000C69AF">
        <w:rPr>
          <w:rFonts w:ascii="Times New Roman" w:hAnsi="Times New Roman"/>
          <w:bCs/>
          <w:szCs w:val="24"/>
          <w:lang w:val="hr-HR"/>
        </w:rPr>
        <w:t>Anđelka</w:t>
      </w:r>
      <w:proofErr w:type="spellEnd"/>
      <w:r w:rsidR="000C69AF">
        <w:rPr>
          <w:rFonts w:ascii="Times New Roman" w:hAnsi="Times New Roman"/>
          <w:bCs/>
          <w:szCs w:val="24"/>
          <w:lang w:val="hr-HR"/>
        </w:rPr>
        <w:t xml:space="preserve"> Knežević,</w:t>
      </w:r>
      <w:r>
        <w:rPr>
          <w:rFonts w:ascii="Times New Roman" w:hAnsi="Times New Roman"/>
          <w:bCs/>
          <w:szCs w:val="24"/>
          <w:lang w:val="hr-HR"/>
        </w:rPr>
        <w:t xml:space="preserve"> Gordana </w:t>
      </w:r>
      <w:proofErr w:type="spellStart"/>
      <w:r>
        <w:rPr>
          <w:rFonts w:ascii="Times New Roman" w:hAnsi="Times New Roman"/>
          <w:bCs/>
          <w:szCs w:val="24"/>
          <w:lang w:val="hr-HR"/>
        </w:rPr>
        <w:t>Mikšić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 , Gordana Grčić i Sabina Erceg.</w:t>
      </w:r>
    </w:p>
    <w:p w:rsidR="004C4032" w:rsidRDefault="004C4032" w:rsidP="004C4032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eastAsia="Calibri" w:hAnsi="Times New Roman"/>
          <w:lang w:val="hr-HR"/>
        </w:rPr>
        <w:t xml:space="preserve">Administrativni referent–sudski zapisničar Ivana Skolan zapisničar je sa sucem </w:t>
      </w:r>
      <w:r>
        <w:rPr>
          <w:rFonts w:ascii="Times New Roman" w:hAnsi="Times New Roman"/>
          <w:szCs w:val="24"/>
          <w:lang w:val="hr-HR"/>
        </w:rPr>
        <w:t>za prisilni smještaj u psihijatrijsku ustanovu koju u odsutnosti mijenja administrativni referent zapisničar dežuran sa sucem istrage.</w:t>
      </w:r>
    </w:p>
    <w:p w:rsidR="004C4032" w:rsidRDefault="004C4032" w:rsidP="004C4032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 xml:space="preserve">Administrativni referent Monika Budimir je sudski zapisničar u prvostupanjskoj referadi suca Leona Kovačića, administrativni referent Gordana </w:t>
      </w:r>
      <w:proofErr w:type="spellStart"/>
      <w:r>
        <w:rPr>
          <w:rFonts w:ascii="Times New Roman" w:hAnsi="Times New Roman"/>
          <w:bCs/>
          <w:szCs w:val="24"/>
          <w:lang w:val="hr-HR"/>
        </w:rPr>
        <w:t>Mikšić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 je sudski zapisničar u prvostupanjskoj referadi sutkinje </w:t>
      </w:r>
      <w:proofErr w:type="spellStart"/>
      <w:r>
        <w:rPr>
          <w:rFonts w:ascii="Times New Roman" w:hAnsi="Times New Roman"/>
          <w:bCs/>
          <w:szCs w:val="24"/>
          <w:lang w:val="hr-HR"/>
        </w:rPr>
        <w:t>Elme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 Kaleb </w:t>
      </w:r>
      <w:proofErr w:type="spellStart"/>
      <w:r>
        <w:rPr>
          <w:rFonts w:ascii="Times New Roman" w:hAnsi="Times New Roman"/>
          <w:bCs/>
          <w:szCs w:val="24"/>
          <w:lang w:val="hr-HR"/>
        </w:rPr>
        <w:t>Mamć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 . </w:t>
      </w:r>
      <w:r>
        <w:rPr>
          <w:rFonts w:ascii="Times New Roman" w:hAnsi="Times New Roman"/>
          <w:szCs w:val="24"/>
          <w:lang w:val="hr-HR"/>
        </w:rPr>
        <w:t xml:space="preserve">Administrativni referent Alma Starešina je sudski zapisničar u referadi suca Ante Ujevića. Administrativne referente Moniku Budimir, Gordanu </w:t>
      </w:r>
      <w:proofErr w:type="spellStart"/>
      <w:r>
        <w:rPr>
          <w:rFonts w:ascii="Times New Roman" w:hAnsi="Times New Roman"/>
          <w:szCs w:val="24"/>
          <w:lang w:val="hr-HR"/>
        </w:rPr>
        <w:t>Mikšić</w:t>
      </w:r>
      <w:proofErr w:type="spellEnd"/>
      <w:r>
        <w:rPr>
          <w:rFonts w:ascii="Times New Roman" w:hAnsi="Times New Roman"/>
          <w:szCs w:val="24"/>
          <w:lang w:val="hr-HR"/>
        </w:rPr>
        <w:t xml:space="preserve"> i Almu Starešina zamjenjuju po potrebi svi ostali administrativni referenti sudski zapisničari.</w:t>
      </w: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</w:p>
    <w:p w:rsidR="004C4032" w:rsidRDefault="004C4032" w:rsidP="004C4032">
      <w:pPr>
        <w:widowControl/>
        <w:jc w:val="both"/>
        <w:rPr>
          <w:rFonts w:ascii="Times New Roman" w:eastAsia="Calibri" w:hAnsi="Times New Roman"/>
          <w:lang w:val="hr-HR"/>
        </w:rPr>
      </w:pPr>
      <w:r>
        <w:rPr>
          <w:rFonts w:ascii="Times New Roman" w:eastAsia="Calibri" w:hAnsi="Times New Roman"/>
          <w:lang w:val="hr-HR"/>
        </w:rPr>
        <w:t xml:space="preserve">Administrativni referent zapisničar u optužnom vijeću OV 4 je Alma Starešina, u OV 3 Gordana Grčić te se isti raspored primjenjuje kod </w:t>
      </w:r>
      <w:proofErr w:type="spellStart"/>
      <w:r>
        <w:rPr>
          <w:rFonts w:ascii="Times New Roman" w:eastAsia="Calibri" w:hAnsi="Times New Roman"/>
          <w:lang w:val="hr-HR"/>
        </w:rPr>
        <w:t>izvanraspravnog</w:t>
      </w:r>
      <w:proofErr w:type="spellEnd"/>
      <w:r>
        <w:rPr>
          <w:rFonts w:ascii="Times New Roman" w:eastAsia="Calibri" w:hAnsi="Times New Roman"/>
          <w:lang w:val="hr-HR"/>
        </w:rPr>
        <w:t xml:space="preserve"> vijeća. </w:t>
      </w:r>
    </w:p>
    <w:p w:rsidR="004C4032" w:rsidRDefault="004C4032" w:rsidP="004C4032">
      <w:pPr>
        <w:widowControl/>
        <w:jc w:val="both"/>
        <w:rPr>
          <w:rFonts w:ascii="Times New Roman" w:eastAsia="Calibri" w:hAnsi="Times New Roman"/>
          <w:lang w:val="hr-HR"/>
        </w:rPr>
      </w:pPr>
    </w:p>
    <w:p w:rsidR="004C4032" w:rsidRDefault="004C4032" w:rsidP="004C4032">
      <w:pPr>
        <w:widowControl/>
        <w:jc w:val="both"/>
        <w:rPr>
          <w:rFonts w:ascii="Times New Roman" w:eastAsia="Calibri" w:hAnsi="Times New Roman"/>
          <w:lang w:val="hr-HR"/>
        </w:rPr>
      </w:pPr>
      <w:r>
        <w:rPr>
          <w:rFonts w:ascii="Times New Roman" w:eastAsia="Calibri" w:hAnsi="Times New Roman"/>
          <w:lang w:val="hr-HR"/>
        </w:rPr>
        <w:t>Upraviteljica sudske pisarnice dodjeljuje u prijepis predmete administrativnim referentima – zapisničarima ovisno o potrebama u sudu.</w:t>
      </w: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>Za praćenje sudske prakse Europskog suda za ljudska prava i Europskog suda u Luxembourgu određuju se za Građanski odjel viši sudski savjetnik Ivan Borković, a za Kazneni odjel viša sudska savjetnica Magdalena Bačić.</w:t>
      </w:r>
    </w:p>
    <w:p w:rsidR="004C4032" w:rsidRDefault="004C4032" w:rsidP="004C4032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color w:val="333333"/>
          <w:szCs w:val="24"/>
          <w:lang w:val="hr-HR"/>
        </w:rPr>
      </w:pPr>
      <w:r>
        <w:rPr>
          <w:rFonts w:ascii="Times New Roman" w:hAnsi="Times New Roman"/>
          <w:color w:val="333333"/>
          <w:szCs w:val="24"/>
          <w:lang w:val="hr-HR"/>
        </w:rPr>
        <w:t xml:space="preserve">Predstavnik suda u projektu </w:t>
      </w:r>
      <w:r>
        <w:rPr>
          <w:rFonts w:ascii="Times New Roman" w:hAnsi="Times New Roman"/>
          <w:b/>
          <w:color w:val="333333"/>
          <w:szCs w:val="24"/>
          <w:lang w:val="hr-HR"/>
        </w:rPr>
        <w:t>''Javni Web portal sudova u RH i intranet sudova''</w:t>
      </w:r>
      <w:r>
        <w:rPr>
          <w:rFonts w:ascii="Times New Roman" w:hAnsi="Times New Roman"/>
          <w:color w:val="333333"/>
          <w:szCs w:val="24"/>
          <w:lang w:val="hr-HR"/>
        </w:rPr>
        <w:t xml:space="preserve"> je viši sudski savjetnik Ivan Borković.</w:t>
      </w: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Povjerenik za etiku</w:t>
      </w:r>
      <w:r>
        <w:rPr>
          <w:rFonts w:ascii="Times New Roman" w:hAnsi="Times New Roman"/>
          <w:szCs w:val="24"/>
          <w:lang w:val="hr-HR"/>
        </w:rPr>
        <w:t xml:space="preserve"> na sudu je viši sudski savjetnik Ivan Borković. </w:t>
      </w: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Ključni korisnik i administrator suda za </w:t>
      </w:r>
      <w:proofErr w:type="spellStart"/>
      <w:r>
        <w:rPr>
          <w:rFonts w:ascii="Times New Roman" w:hAnsi="Times New Roman"/>
          <w:b/>
          <w:szCs w:val="24"/>
          <w:lang w:val="hr-HR"/>
        </w:rPr>
        <w:t>eSpis</w:t>
      </w:r>
      <w:proofErr w:type="spellEnd"/>
      <w:r>
        <w:rPr>
          <w:rFonts w:ascii="Times New Roman" w:hAnsi="Times New Roman"/>
          <w:szCs w:val="24"/>
          <w:lang w:val="hr-HR"/>
        </w:rPr>
        <w:t xml:space="preserve"> je Nada Bedenik</w:t>
      </w:r>
      <w:r w:rsidR="0077301E">
        <w:rPr>
          <w:rFonts w:ascii="Times New Roman" w:hAnsi="Times New Roman"/>
          <w:szCs w:val="24"/>
          <w:lang w:val="hr-HR"/>
        </w:rPr>
        <w:t>ović, koju u odsutnosti mijenjaju Biserka Pavlačić i</w:t>
      </w:r>
      <w:r>
        <w:rPr>
          <w:rFonts w:ascii="Times New Roman" w:hAnsi="Times New Roman"/>
          <w:szCs w:val="24"/>
          <w:lang w:val="hr-HR"/>
        </w:rPr>
        <w:t xml:space="preserve"> Ivana Skolan. </w:t>
      </w: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Sudski administrator će u okviru postavki </w:t>
      </w:r>
      <w:proofErr w:type="spellStart"/>
      <w:r>
        <w:rPr>
          <w:rFonts w:ascii="Times New Roman" w:hAnsi="Times New Roman"/>
          <w:szCs w:val="24"/>
          <w:lang w:val="hr-HR"/>
        </w:rPr>
        <w:t>eSpisa</w:t>
      </w:r>
      <w:proofErr w:type="spellEnd"/>
      <w:r>
        <w:rPr>
          <w:rFonts w:ascii="Times New Roman" w:hAnsi="Times New Roman"/>
          <w:szCs w:val="24"/>
          <w:lang w:val="hr-HR"/>
        </w:rPr>
        <w:t xml:space="preserve"> kod svakog suca koji obavlja te poslove unijeti postotak umanjenja obavljanja sudske dužnosti danom stupanja na snagu ovog godišnjeg raspreda kako u matičnom sudu tako i Stalnoj službi. </w:t>
      </w: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Matrica ovlaštenja kojim se određuje raspored i ovlaštenje sudaca, sudskih savjetnika i službenika Županijskog suda u Karlovcu za rad u sustavu e-spisa sastavni je dio ovog Godišnjeg rasporeda poslova.</w:t>
      </w: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Poslove službenika za informiranje na temelju članka 13. Zakona o pravu na pristup informacijama obavlja: </w:t>
      </w:r>
      <w:r>
        <w:rPr>
          <w:rFonts w:ascii="Times New Roman" w:hAnsi="Times New Roman"/>
          <w:szCs w:val="24"/>
          <w:lang w:val="hr-HR"/>
        </w:rPr>
        <w:t>viša sudska savjetnica Magdalena Bačić.</w:t>
      </w: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lastRenderedPageBreak/>
        <w:t xml:space="preserve">Ovlaštene osobe za program </w:t>
      </w:r>
      <w:proofErr w:type="spellStart"/>
      <w:r>
        <w:rPr>
          <w:rFonts w:ascii="Times New Roman" w:hAnsi="Times New Roman"/>
          <w:b/>
          <w:szCs w:val="24"/>
          <w:lang w:val="hr-HR"/>
        </w:rPr>
        <w:t>SupraNova</w:t>
      </w:r>
      <w:proofErr w:type="spellEnd"/>
      <w:r>
        <w:rPr>
          <w:rFonts w:ascii="Times New Roman" w:hAnsi="Times New Roman"/>
          <w:szCs w:val="24"/>
          <w:lang w:val="hr-HR"/>
        </w:rPr>
        <w:t xml:space="preserve"> su viši sudski savjetnik Ivan Borković i službenica Jadranka Galović. </w:t>
      </w: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</w:p>
    <w:p w:rsidR="004C4032" w:rsidRDefault="004C4032" w:rsidP="004C4032">
      <w:pPr>
        <w:widowControl/>
        <w:jc w:val="both"/>
        <w:rPr>
          <w:rFonts w:ascii="Times New Roman" w:eastAsia="Calibri" w:hAnsi="Times New Roman"/>
          <w:lang w:val="hr-HR"/>
        </w:rPr>
      </w:pPr>
      <w:r>
        <w:rPr>
          <w:rFonts w:ascii="Times New Roman" w:eastAsia="Calibri" w:hAnsi="Times New Roman"/>
          <w:lang w:val="hr-HR"/>
        </w:rPr>
        <w:t>Poslove vezane za javnu nabavu obavlja komisija u sastavu višeg sudskog savjetnika Ivana Borkovića, te službenika Biserke Pavlačić i Tanje Stanković. (U odsutnosti službenice Tanje Stanković istu zamjenjuje Vesna Profozić).</w:t>
      </w:r>
    </w:p>
    <w:p w:rsidR="004C4032" w:rsidRDefault="004C4032" w:rsidP="004C4032">
      <w:pPr>
        <w:jc w:val="both"/>
        <w:rPr>
          <w:rFonts w:ascii="Times New Roman" w:hAnsi="Times New Roman"/>
          <w:b/>
          <w:color w:val="33CCCC"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>Službenici obavljaju odgovarajuće poslove prema svom položaju odnosno radnom mjestu za   koje je opis poslova naveden u Pravilniku o unutarnjem redu Županijskog suda u Karlovcu.</w:t>
      </w:r>
    </w:p>
    <w:p w:rsidR="004C4032" w:rsidRDefault="004C4032" w:rsidP="004C4032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>U slučaju duže odsutnosti pojedinog službenika (bolovanje ili godišnji odmori) zamjenu odsutnog službenika vršiti će službenik kako to odredi predsjednik suda na prijedlog upravitelja sudske pisarnice, a u skladu sa radnim mjestom odsutnog službenika i službenika koji vrši zamjenu.</w:t>
      </w:r>
    </w:p>
    <w:p w:rsidR="004C4032" w:rsidRDefault="004C4032" w:rsidP="004C4032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4C4032" w:rsidRDefault="004C4032" w:rsidP="004C4032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>
        <w:rPr>
          <w:rFonts w:ascii="Times New Roman" w:hAnsi="Times New Roman"/>
          <w:b/>
          <w:bCs/>
          <w:szCs w:val="24"/>
          <w:lang w:val="hr-HR"/>
        </w:rPr>
        <w:t>VIII</w:t>
      </w:r>
    </w:p>
    <w:p w:rsidR="004C4032" w:rsidRDefault="004C4032" w:rsidP="004C4032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4C4032" w:rsidRDefault="004C4032" w:rsidP="004C4032">
      <w:pPr>
        <w:pStyle w:val="Naslov2"/>
        <w:ind w:firstLine="0"/>
        <w:jc w:val="both"/>
        <w:rPr>
          <w:rFonts w:ascii="Times New Roman" w:hAnsi="Times New Roman"/>
          <w:szCs w:val="24"/>
          <w:u w:val="single"/>
          <w:lang w:val="hr-HR"/>
        </w:rPr>
      </w:pPr>
      <w:r>
        <w:rPr>
          <w:rFonts w:ascii="Times New Roman" w:hAnsi="Times New Roman"/>
          <w:szCs w:val="24"/>
          <w:u w:val="single"/>
          <w:lang w:val="hr-HR"/>
        </w:rPr>
        <w:t>NAMJEŠTENICI</w:t>
      </w:r>
    </w:p>
    <w:p w:rsidR="004C4032" w:rsidRDefault="004C4032" w:rsidP="004C4032">
      <w:pPr>
        <w:jc w:val="both"/>
        <w:rPr>
          <w:rFonts w:ascii="Times New Roman" w:hAnsi="Times New Roman"/>
          <w:b/>
          <w:szCs w:val="24"/>
          <w:u w:val="single"/>
          <w:lang w:val="hr-HR"/>
        </w:rPr>
      </w:pPr>
    </w:p>
    <w:p w:rsidR="004C4032" w:rsidRDefault="004C4032" w:rsidP="004C4032">
      <w:pPr>
        <w:tabs>
          <w:tab w:val="left" w:pos="567"/>
        </w:tabs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Voditelj pomoćno tehničkih poslova i vozač </w:t>
      </w:r>
      <w:r>
        <w:rPr>
          <w:rFonts w:ascii="Times New Roman" w:hAnsi="Times New Roman"/>
          <w:bCs/>
          <w:szCs w:val="24"/>
          <w:lang w:val="hr-HR"/>
        </w:rPr>
        <w:t xml:space="preserve">je </w:t>
      </w:r>
      <w:smartTag w:uri="urn:schemas-microsoft-com:office:smarttags" w:element="PersonName">
        <w:r>
          <w:rPr>
            <w:rFonts w:ascii="Times New Roman" w:hAnsi="Times New Roman"/>
            <w:bCs/>
            <w:szCs w:val="24"/>
            <w:lang w:val="hr-HR"/>
          </w:rPr>
          <w:t>Željko Kranjčević</w:t>
        </w:r>
      </w:smartTag>
      <w:r>
        <w:rPr>
          <w:rFonts w:ascii="Times New Roman" w:hAnsi="Times New Roman"/>
          <w:bCs/>
          <w:szCs w:val="24"/>
          <w:lang w:val="hr-HR"/>
        </w:rPr>
        <w:t>.</w:t>
      </w:r>
    </w:p>
    <w:p w:rsidR="004C4032" w:rsidRDefault="004C4032" w:rsidP="004C4032">
      <w:pPr>
        <w:tabs>
          <w:tab w:val="left" w:pos="567"/>
        </w:tabs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>Upravlja vozilom za potrebe suda. Obavlja prijevoz djelatnika suda prema nalozima predsjednika suda i suca istrage .</w:t>
      </w:r>
    </w:p>
    <w:p w:rsidR="004C4032" w:rsidRDefault="004C4032" w:rsidP="004C4032">
      <w:pPr>
        <w:tabs>
          <w:tab w:val="left" w:pos="567"/>
        </w:tabs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 xml:space="preserve">Pregledava i provjerava ispravnost vozila te vrši tekuće održavanje vozila. </w:t>
      </w:r>
    </w:p>
    <w:p w:rsidR="004C4032" w:rsidRDefault="004C4032" w:rsidP="004C4032">
      <w:pPr>
        <w:tabs>
          <w:tab w:val="left" w:pos="567"/>
        </w:tabs>
        <w:jc w:val="both"/>
        <w:rPr>
          <w:rFonts w:ascii="Times New Roman" w:hAnsi="Times New Roman"/>
          <w:bCs/>
          <w:szCs w:val="24"/>
          <w:lang w:val="hr-HR"/>
        </w:rPr>
      </w:pPr>
    </w:p>
    <w:p w:rsidR="004C4032" w:rsidRDefault="004C4032" w:rsidP="004C4032">
      <w:pPr>
        <w:tabs>
          <w:tab w:val="left" w:pos="567"/>
        </w:tabs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 xml:space="preserve">Vrši poslove snimanja putem video-audio uređaja za snimanje djece i žrtava kaznenog djela. </w:t>
      </w:r>
    </w:p>
    <w:p w:rsidR="004C4032" w:rsidRDefault="004C4032" w:rsidP="004C4032">
      <w:pPr>
        <w:tabs>
          <w:tab w:val="left" w:pos="567"/>
        </w:tabs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>Vrši poslove snimanja putem uređaja za uspostavu konferencijske veze.</w:t>
      </w:r>
    </w:p>
    <w:p w:rsidR="004C4032" w:rsidRDefault="004C4032" w:rsidP="004C4032">
      <w:pPr>
        <w:tabs>
          <w:tab w:val="left" w:pos="567"/>
        </w:tabs>
        <w:jc w:val="both"/>
        <w:rPr>
          <w:rFonts w:ascii="Times New Roman" w:hAnsi="Times New Roman"/>
          <w:bCs/>
          <w:szCs w:val="24"/>
          <w:lang w:val="hr-HR"/>
        </w:rPr>
      </w:pPr>
    </w:p>
    <w:p w:rsidR="004C4032" w:rsidRDefault="004C4032" w:rsidP="004C4032">
      <w:pPr>
        <w:tabs>
          <w:tab w:val="left" w:pos="567"/>
        </w:tabs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>Obavlja otpremu pošte i raznosi sudsku poštu,  vodi poštansku otpremnu knjigu i frankiranje pisama, u odsutnosti namještenika Dražena Perkovića (godišnji odmor, bolovanje, zauzetost poslovima snimanja).</w:t>
      </w:r>
    </w:p>
    <w:p w:rsidR="004C4032" w:rsidRDefault="004C4032" w:rsidP="004C4032">
      <w:pPr>
        <w:tabs>
          <w:tab w:val="left" w:pos="567"/>
        </w:tabs>
        <w:jc w:val="both"/>
        <w:rPr>
          <w:rFonts w:ascii="Times New Roman" w:hAnsi="Times New Roman"/>
          <w:bCs/>
          <w:szCs w:val="24"/>
          <w:lang w:val="hr-HR"/>
        </w:rPr>
      </w:pPr>
    </w:p>
    <w:p w:rsidR="004C4032" w:rsidRDefault="004C4032" w:rsidP="004C4032">
      <w:pPr>
        <w:tabs>
          <w:tab w:val="left" w:pos="567"/>
        </w:tabs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 xml:space="preserve">Vrši </w:t>
      </w:r>
      <w:proofErr w:type="spellStart"/>
      <w:r>
        <w:rPr>
          <w:rFonts w:ascii="Times New Roman" w:hAnsi="Times New Roman"/>
          <w:bCs/>
          <w:szCs w:val="24"/>
          <w:lang w:val="hr-HR"/>
        </w:rPr>
        <w:t>preslik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 spisa i podnesaka prema zahtjevu stranaka, sudaca, sudskih savjetnika i službenika. </w:t>
      </w:r>
    </w:p>
    <w:p w:rsidR="004C4032" w:rsidRDefault="004C4032" w:rsidP="004C4032">
      <w:pPr>
        <w:tabs>
          <w:tab w:val="left" w:pos="567"/>
        </w:tabs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 xml:space="preserve">Vrši skeniranje spisa i podnesaka prema zahtjevu stranaka, sudaca, sudskih savjetnika i službenika. </w:t>
      </w:r>
    </w:p>
    <w:p w:rsidR="004C4032" w:rsidRDefault="004C4032" w:rsidP="004C4032">
      <w:pPr>
        <w:tabs>
          <w:tab w:val="left" w:pos="567"/>
        </w:tabs>
        <w:jc w:val="both"/>
        <w:rPr>
          <w:rFonts w:ascii="Times New Roman" w:hAnsi="Times New Roman"/>
          <w:bCs/>
          <w:szCs w:val="24"/>
          <w:lang w:val="hr-HR"/>
        </w:rPr>
      </w:pPr>
    </w:p>
    <w:p w:rsidR="004C4032" w:rsidRDefault="004C4032" w:rsidP="004C4032">
      <w:pPr>
        <w:tabs>
          <w:tab w:val="left" w:pos="567"/>
        </w:tabs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 xml:space="preserve">Obavlja koordinacijske poslove koji se tiču vatrodojave, sustavnog gospodarenja energijom, poslova evakuacije , te ostalih poslova prema potrebi, a odnose se na eventualne tehničke probleme koje je potrebno riješiti sa izvođačem radova.  </w:t>
      </w:r>
    </w:p>
    <w:p w:rsidR="004C4032" w:rsidRDefault="004C4032" w:rsidP="004C4032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Dostavljač</w:t>
      </w:r>
      <w:r>
        <w:rPr>
          <w:rFonts w:ascii="Times New Roman" w:hAnsi="Times New Roman"/>
          <w:b/>
          <w:bCs/>
          <w:szCs w:val="24"/>
          <w:lang w:val="hr-HR"/>
        </w:rPr>
        <w:t>-vozač</w:t>
      </w:r>
      <w:r>
        <w:rPr>
          <w:rFonts w:ascii="Times New Roman" w:hAnsi="Times New Roman"/>
          <w:bCs/>
          <w:szCs w:val="24"/>
          <w:lang w:val="hr-HR"/>
        </w:rPr>
        <w:t xml:space="preserve"> je Dražen Perković </w:t>
      </w:r>
    </w:p>
    <w:p w:rsidR="004C4032" w:rsidRDefault="004C4032" w:rsidP="004C4032">
      <w:pPr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>Obavlja otpremu pošte, vodi poštansku otpremnu knjigu i frankiranje pisama.</w:t>
      </w:r>
    </w:p>
    <w:p w:rsidR="004C4032" w:rsidRDefault="004C4032" w:rsidP="004C4032">
      <w:pPr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>Preslikava spise i dokumente.</w:t>
      </w:r>
    </w:p>
    <w:p w:rsidR="004C4032" w:rsidRDefault="004C4032" w:rsidP="004C4032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4C4032" w:rsidRDefault="004C4032" w:rsidP="004C4032">
      <w:pPr>
        <w:tabs>
          <w:tab w:val="left" w:pos="567"/>
        </w:tabs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 xml:space="preserve">Vrši poslove snimanja putem video-audio uređaja za snimanje djece i žrtava kaznenog djela. </w:t>
      </w:r>
    </w:p>
    <w:p w:rsidR="004C4032" w:rsidRDefault="004C4032" w:rsidP="004C4032">
      <w:pPr>
        <w:tabs>
          <w:tab w:val="left" w:pos="567"/>
        </w:tabs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>Vrši poslove snimanja putem uređaja za uspostavu konferencijske veze.</w:t>
      </w:r>
    </w:p>
    <w:p w:rsidR="004C4032" w:rsidRDefault="004C4032" w:rsidP="004C4032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4C4032" w:rsidRDefault="004C4032" w:rsidP="004C4032">
      <w:pPr>
        <w:tabs>
          <w:tab w:val="left" w:pos="567"/>
        </w:tabs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>Upravlja vozilom za potrebe suda. Obavlja prijevoz djelatnika suda prema nalozima predsjednika suda i  suca istrage .</w:t>
      </w:r>
    </w:p>
    <w:p w:rsidR="004C4032" w:rsidRDefault="004C4032" w:rsidP="004C4032">
      <w:pPr>
        <w:tabs>
          <w:tab w:val="left" w:pos="567"/>
        </w:tabs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 xml:space="preserve">Pregledava i provjerava ispravnost vozila te vrši tekuće održavanje vozila. </w:t>
      </w:r>
    </w:p>
    <w:p w:rsidR="004C4032" w:rsidRDefault="004C4032" w:rsidP="004C4032">
      <w:pPr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>Po potrebi radi poslove arhivara pod nadzorom upraviteljice sudske pisarnice.</w:t>
      </w:r>
    </w:p>
    <w:p w:rsidR="004C4032" w:rsidRDefault="004C4032" w:rsidP="004C4032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>Namještenici Željko Kranjčević i Dražen Perković izmjenjuju se kao vozači u dežurstvu sudaca istrage sukladno Rasporedu dežurstva Županijskog suda u Karlovcu, time da će u slučaju odsutnosti jednog od namještenika (godišnji odmor, bolovanje) poslove vozača u dežurstvu obavljati prisutni namještenik.</w:t>
      </w: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</w:p>
    <w:p w:rsidR="004C4032" w:rsidRDefault="004C4032" w:rsidP="004C4032">
      <w:pPr>
        <w:tabs>
          <w:tab w:val="left" w:pos="567"/>
        </w:tabs>
        <w:jc w:val="both"/>
        <w:rPr>
          <w:i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Čistačice </w:t>
      </w:r>
      <w:r>
        <w:rPr>
          <w:rFonts w:ascii="Times New Roman" w:hAnsi="Times New Roman"/>
          <w:bCs/>
          <w:szCs w:val="24"/>
          <w:lang w:val="hr-HR"/>
        </w:rPr>
        <w:t xml:space="preserve">su Mira Turkalj i Svjetlana </w:t>
      </w:r>
      <w:proofErr w:type="spellStart"/>
      <w:r>
        <w:rPr>
          <w:rFonts w:ascii="Times New Roman" w:hAnsi="Times New Roman"/>
          <w:bCs/>
          <w:szCs w:val="24"/>
          <w:lang w:val="hr-HR"/>
        </w:rPr>
        <w:t>Pavlić</w:t>
      </w:r>
      <w:proofErr w:type="spellEnd"/>
      <w:r>
        <w:rPr>
          <w:rFonts w:ascii="Times New Roman" w:hAnsi="Times New Roman"/>
          <w:bCs/>
          <w:szCs w:val="24"/>
          <w:lang w:val="hr-HR"/>
        </w:rPr>
        <w:t>.</w:t>
      </w:r>
    </w:p>
    <w:p w:rsidR="004C4032" w:rsidRDefault="004C4032" w:rsidP="004C4032">
      <w:pPr>
        <w:ind w:firstLine="720"/>
        <w:jc w:val="both"/>
        <w:rPr>
          <w:rFonts w:ascii="Times New Roman" w:hAnsi="Times New Roman"/>
          <w:bCs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>Namještenici obavljaju poslove svog položaja odnosno radnog mjesta prema opisu poslova navedenog u Pravilniku o unutarnjem redu Županijskog suda u Karlovcu.</w:t>
      </w:r>
    </w:p>
    <w:p w:rsidR="004C4032" w:rsidRDefault="004C4032" w:rsidP="004C4032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>U slučaju duže odsutnosti namještenika (bolovanje, godišnji odmori) vršiti će se zamjena odsutnog namještenika po drugom namješteniku iz odsjeka pomoćno tehničkih poslova suda sukladno položaju odnosno radnom mjestu odsutnog namještenika i namještenika koji vrši zamjenu, a sve prema odluci predsjednika suda.</w:t>
      </w:r>
    </w:p>
    <w:p w:rsidR="004C4032" w:rsidRDefault="004C4032" w:rsidP="004C4032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 xml:space="preserve">Predsjednik suda prima stranke svaki drugi petak u vremenu od 8,00 do 11,00 sati. </w:t>
      </w:r>
    </w:p>
    <w:p w:rsidR="004C4032" w:rsidRDefault="004C4032" w:rsidP="004C4032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 xml:space="preserve">Kazneno istražna pisarnica, građanska pisarnica i pisarnica izvršenja kazne zatvora odvjetnike i stranke  primaju svaki dan u vremenu od 08,00 -14,00 sati. </w:t>
      </w:r>
    </w:p>
    <w:p w:rsidR="004C4032" w:rsidRDefault="004C4032" w:rsidP="004C4032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4C4032" w:rsidRDefault="004C4032" w:rsidP="004C4032">
      <w:pPr>
        <w:jc w:val="center"/>
        <w:rPr>
          <w:rFonts w:ascii="Times New Roman" w:hAnsi="Times New Roman"/>
          <w:b/>
          <w:bCs/>
          <w:sz w:val="29"/>
          <w:szCs w:val="29"/>
          <w:lang w:val="hr-HR"/>
        </w:rPr>
      </w:pPr>
    </w:p>
    <w:p w:rsidR="004C4032" w:rsidRDefault="004C4032" w:rsidP="004C4032">
      <w:pPr>
        <w:jc w:val="center"/>
        <w:rPr>
          <w:rFonts w:ascii="Times New Roman" w:hAnsi="Times New Roman"/>
          <w:b/>
          <w:bCs/>
          <w:sz w:val="29"/>
          <w:szCs w:val="29"/>
          <w:lang w:val="hr-HR"/>
        </w:rPr>
      </w:pPr>
      <w:r>
        <w:rPr>
          <w:rFonts w:ascii="Times New Roman" w:hAnsi="Times New Roman"/>
          <w:b/>
          <w:bCs/>
          <w:sz w:val="29"/>
          <w:szCs w:val="29"/>
          <w:lang w:val="hr-HR"/>
        </w:rPr>
        <w:t>2.  ŽUPANIJSKI SUD U KARLOVCU -STALNA SLUŽBA U GOSPIĆU</w:t>
      </w:r>
    </w:p>
    <w:p w:rsidR="004C4032" w:rsidRDefault="004C4032" w:rsidP="004C4032">
      <w:pPr>
        <w:jc w:val="both"/>
        <w:rPr>
          <w:rFonts w:ascii="Times New Roman" w:hAnsi="Times New Roman"/>
          <w:bCs/>
          <w:sz w:val="29"/>
          <w:szCs w:val="29"/>
          <w:lang w:val="hr-HR"/>
        </w:rPr>
      </w:pPr>
    </w:p>
    <w:p w:rsidR="004C4032" w:rsidRDefault="004C4032" w:rsidP="004C4032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>
        <w:rPr>
          <w:rFonts w:ascii="Times New Roman" w:hAnsi="Times New Roman"/>
          <w:b/>
          <w:bCs/>
          <w:szCs w:val="24"/>
          <w:lang w:val="hr-HR"/>
        </w:rPr>
        <w:t>IX.</w:t>
      </w:r>
    </w:p>
    <w:p w:rsidR="004C4032" w:rsidRDefault="004C4032" w:rsidP="004C4032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4C4032" w:rsidRDefault="004C4032" w:rsidP="004C4032">
      <w:pPr>
        <w:ind w:firstLine="720"/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>U Županijskom sudu u Karlovcu Stalnoj službi u Gospiću poslove sudske uprave iz nadležnosti Stalne službe predsjedniku suda pomaže obavljati sudac Milka Vraneš, koja jednom mjesečno prima stanke.</w:t>
      </w:r>
    </w:p>
    <w:p w:rsidR="004C4032" w:rsidRDefault="004C4032" w:rsidP="004C4032">
      <w:pPr>
        <w:ind w:firstLine="720"/>
        <w:jc w:val="both"/>
        <w:rPr>
          <w:rFonts w:ascii="Times New Roman" w:hAnsi="Times New Roman"/>
          <w:bCs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i/>
          <w:szCs w:val="24"/>
          <w:lang w:val="hr-HR"/>
        </w:rPr>
      </w:pPr>
    </w:p>
    <w:p w:rsidR="004C4032" w:rsidRDefault="004C4032" w:rsidP="004C4032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Administrativni referent sudski zapisničar Anđelka Knežević raspoređuje se u referadu suca Milke Vraneš.</w:t>
      </w: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</w:p>
    <w:p w:rsidR="004C4032" w:rsidRDefault="004C4032" w:rsidP="004C4032">
      <w:pPr>
        <w:pStyle w:val="Odlomakpopisa"/>
        <w:rPr>
          <w:rFonts w:ascii="Times New Roman" w:hAnsi="Times New Roman"/>
          <w:szCs w:val="24"/>
          <w:lang w:val="hr-HR"/>
        </w:rPr>
      </w:pPr>
    </w:p>
    <w:p w:rsidR="004C4032" w:rsidRDefault="004C4032" w:rsidP="004C4032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Administrativni referent </w:t>
      </w:r>
      <w:proofErr w:type="spellStart"/>
      <w:r>
        <w:rPr>
          <w:rFonts w:ascii="Times New Roman" w:hAnsi="Times New Roman"/>
          <w:szCs w:val="24"/>
          <w:lang w:val="hr-HR"/>
        </w:rPr>
        <w:t>upisničar</w:t>
      </w:r>
      <w:proofErr w:type="spellEnd"/>
      <w:r>
        <w:rPr>
          <w:rFonts w:ascii="Times New Roman" w:hAnsi="Times New Roman"/>
          <w:szCs w:val="24"/>
          <w:lang w:val="hr-HR"/>
        </w:rPr>
        <w:t xml:space="preserve"> je Mirjana Golik u građanskoj pisarnici (</w:t>
      </w:r>
      <w:proofErr w:type="spellStart"/>
      <w:r>
        <w:rPr>
          <w:rFonts w:ascii="Times New Roman" w:hAnsi="Times New Roman"/>
          <w:szCs w:val="24"/>
          <w:lang w:val="hr-HR"/>
        </w:rPr>
        <w:t>Gžx</w:t>
      </w:r>
      <w:proofErr w:type="spellEnd"/>
      <w:r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szCs w:val="24"/>
          <w:lang w:val="hr-HR"/>
        </w:rPr>
        <w:t>Gž</w:t>
      </w:r>
      <w:proofErr w:type="spellEnd"/>
      <w:r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szCs w:val="24"/>
          <w:lang w:val="hr-HR"/>
        </w:rPr>
        <w:t>Gž</w:t>
      </w:r>
      <w:proofErr w:type="spellEnd"/>
      <w:r>
        <w:rPr>
          <w:rFonts w:ascii="Times New Roman" w:hAnsi="Times New Roman"/>
          <w:szCs w:val="24"/>
          <w:lang w:val="hr-HR"/>
        </w:rPr>
        <w:t xml:space="preserve"> Ob, </w:t>
      </w:r>
      <w:proofErr w:type="spellStart"/>
      <w:r>
        <w:rPr>
          <w:rFonts w:ascii="Times New Roman" w:hAnsi="Times New Roman"/>
          <w:szCs w:val="24"/>
          <w:lang w:val="hr-HR"/>
        </w:rPr>
        <w:t>Gž</w:t>
      </w:r>
      <w:proofErr w:type="spellEnd"/>
      <w:r>
        <w:rPr>
          <w:rFonts w:ascii="Times New Roman" w:hAnsi="Times New Roman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/>
          <w:szCs w:val="24"/>
          <w:lang w:val="hr-HR"/>
        </w:rPr>
        <w:t>Ovr</w:t>
      </w:r>
      <w:proofErr w:type="spellEnd"/>
      <w:r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szCs w:val="24"/>
          <w:lang w:val="hr-HR"/>
        </w:rPr>
        <w:t>Gž</w:t>
      </w:r>
      <w:proofErr w:type="spellEnd"/>
      <w:r>
        <w:rPr>
          <w:rFonts w:ascii="Times New Roman" w:hAnsi="Times New Roman"/>
          <w:szCs w:val="24"/>
          <w:lang w:val="hr-HR"/>
        </w:rPr>
        <w:t xml:space="preserve"> R, </w:t>
      </w:r>
      <w:proofErr w:type="spellStart"/>
      <w:r>
        <w:rPr>
          <w:rFonts w:ascii="Times New Roman" w:hAnsi="Times New Roman"/>
          <w:szCs w:val="24"/>
          <w:lang w:val="hr-HR"/>
        </w:rPr>
        <w:t>GžZk</w:t>
      </w:r>
      <w:proofErr w:type="spellEnd"/>
      <w:r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szCs w:val="24"/>
          <w:lang w:val="hr-HR"/>
        </w:rPr>
        <w:t>Gž-eu</w:t>
      </w:r>
      <w:proofErr w:type="spellEnd"/>
      <w:r>
        <w:rPr>
          <w:rFonts w:ascii="Times New Roman" w:hAnsi="Times New Roman"/>
          <w:szCs w:val="24"/>
          <w:lang w:val="hr-HR"/>
        </w:rPr>
        <w:t>, Mir, P i R) te u kaznenoj pisarnici (</w:t>
      </w:r>
      <w:proofErr w:type="spellStart"/>
      <w:r>
        <w:rPr>
          <w:rFonts w:ascii="Times New Roman" w:hAnsi="Times New Roman"/>
          <w:szCs w:val="24"/>
          <w:lang w:val="hr-HR"/>
        </w:rPr>
        <w:t>Kvm</w:t>
      </w:r>
      <w:proofErr w:type="spellEnd"/>
      <w:r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szCs w:val="24"/>
          <w:lang w:val="hr-HR"/>
        </w:rPr>
        <w:t>K,Kzd</w:t>
      </w:r>
      <w:proofErr w:type="spellEnd"/>
      <w:r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szCs w:val="24"/>
          <w:lang w:val="hr-HR"/>
        </w:rPr>
        <w:t>Kž,Kr</w:t>
      </w:r>
      <w:proofErr w:type="spellEnd"/>
      <w:r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szCs w:val="24"/>
          <w:lang w:val="hr-HR"/>
        </w:rPr>
        <w:t>Kv</w:t>
      </w:r>
      <w:proofErr w:type="spellEnd"/>
      <w:r>
        <w:rPr>
          <w:rFonts w:ascii="Times New Roman" w:hAnsi="Times New Roman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/>
          <w:szCs w:val="24"/>
          <w:lang w:val="hr-HR"/>
        </w:rPr>
        <w:t>II,Kio,Kv-eu</w:t>
      </w:r>
      <w:proofErr w:type="spellEnd"/>
      <w:r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szCs w:val="24"/>
          <w:lang w:val="hr-HR"/>
        </w:rPr>
        <w:t>Kv-eun</w:t>
      </w:r>
      <w:proofErr w:type="spellEnd"/>
      <w:r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szCs w:val="24"/>
          <w:lang w:val="hr-HR"/>
        </w:rPr>
        <w:t>Kv</w:t>
      </w:r>
      <w:proofErr w:type="spellEnd"/>
      <w:r>
        <w:rPr>
          <w:rFonts w:ascii="Times New Roman" w:hAnsi="Times New Roman"/>
          <w:szCs w:val="24"/>
          <w:lang w:val="hr-HR"/>
        </w:rPr>
        <w:t xml:space="preserve">, KV I, Kim, </w:t>
      </w:r>
      <w:proofErr w:type="spellStart"/>
      <w:r>
        <w:rPr>
          <w:rFonts w:ascii="Times New Roman" w:hAnsi="Times New Roman"/>
          <w:szCs w:val="24"/>
          <w:lang w:val="hr-HR"/>
        </w:rPr>
        <w:t>Krm,Km</w:t>
      </w:r>
      <w:proofErr w:type="spellEnd"/>
      <w:r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szCs w:val="24"/>
          <w:lang w:val="hr-HR"/>
        </w:rPr>
        <w:t>Kžm</w:t>
      </w:r>
      <w:proofErr w:type="spellEnd"/>
      <w:r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szCs w:val="24"/>
          <w:lang w:val="hr-HR"/>
        </w:rPr>
        <w:t>Kžmp</w:t>
      </w:r>
      <w:proofErr w:type="spellEnd"/>
      <w:r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szCs w:val="24"/>
          <w:lang w:val="hr-HR"/>
        </w:rPr>
        <w:t>Kžzd</w:t>
      </w:r>
      <w:proofErr w:type="spellEnd"/>
      <w:r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szCs w:val="24"/>
          <w:lang w:val="hr-HR"/>
        </w:rPr>
        <w:t>Kmp</w:t>
      </w:r>
      <w:proofErr w:type="spellEnd"/>
      <w:r>
        <w:rPr>
          <w:rFonts w:ascii="Times New Roman" w:hAnsi="Times New Roman"/>
          <w:szCs w:val="24"/>
          <w:lang w:val="hr-HR"/>
        </w:rPr>
        <w:t xml:space="preserve">, Kir </w:t>
      </w:r>
      <w:proofErr w:type="spellStart"/>
      <w:r>
        <w:rPr>
          <w:rFonts w:ascii="Times New Roman" w:hAnsi="Times New Roman"/>
          <w:szCs w:val="24"/>
          <w:lang w:val="hr-HR"/>
        </w:rPr>
        <w:t>eun</w:t>
      </w:r>
      <w:proofErr w:type="spellEnd"/>
      <w:r>
        <w:rPr>
          <w:rFonts w:ascii="Times New Roman" w:hAnsi="Times New Roman"/>
          <w:szCs w:val="24"/>
          <w:lang w:val="hr-HR"/>
        </w:rPr>
        <w:t xml:space="preserve">, Kir </w:t>
      </w:r>
      <w:proofErr w:type="spellStart"/>
      <w:r>
        <w:rPr>
          <w:rFonts w:ascii="Times New Roman" w:hAnsi="Times New Roman"/>
          <w:szCs w:val="24"/>
          <w:lang w:val="hr-HR"/>
        </w:rPr>
        <w:t>D,Kir</w:t>
      </w:r>
      <w:proofErr w:type="spellEnd"/>
      <w:r>
        <w:rPr>
          <w:rFonts w:ascii="Times New Roman" w:hAnsi="Times New Roman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/>
          <w:szCs w:val="24"/>
          <w:lang w:val="hr-HR"/>
        </w:rPr>
        <w:t>eu</w:t>
      </w:r>
      <w:proofErr w:type="spellEnd"/>
      <w:r>
        <w:rPr>
          <w:rFonts w:ascii="Times New Roman" w:hAnsi="Times New Roman"/>
          <w:szCs w:val="24"/>
          <w:lang w:val="hr-HR"/>
        </w:rPr>
        <w:t xml:space="preserve">, Kir 1, </w:t>
      </w:r>
      <w:proofErr w:type="spellStart"/>
      <w:r>
        <w:rPr>
          <w:rFonts w:ascii="Times New Roman" w:hAnsi="Times New Roman"/>
          <w:szCs w:val="24"/>
          <w:lang w:val="hr-HR"/>
        </w:rPr>
        <w:t>Kir,Kzp</w:t>
      </w:r>
      <w:proofErr w:type="spellEnd"/>
      <w:r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szCs w:val="24"/>
          <w:lang w:val="hr-HR"/>
        </w:rPr>
        <w:t>Kzp</w:t>
      </w:r>
      <w:proofErr w:type="spellEnd"/>
      <w:r>
        <w:rPr>
          <w:rFonts w:ascii="Times New Roman" w:hAnsi="Times New Roman"/>
          <w:szCs w:val="24"/>
          <w:lang w:val="hr-HR"/>
        </w:rPr>
        <w:t xml:space="preserve"> II, Kov, </w:t>
      </w:r>
      <w:proofErr w:type="spellStart"/>
      <w:r>
        <w:rPr>
          <w:rFonts w:ascii="Times New Roman" w:hAnsi="Times New Roman"/>
          <w:szCs w:val="24"/>
          <w:lang w:val="hr-HR"/>
        </w:rPr>
        <w:t>Kovm</w:t>
      </w:r>
      <w:proofErr w:type="spellEnd"/>
      <w:r>
        <w:rPr>
          <w:rFonts w:ascii="Times New Roman" w:hAnsi="Times New Roman"/>
          <w:szCs w:val="24"/>
          <w:lang w:val="hr-HR"/>
        </w:rPr>
        <w:t xml:space="preserve">, Kir t, </w:t>
      </w:r>
      <w:proofErr w:type="spellStart"/>
      <w:r>
        <w:rPr>
          <w:rFonts w:ascii="Times New Roman" w:hAnsi="Times New Roman"/>
          <w:szCs w:val="24"/>
          <w:lang w:val="hr-HR"/>
        </w:rPr>
        <w:t>Kv</w:t>
      </w:r>
      <w:proofErr w:type="spellEnd"/>
      <w:r>
        <w:rPr>
          <w:rFonts w:ascii="Times New Roman" w:hAnsi="Times New Roman"/>
          <w:szCs w:val="24"/>
          <w:lang w:val="hr-HR"/>
        </w:rPr>
        <w:t xml:space="preserve">-t, </w:t>
      </w:r>
      <w:proofErr w:type="spellStart"/>
      <w:r>
        <w:rPr>
          <w:rFonts w:ascii="Times New Roman" w:hAnsi="Times New Roman"/>
          <w:szCs w:val="24"/>
          <w:lang w:val="hr-HR"/>
        </w:rPr>
        <w:t>IkI</w:t>
      </w:r>
      <w:proofErr w:type="spellEnd"/>
      <w:r>
        <w:rPr>
          <w:rFonts w:ascii="Times New Roman" w:hAnsi="Times New Roman"/>
          <w:szCs w:val="24"/>
          <w:lang w:val="hr-HR"/>
        </w:rPr>
        <w:t xml:space="preserve">, IK I </w:t>
      </w:r>
      <w:proofErr w:type="spellStart"/>
      <w:r>
        <w:rPr>
          <w:rFonts w:ascii="Times New Roman" w:hAnsi="Times New Roman"/>
          <w:szCs w:val="24"/>
          <w:lang w:val="hr-HR"/>
        </w:rPr>
        <w:t>zd,Ik</w:t>
      </w:r>
      <w:proofErr w:type="spellEnd"/>
      <w:r>
        <w:rPr>
          <w:rFonts w:ascii="Times New Roman" w:hAnsi="Times New Roman"/>
          <w:szCs w:val="24"/>
          <w:lang w:val="hr-HR"/>
        </w:rPr>
        <w:t xml:space="preserve"> I </w:t>
      </w:r>
      <w:proofErr w:type="spellStart"/>
      <w:r>
        <w:rPr>
          <w:rFonts w:ascii="Times New Roman" w:hAnsi="Times New Roman"/>
          <w:szCs w:val="24"/>
          <w:lang w:val="hr-HR"/>
        </w:rPr>
        <w:t>ozmz</w:t>
      </w:r>
      <w:proofErr w:type="spellEnd"/>
      <w:r>
        <w:rPr>
          <w:rFonts w:ascii="Times New Roman" w:hAnsi="Times New Roman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/>
          <w:szCs w:val="24"/>
          <w:lang w:val="hr-HR"/>
        </w:rPr>
        <w:t>mp,IK</w:t>
      </w:r>
      <w:proofErr w:type="spellEnd"/>
      <w:r>
        <w:rPr>
          <w:rFonts w:ascii="Times New Roman" w:hAnsi="Times New Roman"/>
          <w:szCs w:val="24"/>
          <w:lang w:val="hr-HR"/>
        </w:rPr>
        <w:t xml:space="preserve"> I </w:t>
      </w:r>
      <w:proofErr w:type="spellStart"/>
      <w:r>
        <w:rPr>
          <w:rFonts w:ascii="Times New Roman" w:hAnsi="Times New Roman"/>
          <w:szCs w:val="24"/>
          <w:lang w:val="hr-HR"/>
        </w:rPr>
        <w:t>ozmz</w:t>
      </w:r>
      <w:proofErr w:type="spellEnd"/>
      <w:r>
        <w:rPr>
          <w:rFonts w:ascii="Times New Roman" w:hAnsi="Times New Roman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/>
          <w:szCs w:val="24"/>
          <w:lang w:val="hr-HR"/>
        </w:rPr>
        <w:t>m,Ikž,Ikr</w:t>
      </w:r>
      <w:proofErr w:type="spellEnd"/>
      <w:r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szCs w:val="24"/>
          <w:lang w:val="hr-HR"/>
        </w:rPr>
        <w:t>Kž</w:t>
      </w:r>
      <w:proofErr w:type="spellEnd"/>
      <w:r>
        <w:rPr>
          <w:rFonts w:ascii="Times New Roman" w:hAnsi="Times New Roman"/>
          <w:szCs w:val="24"/>
          <w:lang w:val="hr-HR"/>
        </w:rPr>
        <w:t xml:space="preserve"> I, </w:t>
      </w:r>
      <w:proofErr w:type="spellStart"/>
      <w:r>
        <w:rPr>
          <w:rFonts w:ascii="Times New Roman" w:hAnsi="Times New Roman"/>
          <w:szCs w:val="24"/>
          <w:lang w:val="hr-HR"/>
        </w:rPr>
        <w:t>Ikr</w:t>
      </w:r>
      <w:proofErr w:type="spellEnd"/>
      <w:r>
        <w:rPr>
          <w:rFonts w:ascii="Times New Roman" w:hAnsi="Times New Roman"/>
          <w:szCs w:val="24"/>
          <w:lang w:val="hr-HR"/>
        </w:rPr>
        <w:t>), radi poslove vezane za sređivanje arhive, zaprima i ulaže spise i druge dokumente i obavlja ostale poslove po nalogu.</w:t>
      </w:r>
    </w:p>
    <w:p w:rsidR="004C4032" w:rsidRDefault="004C4032" w:rsidP="004C4032">
      <w:pPr>
        <w:pStyle w:val="Odlomakpopisa"/>
        <w:rPr>
          <w:rFonts w:ascii="Times New Roman" w:hAnsi="Times New Roman"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5. Pomoćno-tehnički poslovi: </w:t>
      </w:r>
    </w:p>
    <w:p w:rsidR="004C4032" w:rsidRDefault="004C4032" w:rsidP="004C4032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Nadstojnik zgrade Mirko Devčić</w:t>
      </w:r>
      <w:r>
        <w:rPr>
          <w:rFonts w:ascii="Times New Roman" w:hAnsi="Times New Roman"/>
          <w:szCs w:val="24"/>
          <w:lang w:val="hr-HR"/>
        </w:rPr>
        <w:t xml:space="preserve"> – održavanje zgrade, po potrebi posla vozač i dostavljač pošte. </w:t>
      </w:r>
    </w:p>
    <w:p w:rsidR="004C4032" w:rsidRDefault="004C4032" w:rsidP="004C4032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lastRenderedPageBreak/>
        <w:t>Pomoćni portir – telefonist – Milan Zdunić.</w:t>
      </w: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7. Poslovi održavanja čistoće</w:t>
      </w:r>
      <w:r>
        <w:rPr>
          <w:rFonts w:ascii="Times New Roman" w:hAnsi="Times New Roman"/>
          <w:szCs w:val="24"/>
          <w:lang w:val="hr-HR"/>
        </w:rPr>
        <w:t xml:space="preserve"> – čistačica </w:t>
      </w:r>
      <w:r>
        <w:rPr>
          <w:rFonts w:ascii="Times New Roman" w:hAnsi="Times New Roman"/>
          <w:b/>
          <w:szCs w:val="24"/>
          <w:lang w:val="hr-HR"/>
        </w:rPr>
        <w:t xml:space="preserve">Katica </w:t>
      </w:r>
      <w:proofErr w:type="spellStart"/>
      <w:r>
        <w:rPr>
          <w:rFonts w:ascii="Times New Roman" w:hAnsi="Times New Roman"/>
          <w:b/>
          <w:szCs w:val="24"/>
          <w:lang w:val="hr-HR"/>
        </w:rPr>
        <w:t>Bićan</w:t>
      </w:r>
      <w:proofErr w:type="spellEnd"/>
      <w:r>
        <w:rPr>
          <w:rFonts w:ascii="Times New Roman" w:hAnsi="Times New Roman"/>
          <w:b/>
          <w:szCs w:val="24"/>
          <w:lang w:val="hr-HR"/>
        </w:rPr>
        <w:t>.</w:t>
      </w:r>
    </w:p>
    <w:p w:rsidR="004C4032" w:rsidRDefault="004C4032" w:rsidP="004C4032">
      <w:pPr>
        <w:jc w:val="center"/>
        <w:rPr>
          <w:rFonts w:ascii="Times New Roman" w:hAnsi="Times New Roman"/>
          <w:b/>
          <w:szCs w:val="24"/>
          <w:lang w:val="hr-HR"/>
        </w:rPr>
      </w:pPr>
    </w:p>
    <w:p w:rsidR="004C4032" w:rsidRDefault="004C4032" w:rsidP="004C4032">
      <w:pPr>
        <w:jc w:val="center"/>
        <w:rPr>
          <w:rFonts w:ascii="Times New Roman" w:hAnsi="Times New Roman"/>
          <w:b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C4032" w:rsidRDefault="004C4032" w:rsidP="004C4032">
      <w:pPr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RADNO VRIJEME SUDA</w:t>
      </w: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Županijski sud u Karlovcu i Županijski sud u Karlovcu Stalna služba u Gospiću rade svaki radni dan osim subote i nedjelje i to u redovnom radnom vremenu od 07,00 do 15,00 sati usklađeno s radnim vremenom ostalih pravosudnih tijela u ovoj zgradi.</w:t>
      </w: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ab/>
        <w:t xml:space="preserve"> </w:t>
      </w:r>
    </w:p>
    <w:p w:rsidR="004C4032" w:rsidRDefault="004C4032" w:rsidP="004C4032">
      <w:pPr>
        <w:jc w:val="center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U Karlovcu, </w:t>
      </w:r>
      <w:r w:rsidR="000C69AF">
        <w:rPr>
          <w:rFonts w:ascii="Times New Roman" w:hAnsi="Times New Roman"/>
          <w:szCs w:val="24"/>
          <w:lang w:val="hr-HR"/>
        </w:rPr>
        <w:t>2.prosinca 2019.</w:t>
      </w:r>
      <w:r>
        <w:rPr>
          <w:rFonts w:ascii="Times New Roman" w:hAnsi="Times New Roman"/>
          <w:szCs w:val="24"/>
          <w:lang w:val="hr-HR"/>
        </w:rPr>
        <w:t xml:space="preserve"> </w:t>
      </w:r>
    </w:p>
    <w:p w:rsidR="004C4032" w:rsidRDefault="004C4032" w:rsidP="004C4032">
      <w:pPr>
        <w:jc w:val="center"/>
        <w:rPr>
          <w:rFonts w:ascii="Times New Roman" w:hAnsi="Times New Roman"/>
          <w:b/>
          <w:szCs w:val="24"/>
          <w:lang w:val="hr-HR"/>
        </w:rPr>
      </w:pPr>
    </w:p>
    <w:p w:rsidR="004C4032" w:rsidRDefault="004C4032" w:rsidP="004C4032">
      <w:pPr>
        <w:ind w:left="4320" w:firstLine="720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                 PREDSJEDNIK SUDA:</w:t>
      </w:r>
    </w:p>
    <w:p w:rsidR="004C4032" w:rsidRDefault="004C4032" w:rsidP="004C4032">
      <w:pPr>
        <w:ind w:left="4320" w:firstLine="720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                              Ante Ujević</w:t>
      </w:r>
    </w:p>
    <w:p w:rsidR="004C4032" w:rsidRDefault="004C4032" w:rsidP="004C4032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NAPOMENA: </w:t>
      </w:r>
      <w:r>
        <w:rPr>
          <w:rFonts w:ascii="Times New Roman" w:hAnsi="Times New Roman"/>
          <w:szCs w:val="24"/>
          <w:lang w:val="hr-HR"/>
        </w:rPr>
        <w:t>Protiv ovog  godišnjeg rasporeda poslova suci i sudski savjetnici mogu u roku  od 3 dana izjaviti pismeni prigovor predsjedniku suda. Sudski službenici i namještenici u istom roku mogu staviti primjedbe na raspored poslova (čl. 25. st. 2. Sudskog poslovnika).</w:t>
      </w:r>
      <w:r w:rsidR="0077301E">
        <w:rPr>
          <w:rFonts w:ascii="Times New Roman" w:hAnsi="Times New Roman"/>
          <w:szCs w:val="24"/>
          <w:lang w:val="hr-HR"/>
        </w:rPr>
        <w:t xml:space="preserve"> Izjavljeni prigovor odnosno primjedba ne odgađaju izvršenje godišnjeg rasporeda poslova.</w:t>
      </w: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O TOM OBAVIJEST: </w:t>
      </w: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1. Svim sucima Županijskog suda u Karlovcu  i Stalne službe u Gospiću, </w:t>
      </w: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2. Upravitelju sudske pisarnice,</w:t>
      </w: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3. Administratoru </w:t>
      </w:r>
      <w:proofErr w:type="spellStart"/>
      <w:r>
        <w:rPr>
          <w:rFonts w:ascii="Times New Roman" w:hAnsi="Times New Roman"/>
          <w:szCs w:val="24"/>
          <w:lang w:val="hr-HR"/>
        </w:rPr>
        <w:t>eSpisa</w:t>
      </w:r>
      <w:proofErr w:type="spellEnd"/>
      <w:r>
        <w:rPr>
          <w:rFonts w:ascii="Times New Roman" w:hAnsi="Times New Roman"/>
          <w:szCs w:val="24"/>
          <w:lang w:val="hr-HR"/>
        </w:rPr>
        <w:t>.</w:t>
      </w: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3. Službenicima Županijskog suda u Karlovcu i Stalne službe u Gospiću</w:t>
      </w: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4. Namještenicima Županijskog suda u  Karlovcu i Stalne službe u Gospiću, </w:t>
      </w: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5. Vrhovni sud RH – po pravomoćnosti, </w:t>
      </w: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6. Ministarstvo pravosuđa, Ulica grada Vukovara 49, Zagreb - po pravomoćnosti,  </w:t>
      </w: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</w:p>
    <w:p w:rsidR="004C4032" w:rsidRDefault="004C4032" w:rsidP="004C4032">
      <w:pPr>
        <w:jc w:val="both"/>
        <w:rPr>
          <w:rFonts w:ascii="Times New Roman" w:hAnsi="Times New Roman"/>
          <w:szCs w:val="24"/>
          <w:lang w:val="hr-HR"/>
        </w:rPr>
      </w:pPr>
    </w:p>
    <w:p w:rsidR="00EF31E7" w:rsidRDefault="00EF31E7"/>
    <w:sectPr w:rsidR="00EF3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F3A1B"/>
    <w:multiLevelType w:val="hybridMultilevel"/>
    <w:tmpl w:val="CFA0A61C"/>
    <w:lvl w:ilvl="0" w:tplc="0BA28B0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1000D56"/>
    <w:multiLevelType w:val="hybridMultilevel"/>
    <w:tmpl w:val="B846FBE4"/>
    <w:lvl w:ilvl="0" w:tplc="BF549E8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53849"/>
    <w:multiLevelType w:val="hybridMultilevel"/>
    <w:tmpl w:val="91AE67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93328"/>
    <w:multiLevelType w:val="multilevel"/>
    <w:tmpl w:val="91EEF5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32"/>
    <w:rsid w:val="000C69AF"/>
    <w:rsid w:val="003720ED"/>
    <w:rsid w:val="00493B48"/>
    <w:rsid w:val="004C4032"/>
    <w:rsid w:val="00514071"/>
    <w:rsid w:val="00601882"/>
    <w:rsid w:val="006C74FF"/>
    <w:rsid w:val="0077301E"/>
    <w:rsid w:val="00867166"/>
    <w:rsid w:val="00A43290"/>
    <w:rsid w:val="00AD6023"/>
    <w:rsid w:val="00C14B35"/>
    <w:rsid w:val="00D02B0F"/>
    <w:rsid w:val="00EF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60747F"/>
  <w15:chartTrackingRefBased/>
  <w15:docId w15:val="{AAA297E7-6688-4743-86F9-93002FA7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032"/>
    <w:pPr>
      <w:widowControl w:val="0"/>
      <w:snapToGrid w:val="0"/>
    </w:pPr>
    <w:rPr>
      <w:rFonts w:ascii="MS Outlook" w:eastAsia="Times New Roman" w:hAnsi="MS Outlook"/>
      <w:szCs w:val="20"/>
      <w:lang w:val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4C4032"/>
    <w:pPr>
      <w:keepNext/>
      <w:ind w:firstLine="720"/>
      <w:jc w:val="center"/>
      <w:outlineLvl w:val="1"/>
    </w:pPr>
    <w:rPr>
      <w:b/>
      <w:lang w:val="en-GB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C4032"/>
    <w:pPr>
      <w:keepNext/>
      <w:outlineLvl w:val="3"/>
    </w:pPr>
    <w:rPr>
      <w:b/>
      <w:sz w:val="22"/>
      <w:lang w:val="en-GB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4C4032"/>
    <w:pPr>
      <w:keepNext/>
      <w:jc w:val="both"/>
      <w:outlineLvl w:val="4"/>
    </w:pPr>
    <w:rPr>
      <w:rFonts w:ascii="Arial" w:hAnsi="Arial"/>
      <w:b/>
      <w:sz w:val="22"/>
      <w:lang w:val="hr-HR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4C4032"/>
    <w:pPr>
      <w:keepNext/>
      <w:ind w:left="-709"/>
      <w:jc w:val="both"/>
      <w:outlineLvl w:val="6"/>
    </w:pPr>
    <w:rPr>
      <w:rFonts w:ascii="Arial" w:hAnsi="Arial" w:cs="Arial"/>
      <w:b/>
      <w:bCs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4C4032"/>
    <w:rPr>
      <w:rFonts w:ascii="MS Outlook" w:eastAsia="Times New Roman" w:hAnsi="MS Outlook"/>
      <w:b/>
      <w:szCs w:val="20"/>
      <w:lang w:val="en-GB"/>
    </w:rPr>
  </w:style>
  <w:style w:type="character" w:customStyle="1" w:styleId="Naslov4Char">
    <w:name w:val="Naslov 4 Char"/>
    <w:basedOn w:val="Zadanifontodlomka"/>
    <w:link w:val="Naslov4"/>
    <w:semiHidden/>
    <w:rsid w:val="004C4032"/>
    <w:rPr>
      <w:rFonts w:ascii="MS Outlook" w:eastAsia="Times New Roman" w:hAnsi="MS Outlook"/>
      <w:b/>
      <w:sz w:val="22"/>
      <w:szCs w:val="20"/>
      <w:lang w:val="en-GB"/>
    </w:rPr>
  </w:style>
  <w:style w:type="character" w:customStyle="1" w:styleId="Naslov5Char">
    <w:name w:val="Naslov 5 Char"/>
    <w:basedOn w:val="Zadanifontodlomka"/>
    <w:link w:val="Naslov5"/>
    <w:semiHidden/>
    <w:rsid w:val="004C4032"/>
    <w:rPr>
      <w:rFonts w:ascii="Arial" w:eastAsia="Times New Roman" w:hAnsi="Arial"/>
      <w:b/>
      <w:sz w:val="22"/>
      <w:szCs w:val="20"/>
    </w:rPr>
  </w:style>
  <w:style w:type="character" w:customStyle="1" w:styleId="Naslov7Char">
    <w:name w:val="Naslov 7 Char"/>
    <w:basedOn w:val="Zadanifontodlomka"/>
    <w:link w:val="Naslov7"/>
    <w:semiHidden/>
    <w:rsid w:val="004C4032"/>
    <w:rPr>
      <w:rFonts w:ascii="Arial" w:eastAsia="Times New Roman" w:hAnsi="Arial" w:cs="Arial"/>
      <w:b/>
      <w:bCs/>
      <w:sz w:val="22"/>
      <w:szCs w:val="20"/>
    </w:rPr>
  </w:style>
  <w:style w:type="paragraph" w:styleId="Uvuenotijeloteksta">
    <w:name w:val="Body Text Indent"/>
    <w:basedOn w:val="Normal"/>
    <w:link w:val="UvuenotijelotekstaChar"/>
    <w:semiHidden/>
    <w:unhideWhenUsed/>
    <w:rsid w:val="004C4032"/>
    <w:pPr>
      <w:ind w:left="-1418"/>
      <w:jc w:val="both"/>
    </w:pPr>
    <w:rPr>
      <w:rFonts w:ascii="Arial" w:hAnsi="Arial" w:cs="Arial"/>
      <w:sz w:val="22"/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4C4032"/>
    <w:rPr>
      <w:rFonts w:ascii="Arial" w:eastAsia="Times New Roman" w:hAnsi="Arial" w:cs="Arial"/>
      <w:sz w:val="22"/>
      <w:szCs w:val="20"/>
    </w:rPr>
  </w:style>
  <w:style w:type="paragraph" w:styleId="Tijeloteksta2">
    <w:name w:val="Body Text 2"/>
    <w:basedOn w:val="Normal"/>
    <w:link w:val="Tijeloteksta2Char"/>
    <w:semiHidden/>
    <w:unhideWhenUsed/>
    <w:rsid w:val="004C4032"/>
    <w:pPr>
      <w:jc w:val="both"/>
    </w:pPr>
    <w:rPr>
      <w:sz w:val="22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4C4032"/>
    <w:rPr>
      <w:rFonts w:ascii="MS Outlook" w:eastAsia="Times New Roman" w:hAnsi="MS Outlook"/>
      <w:sz w:val="22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4C40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0188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188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7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3673</Words>
  <Characters>20937</Characters>
  <Application>Microsoft Office Word</Application>
  <DocSecurity>0</DocSecurity>
  <Lines>174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24561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Stanković</dc:creator>
  <cp:keywords/>
  <dc:description/>
  <cp:lastModifiedBy>Tanja Stanković</cp:lastModifiedBy>
  <cp:revision>10</cp:revision>
  <cp:lastPrinted>2019-12-05T06:41:00Z</cp:lastPrinted>
  <dcterms:created xsi:type="dcterms:W3CDTF">2019-12-02T13:47:00Z</dcterms:created>
  <dcterms:modified xsi:type="dcterms:W3CDTF">2019-12-05T06:42:00Z</dcterms:modified>
</cp:coreProperties>
</file>