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42" w:rsidRDefault="00FC6842" w:rsidP="000A290F"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42" w:rsidRDefault="00FC6842" w:rsidP="000A290F">
      <w:r>
        <w:t xml:space="preserve">        REPUBLIKA HRVATSKA </w:t>
      </w:r>
    </w:p>
    <w:p w:rsidR="00FC6842" w:rsidRDefault="00FC6842" w:rsidP="000A290F">
      <w:r>
        <w:t>ŽUPANIJSKI SUD U KARLOVCU</w:t>
      </w:r>
    </w:p>
    <w:p w:rsidR="00FC6842" w:rsidRDefault="00FC6842" w:rsidP="000A290F">
      <w:r>
        <w:t xml:space="preserve">                   KARLOVAC                                                                                   </w:t>
      </w:r>
    </w:p>
    <w:p w:rsidR="00FC6842" w:rsidRDefault="00FC6842" w:rsidP="000A290F">
      <w:r>
        <w:t xml:space="preserve">          URED PREDSJEDNIKA</w:t>
      </w:r>
    </w:p>
    <w:p w:rsidR="00FC6842" w:rsidRDefault="00FC6842" w:rsidP="00F05CF8">
      <w:r>
        <w:t xml:space="preserve">               3 Su-</w:t>
      </w:r>
      <w:r w:rsidR="00AC06D8">
        <w:t>367/2020</w:t>
      </w:r>
    </w:p>
    <w:p w:rsidR="00FC6842" w:rsidRDefault="00F05CF8" w:rsidP="000A290F">
      <w:r>
        <w:t>Karlovac, dana</w:t>
      </w:r>
      <w:r w:rsidR="00AC06D8">
        <w:t xml:space="preserve"> 3.rujna 2020.</w:t>
      </w:r>
    </w:p>
    <w:p w:rsidR="00FC6842" w:rsidRDefault="00FC6842" w:rsidP="000A290F"/>
    <w:p w:rsidR="00FC6842" w:rsidRDefault="00FC6842" w:rsidP="000A290F"/>
    <w:p w:rsidR="00FC6842" w:rsidRDefault="00FC6842" w:rsidP="00FC6842">
      <w:pPr>
        <w:jc w:val="both"/>
      </w:pPr>
      <w:r>
        <w:t xml:space="preserve">           Temeljem članka 33. Sudskog poslovnika ("Narodne novine " broj 37/14, 49/14, 8/15, 35/15, 123/15, 45/16, 23/17, 33/17, 34/17, 57/17, 101/18, 81/19,128/19,39/20 i 47/20), i sporazuma čelnika pravosudnih tijela, predsjednika Županijskog suda u Ka</w:t>
      </w:r>
      <w:r w:rsidR="00AC06D8">
        <w:t>rlovcu Ante Ujevića, Ž</w:t>
      </w:r>
      <w:r>
        <w:t>upanijske državne odvjetnice Vere Magdić-</w:t>
      </w:r>
      <w:proofErr w:type="spellStart"/>
      <w:r>
        <w:t>Bižanović</w:t>
      </w:r>
      <w:proofErr w:type="spellEnd"/>
      <w:r>
        <w:t>, predsjednice Općinskog suda u Karlovcu</w:t>
      </w:r>
      <w:r w:rsidR="00AC06D8">
        <w:t xml:space="preserve">, Anđelke </w:t>
      </w:r>
      <w:proofErr w:type="spellStart"/>
      <w:r w:rsidR="00AC06D8">
        <w:t>Dukovac</w:t>
      </w:r>
      <w:proofErr w:type="spellEnd"/>
      <w:r w:rsidR="00AC06D8">
        <w:t>, O</w:t>
      </w:r>
      <w:r>
        <w:t>pćinske državne odvjetnice Irene Golubić Rajković, i sutkinje Jadranke Mađeruh, voditeljice Stalne službe u Karlovcu, Trgovačkog suda u Zagrebu, dana</w:t>
      </w:r>
      <w:r w:rsidR="00AC06D8">
        <w:t xml:space="preserve"> 3.rujna 2020.</w:t>
      </w:r>
      <w:r>
        <w:t xml:space="preserve"> donosi slijedeći</w:t>
      </w:r>
    </w:p>
    <w:p w:rsidR="00FC6842" w:rsidRDefault="00FC6842" w:rsidP="00FC6842">
      <w:pPr>
        <w:jc w:val="both"/>
      </w:pPr>
    </w:p>
    <w:p w:rsidR="00FC6842" w:rsidRPr="00535E55" w:rsidRDefault="00FC6842" w:rsidP="00FC6842">
      <w:pPr>
        <w:jc w:val="both"/>
        <w:rPr>
          <w:b/>
        </w:rPr>
      </w:pPr>
    </w:p>
    <w:p w:rsidR="00FC6842" w:rsidRPr="00535E55" w:rsidRDefault="00FC6842" w:rsidP="00FC6842">
      <w:pPr>
        <w:jc w:val="center"/>
        <w:rPr>
          <w:b/>
        </w:rPr>
      </w:pPr>
      <w:r w:rsidRPr="00535E55">
        <w:rPr>
          <w:b/>
        </w:rPr>
        <w:t>KUĆNI RED</w:t>
      </w:r>
    </w:p>
    <w:p w:rsidR="00FC6842" w:rsidRDefault="00FC6842" w:rsidP="00FC6842">
      <w:pPr>
        <w:jc w:val="center"/>
      </w:pPr>
    </w:p>
    <w:p w:rsidR="00FC6842" w:rsidRDefault="00FC6842" w:rsidP="00FC6842">
      <w:pPr>
        <w:jc w:val="center"/>
      </w:pPr>
    </w:p>
    <w:p w:rsidR="00FC6842" w:rsidRDefault="00FC6842" w:rsidP="00FC6842">
      <w:pPr>
        <w:jc w:val="center"/>
      </w:pPr>
      <w:r>
        <w:t>Članak 1.</w:t>
      </w:r>
    </w:p>
    <w:p w:rsidR="00FC6842" w:rsidRDefault="00FC6842" w:rsidP="00FC6842">
      <w:pPr>
        <w:jc w:val="center"/>
      </w:pPr>
    </w:p>
    <w:p w:rsidR="00FC6842" w:rsidRDefault="00FC6842" w:rsidP="00FC6842">
      <w:pPr>
        <w:jc w:val="both"/>
      </w:pPr>
    </w:p>
    <w:p w:rsidR="00EF31E7" w:rsidRDefault="00FC6842" w:rsidP="00FC6842">
      <w:pPr>
        <w:jc w:val="both"/>
      </w:pPr>
      <w:r>
        <w:t xml:space="preserve">             Ovim kućnim redom utvrđuje se način korištenja radnih i ostalih prostorija u sudskoj zgradi na adresi Trg hrvatskih branitelja 1, vrijeme zadržavanja u zgradi, mjere za održavanje reda i čistoće, mjere potrebne za sigurnost prostorija i ostale mjere potrebne za čuvanje sre</w:t>
      </w:r>
      <w:r w:rsidR="00FB332A">
        <w:t>d</w:t>
      </w:r>
      <w:r>
        <w:t>stava za rad i drugih predmeta koji se nalaze u sudu.</w:t>
      </w:r>
    </w:p>
    <w:p w:rsidR="00FC6842" w:rsidRDefault="00FC6842" w:rsidP="00FC6842">
      <w:pPr>
        <w:jc w:val="both"/>
      </w:pPr>
    </w:p>
    <w:p w:rsidR="00FC6842" w:rsidRDefault="00FC6842" w:rsidP="00FC6842">
      <w:pPr>
        <w:jc w:val="both"/>
      </w:pPr>
      <w:r>
        <w:t xml:space="preserve">             Također, kućim redom </w:t>
      </w:r>
      <w:r w:rsidR="00AC06D8">
        <w:t xml:space="preserve">se </w:t>
      </w:r>
      <w:r>
        <w:t>utvrđuje dužnost nadstojnika zgrade, službenih osoba kojima je povjerena skrb o  sigurnosti zgrade, kao i ostalih osoba koje se koriste prost</w:t>
      </w:r>
      <w:r w:rsidR="00FB332A">
        <w:t>o</w:t>
      </w:r>
      <w:r>
        <w:t>rijama suda ili se u njima povremeno zadržavaju.</w:t>
      </w:r>
    </w:p>
    <w:p w:rsidR="00FB332A" w:rsidRDefault="00FB332A" w:rsidP="00FC6842">
      <w:pPr>
        <w:jc w:val="both"/>
      </w:pPr>
    </w:p>
    <w:p w:rsidR="00FB332A" w:rsidRPr="00535E55" w:rsidRDefault="00FB332A" w:rsidP="00FC6842">
      <w:pPr>
        <w:jc w:val="both"/>
        <w:rPr>
          <w:b/>
        </w:rPr>
      </w:pPr>
    </w:p>
    <w:p w:rsidR="00FB332A" w:rsidRPr="00535E55" w:rsidRDefault="00FB332A" w:rsidP="00FB332A">
      <w:pPr>
        <w:jc w:val="center"/>
        <w:rPr>
          <w:b/>
        </w:rPr>
      </w:pPr>
      <w:r w:rsidRPr="00535E55">
        <w:rPr>
          <w:b/>
        </w:rPr>
        <w:t>Način korištenja radnih i ostalih prostorija u zgradi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center"/>
      </w:pPr>
    </w:p>
    <w:p w:rsidR="00FB332A" w:rsidRDefault="00FB332A" w:rsidP="00FB332A">
      <w:pPr>
        <w:jc w:val="center"/>
      </w:pPr>
      <w:r>
        <w:t>Članak 2.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center"/>
      </w:pPr>
    </w:p>
    <w:p w:rsidR="00FB332A" w:rsidRDefault="00FB332A" w:rsidP="00FB332A">
      <w:pPr>
        <w:jc w:val="both"/>
      </w:pPr>
      <w:r>
        <w:t xml:space="preserve">                Sve radne prostorije koriste se na način prikladan za izvršavanje dnevnih zadataka djelatnika pravosudnih tijela određenih vrstom i opsegom poslova unutar organizacijske podjele poslova svakog pravosudnog tijela odnosno ustanove.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FB332A" w:rsidRDefault="00FB332A" w:rsidP="00FB332A">
      <w:pPr>
        <w:jc w:val="center"/>
      </w:pPr>
      <w:r>
        <w:lastRenderedPageBreak/>
        <w:t>Članak 3.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both"/>
      </w:pPr>
      <w:r>
        <w:t xml:space="preserve">             Radne prostorije moraju sadržavati oznake iz kojih proizlazi da se njima koristi tijelo državne vlasti.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  <w:r>
        <w:t xml:space="preserve">              Radne prostorije ne smiju imati oznake koje bi kod stranaka mogle izazvati sumnju u nepristranost suca,</w:t>
      </w:r>
      <w:r w:rsidR="00F84C60">
        <w:t xml:space="preserve"> državnog odvjetnika, zamjenika državnog odvjetnika, </w:t>
      </w:r>
      <w:r>
        <w:t xml:space="preserve"> službenika ili namještenika koji u njima rade.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  <w:r>
        <w:t xml:space="preserve">              Radne prostorije u sudu moraju biti opremljene primjereno radnjama koje se u njima obavljanju.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both"/>
      </w:pPr>
      <w:r>
        <w:t xml:space="preserve">              Na vratima prostorija u kojima rade suci i sudski savjetnik stavit će se natpis s oznakom "sudac" odnosno "sudski savjetnik" te imenom i prezimenom.</w:t>
      </w:r>
    </w:p>
    <w:p w:rsidR="00F84C60" w:rsidRDefault="00F84C60" w:rsidP="00FB332A">
      <w:pPr>
        <w:jc w:val="both"/>
      </w:pPr>
    </w:p>
    <w:p w:rsidR="00F84C60" w:rsidRDefault="00F84C60" w:rsidP="00FB332A">
      <w:pPr>
        <w:jc w:val="both"/>
      </w:pPr>
      <w:r>
        <w:t xml:space="preserve">              Na vratima prostorija u kojima rade državni odvjetnici, zamjenici državnih odvjetnika i </w:t>
      </w:r>
      <w:proofErr w:type="spellStart"/>
      <w:r>
        <w:t>državnoodvjetnčki</w:t>
      </w:r>
      <w:proofErr w:type="spellEnd"/>
      <w:r>
        <w:t xml:space="preserve"> savjetnik staviti će se natpis s oznakom "državni odvjetnik", "zamjenik državnog odvjetnika", </w:t>
      </w:r>
      <w:proofErr w:type="spellStart"/>
      <w:r>
        <w:t>državnoodvjetnički</w:t>
      </w:r>
      <w:proofErr w:type="spellEnd"/>
      <w:r>
        <w:t xml:space="preserve"> savjetnik" te imenom i prezimenom. 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  <w:r>
        <w:t xml:space="preserve">              Ured predsjednika suda označit će se posebnim natpisom. Na ostale prostorije stavlja se naziv pisarnice i dr. prema poslovima koji se u njima pretežito obavljaju. Na ulazna vrata jedne prostorije stavlja se, u pravilu, jedan natpis, a više natpisa samo ako je to potrebno radi boljeg snalaženja stranaka. Uz oznaku stavlja se ime i prezime upravitelja pisarnice ili voditelja službe.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FB332A" w:rsidRDefault="00FB332A" w:rsidP="00FB332A">
      <w:pPr>
        <w:jc w:val="center"/>
      </w:pPr>
      <w:r>
        <w:t>Članak 4.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both"/>
      </w:pPr>
      <w:r>
        <w:t xml:space="preserve">              Svaka prostorija mora imati ključ kako bi se mogla zaključati kada službene osobe-djelatnik iz opravdanih razloga nije u sobi.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  <w:r>
        <w:t xml:space="preserve">              O zaključavanju prostorija skrbi službenik kojeg određuje rukovoditelj pravosudnog tijela ili osoba koju on ovlasti.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  <w:r>
        <w:t xml:space="preserve">               Po završetku radnog vremena i napuštanja radnih prostorija obavezno se prostorije zaključavaju.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FB332A" w:rsidRDefault="00FB332A" w:rsidP="00FB332A">
      <w:pPr>
        <w:jc w:val="center"/>
      </w:pPr>
      <w:r>
        <w:t>Članak 5.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both"/>
      </w:pPr>
      <w:r>
        <w:t xml:space="preserve">             Djelatnici koji koriste radne prostorije s dužnošću ih čuvaju</w:t>
      </w:r>
      <w:r w:rsidR="00AC06D8">
        <w:t>,</w:t>
      </w:r>
      <w:r>
        <w:t xml:space="preserve"> osobito namještaj i druga sredstva koja im služe u radu.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  <w:r>
        <w:t xml:space="preserve">             Za namjerna oštećenja ili ona uzrokova grubom nemarnošću odgovara osoba koja je prouzročila oštećenje.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FB332A" w:rsidRDefault="00FB332A" w:rsidP="00FB332A">
      <w:pPr>
        <w:jc w:val="center"/>
      </w:pPr>
      <w:r>
        <w:t>Članak 6.</w:t>
      </w:r>
    </w:p>
    <w:p w:rsidR="00FB332A" w:rsidRDefault="00FB332A" w:rsidP="00FB332A">
      <w:pPr>
        <w:jc w:val="center"/>
      </w:pPr>
    </w:p>
    <w:p w:rsidR="00FB332A" w:rsidRDefault="00FB332A" w:rsidP="00FB332A">
      <w:pPr>
        <w:jc w:val="both"/>
      </w:pPr>
      <w:r>
        <w:lastRenderedPageBreak/>
        <w:t xml:space="preserve">               Svako oštećenje nastalo tijekom redovite upotrebe radnih prostorija mora biti prijavljeno nadstojniku zgrade koji oštećenja evidentira i poduzima mjere radi otklanjanja oštećenja. </w:t>
      </w:r>
    </w:p>
    <w:p w:rsidR="00FB332A" w:rsidRDefault="00FB332A" w:rsidP="00FB332A">
      <w:pPr>
        <w:jc w:val="both"/>
      </w:pPr>
    </w:p>
    <w:p w:rsidR="00FB332A" w:rsidRDefault="00FB332A" w:rsidP="00FB332A">
      <w:pPr>
        <w:jc w:val="both"/>
      </w:pPr>
    </w:p>
    <w:p w:rsidR="00535E55" w:rsidRPr="00535E55" w:rsidRDefault="00535E55" w:rsidP="00FB332A">
      <w:pPr>
        <w:jc w:val="both"/>
        <w:rPr>
          <w:b/>
        </w:rPr>
      </w:pPr>
    </w:p>
    <w:p w:rsidR="00535E55" w:rsidRDefault="00535E55" w:rsidP="00535E55">
      <w:pPr>
        <w:jc w:val="center"/>
        <w:rPr>
          <w:b/>
        </w:rPr>
      </w:pPr>
      <w:r w:rsidRPr="00535E55">
        <w:rPr>
          <w:b/>
        </w:rPr>
        <w:t xml:space="preserve">Mjere potrebne za sigurnost prostorija i ostale mjere potrebne za čuvanje sredstava za rad  i drugih predmeta koji se nalaze u pravosudnim tijelima </w:t>
      </w:r>
    </w:p>
    <w:p w:rsidR="00535E55" w:rsidRDefault="00535E55" w:rsidP="00535E55">
      <w:pPr>
        <w:jc w:val="center"/>
        <w:rPr>
          <w:b/>
        </w:rPr>
      </w:pPr>
    </w:p>
    <w:p w:rsidR="00535E55" w:rsidRDefault="00535E55" w:rsidP="00535E55">
      <w:pPr>
        <w:jc w:val="center"/>
        <w:rPr>
          <w:b/>
        </w:rPr>
      </w:pPr>
    </w:p>
    <w:p w:rsidR="00535E55" w:rsidRDefault="00535E55" w:rsidP="00535E55">
      <w:pPr>
        <w:jc w:val="center"/>
      </w:pPr>
      <w:r>
        <w:t>Članak 7.</w:t>
      </w:r>
    </w:p>
    <w:p w:rsidR="00535E55" w:rsidRDefault="00535E55" w:rsidP="00535E55">
      <w:pPr>
        <w:jc w:val="center"/>
      </w:pPr>
    </w:p>
    <w:p w:rsidR="00535E55" w:rsidRDefault="00535E55" w:rsidP="00535E55">
      <w:pPr>
        <w:jc w:val="both"/>
      </w:pPr>
      <w:r>
        <w:t xml:space="preserve">                 U slučajevima opravdanog izbivanja iz radne prostorije i kada se prostorije napuštaju po završenom radnom vremenu pored obveznog zaključavanja vrata neophodno je provjeriti i zatvoriti prozore, gasiti električna svjetla i druge električne uređaje.</w:t>
      </w:r>
    </w:p>
    <w:p w:rsidR="00535E55" w:rsidRDefault="00535E55" w:rsidP="00535E55">
      <w:pPr>
        <w:jc w:val="both"/>
      </w:pPr>
    </w:p>
    <w:p w:rsidR="00535E55" w:rsidRDefault="00535E55" w:rsidP="00535E55">
      <w:pPr>
        <w:jc w:val="both"/>
      </w:pPr>
    </w:p>
    <w:p w:rsidR="00535E55" w:rsidRDefault="00535E55" w:rsidP="00535E55">
      <w:pPr>
        <w:jc w:val="center"/>
      </w:pPr>
      <w:r>
        <w:t>Članak 8.</w:t>
      </w:r>
    </w:p>
    <w:p w:rsidR="00535E55" w:rsidRDefault="00535E55" w:rsidP="00535E55">
      <w:pPr>
        <w:jc w:val="center"/>
      </w:pPr>
    </w:p>
    <w:p w:rsidR="00535E55" w:rsidRDefault="00535E55" w:rsidP="00535E55">
      <w:pPr>
        <w:jc w:val="both"/>
      </w:pPr>
      <w:r>
        <w:t xml:space="preserve">               Kod korištenja određenih električnih potrošača (kuhala, rešoa, grijalica i </w:t>
      </w:r>
      <w:proofErr w:type="spellStart"/>
      <w:r>
        <w:t>sl</w:t>
      </w:r>
      <w:proofErr w:type="spellEnd"/>
      <w:r>
        <w:t>) mora se voditi računa o načinu korištenja kojim se ostvaruje sigurnost od požara, a to u svakoj sobi nadzire i provjera nadstojnik zgrade koji će napraviti evidenciju o takovoj vrsti potrošača u svim prostorijama zgrade.</w:t>
      </w:r>
    </w:p>
    <w:p w:rsidR="00535E55" w:rsidRDefault="00535E55" w:rsidP="00535E55">
      <w:pPr>
        <w:jc w:val="both"/>
      </w:pPr>
    </w:p>
    <w:p w:rsidR="00535E55" w:rsidRDefault="00535E55" w:rsidP="00535E55">
      <w:pPr>
        <w:jc w:val="both"/>
      </w:pPr>
    </w:p>
    <w:p w:rsidR="00535E55" w:rsidRDefault="003B7894" w:rsidP="003B7894">
      <w:pPr>
        <w:jc w:val="center"/>
      </w:pPr>
      <w:r>
        <w:t>Članak 9.</w:t>
      </w:r>
    </w:p>
    <w:p w:rsidR="003B7894" w:rsidRDefault="003B7894" w:rsidP="003B7894">
      <w:pPr>
        <w:jc w:val="center"/>
      </w:pPr>
    </w:p>
    <w:p w:rsidR="003B7894" w:rsidRDefault="004C3903" w:rsidP="003B7894">
      <w:pPr>
        <w:jc w:val="both"/>
      </w:pPr>
      <w:r>
        <w:t xml:space="preserve">              </w:t>
      </w:r>
      <w:r w:rsidR="003B7894">
        <w:t>Temeljem članka 25.stavak 1. Zakona o ograničavanju uporabe duhanskih i srodnih proizvoda ("Narodne novine" broj 47/17 i 114/18) u svim</w:t>
      </w:r>
      <w:r>
        <w:t xml:space="preserve"> prostorijama</w:t>
      </w:r>
      <w:r w:rsidR="00AC06D8">
        <w:t xml:space="preserve"> i hodnicima</w:t>
      </w:r>
      <w:r>
        <w:t xml:space="preserve"> sudske zgrade zabranjena je uporaba duhanskih i srodnih proizvoda.</w:t>
      </w:r>
    </w:p>
    <w:p w:rsidR="004C3903" w:rsidRDefault="004C3903" w:rsidP="003B7894">
      <w:pPr>
        <w:jc w:val="both"/>
      </w:pPr>
    </w:p>
    <w:p w:rsidR="004C3903" w:rsidRDefault="004C3903" w:rsidP="004C3903">
      <w:pPr>
        <w:jc w:val="center"/>
      </w:pPr>
      <w:r>
        <w:t>Članak 10.</w:t>
      </w:r>
    </w:p>
    <w:p w:rsidR="004C3903" w:rsidRDefault="004C3903" w:rsidP="004C3903">
      <w:pPr>
        <w:jc w:val="center"/>
      </w:pPr>
    </w:p>
    <w:p w:rsidR="004C3903" w:rsidRDefault="004C3903" w:rsidP="004C3903">
      <w:pPr>
        <w:jc w:val="both"/>
      </w:pPr>
      <w:r>
        <w:t xml:space="preserve">                Ulazna vrata zgrade su tijekom radnog vremena otvorena, a nakon proteka radnog vremena se zaključavaju sa unutarnje strane i otvaraju se samo za potrebe čistačica i osoba koje su zbog potrebe posla u prostorijama izvan radnog vremena.</w:t>
      </w:r>
    </w:p>
    <w:p w:rsidR="004C3903" w:rsidRDefault="004C3903" w:rsidP="004C3903">
      <w:pPr>
        <w:jc w:val="both"/>
      </w:pPr>
    </w:p>
    <w:p w:rsidR="004C3903" w:rsidRDefault="004C3903" w:rsidP="004C3903">
      <w:pPr>
        <w:jc w:val="both"/>
      </w:pPr>
      <w:r>
        <w:t xml:space="preserve">               Ključeve ulaznih vrata posjeduju čelnici pravosudnih tijela, a potrebi ih daju na korištenje svojim djelatnicima za rad izvan radnog vremena. </w:t>
      </w:r>
    </w:p>
    <w:p w:rsidR="004C3903" w:rsidRDefault="004C3903" w:rsidP="004C3903">
      <w:pPr>
        <w:jc w:val="both"/>
      </w:pPr>
    </w:p>
    <w:p w:rsidR="004C3903" w:rsidRDefault="004C3903" w:rsidP="004C3903">
      <w:pPr>
        <w:jc w:val="center"/>
      </w:pPr>
      <w:r>
        <w:t>Članak 11.</w:t>
      </w:r>
    </w:p>
    <w:p w:rsidR="004C3903" w:rsidRDefault="004C3903" w:rsidP="004C3903">
      <w:pPr>
        <w:jc w:val="center"/>
      </w:pPr>
    </w:p>
    <w:p w:rsidR="004C3903" w:rsidRDefault="004C3903" w:rsidP="004C3903">
      <w:pPr>
        <w:jc w:val="both"/>
      </w:pPr>
      <w:r>
        <w:t xml:space="preserve">               Ulaz s južne strane zagrade k</w:t>
      </w:r>
      <w:r w:rsidR="00AC06D8">
        <w:t xml:space="preserve">oristi se u slučaju požara , a </w:t>
      </w:r>
      <w:r>
        <w:t xml:space="preserve">ključ posjeduju djelatnici pravosudne policije i predsjednik Županijskog suda u Karlovcu. </w:t>
      </w:r>
    </w:p>
    <w:p w:rsidR="004C3903" w:rsidRDefault="004C3903" w:rsidP="004C3903">
      <w:pPr>
        <w:jc w:val="both"/>
      </w:pPr>
    </w:p>
    <w:p w:rsidR="004C3903" w:rsidRDefault="004C3903" w:rsidP="004C3903">
      <w:pPr>
        <w:jc w:val="both"/>
      </w:pPr>
    </w:p>
    <w:p w:rsidR="004C3903" w:rsidRDefault="00FB4F18" w:rsidP="00FB4F18">
      <w:pPr>
        <w:jc w:val="center"/>
        <w:rPr>
          <w:b/>
        </w:rPr>
      </w:pPr>
      <w:r w:rsidRPr="00FB4F18">
        <w:rPr>
          <w:b/>
        </w:rPr>
        <w:t>Vrijeme zadržavanja u zgradi</w:t>
      </w:r>
    </w:p>
    <w:p w:rsidR="00FB4F18" w:rsidRDefault="00FB4F18" w:rsidP="00FB4F18">
      <w:pPr>
        <w:jc w:val="center"/>
        <w:rPr>
          <w:b/>
        </w:rPr>
      </w:pPr>
    </w:p>
    <w:p w:rsidR="00FB4F18" w:rsidRDefault="00FB4F18" w:rsidP="00FB4F18">
      <w:pPr>
        <w:jc w:val="center"/>
      </w:pPr>
      <w:r w:rsidRPr="00FB4F18">
        <w:t>Članak 12.</w:t>
      </w:r>
    </w:p>
    <w:p w:rsidR="00FB4F18" w:rsidRDefault="00FB4F18" w:rsidP="00FB4F18">
      <w:pPr>
        <w:jc w:val="center"/>
      </w:pPr>
    </w:p>
    <w:p w:rsidR="00FB4F18" w:rsidRDefault="00FB4F18" w:rsidP="00FB4F18">
      <w:pPr>
        <w:jc w:val="both"/>
      </w:pPr>
      <w:r>
        <w:lastRenderedPageBreak/>
        <w:t xml:space="preserve">                Zgrada se otvara u 7,00 sati, a zatvara u 15,00 sati. Zadržavanje u zgradi izvan ovog vremena djelatnicima odobrava svaki čelnik pravosudnog tijela, a o takvom zadržavanju se obavještavaju i djelatnici pravosudne policije. </w:t>
      </w:r>
    </w:p>
    <w:p w:rsidR="00FB4F18" w:rsidRDefault="00FB4F18" w:rsidP="00FB4F18">
      <w:pPr>
        <w:jc w:val="both"/>
      </w:pPr>
    </w:p>
    <w:p w:rsidR="00FB4F18" w:rsidRDefault="00FB4F18" w:rsidP="00FB4F18">
      <w:pPr>
        <w:jc w:val="both"/>
      </w:pPr>
      <w:r>
        <w:t xml:space="preserve">               Suci i službenici Istražnog odjela Županijskog suda u Karlovc</w:t>
      </w:r>
      <w:r w:rsidR="00AC06D8">
        <w:t>u koriste prostorije u skladu s</w:t>
      </w:r>
      <w:r>
        <w:t xml:space="preserve"> rasporedom dežurstva  i o njihovom zadržavanju u sudu</w:t>
      </w:r>
      <w:r w:rsidR="00AC06D8">
        <w:t>,</w:t>
      </w:r>
      <w:r>
        <w:t xml:space="preserve"> izvan radnog vremena</w:t>
      </w:r>
      <w:r w:rsidR="00AC06D8">
        <w:t>,</w:t>
      </w:r>
      <w:r>
        <w:t xml:space="preserve"> obavještava se samo predsjednik Županijskog suda u Karlovcu.</w:t>
      </w:r>
    </w:p>
    <w:p w:rsidR="00F84C60" w:rsidRDefault="00F84C60" w:rsidP="00FB4F18">
      <w:pPr>
        <w:jc w:val="both"/>
      </w:pPr>
    </w:p>
    <w:p w:rsidR="00F84C60" w:rsidRDefault="00F84C60" w:rsidP="00FB4F18">
      <w:pPr>
        <w:jc w:val="both"/>
      </w:pPr>
      <w:r>
        <w:t>Državni odvjetnici, zamjenici državnog odvjetnika i službenici Županijskog državnog odvjetništva u Karlovcu i Općinskog državnog odvjetništva u Karlovcu koji obavljaju radnje u prethodnom kaznenom postupku izvan radnog vremena koriste prostorije u skladu s rasporedom dežurstva koji se dostavlja predsjedniku Županijskog suda u Karlovcu.</w:t>
      </w:r>
    </w:p>
    <w:p w:rsidR="00FB4F18" w:rsidRDefault="00FB4F18" w:rsidP="00FB4F18">
      <w:pPr>
        <w:jc w:val="both"/>
      </w:pPr>
    </w:p>
    <w:p w:rsidR="00FB4F18" w:rsidRDefault="00FB4F18" w:rsidP="00FB4F18">
      <w:pPr>
        <w:jc w:val="both"/>
      </w:pPr>
    </w:p>
    <w:p w:rsidR="00FB4F18" w:rsidRDefault="00FB4F18" w:rsidP="00FB4F18">
      <w:pPr>
        <w:jc w:val="center"/>
      </w:pPr>
      <w:r>
        <w:t>Članak 13.</w:t>
      </w:r>
    </w:p>
    <w:p w:rsidR="00FB4F18" w:rsidRDefault="00FB4F18" w:rsidP="00FB4F18">
      <w:pPr>
        <w:jc w:val="center"/>
      </w:pPr>
    </w:p>
    <w:p w:rsidR="00FB4F18" w:rsidRDefault="00FB4F18" w:rsidP="00FB4F18">
      <w:pPr>
        <w:jc w:val="both"/>
      </w:pPr>
      <w:r>
        <w:t xml:space="preserve">             Osobama koje nisu djelatnici pravosudnih tijela u zgradi zadržavanje izvan radnog vremena nije dopušteno i ukoliko se zateknu u zagradi moraju zgradu odmah napustiti.</w:t>
      </w:r>
    </w:p>
    <w:p w:rsidR="001F150F" w:rsidRDefault="001F150F" w:rsidP="00FB4F18">
      <w:pPr>
        <w:jc w:val="both"/>
      </w:pPr>
    </w:p>
    <w:p w:rsidR="001F150F" w:rsidRDefault="001F150F" w:rsidP="00FB4F18">
      <w:pPr>
        <w:jc w:val="both"/>
      </w:pPr>
    </w:p>
    <w:p w:rsidR="001F150F" w:rsidRDefault="001F150F" w:rsidP="001F150F">
      <w:pPr>
        <w:jc w:val="center"/>
        <w:rPr>
          <w:b/>
        </w:rPr>
      </w:pPr>
      <w:r>
        <w:rPr>
          <w:b/>
        </w:rPr>
        <w:t>Mjere za održavanje reda i čistoće</w:t>
      </w:r>
    </w:p>
    <w:p w:rsidR="001F150F" w:rsidRDefault="001F150F" w:rsidP="001F150F">
      <w:pPr>
        <w:jc w:val="center"/>
        <w:rPr>
          <w:b/>
        </w:rPr>
      </w:pPr>
    </w:p>
    <w:p w:rsidR="001F150F" w:rsidRDefault="001F150F" w:rsidP="001F150F">
      <w:pPr>
        <w:jc w:val="center"/>
      </w:pPr>
      <w:r>
        <w:t>Članak 14.</w:t>
      </w:r>
    </w:p>
    <w:p w:rsidR="001F150F" w:rsidRDefault="001F150F" w:rsidP="001F150F">
      <w:pPr>
        <w:jc w:val="center"/>
      </w:pPr>
    </w:p>
    <w:p w:rsidR="001F150F" w:rsidRDefault="001F150F" w:rsidP="001F150F">
      <w:pPr>
        <w:jc w:val="center"/>
      </w:pPr>
    </w:p>
    <w:p w:rsidR="001F150F" w:rsidRDefault="001F150F" w:rsidP="001F150F">
      <w:pPr>
        <w:jc w:val="both"/>
      </w:pPr>
      <w:r>
        <w:t xml:space="preserve">             Svi djelatnici pravosudnih tijela skrbe o redu i čistoći prostorija u kojima rade i zajedničkih dijelova zgrade primjerenim ponašanjem za vrijeme obavljanja redovni radnih zadataka.</w:t>
      </w:r>
    </w:p>
    <w:p w:rsidR="001F150F" w:rsidRDefault="001F150F" w:rsidP="001F150F">
      <w:pPr>
        <w:jc w:val="both"/>
      </w:pPr>
    </w:p>
    <w:p w:rsidR="001F150F" w:rsidRDefault="001F150F" w:rsidP="001F150F">
      <w:pPr>
        <w:jc w:val="both"/>
      </w:pPr>
    </w:p>
    <w:p w:rsidR="001F150F" w:rsidRDefault="001F150F" w:rsidP="001F150F">
      <w:pPr>
        <w:jc w:val="center"/>
      </w:pPr>
      <w:r>
        <w:t>Članak 15.</w:t>
      </w:r>
    </w:p>
    <w:p w:rsidR="001F150F" w:rsidRDefault="001F150F" w:rsidP="001F150F">
      <w:pPr>
        <w:jc w:val="center"/>
      </w:pPr>
    </w:p>
    <w:p w:rsidR="001F150F" w:rsidRDefault="001F150F" w:rsidP="001F150F">
      <w:pPr>
        <w:jc w:val="both"/>
      </w:pPr>
      <w:r>
        <w:t xml:space="preserve">              Čelnici pravosudnih tijela u okviru svojih ovlaštenja skrbe i vrše nad</w:t>
      </w:r>
      <w:r w:rsidR="00AC06D8">
        <w:t>zor pravilne</w:t>
      </w:r>
      <w:r>
        <w:t xml:space="preserve"> uporabe radnih prostorija i svih sredstava kojima su prostorije opremljen, a o nastalim oštećenjima obavještava nadstojnika zgrade radi otklanja tih oštećenja.</w:t>
      </w:r>
    </w:p>
    <w:p w:rsidR="001F150F" w:rsidRDefault="001F150F" w:rsidP="001F150F">
      <w:pPr>
        <w:jc w:val="both"/>
      </w:pPr>
    </w:p>
    <w:p w:rsidR="001F150F" w:rsidRDefault="001F150F" w:rsidP="001F150F">
      <w:pPr>
        <w:jc w:val="both"/>
      </w:pPr>
    </w:p>
    <w:p w:rsidR="001F150F" w:rsidRDefault="001F150F" w:rsidP="001F150F">
      <w:pPr>
        <w:jc w:val="center"/>
      </w:pPr>
      <w:r>
        <w:t>Članak 16.</w:t>
      </w:r>
    </w:p>
    <w:p w:rsidR="001F150F" w:rsidRDefault="001F150F" w:rsidP="001F150F">
      <w:pPr>
        <w:jc w:val="center"/>
      </w:pPr>
    </w:p>
    <w:p w:rsidR="001F150F" w:rsidRDefault="001F150F" w:rsidP="001F150F">
      <w:pPr>
        <w:jc w:val="center"/>
      </w:pPr>
    </w:p>
    <w:p w:rsidR="001F150F" w:rsidRDefault="001F150F" w:rsidP="001F150F">
      <w:pPr>
        <w:jc w:val="both"/>
      </w:pPr>
      <w:r>
        <w:t xml:space="preserve">              Čelnici pravosudnih tijela skrbe i o pravilnom korištenju zajedničkih prostorijama, a u hodnicima uz koje se nalaze njihove prostorije i gdje se zadržavaju stranke</w:t>
      </w:r>
      <w:r w:rsidR="00AC06D8">
        <w:t>,</w:t>
      </w:r>
      <w:r>
        <w:t xml:space="preserve"> postavljaju se stolice za njihovo sjedenje.</w:t>
      </w:r>
    </w:p>
    <w:p w:rsidR="001F150F" w:rsidRDefault="001F150F" w:rsidP="001F150F">
      <w:pPr>
        <w:jc w:val="both"/>
      </w:pPr>
    </w:p>
    <w:p w:rsidR="001F150F" w:rsidRDefault="001F150F" w:rsidP="001F150F">
      <w:pPr>
        <w:jc w:val="center"/>
      </w:pPr>
    </w:p>
    <w:p w:rsidR="001F150F" w:rsidRDefault="001F150F" w:rsidP="001F150F">
      <w:pPr>
        <w:jc w:val="center"/>
      </w:pPr>
      <w:r>
        <w:t>Članak 17.</w:t>
      </w:r>
    </w:p>
    <w:p w:rsidR="001F150F" w:rsidRDefault="001F150F" w:rsidP="001F150F">
      <w:pPr>
        <w:jc w:val="center"/>
      </w:pPr>
    </w:p>
    <w:p w:rsidR="001F150F" w:rsidRDefault="001F150F" w:rsidP="001F150F">
      <w:pPr>
        <w:jc w:val="both"/>
      </w:pPr>
      <w:r>
        <w:t xml:space="preserve">             Sanitarne prostorije-WC za stranke nalazi se u prizemlju zgrade, </w:t>
      </w:r>
      <w:r w:rsidR="00AC06D8">
        <w:t>a u ostalim dijelovima zgrade WC</w:t>
      </w:r>
      <w:r>
        <w:t xml:space="preserve"> mogu koristiti stranke prema odluci čelnika pravosudnog tijela u okviru čijih </w:t>
      </w:r>
      <w:r>
        <w:lastRenderedPageBreak/>
        <w:t>prostorija se nalazi W</w:t>
      </w:r>
      <w:r w:rsidR="00AC06D8">
        <w:t>C</w:t>
      </w:r>
      <w:r>
        <w:t xml:space="preserve"> označavajući pri tome mjesto gdje se nalazi i naznaku da je za upotrebu stranaka.</w:t>
      </w:r>
    </w:p>
    <w:p w:rsidR="001F150F" w:rsidRDefault="001F150F" w:rsidP="001F150F">
      <w:pPr>
        <w:jc w:val="both"/>
      </w:pPr>
    </w:p>
    <w:p w:rsidR="001F150F" w:rsidRDefault="001F150F" w:rsidP="001F150F">
      <w:pPr>
        <w:jc w:val="both"/>
      </w:pPr>
    </w:p>
    <w:p w:rsidR="001F150F" w:rsidRDefault="001F150F" w:rsidP="001F150F">
      <w:pPr>
        <w:jc w:val="center"/>
      </w:pPr>
      <w:r>
        <w:t>Članak 18.</w:t>
      </w:r>
    </w:p>
    <w:p w:rsidR="001F150F" w:rsidRDefault="001F150F" w:rsidP="001F150F">
      <w:pPr>
        <w:jc w:val="center"/>
      </w:pPr>
    </w:p>
    <w:p w:rsidR="001F150F" w:rsidRDefault="001F150F" w:rsidP="001F150F">
      <w:pPr>
        <w:jc w:val="both"/>
      </w:pPr>
      <w:r>
        <w:t xml:space="preserve">              U radnim prostorijama i hodnicima ne smije biti galame i vike, a osobito od strane građana-stranaka, a kada do takove situacije dođe strana se odmah upozorava i po potrebi udaljava po djelatniku pravosudne policije. </w:t>
      </w:r>
    </w:p>
    <w:p w:rsidR="001F150F" w:rsidRDefault="001F150F" w:rsidP="001F150F">
      <w:pPr>
        <w:jc w:val="both"/>
      </w:pPr>
    </w:p>
    <w:p w:rsidR="001F150F" w:rsidRDefault="001F150F" w:rsidP="001F150F">
      <w:pPr>
        <w:jc w:val="both"/>
      </w:pPr>
    </w:p>
    <w:p w:rsidR="001F150F" w:rsidRDefault="001F150F" w:rsidP="001F150F">
      <w:pPr>
        <w:jc w:val="center"/>
      </w:pPr>
      <w:r>
        <w:t>Članak 19.</w:t>
      </w:r>
    </w:p>
    <w:p w:rsidR="001F150F" w:rsidRDefault="001F150F" w:rsidP="001F150F">
      <w:pPr>
        <w:jc w:val="center"/>
      </w:pPr>
    </w:p>
    <w:p w:rsidR="001F150F" w:rsidRDefault="001F150F" w:rsidP="001F150F">
      <w:pPr>
        <w:jc w:val="both"/>
      </w:pPr>
      <w:r>
        <w:t xml:space="preserve">              Građani-stranke mogu ulaziti u zgradu samo prikladno odjeveni i to radi zaštite ugleda suda i drugih pravosudnih tijela i dostojanstva djelatnika koji u njima rade. </w:t>
      </w:r>
    </w:p>
    <w:p w:rsidR="00A650F6" w:rsidRDefault="00A650F6" w:rsidP="001F150F">
      <w:pPr>
        <w:jc w:val="both"/>
      </w:pPr>
    </w:p>
    <w:p w:rsidR="00A650F6" w:rsidRDefault="00A650F6" w:rsidP="001F150F">
      <w:pPr>
        <w:jc w:val="both"/>
      </w:pPr>
    </w:p>
    <w:p w:rsidR="00A650F6" w:rsidRDefault="00A650F6" w:rsidP="00A650F6">
      <w:pPr>
        <w:jc w:val="center"/>
      </w:pPr>
      <w:r>
        <w:t>Članak 20.</w:t>
      </w:r>
    </w:p>
    <w:p w:rsidR="00A650F6" w:rsidRDefault="00A650F6" w:rsidP="00A650F6">
      <w:pPr>
        <w:jc w:val="center"/>
      </w:pPr>
    </w:p>
    <w:p w:rsidR="00A650F6" w:rsidRDefault="00A650F6" w:rsidP="00A650F6">
      <w:pPr>
        <w:jc w:val="both"/>
      </w:pPr>
      <w:r>
        <w:t xml:space="preserve">             Neće se dozvoliti osobama odjevenim u kratke hlače i majci bez rukava ulaz u zgradu, pa će takova osoba prije ulaska u zgradu upozoriti na odredbe Kućnog reda i zatim uputiti da dođe prikladno odjevena.</w:t>
      </w:r>
    </w:p>
    <w:p w:rsidR="00A650F6" w:rsidRDefault="00A650F6" w:rsidP="00A650F6">
      <w:pPr>
        <w:jc w:val="both"/>
      </w:pPr>
    </w:p>
    <w:p w:rsidR="00A650F6" w:rsidRDefault="00A650F6" w:rsidP="00A650F6">
      <w:pPr>
        <w:jc w:val="both"/>
      </w:pPr>
    </w:p>
    <w:p w:rsidR="00A650F6" w:rsidRDefault="00A650F6" w:rsidP="00A650F6">
      <w:pPr>
        <w:jc w:val="center"/>
      </w:pPr>
      <w:r>
        <w:t>Članak 21.</w:t>
      </w:r>
    </w:p>
    <w:p w:rsidR="00A650F6" w:rsidRDefault="00A650F6" w:rsidP="00A650F6">
      <w:pPr>
        <w:jc w:val="center"/>
      </w:pPr>
    </w:p>
    <w:p w:rsidR="00A650F6" w:rsidRDefault="00A650F6" w:rsidP="00A650F6">
      <w:pPr>
        <w:jc w:val="both"/>
      </w:pPr>
      <w:r>
        <w:t xml:space="preserve">             Samo iznimno i uz dopuštenje službene osobe koja je stranku pozvala može se i tako odjevenoj osobi dopustiti ulaz u zgradu, kako bi se time spriječilo nepotrebno odugovlačenje postupka i nastajanje daljnjih troškova. </w:t>
      </w:r>
    </w:p>
    <w:p w:rsidR="00A650F6" w:rsidRDefault="00A650F6" w:rsidP="00A650F6">
      <w:pPr>
        <w:jc w:val="both"/>
      </w:pPr>
    </w:p>
    <w:p w:rsidR="00A650F6" w:rsidRDefault="00A650F6" w:rsidP="00A650F6">
      <w:pPr>
        <w:jc w:val="center"/>
      </w:pPr>
    </w:p>
    <w:p w:rsidR="00A650F6" w:rsidRDefault="00A650F6" w:rsidP="00A650F6">
      <w:pPr>
        <w:jc w:val="center"/>
      </w:pPr>
      <w:r>
        <w:t>Članak 22.</w:t>
      </w:r>
    </w:p>
    <w:p w:rsidR="00A650F6" w:rsidRDefault="00A650F6" w:rsidP="00A650F6">
      <w:pPr>
        <w:jc w:val="center"/>
      </w:pPr>
    </w:p>
    <w:p w:rsidR="00A650F6" w:rsidRDefault="00A650F6" w:rsidP="00A650F6">
      <w:pPr>
        <w:jc w:val="both"/>
      </w:pPr>
      <w:r>
        <w:t xml:space="preserve">             Stranke ne smiju u zgradu unositi vatreno oružje i druge predmete kojima se može dovesti u pitanje sigurnost djelatnika i stranaka, a o tome skrbi djelatnik pravosudne policije koji takove stranke zaustavlja pred ulazom u zgradu i po potrebi oduzima i odlaže predmete koje nije dozvoljeno u zgradu unositi.</w:t>
      </w:r>
    </w:p>
    <w:p w:rsidR="00A650F6" w:rsidRDefault="00A650F6" w:rsidP="00A650F6">
      <w:pPr>
        <w:jc w:val="both"/>
      </w:pPr>
    </w:p>
    <w:p w:rsidR="00A650F6" w:rsidRDefault="00A650F6" w:rsidP="00A650F6">
      <w:pPr>
        <w:jc w:val="both"/>
      </w:pPr>
    </w:p>
    <w:p w:rsidR="00A650F6" w:rsidRDefault="00A650F6" w:rsidP="00A650F6">
      <w:pPr>
        <w:jc w:val="center"/>
      </w:pPr>
      <w:r>
        <w:t>Članak 23.</w:t>
      </w:r>
    </w:p>
    <w:p w:rsidR="00A650F6" w:rsidRDefault="00A650F6" w:rsidP="00A650F6">
      <w:pPr>
        <w:jc w:val="center"/>
      </w:pPr>
    </w:p>
    <w:p w:rsidR="00A650F6" w:rsidRDefault="00A650F6" w:rsidP="00A650F6">
      <w:pPr>
        <w:jc w:val="both"/>
      </w:pPr>
      <w:r>
        <w:t xml:space="preserve">             Vidno alkoholizirane osobe se također ne puštaju u zgradu, a ako je riječ o osobi s pozivom onda se o tome obavještava nadležna službena osoba koja odluče o ulasku takove osobe u zgradu.</w:t>
      </w:r>
    </w:p>
    <w:p w:rsidR="00A650F6" w:rsidRDefault="00A650F6" w:rsidP="00A650F6">
      <w:pPr>
        <w:jc w:val="both"/>
      </w:pPr>
    </w:p>
    <w:p w:rsidR="00A650F6" w:rsidRDefault="00A650F6" w:rsidP="00A650F6">
      <w:pPr>
        <w:jc w:val="both"/>
      </w:pPr>
    </w:p>
    <w:p w:rsidR="00A650F6" w:rsidRDefault="00A650F6" w:rsidP="00A650F6">
      <w:pPr>
        <w:jc w:val="center"/>
      </w:pPr>
      <w:r>
        <w:t>Članak 24.</w:t>
      </w:r>
    </w:p>
    <w:p w:rsidR="00A650F6" w:rsidRDefault="00A650F6" w:rsidP="00A650F6">
      <w:pPr>
        <w:jc w:val="center"/>
      </w:pPr>
    </w:p>
    <w:p w:rsidR="00A650F6" w:rsidRDefault="00A650F6" w:rsidP="00A650F6">
      <w:pPr>
        <w:jc w:val="both"/>
      </w:pPr>
    </w:p>
    <w:p w:rsidR="00A650F6" w:rsidRDefault="00A650F6" w:rsidP="00A650F6">
      <w:pPr>
        <w:jc w:val="both"/>
      </w:pPr>
      <w:r>
        <w:lastRenderedPageBreak/>
        <w:t xml:space="preserve">             Životinje – kućne ljubimce nije dopušteno uvoditi u zgradu te će takove osobe biti vraćene uz ovo upo</w:t>
      </w:r>
      <w:r w:rsidR="000E6886">
        <w:t>zorenje, osim ako se radi o slijepoj osobi s psom vodičem.</w:t>
      </w:r>
    </w:p>
    <w:p w:rsidR="00E43897" w:rsidRDefault="00E43897" w:rsidP="00A650F6">
      <w:pPr>
        <w:jc w:val="both"/>
      </w:pPr>
    </w:p>
    <w:p w:rsidR="00E43897" w:rsidRDefault="00E43897" w:rsidP="00A650F6">
      <w:pPr>
        <w:jc w:val="both"/>
      </w:pPr>
    </w:p>
    <w:p w:rsidR="00E43897" w:rsidRDefault="00E43897" w:rsidP="00E43897">
      <w:pPr>
        <w:jc w:val="center"/>
      </w:pPr>
      <w:r>
        <w:t>Članak 25.</w:t>
      </w:r>
    </w:p>
    <w:p w:rsidR="00E43897" w:rsidRDefault="00E43897" w:rsidP="00E43897">
      <w:pPr>
        <w:jc w:val="center"/>
      </w:pPr>
    </w:p>
    <w:p w:rsidR="00E43897" w:rsidRDefault="00E43897" w:rsidP="00E43897">
      <w:pPr>
        <w:jc w:val="both"/>
      </w:pPr>
      <w:r>
        <w:t xml:space="preserve">            Nadzor nad redom u zgradi prije svega obavlja djelatnik pravosudne policije koji je smješten kraj ulaza u zgradu u posebnoj prostoriji te nadgleda ulazak u zgradu te povremeno obilazi ostale dijelove zgrade. </w:t>
      </w:r>
    </w:p>
    <w:p w:rsidR="00E43897" w:rsidRDefault="00E43897" w:rsidP="00E43897">
      <w:pPr>
        <w:jc w:val="both"/>
      </w:pPr>
    </w:p>
    <w:p w:rsidR="00E43897" w:rsidRDefault="00E43897" w:rsidP="00E43897">
      <w:pPr>
        <w:jc w:val="both"/>
      </w:pPr>
    </w:p>
    <w:p w:rsidR="00E43897" w:rsidRDefault="00E43897" w:rsidP="00E43897">
      <w:pPr>
        <w:jc w:val="center"/>
      </w:pPr>
      <w:r>
        <w:t>Članak 26.</w:t>
      </w:r>
    </w:p>
    <w:p w:rsidR="00E43897" w:rsidRDefault="00E43897" w:rsidP="00E43897">
      <w:pPr>
        <w:jc w:val="center"/>
      </w:pPr>
    </w:p>
    <w:p w:rsidR="00E43897" w:rsidRDefault="00E43897" w:rsidP="00E43897">
      <w:pPr>
        <w:jc w:val="both"/>
      </w:pPr>
      <w:r>
        <w:t xml:space="preserve">            Mjere sigurnosti u pogledu reda i mira u zgradi provode djelatnici pravosudne policije a osobito:</w:t>
      </w:r>
    </w:p>
    <w:p w:rsidR="00E43897" w:rsidRDefault="00E43897" w:rsidP="00E43897">
      <w:pPr>
        <w:jc w:val="both"/>
      </w:pPr>
    </w:p>
    <w:p w:rsidR="00E43897" w:rsidRDefault="00E43897" w:rsidP="00E43897">
      <w:pPr>
        <w:pStyle w:val="Odlomakpopisa"/>
        <w:numPr>
          <w:ilvl w:val="0"/>
          <w:numId w:val="1"/>
        </w:numPr>
        <w:jc w:val="both"/>
      </w:pPr>
      <w:r>
        <w:t>vrše nadzor i pregled osoba koje ulaze u zgradi i sprječavaju ulazak onima koji ne mogu ući u zgradu o odredbama ovog kućnog reda,</w:t>
      </w:r>
    </w:p>
    <w:p w:rsidR="00E43897" w:rsidRDefault="00E43897" w:rsidP="00E43897">
      <w:pPr>
        <w:jc w:val="both"/>
      </w:pPr>
    </w:p>
    <w:p w:rsidR="00E43897" w:rsidRDefault="00E43897" w:rsidP="00E43897">
      <w:pPr>
        <w:pStyle w:val="Odlomakpopisa"/>
        <w:numPr>
          <w:ilvl w:val="0"/>
          <w:numId w:val="1"/>
        </w:numPr>
        <w:jc w:val="both"/>
      </w:pPr>
      <w:r>
        <w:t xml:space="preserve">povremeno vrše obilazak ostalih dijelova zgrade, a po pozivu djelatnika provode neposredno potrebne mjere sigurnosti u skladu s pravilima službe, </w:t>
      </w:r>
    </w:p>
    <w:p w:rsidR="00E43897" w:rsidRDefault="00E43897" w:rsidP="00E43897">
      <w:pPr>
        <w:pStyle w:val="Odlomakpopisa"/>
      </w:pPr>
    </w:p>
    <w:p w:rsidR="00E43897" w:rsidRDefault="00E43897" w:rsidP="00E43897">
      <w:pPr>
        <w:pStyle w:val="Odlomakpopisa"/>
        <w:numPr>
          <w:ilvl w:val="0"/>
          <w:numId w:val="1"/>
        </w:numPr>
        <w:jc w:val="both"/>
      </w:pPr>
      <w:r>
        <w:t>ne dozvoljavaju zadržavanje drugih osoba u svojim prostorijama</w:t>
      </w:r>
    </w:p>
    <w:p w:rsidR="00E43897" w:rsidRDefault="00E43897" w:rsidP="00E43897">
      <w:pPr>
        <w:pStyle w:val="Odlomakpopisa"/>
      </w:pPr>
    </w:p>
    <w:p w:rsidR="00E43897" w:rsidRDefault="00E43897" w:rsidP="00E43897">
      <w:pPr>
        <w:pStyle w:val="Odlomakpopisa"/>
        <w:numPr>
          <w:ilvl w:val="0"/>
          <w:numId w:val="1"/>
        </w:numPr>
        <w:jc w:val="both"/>
      </w:pPr>
      <w:r>
        <w:t>po potrebi uspostavljaju red na parkiralištu s juže strane zgrade u slučajevima kada vozači nepropisno parkiraju , o čemu obavještavaju  nadležnu prometnu policiju</w:t>
      </w:r>
    </w:p>
    <w:p w:rsidR="00E43897" w:rsidRDefault="00E43897" w:rsidP="00E43897">
      <w:pPr>
        <w:pStyle w:val="Odlomakpopisa"/>
      </w:pPr>
    </w:p>
    <w:p w:rsidR="00E43897" w:rsidRDefault="00E43897" w:rsidP="00E43897">
      <w:pPr>
        <w:pStyle w:val="Odlomakpopisa"/>
        <w:numPr>
          <w:ilvl w:val="0"/>
          <w:numId w:val="1"/>
        </w:numPr>
        <w:jc w:val="both"/>
      </w:pPr>
      <w:r>
        <w:t>skrbe i poduzimaju i druge mjere neophodne za red i mir u zgradi</w:t>
      </w:r>
    </w:p>
    <w:p w:rsidR="00E43897" w:rsidRDefault="00E43897" w:rsidP="00E43897">
      <w:pPr>
        <w:pStyle w:val="Odlomakpopisa"/>
      </w:pPr>
    </w:p>
    <w:p w:rsidR="00E43897" w:rsidRDefault="00E43897" w:rsidP="00E43897">
      <w:pPr>
        <w:jc w:val="both"/>
      </w:pPr>
    </w:p>
    <w:p w:rsidR="00E43897" w:rsidRDefault="00E43897" w:rsidP="00E43897">
      <w:pPr>
        <w:jc w:val="both"/>
      </w:pPr>
    </w:p>
    <w:p w:rsidR="00E43897" w:rsidRDefault="00E43897" w:rsidP="00E43897">
      <w:pPr>
        <w:jc w:val="center"/>
      </w:pPr>
      <w:r>
        <w:t>Članak 27.</w:t>
      </w:r>
    </w:p>
    <w:p w:rsidR="00470052" w:rsidRDefault="00470052" w:rsidP="00E43897">
      <w:pPr>
        <w:jc w:val="center"/>
      </w:pPr>
    </w:p>
    <w:p w:rsidR="00470052" w:rsidRDefault="00470052" w:rsidP="00470052">
      <w:pPr>
        <w:jc w:val="both"/>
      </w:pPr>
      <w:r>
        <w:t xml:space="preserve">            Osobe s invaliditetom </w:t>
      </w:r>
      <w:r w:rsidR="00570C4E">
        <w:t xml:space="preserve">upućuje se na korištenje dizala ili </w:t>
      </w:r>
      <w:r w:rsidR="00892B17">
        <w:t>vertikalne podizne platforme, pri čemu osobi s invaliditetom pomažu djelatnici u zgradi.</w:t>
      </w:r>
    </w:p>
    <w:p w:rsidR="00892B17" w:rsidRDefault="00892B17" w:rsidP="00470052">
      <w:pPr>
        <w:jc w:val="both"/>
      </w:pPr>
    </w:p>
    <w:p w:rsidR="00892B17" w:rsidRDefault="00892B17" w:rsidP="00470052">
      <w:pPr>
        <w:jc w:val="both"/>
      </w:pPr>
    </w:p>
    <w:p w:rsidR="00892B17" w:rsidRDefault="00892B17" w:rsidP="00892B17">
      <w:pPr>
        <w:jc w:val="center"/>
      </w:pPr>
      <w:r>
        <w:t>Članak 28.</w:t>
      </w:r>
    </w:p>
    <w:p w:rsidR="00892B17" w:rsidRDefault="00892B17" w:rsidP="00892B17">
      <w:pPr>
        <w:jc w:val="center"/>
      </w:pPr>
    </w:p>
    <w:p w:rsidR="00892B17" w:rsidRDefault="00892B17" w:rsidP="00892B17">
      <w:pPr>
        <w:jc w:val="both"/>
      </w:pPr>
      <w:r>
        <w:t xml:space="preserve">            O čistoći u zgradi skrbe svi djelatnici pravosudnih tijela, a neposredno čišćenje prostorija i zajedničkih dijelova zgrade obavljaju čistačice čiji rad nadzire i njima rukovodi nadstojnik zgrade.</w:t>
      </w:r>
    </w:p>
    <w:p w:rsidR="00892B17" w:rsidRDefault="00892B17" w:rsidP="00892B17">
      <w:pPr>
        <w:jc w:val="both"/>
      </w:pPr>
    </w:p>
    <w:p w:rsidR="00892B17" w:rsidRDefault="00892B17" w:rsidP="00892B17">
      <w:pPr>
        <w:jc w:val="both"/>
      </w:pPr>
    </w:p>
    <w:p w:rsidR="00892B17" w:rsidRDefault="00892B17" w:rsidP="00892B17">
      <w:pPr>
        <w:jc w:val="center"/>
      </w:pPr>
      <w:r>
        <w:t>Članak 29.</w:t>
      </w:r>
    </w:p>
    <w:p w:rsidR="00892B17" w:rsidRDefault="00892B17" w:rsidP="00892B17">
      <w:pPr>
        <w:jc w:val="center"/>
      </w:pPr>
    </w:p>
    <w:p w:rsidR="00892B17" w:rsidRDefault="00892B17" w:rsidP="00892B17">
      <w:pPr>
        <w:jc w:val="both"/>
      </w:pPr>
      <w:r>
        <w:t xml:space="preserve">              Čišćenje prostorija se vrši izvan radnog vremena , a obuhvaća i prostor izvan zgrade sa svih njenih strana i to onaj neposredni koji se prostore do javnih površina.</w:t>
      </w:r>
    </w:p>
    <w:p w:rsidR="00892B17" w:rsidRDefault="00892B17" w:rsidP="00892B17">
      <w:pPr>
        <w:jc w:val="both"/>
      </w:pPr>
    </w:p>
    <w:p w:rsidR="00892B17" w:rsidRDefault="00892B17" w:rsidP="00892B17">
      <w:pPr>
        <w:jc w:val="both"/>
      </w:pPr>
    </w:p>
    <w:p w:rsidR="00892B17" w:rsidRDefault="00EC65A6" w:rsidP="00EC65A6">
      <w:pPr>
        <w:jc w:val="center"/>
      </w:pPr>
      <w:r>
        <w:lastRenderedPageBreak/>
        <w:t>Članak 30.</w:t>
      </w:r>
    </w:p>
    <w:p w:rsidR="00EC65A6" w:rsidRDefault="00EC65A6" w:rsidP="00EC65A6">
      <w:pPr>
        <w:jc w:val="center"/>
      </w:pPr>
    </w:p>
    <w:p w:rsidR="00EC65A6" w:rsidRDefault="00EC65A6" w:rsidP="00EC65A6">
      <w:pPr>
        <w:jc w:val="both"/>
      </w:pPr>
      <w:r>
        <w:t xml:space="preserve">             Poslovi čistačice su detaljno regulirani i opisani Pravilnikom o unutarnjem redu pojedinih pravosudnih tijela. </w:t>
      </w:r>
    </w:p>
    <w:p w:rsidR="00B536C1" w:rsidRDefault="00B536C1" w:rsidP="00EC65A6">
      <w:pPr>
        <w:jc w:val="both"/>
      </w:pPr>
    </w:p>
    <w:p w:rsidR="00B536C1" w:rsidRDefault="00B536C1" w:rsidP="00EC65A6">
      <w:pPr>
        <w:jc w:val="both"/>
      </w:pPr>
    </w:p>
    <w:p w:rsidR="00B536C1" w:rsidRDefault="00B536C1" w:rsidP="00B536C1">
      <w:pPr>
        <w:jc w:val="center"/>
      </w:pPr>
      <w:r>
        <w:t>Članak 31.</w:t>
      </w:r>
    </w:p>
    <w:p w:rsidR="00B536C1" w:rsidRDefault="00B536C1" w:rsidP="00B536C1">
      <w:pPr>
        <w:jc w:val="center"/>
      </w:pPr>
    </w:p>
    <w:p w:rsidR="00B536C1" w:rsidRDefault="00B536C1" w:rsidP="00B536C1">
      <w:pPr>
        <w:jc w:val="both"/>
      </w:pPr>
      <w:r>
        <w:t xml:space="preserve">           </w:t>
      </w:r>
    </w:p>
    <w:p w:rsidR="00B536C1" w:rsidRDefault="00B536C1" w:rsidP="00B536C1">
      <w:pPr>
        <w:jc w:val="both"/>
      </w:pPr>
      <w:r>
        <w:t xml:space="preserve">            Čistačicama nije dozvoljeno čišćenje prozora sa vanjske strane zgrade zbog opasnosti te ozljeđivanja i zadobivanja povreda sve sukladno pravilima zaštite na radu. </w:t>
      </w:r>
    </w:p>
    <w:p w:rsidR="0072338E" w:rsidRPr="0072338E" w:rsidRDefault="0072338E" w:rsidP="0072338E">
      <w:pPr>
        <w:jc w:val="center"/>
        <w:rPr>
          <w:b/>
        </w:rPr>
      </w:pPr>
      <w:r w:rsidRPr="0072338E">
        <w:rPr>
          <w:b/>
        </w:rPr>
        <w:t>Telefonska centrala</w:t>
      </w:r>
    </w:p>
    <w:p w:rsidR="0072338E" w:rsidRDefault="0072338E" w:rsidP="00B536C1">
      <w:pPr>
        <w:jc w:val="both"/>
      </w:pPr>
    </w:p>
    <w:p w:rsidR="0072338E" w:rsidRDefault="0072338E" w:rsidP="0072338E">
      <w:pPr>
        <w:jc w:val="center"/>
      </w:pPr>
    </w:p>
    <w:p w:rsidR="0072338E" w:rsidRDefault="0072338E" w:rsidP="0072338E">
      <w:pPr>
        <w:jc w:val="center"/>
      </w:pPr>
      <w:r>
        <w:t>Članak 32.</w:t>
      </w:r>
    </w:p>
    <w:p w:rsidR="00296E36" w:rsidRDefault="00296E36" w:rsidP="0072338E">
      <w:pPr>
        <w:jc w:val="center"/>
      </w:pPr>
    </w:p>
    <w:p w:rsidR="00296E36" w:rsidRDefault="00296E36" w:rsidP="0072338E">
      <w:pPr>
        <w:jc w:val="center"/>
      </w:pPr>
    </w:p>
    <w:p w:rsidR="00AD2E8A" w:rsidRDefault="00AD2E8A" w:rsidP="00AD2E8A">
      <w:pPr>
        <w:jc w:val="both"/>
      </w:pPr>
      <w:r>
        <w:t xml:space="preserve">            U prizemlju zgrade u prostoru gdje se nalazi telefonska centrala može sjediti samo telefonist ili druga osoba koja ga zamjenjuje.</w:t>
      </w:r>
    </w:p>
    <w:p w:rsidR="0072338E" w:rsidRDefault="0072338E" w:rsidP="0072338E">
      <w:pPr>
        <w:jc w:val="center"/>
      </w:pPr>
    </w:p>
    <w:p w:rsidR="00AD2E8A" w:rsidRDefault="00AD2E8A" w:rsidP="0072338E">
      <w:pPr>
        <w:jc w:val="center"/>
      </w:pPr>
    </w:p>
    <w:p w:rsidR="00AD2E8A" w:rsidRDefault="00AD2E8A" w:rsidP="0072338E">
      <w:pPr>
        <w:jc w:val="center"/>
        <w:rPr>
          <w:b/>
        </w:rPr>
      </w:pPr>
      <w:r>
        <w:rPr>
          <w:b/>
        </w:rPr>
        <w:t>Nadstojnik zgrade</w:t>
      </w:r>
    </w:p>
    <w:p w:rsidR="00AD2E8A" w:rsidRDefault="00AD2E8A" w:rsidP="0072338E">
      <w:pPr>
        <w:jc w:val="center"/>
        <w:rPr>
          <w:b/>
        </w:rPr>
      </w:pPr>
    </w:p>
    <w:p w:rsidR="00AD2E8A" w:rsidRDefault="00AD2E8A" w:rsidP="0072338E">
      <w:pPr>
        <w:jc w:val="center"/>
        <w:rPr>
          <w:b/>
        </w:rPr>
      </w:pPr>
    </w:p>
    <w:p w:rsidR="00AD2E8A" w:rsidRDefault="00AD2E8A" w:rsidP="0072338E">
      <w:pPr>
        <w:jc w:val="center"/>
      </w:pPr>
      <w:r>
        <w:t>Članak 33.</w:t>
      </w:r>
    </w:p>
    <w:p w:rsidR="00AD2E8A" w:rsidRDefault="00AD2E8A" w:rsidP="0072338E">
      <w:pPr>
        <w:jc w:val="center"/>
      </w:pPr>
    </w:p>
    <w:p w:rsidR="00AD2E8A" w:rsidRDefault="00AD2E8A" w:rsidP="00AD2E8A">
      <w:pPr>
        <w:jc w:val="both"/>
      </w:pPr>
      <w:r>
        <w:t xml:space="preserve">             Nadstojnik zgrade skrbi i osigurava funkcioniranje zgrade kao cjeline i svih njezinih dijelova prema namjeni kojoj je određena, a posebno skrbi o:</w:t>
      </w:r>
    </w:p>
    <w:p w:rsidR="00AD2E8A" w:rsidRDefault="00AD2E8A" w:rsidP="00AD2E8A">
      <w:pPr>
        <w:jc w:val="both"/>
      </w:pPr>
    </w:p>
    <w:p w:rsidR="00AD2E8A" w:rsidRDefault="00AD2E8A" w:rsidP="00AD2E8A">
      <w:pPr>
        <w:pStyle w:val="Odlomakpopisa"/>
        <w:numPr>
          <w:ilvl w:val="0"/>
          <w:numId w:val="1"/>
        </w:numPr>
        <w:jc w:val="both"/>
      </w:pPr>
      <w:r>
        <w:t xml:space="preserve">održavanju električnih, vodovodnih instalacija, sustava hlađenja i grijanja, sustava </w:t>
      </w:r>
      <w:proofErr w:type="spellStart"/>
      <w:r>
        <w:t>videonadzora</w:t>
      </w:r>
      <w:proofErr w:type="spellEnd"/>
      <w:r>
        <w:t xml:space="preserve"> te protupožarnog sustava sa ovlaštenim subjektima temeljem ugovora o održavanju </w:t>
      </w:r>
    </w:p>
    <w:p w:rsidR="00AD2E8A" w:rsidRDefault="00AD2E8A" w:rsidP="00AD2E8A">
      <w:pPr>
        <w:jc w:val="both"/>
      </w:pPr>
    </w:p>
    <w:p w:rsidR="00AD2E8A" w:rsidRDefault="00AD2E8A" w:rsidP="00AD2E8A">
      <w:pPr>
        <w:pStyle w:val="Odlomakpopisa"/>
        <w:numPr>
          <w:ilvl w:val="0"/>
          <w:numId w:val="1"/>
        </w:numPr>
        <w:jc w:val="both"/>
      </w:pPr>
      <w:r>
        <w:t xml:space="preserve">kvaliteti i opsegu čišćenja zgrade i to kako radnih prostorija tako i zajedničkih dijelova zgrade uključujući prostor garaže, podrumski prostor i dr., </w:t>
      </w:r>
    </w:p>
    <w:p w:rsidR="00AD2E8A" w:rsidRDefault="00AD2E8A" w:rsidP="00AD2E8A">
      <w:pPr>
        <w:pStyle w:val="Odlomakpopisa"/>
      </w:pPr>
    </w:p>
    <w:p w:rsidR="00AD2E8A" w:rsidRDefault="00AD2E8A" w:rsidP="00AD2E8A">
      <w:pPr>
        <w:pStyle w:val="Odlomakpopisa"/>
        <w:numPr>
          <w:ilvl w:val="0"/>
          <w:numId w:val="1"/>
        </w:numPr>
        <w:jc w:val="both"/>
      </w:pPr>
      <w:r>
        <w:t xml:space="preserve">skrbi o ispravnosti i postojanju potrebnog broja protupožarnih uređaja, </w:t>
      </w:r>
    </w:p>
    <w:p w:rsidR="00AD2E8A" w:rsidRDefault="00AD2E8A" w:rsidP="00AD2E8A">
      <w:pPr>
        <w:pStyle w:val="Odlomakpopisa"/>
      </w:pPr>
    </w:p>
    <w:p w:rsidR="00AD2E8A" w:rsidRDefault="00AD2E8A" w:rsidP="00AD2E8A">
      <w:pPr>
        <w:pStyle w:val="Odlomakpopisa"/>
        <w:numPr>
          <w:ilvl w:val="0"/>
          <w:numId w:val="1"/>
        </w:numPr>
        <w:jc w:val="both"/>
      </w:pPr>
      <w:r>
        <w:t>otklanja oštećenja i kvarove, a po potrebi angažira i druge poslovne subjekte kada to nije u mogućnosti sam učiniti</w:t>
      </w:r>
    </w:p>
    <w:p w:rsidR="00AD2E8A" w:rsidRDefault="00AD2E8A" w:rsidP="00AD2E8A">
      <w:pPr>
        <w:pStyle w:val="Odlomakpopisa"/>
      </w:pPr>
    </w:p>
    <w:p w:rsidR="00AD2E8A" w:rsidRDefault="00AD2E8A" w:rsidP="00AD2E8A">
      <w:pPr>
        <w:pStyle w:val="Odlomakpopisa"/>
        <w:numPr>
          <w:ilvl w:val="0"/>
          <w:numId w:val="1"/>
        </w:numPr>
        <w:jc w:val="both"/>
      </w:pPr>
      <w:r>
        <w:t>nadzire i koordinira rad čistačica oko sveobuhvatnog čišćenja svih prostorija zgrade kao i čišćenja vanjskog dijela zgrade, a osobito prostora uz zgradu do javnih površina,</w:t>
      </w:r>
    </w:p>
    <w:p w:rsidR="00AD2E8A" w:rsidRDefault="00AD2E8A" w:rsidP="00AD2E8A">
      <w:pPr>
        <w:pStyle w:val="Odlomakpopisa"/>
      </w:pPr>
    </w:p>
    <w:p w:rsidR="00AD2E8A" w:rsidRDefault="00AD2E8A" w:rsidP="00AD2E8A">
      <w:pPr>
        <w:pStyle w:val="Odlomakpopisa"/>
        <w:numPr>
          <w:ilvl w:val="0"/>
          <w:numId w:val="1"/>
        </w:numPr>
        <w:jc w:val="both"/>
      </w:pPr>
      <w:r>
        <w:t xml:space="preserve">povremeno, a najmanje jedno mjesečno izvještava predsjednika Županijskog suda u Karlovcu o stanju zgrade, njezinoj čistoći, i o mjerama koje su neophodne za održavanje zgrade, </w:t>
      </w:r>
    </w:p>
    <w:p w:rsidR="00F84C60" w:rsidRDefault="00F84C60" w:rsidP="00F84C60">
      <w:pPr>
        <w:pStyle w:val="Odlomakpopisa"/>
      </w:pPr>
    </w:p>
    <w:p w:rsidR="00F84C60" w:rsidRDefault="00F84C60" w:rsidP="00F84C60">
      <w:pPr>
        <w:jc w:val="both"/>
      </w:pPr>
      <w:bookmarkStart w:id="0" w:name="_GoBack"/>
      <w:bookmarkEnd w:id="0"/>
    </w:p>
    <w:p w:rsidR="00AD2E8A" w:rsidRPr="00AD2E8A" w:rsidRDefault="00AD2E8A" w:rsidP="00AD2E8A">
      <w:pPr>
        <w:jc w:val="both"/>
      </w:pPr>
    </w:p>
    <w:p w:rsidR="0072338E" w:rsidRDefault="0072338E" w:rsidP="0072338E">
      <w:pPr>
        <w:jc w:val="center"/>
      </w:pPr>
    </w:p>
    <w:p w:rsidR="00AD2E8A" w:rsidRDefault="00AD2E8A" w:rsidP="0072338E">
      <w:pPr>
        <w:jc w:val="center"/>
      </w:pPr>
      <w:r>
        <w:t>Članak 34.</w:t>
      </w:r>
    </w:p>
    <w:p w:rsidR="00AD2E8A" w:rsidRDefault="00AD2E8A" w:rsidP="0072338E">
      <w:pPr>
        <w:jc w:val="center"/>
      </w:pPr>
    </w:p>
    <w:p w:rsidR="00AD2E8A" w:rsidRDefault="00AD2E8A" w:rsidP="0072338E">
      <w:pPr>
        <w:jc w:val="center"/>
      </w:pPr>
      <w:r>
        <w:t>Ovaj Kućni red stupa na snagu</w:t>
      </w:r>
      <w:r w:rsidR="008E09F9">
        <w:t xml:space="preserve"> 7.rujna 2020. </w:t>
      </w:r>
    </w:p>
    <w:p w:rsidR="00AD2E8A" w:rsidRDefault="00AD2E8A" w:rsidP="0072338E">
      <w:pPr>
        <w:jc w:val="center"/>
      </w:pPr>
    </w:p>
    <w:p w:rsidR="00AD2E8A" w:rsidRDefault="00AD2E8A" w:rsidP="0072338E">
      <w:pPr>
        <w:jc w:val="center"/>
      </w:pPr>
    </w:p>
    <w:p w:rsidR="00AD2E8A" w:rsidRDefault="00AD2E8A" w:rsidP="0072338E">
      <w:pPr>
        <w:jc w:val="center"/>
      </w:pPr>
    </w:p>
    <w:p w:rsidR="00AD2E8A" w:rsidRDefault="00AD2E8A" w:rsidP="0072338E">
      <w:pPr>
        <w:jc w:val="center"/>
      </w:pPr>
    </w:p>
    <w:p w:rsidR="00AD2E8A" w:rsidRDefault="00AD2E8A" w:rsidP="0072338E">
      <w:pPr>
        <w:jc w:val="center"/>
      </w:pPr>
      <w:r>
        <w:t xml:space="preserve">                                                                                                PREDSJEDNIK SUDA:</w:t>
      </w:r>
    </w:p>
    <w:p w:rsidR="00AD2E8A" w:rsidRPr="001F150F" w:rsidRDefault="00AD2E8A" w:rsidP="0072338E">
      <w:pPr>
        <w:jc w:val="center"/>
      </w:pPr>
      <w:r>
        <w:t xml:space="preserve">                                                                                                Ante Ujević</w:t>
      </w:r>
    </w:p>
    <w:sectPr w:rsidR="00AD2E8A" w:rsidRPr="001F150F" w:rsidSect="00AD2E8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87" w:rsidRDefault="00CB7B87" w:rsidP="00AD2E8A">
      <w:r>
        <w:separator/>
      </w:r>
    </w:p>
  </w:endnote>
  <w:endnote w:type="continuationSeparator" w:id="0">
    <w:p w:rsidR="00CB7B87" w:rsidRDefault="00CB7B87" w:rsidP="00A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87" w:rsidRDefault="00CB7B87" w:rsidP="00AD2E8A">
      <w:r>
        <w:separator/>
      </w:r>
    </w:p>
  </w:footnote>
  <w:footnote w:type="continuationSeparator" w:id="0">
    <w:p w:rsidR="00CB7B87" w:rsidRDefault="00CB7B87" w:rsidP="00AD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753949"/>
      <w:docPartObj>
        <w:docPartGallery w:val="Page Numbers (Top of Page)"/>
        <w:docPartUnique/>
      </w:docPartObj>
    </w:sdtPr>
    <w:sdtEndPr/>
    <w:sdtContent>
      <w:p w:rsidR="00AD2E8A" w:rsidRDefault="00AD2E8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60">
          <w:rPr>
            <w:noProof/>
          </w:rPr>
          <w:t>6</w:t>
        </w:r>
        <w:r>
          <w:fldChar w:fldCharType="end"/>
        </w:r>
      </w:p>
    </w:sdtContent>
  </w:sdt>
  <w:p w:rsidR="00AD2E8A" w:rsidRDefault="00AD2E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118B"/>
    <w:multiLevelType w:val="hybridMultilevel"/>
    <w:tmpl w:val="5EECDEC4"/>
    <w:lvl w:ilvl="0" w:tplc="19F2CB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2"/>
    <w:rsid w:val="000E6886"/>
    <w:rsid w:val="001F150F"/>
    <w:rsid w:val="00296E36"/>
    <w:rsid w:val="003B7894"/>
    <w:rsid w:val="00470052"/>
    <w:rsid w:val="004C3903"/>
    <w:rsid w:val="00535E55"/>
    <w:rsid w:val="00570C4E"/>
    <w:rsid w:val="0072338E"/>
    <w:rsid w:val="00892B17"/>
    <w:rsid w:val="008B18F9"/>
    <w:rsid w:val="008E09F9"/>
    <w:rsid w:val="00980693"/>
    <w:rsid w:val="00A650F6"/>
    <w:rsid w:val="00AC06D8"/>
    <w:rsid w:val="00AD2E8A"/>
    <w:rsid w:val="00B536C1"/>
    <w:rsid w:val="00C14B35"/>
    <w:rsid w:val="00CB7B87"/>
    <w:rsid w:val="00D66A70"/>
    <w:rsid w:val="00E43897"/>
    <w:rsid w:val="00EC65A6"/>
    <w:rsid w:val="00ED1990"/>
    <w:rsid w:val="00EF31E7"/>
    <w:rsid w:val="00F05CF8"/>
    <w:rsid w:val="00F252C8"/>
    <w:rsid w:val="00F84C60"/>
    <w:rsid w:val="00FB29B8"/>
    <w:rsid w:val="00FB332A"/>
    <w:rsid w:val="00FB4F18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5D61"/>
  <w15:chartTrackingRefBased/>
  <w15:docId w15:val="{EAB3832A-FEFA-4311-9B35-657B701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8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2E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E8A"/>
  </w:style>
  <w:style w:type="paragraph" w:styleId="Podnoje">
    <w:name w:val="footer"/>
    <w:basedOn w:val="Normal"/>
    <w:link w:val="PodnojeChar"/>
    <w:uiPriority w:val="99"/>
    <w:unhideWhenUsed/>
    <w:rsid w:val="00AD2E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E8A"/>
  </w:style>
  <w:style w:type="paragraph" w:styleId="Tekstbalonia">
    <w:name w:val="Balloon Text"/>
    <w:basedOn w:val="Normal"/>
    <w:link w:val="TekstbaloniaChar"/>
    <w:uiPriority w:val="99"/>
    <w:semiHidden/>
    <w:unhideWhenUsed/>
    <w:rsid w:val="00AD2E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12</cp:revision>
  <cp:lastPrinted>2020-09-04T08:26:00Z</cp:lastPrinted>
  <dcterms:created xsi:type="dcterms:W3CDTF">2020-09-03T06:14:00Z</dcterms:created>
  <dcterms:modified xsi:type="dcterms:W3CDTF">2020-09-04T08:51:00Z</dcterms:modified>
</cp:coreProperties>
</file>