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149" w:rsidRDefault="00403149" w:rsidP="00EB3466">
      <w:pPr>
        <w:pStyle w:val="Bezproreda"/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10A42" w:rsidTr="00860F59">
        <w:tc>
          <w:tcPr>
            <w:tcW w:w="4644" w:type="dxa"/>
          </w:tcPr>
          <w:p w:rsidR="00860F59" w:rsidRDefault="00860F59" w:rsidP="00860F59">
            <w:pPr>
              <w:pStyle w:val="Bezproreda"/>
              <w:spacing w:line="276" w:lineRule="auto"/>
              <w:jc w:val="center"/>
            </w:pPr>
          </w:p>
          <w:p w:rsidR="00110A42" w:rsidRDefault="00110A42" w:rsidP="00860F59">
            <w:pPr>
              <w:pStyle w:val="Bezproreda"/>
              <w:spacing w:line="276" w:lineRule="auto"/>
              <w:jc w:val="center"/>
            </w:pPr>
            <w:r>
              <w:t>REPUBLIKA HRVATSKA</w:t>
            </w:r>
          </w:p>
          <w:p w:rsidR="00110A42" w:rsidRPr="00233049" w:rsidRDefault="00110A42" w:rsidP="00860F59">
            <w:pPr>
              <w:pStyle w:val="Bezproreda"/>
              <w:spacing w:line="276" w:lineRule="auto"/>
              <w:jc w:val="center"/>
              <w:rPr>
                <w:b/>
              </w:rPr>
            </w:pPr>
            <w:r w:rsidRPr="00233049">
              <w:rPr>
                <w:b/>
              </w:rPr>
              <w:t>VISOKI PREKRŠAJNI SUD REPUBLIKE HRVATSKE</w:t>
            </w:r>
          </w:p>
        </w:tc>
        <w:tc>
          <w:tcPr>
            <w:tcW w:w="4644" w:type="dxa"/>
            <w:vAlign w:val="center"/>
          </w:tcPr>
          <w:tbl>
            <w:tblPr>
              <w:tblStyle w:val="Reetkatablice"/>
              <w:tblW w:w="0" w:type="auto"/>
              <w:tblInd w:w="738" w:type="dxa"/>
              <w:tblLook w:val="04A0" w:firstRow="1" w:lastRow="0" w:firstColumn="1" w:lastColumn="0" w:noHBand="0" w:noVBand="1"/>
            </w:tblPr>
            <w:tblGrid>
              <w:gridCol w:w="3675"/>
            </w:tblGrid>
            <w:tr w:rsidR="00110A42" w:rsidRPr="00E428CC" w:rsidTr="00E428CC">
              <w:tc>
                <w:tcPr>
                  <w:tcW w:w="3675" w:type="dxa"/>
                </w:tcPr>
                <w:p w:rsidR="00110A42" w:rsidRDefault="00110A42" w:rsidP="00E428CC">
                  <w:pPr>
                    <w:pStyle w:val="Bezproreda"/>
                    <w:spacing w:line="276" w:lineRule="auto"/>
                    <w:jc w:val="center"/>
                    <w:rPr>
                      <w:b/>
                      <w:sz w:val="18"/>
                    </w:rPr>
                  </w:pPr>
                  <w:r w:rsidRPr="00E428CC">
                    <w:rPr>
                      <w:b/>
                      <w:sz w:val="18"/>
                    </w:rPr>
                    <w:t>KVAR INFORMATIČKE IMOVINE PRIJAVITI:</w:t>
                  </w:r>
                </w:p>
                <w:p w:rsidR="00233049" w:rsidRPr="00233049" w:rsidRDefault="00233049" w:rsidP="00E428CC">
                  <w:pPr>
                    <w:pStyle w:val="Bezproreda"/>
                    <w:spacing w:line="276" w:lineRule="auto"/>
                    <w:jc w:val="center"/>
                    <w:rPr>
                      <w:sz w:val="18"/>
                    </w:rPr>
                  </w:pPr>
                  <w:r w:rsidRPr="00233049">
                    <w:rPr>
                      <w:sz w:val="18"/>
                    </w:rPr>
                    <w:t>informatičar: Matija Cvitaš</w:t>
                  </w:r>
                </w:p>
                <w:p w:rsidR="00110A42" w:rsidRPr="00E428CC" w:rsidRDefault="00110A42" w:rsidP="00E428CC">
                  <w:pPr>
                    <w:pStyle w:val="Bezproreda"/>
                    <w:spacing w:line="276" w:lineRule="auto"/>
                    <w:jc w:val="center"/>
                    <w:rPr>
                      <w:sz w:val="18"/>
                    </w:rPr>
                  </w:pPr>
                  <w:r w:rsidRPr="00E428CC">
                    <w:rPr>
                      <w:sz w:val="18"/>
                    </w:rPr>
                    <w:t xml:space="preserve">e-mail: </w:t>
                  </w:r>
                  <w:hyperlink r:id="rId7" w:history="1">
                    <w:r w:rsidRPr="00E428CC">
                      <w:rPr>
                        <w:rStyle w:val="Hiperveza"/>
                        <w:sz w:val="18"/>
                      </w:rPr>
                      <w:t>matija.cvitas@vpsrh.pravosudje.hr</w:t>
                    </w:r>
                  </w:hyperlink>
                </w:p>
                <w:p w:rsidR="00110A42" w:rsidRPr="00E428CC" w:rsidRDefault="00110A42" w:rsidP="00E428CC">
                  <w:pPr>
                    <w:pStyle w:val="Bezproreda"/>
                    <w:spacing w:line="276" w:lineRule="auto"/>
                    <w:jc w:val="center"/>
                    <w:rPr>
                      <w:sz w:val="18"/>
                    </w:rPr>
                  </w:pPr>
                  <w:r w:rsidRPr="00E428CC">
                    <w:rPr>
                      <w:sz w:val="18"/>
                    </w:rPr>
                    <w:t>tel.: 01/</w:t>
                  </w:r>
                  <w:r w:rsidR="00E428CC" w:rsidRPr="00E428CC">
                    <w:rPr>
                      <w:sz w:val="18"/>
                    </w:rPr>
                    <w:t>4807-515</w:t>
                  </w:r>
                </w:p>
              </w:tc>
            </w:tr>
            <w:tr w:rsidR="00110A42" w:rsidRPr="00E428CC" w:rsidTr="00E428CC">
              <w:tc>
                <w:tcPr>
                  <w:tcW w:w="3675" w:type="dxa"/>
                </w:tcPr>
                <w:p w:rsidR="00110A42" w:rsidRPr="00E428CC" w:rsidRDefault="00110A42" w:rsidP="00E428CC">
                  <w:pPr>
                    <w:pStyle w:val="Bezproreda"/>
                    <w:spacing w:line="276" w:lineRule="auto"/>
                    <w:jc w:val="center"/>
                    <w:rPr>
                      <w:b/>
                      <w:sz w:val="18"/>
                    </w:rPr>
                  </w:pPr>
                  <w:r w:rsidRPr="00E428CC">
                    <w:rPr>
                      <w:b/>
                      <w:sz w:val="18"/>
                    </w:rPr>
                    <w:t>KVAR OSTALE IMOVINE PRIJAVITI:</w:t>
                  </w:r>
                </w:p>
                <w:p w:rsidR="00110A42" w:rsidRDefault="00233049" w:rsidP="00E428CC">
                  <w:pPr>
                    <w:pStyle w:val="Bezproreda"/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voditelju odjeljka pomoćno-tehničkih poslova:</w:t>
                  </w:r>
                </w:p>
                <w:p w:rsidR="00233049" w:rsidRDefault="00233049" w:rsidP="00E428CC">
                  <w:pPr>
                    <w:pStyle w:val="Bezproreda"/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Pavulito Lučić</w:t>
                  </w:r>
                </w:p>
                <w:p w:rsidR="00233049" w:rsidRPr="00E428CC" w:rsidRDefault="00233049" w:rsidP="00233049">
                  <w:pPr>
                    <w:pStyle w:val="Bezproreda"/>
                    <w:spacing w:line="276" w:lineRule="auto"/>
                    <w:jc w:val="center"/>
                    <w:rPr>
                      <w:sz w:val="18"/>
                    </w:rPr>
                  </w:pPr>
                  <w:r w:rsidRPr="00E428CC">
                    <w:rPr>
                      <w:sz w:val="18"/>
                    </w:rPr>
                    <w:t xml:space="preserve">e-mail: </w:t>
                  </w:r>
                  <w:hyperlink r:id="rId8" w:history="1">
                    <w:r w:rsidR="00860F59" w:rsidRPr="00ED1F5E">
                      <w:rPr>
                        <w:rStyle w:val="Hiperveza"/>
                        <w:sz w:val="18"/>
                      </w:rPr>
                      <w:t>pavulito.lucic@vpsrh.pravosudje.hr</w:t>
                    </w:r>
                  </w:hyperlink>
                </w:p>
                <w:p w:rsidR="00233049" w:rsidRPr="00E428CC" w:rsidRDefault="00233049" w:rsidP="00233049">
                  <w:pPr>
                    <w:pStyle w:val="Bezproreda"/>
                    <w:spacing w:line="276" w:lineRule="auto"/>
                    <w:jc w:val="center"/>
                    <w:rPr>
                      <w:sz w:val="18"/>
                    </w:rPr>
                  </w:pPr>
                  <w:r w:rsidRPr="00E428CC">
                    <w:rPr>
                      <w:sz w:val="18"/>
                    </w:rPr>
                    <w:t>tel.: 01/</w:t>
                  </w:r>
                  <w:r w:rsidR="00860F59">
                    <w:rPr>
                      <w:sz w:val="18"/>
                    </w:rPr>
                    <w:t>4807-528, 098/484-420</w:t>
                  </w:r>
                </w:p>
              </w:tc>
            </w:tr>
          </w:tbl>
          <w:p w:rsidR="00110A42" w:rsidRDefault="00110A42" w:rsidP="00E428CC">
            <w:pPr>
              <w:pStyle w:val="Bezproreda"/>
              <w:spacing w:line="276" w:lineRule="auto"/>
            </w:pPr>
          </w:p>
        </w:tc>
      </w:tr>
    </w:tbl>
    <w:p w:rsidR="00EB3466" w:rsidRDefault="00EB3466" w:rsidP="00EB3466">
      <w:pPr>
        <w:pStyle w:val="Bezproreda"/>
      </w:pPr>
    </w:p>
    <w:p w:rsidR="00860F59" w:rsidRDefault="00860F59" w:rsidP="00EB3466">
      <w:pPr>
        <w:pStyle w:val="Bezproreda"/>
        <w:jc w:val="center"/>
        <w:rPr>
          <w:b/>
        </w:rPr>
      </w:pPr>
    </w:p>
    <w:p w:rsidR="00403149" w:rsidRDefault="00403149" w:rsidP="00EB3466">
      <w:pPr>
        <w:pStyle w:val="Bezproreda"/>
        <w:jc w:val="center"/>
        <w:rPr>
          <w:b/>
        </w:rPr>
      </w:pPr>
      <w:r w:rsidRPr="00403149">
        <w:rPr>
          <w:b/>
        </w:rPr>
        <w:t>ZAHTJEV ZA POPRAVAK - PRIJAVA KVARA</w:t>
      </w:r>
      <w:r w:rsidR="00233049">
        <w:rPr>
          <w:b/>
        </w:rPr>
        <w:t xml:space="preserve"> - DOTRAJALOST</w:t>
      </w:r>
    </w:p>
    <w:p w:rsidR="00403149" w:rsidRDefault="00403149" w:rsidP="00EB3466">
      <w:pPr>
        <w:pStyle w:val="Bezproreda"/>
        <w:rPr>
          <w:b/>
        </w:rPr>
      </w:pP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2"/>
        <w:gridCol w:w="5126"/>
      </w:tblGrid>
      <w:tr w:rsidR="00EB3466" w:rsidRPr="00403149" w:rsidTr="00233049">
        <w:tc>
          <w:tcPr>
            <w:tcW w:w="2232" w:type="pct"/>
            <w:vAlign w:val="center"/>
          </w:tcPr>
          <w:p w:rsidR="00D7046F" w:rsidRDefault="00D7046F" w:rsidP="00EB3466">
            <w:pPr>
              <w:pStyle w:val="Bezproreda"/>
              <w:spacing w:line="276" w:lineRule="auto"/>
            </w:pPr>
          </w:p>
          <w:p w:rsidR="00D7046F" w:rsidRDefault="00403149" w:rsidP="00EB3466">
            <w:pPr>
              <w:pStyle w:val="Bezproreda"/>
              <w:spacing w:line="276" w:lineRule="auto"/>
            </w:pPr>
            <w:r w:rsidRPr="00403149">
              <w:t>Korisnik:</w:t>
            </w:r>
          </w:p>
          <w:p w:rsidR="00D7046F" w:rsidRPr="00403149" w:rsidRDefault="00D7046F" w:rsidP="00EB3466">
            <w:pPr>
              <w:pStyle w:val="Bezproreda"/>
              <w:spacing w:line="276" w:lineRule="auto"/>
            </w:pPr>
          </w:p>
        </w:tc>
        <w:tc>
          <w:tcPr>
            <w:tcW w:w="2768" w:type="pct"/>
            <w:vAlign w:val="center"/>
          </w:tcPr>
          <w:p w:rsidR="00403149" w:rsidRPr="00403149" w:rsidRDefault="00EB3466" w:rsidP="00EB3466">
            <w:pPr>
              <w:pStyle w:val="Bezproreda"/>
              <w:spacing w:line="276" w:lineRule="auto"/>
            </w:pPr>
            <w:r>
              <w:t>________________________________________________________________________________________</w:t>
            </w:r>
          </w:p>
        </w:tc>
      </w:tr>
      <w:tr w:rsidR="00EB3466" w:rsidRPr="00403149" w:rsidTr="00233049">
        <w:tc>
          <w:tcPr>
            <w:tcW w:w="2232" w:type="pct"/>
            <w:vAlign w:val="center"/>
          </w:tcPr>
          <w:p w:rsidR="00D7046F" w:rsidRDefault="00D7046F" w:rsidP="00EB3466">
            <w:pPr>
              <w:pStyle w:val="Bezproreda"/>
              <w:spacing w:line="276" w:lineRule="auto"/>
            </w:pPr>
          </w:p>
          <w:p w:rsidR="00403149" w:rsidRDefault="00403149" w:rsidP="00EB3466">
            <w:pPr>
              <w:pStyle w:val="Bezproreda"/>
              <w:spacing w:line="276" w:lineRule="auto"/>
            </w:pPr>
            <w:r w:rsidRPr="00403149">
              <w:t>Naziv imovine (npr.: PC, monitor,</w:t>
            </w:r>
            <w:r w:rsidRPr="00403149">
              <w:br/>
              <w:t xml:space="preserve">pisač, stolica, </w:t>
            </w:r>
            <w:proofErr w:type="spellStart"/>
            <w:r w:rsidRPr="00403149">
              <w:t>ladičar</w:t>
            </w:r>
            <w:proofErr w:type="spellEnd"/>
            <w:r w:rsidRPr="00403149">
              <w:t xml:space="preserve"> i sl.):</w:t>
            </w:r>
          </w:p>
          <w:p w:rsidR="00D7046F" w:rsidRPr="00403149" w:rsidRDefault="00D7046F" w:rsidP="00EB3466">
            <w:pPr>
              <w:pStyle w:val="Bezproreda"/>
              <w:spacing w:line="276" w:lineRule="auto"/>
            </w:pPr>
          </w:p>
        </w:tc>
        <w:tc>
          <w:tcPr>
            <w:tcW w:w="2768" w:type="pct"/>
            <w:vAlign w:val="center"/>
          </w:tcPr>
          <w:p w:rsidR="00403149" w:rsidRPr="00403149" w:rsidRDefault="00EB3466" w:rsidP="00EB3466">
            <w:pPr>
              <w:pStyle w:val="Bezproreda"/>
              <w:spacing w:line="276" w:lineRule="auto"/>
            </w:pPr>
            <w:r>
              <w:t>________________________________________________________________________________________</w:t>
            </w:r>
          </w:p>
        </w:tc>
      </w:tr>
      <w:tr w:rsidR="00EB3466" w:rsidRPr="00403149" w:rsidTr="00233049">
        <w:tc>
          <w:tcPr>
            <w:tcW w:w="2232" w:type="pct"/>
            <w:vAlign w:val="center"/>
          </w:tcPr>
          <w:p w:rsidR="00403149" w:rsidRPr="00403149" w:rsidRDefault="00233049" w:rsidP="00EB3466">
            <w:pPr>
              <w:pStyle w:val="Bezproreda"/>
              <w:spacing w:line="276" w:lineRule="auto"/>
            </w:pPr>
            <w:r>
              <w:t>Soba broj</w:t>
            </w:r>
            <w:r w:rsidR="00403149" w:rsidRPr="00403149">
              <w:t>:</w:t>
            </w:r>
          </w:p>
        </w:tc>
        <w:tc>
          <w:tcPr>
            <w:tcW w:w="2768" w:type="pct"/>
            <w:vAlign w:val="center"/>
          </w:tcPr>
          <w:p w:rsidR="00403149" w:rsidRPr="00403149" w:rsidRDefault="00EB3466" w:rsidP="00EB3466">
            <w:pPr>
              <w:pStyle w:val="Bezproreda"/>
              <w:spacing w:line="276" w:lineRule="auto"/>
            </w:pPr>
            <w:r>
              <w:t>____________________________________________</w:t>
            </w:r>
          </w:p>
        </w:tc>
      </w:tr>
      <w:tr w:rsidR="00EB3466" w:rsidRPr="00403149" w:rsidTr="00233049">
        <w:tc>
          <w:tcPr>
            <w:tcW w:w="2232" w:type="pct"/>
            <w:vAlign w:val="center"/>
          </w:tcPr>
          <w:p w:rsidR="00403149" w:rsidRPr="00403149" w:rsidRDefault="00403149" w:rsidP="00EB3466">
            <w:pPr>
              <w:pStyle w:val="Bezproreda"/>
              <w:spacing w:line="276" w:lineRule="auto"/>
            </w:pPr>
            <w:r w:rsidRPr="00403149">
              <w:t>Inventurni broj uređaja:</w:t>
            </w:r>
          </w:p>
        </w:tc>
        <w:tc>
          <w:tcPr>
            <w:tcW w:w="2768" w:type="pct"/>
            <w:vAlign w:val="center"/>
          </w:tcPr>
          <w:p w:rsidR="00403149" w:rsidRPr="00403149" w:rsidRDefault="00EB3466" w:rsidP="00EB3466">
            <w:pPr>
              <w:pStyle w:val="Bezproreda"/>
              <w:spacing w:line="276" w:lineRule="auto"/>
            </w:pPr>
            <w:r>
              <w:t>____________________________________________</w:t>
            </w:r>
          </w:p>
        </w:tc>
      </w:tr>
      <w:tr w:rsidR="00EB3466" w:rsidRPr="00403149" w:rsidTr="00233049">
        <w:tc>
          <w:tcPr>
            <w:tcW w:w="2232" w:type="pct"/>
            <w:vAlign w:val="center"/>
          </w:tcPr>
          <w:p w:rsidR="00403149" w:rsidRPr="00403149" w:rsidRDefault="00403149" w:rsidP="00EB3466">
            <w:pPr>
              <w:pStyle w:val="Bezproreda"/>
              <w:spacing w:line="276" w:lineRule="auto"/>
            </w:pPr>
            <w:r w:rsidRPr="00403149">
              <w:t>Serijski broj uređaja:</w:t>
            </w:r>
          </w:p>
        </w:tc>
        <w:tc>
          <w:tcPr>
            <w:tcW w:w="2768" w:type="pct"/>
            <w:vAlign w:val="center"/>
          </w:tcPr>
          <w:p w:rsidR="00403149" w:rsidRPr="00403149" w:rsidRDefault="00EB3466" w:rsidP="00EB3466">
            <w:pPr>
              <w:pStyle w:val="Bezproreda"/>
              <w:spacing w:line="276" w:lineRule="auto"/>
            </w:pPr>
            <w:r>
              <w:t>____________________________________________</w:t>
            </w:r>
          </w:p>
        </w:tc>
      </w:tr>
      <w:tr w:rsidR="00EB3466" w:rsidRPr="00403149" w:rsidTr="00EB3466">
        <w:tc>
          <w:tcPr>
            <w:tcW w:w="5000" w:type="pct"/>
            <w:gridSpan w:val="2"/>
            <w:vAlign w:val="center"/>
          </w:tcPr>
          <w:p w:rsidR="00D7046F" w:rsidRDefault="00D7046F" w:rsidP="00EB3466">
            <w:pPr>
              <w:pStyle w:val="Bezproreda"/>
              <w:spacing w:line="276" w:lineRule="auto"/>
            </w:pPr>
          </w:p>
          <w:p w:rsidR="00EB3466" w:rsidRPr="00403149" w:rsidRDefault="00EB3466" w:rsidP="00EB3466">
            <w:pPr>
              <w:pStyle w:val="Bezproreda"/>
              <w:spacing w:line="276" w:lineRule="auto"/>
            </w:pPr>
            <w:r>
              <w:t>Opis kvara</w:t>
            </w:r>
            <w:r w:rsidR="00860F59">
              <w:t xml:space="preserve"> / stanje imovine</w:t>
            </w:r>
            <w:bookmarkStart w:id="0" w:name="_GoBack"/>
            <w:bookmarkEnd w:id="0"/>
            <w:r>
              <w:t>:</w:t>
            </w:r>
          </w:p>
        </w:tc>
      </w:tr>
      <w:tr w:rsidR="00EB3466" w:rsidRPr="00403149" w:rsidTr="00EB3466">
        <w:trPr>
          <w:trHeight w:val="947"/>
        </w:trPr>
        <w:tc>
          <w:tcPr>
            <w:tcW w:w="5000" w:type="pct"/>
            <w:gridSpan w:val="2"/>
            <w:vAlign w:val="center"/>
          </w:tcPr>
          <w:p w:rsidR="00EB3466" w:rsidRPr="00403149" w:rsidRDefault="00EB3466" w:rsidP="00EB3466">
            <w:pPr>
              <w:pStyle w:val="Bezproreda"/>
              <w:spacing w:line="276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EB3466" w:rsidRDefault="00EB3466" w:rsidP="00EB3466">
      <w:pPr>
        <w:pStyle w:val="Bezproreda"/>
        <w:rPr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069"/>
      </w:tblGrid>
      <w:tr w:rsidR="00233049" w:rsidTr="00233049">
        <w:trPr>
          <w:trHeight w:val="333"/>
        </w:trPr>
        <w:tc>
          <w:tcPr>
            <w:tcW w:w="4219" w:type="dxa"/>
            <w:vAlign w:val="center"/>
          </w:tcPr>
          <w:p w:rsidR="00233049" w:rsidRPr="00403149" w:rsidRDefault="00233049" w:rsidP="00EB3466">
            <w:pPr>
              <w:pStyle w:val="Bezproreda"/>
              <w:spacing w:line="276" w:lineRule="auto"/>
            </w:pPr>
            <w:r>
              <w:t>Kvar prijavio/</w:t>
            </w:r>
            <w:proofErr w:type="spellStart"/>
            <w:r>
              <w:t>la</w:t>
            </w:r>
            <w:proofErr w:type="spellEnd"/>
            <w:r>
              <w:t xml:space="preserve"> - </w:t>
            </w:r>
            <w:r>
              <w:t>Ime i prezime:</w:t>
            </w:r>
          </w:p>
        </w:tc>
        <w:tc>
          <w:tcPr>
            <w:tcW w:w="5069" w:type="dxa"/>
            <w:vAlign w:val="center"/>
          </w:tcPr>
          <w:p w:rsidR="00233049" w:rsidRPr="00403149" w:rsidRDefault="00233049" w:rsidP="00EB3466">
            <w:pPr>
              <w:pStyle w:val="Bezproreda"/>
              <w:spacing w:line="276" w:lineRule="auto"/>
            </w:pPr>
            <w:r>
              <w:t>___________________________________________</w:t>
            </w:r>
          </w:p>
        </w:tc>
      </w:tr>
      <w:tr w:rsidR="00233049" w:rsidTr="00233049">
        <w:trPr>
          <w:trHeight w:val="278"/>
        </w:trPr>
        <w:tc>
          <w:tcPr>
            <w:tcW w:w="4219" w:type="dxa"/>
            <w:vAlign w:val="center"/>
          </w:tcPr>
          <w:p w:rsidR="00233049" w:rsidRDefault="00233049" w:rsidP="00EB3466">
            <w:pPr>
              <w:pStyle w:val="Bezproreda"/>
              <w:spacing w:line="276" w:lineRule="auto"/>
            </w:pPr>
            <w:r>
              <w:t>Datum prijave kvara:</w:t>
            </w:r>
          </w:p>
        </w:tc>
        <w:tc>
          <w:tcPr>
            <w:tcW w:w="5069" w:type="dxa"/>
            <w:vAlign w:val="center"/>
          </w:tcPr>
          <w:p w:rsidR="00233049" w:rsidRPr="00403149" w:rsidRDefault="00233049" w:rsidP="00A9717D">
            <w:pPr>
              <w:pStyle w:val="Bezproreda"/>
              <w:spacing w:line="276" w:lineRule="auto"/>
            </w:pPr>
            <w:r>
              <w:t>___________________________________________</w:t>
            </w:r>
          </w:p>
        </w:tc>
      </w:tr>
    </w:tbl>
    <w:p w:rsidR="00EB3466" w:rsidRDefault="00EB3466" w:rsidP="00EB3466">
      <w:pPr>
        <w:pStyle w:val="Bezproreda"/>
        <w:rPr>
          <w:b/>
        </w:rPr>
      </w:pP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577"/>
      </w:tblGrid>
      <w:tr w:rsidR="00EB3466" w:rsidRPr="00EB3466" w:rsidTr="00EB3466">
        <w:tc>
          <w:tcPr>
            <w:tcW w:w="5000" w:type="pct"/>
            <w:gridSpan w:val="2"/>
          </w:tcPr>
          <w:p w:rsidR="00EB3466" w:rsidRPr="00EB3466" w:rsidRDefault="00EB3466" w:rsidP="00EB3466">
            <w:pPr>
              <w:pStyle w:val="Bezproreda"/>
            </w:pPr>
            <w:r w:rsidRPr="00EB3466">
              <w:t>Mišljenje stručne osobe</w:t>
            </w:r>
            <w:r w:rsidR="00233049">
              <w:t xml:space="preserve"> (popravak, rashodovanje i sl.)</w:t>
            </w:r>
            <w:r w:rsidRPr="00EB3466">
              <w:t>:</w:t>
            </w:r>
          </w:p>
        </w:tc>
      </w:tr>
      <w:tr w:rsidR="00EB3466" w:rsidRPr="00EB3466" w:rsidTr="00EB3466">
        <w:tc>
          <w:tcPr>
            <w:tcW w:w="5000" w:type="pct"/>
            <w:gridSpan w:val="2"/>
          </w:tcPr>
          <w:p w:rsidR="00EB3466" w:rsidRDefault="00EB3466" w:rsidP="00EB3466">
            <w:pPr>
              <w:pStyle w:val="Bezproreda"/>
            </w:pPr>
            <w:r w:rsidRPr="00EB3466">
              <w:t>_______</w:t>
            </w: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33049" w:rsidRPr="00EB3466" w:rsidRDefault="00233049" w:rsidP="00EB3466">
            <w:pPr>
              <w:pStyle w:val="Bezproreda"/>
            </w:pPr>
          </w:p>
        </w:tc>
      </w:tr>
      <w:tr w:rsidR="00EB3466" w:rsidRPr="00EB3466" w:rsidTr="00EB3466">
        <w:tc>
          <w:tcPr>
            <w:tcW w:w="2537" w:type="pct"/>
          </w:tcPr>
          <w:p w:rsidR="00E60E20" w:rsidRDefault="00E60E20" w:rsidP="00EB3466">
            <w:pPr>
              <w:pStyle w:val="Bezproreda"/>
            </w:pPr>
            <w:r w:rsidRPr="00EB3466">
              <w:t>Ime i prezime:</w:t>
            </w:r>
          </w:p>
          <w:p w:rsidR="00233049" w:rsidRPr="00EB3466" w:rsidRDefault="00233049" w:rsidP="00EB3466">
            <w:pPr>
              <w:pStyle w:val="Bezproreda"/>
            </w:pPr>
          </w:p>
        </w:tc>
        <w:tc>
          <w:tcPr>
            <w:tcW w:w="2463" w:type="pct"/>
          </w:tcPr>
          <w:p w:rsidR="00E60E20" w:rsidRDefault="00E60E20" w:rsidP="00EB3466">
            <w:pPr>
              <w:pStyle w:val="Bezproreda"/>
            </w:pPr>
            <w:r w:rsidRPr="00EB3466">
              <w:t>Potpis:</w:t>
            </w:r>
          </w:p>
          <w:p w:rsidR="00233049" w:rsidRPr="00EB3466" w:rsidRDefault="00233049" w:rsidP="00EB3466">
            <w:pPr>
              <w:pStyle w:val="Bezproreda"/>
            </w:pPr>
          </w:p>
        </w:tc>
      </w:tr>
      <w:tr w:rsidR="00EB3466" w:rsidRPr="00EB3466" w:rsidTr="00EB3466">
        <w:trPr>
          <w:trHeight w:val="132"/>
        </w:trPr>
        <w:tc>
          <w:tcPr>
            <w:tcW w:w="2537" w:type="pct"/>
          </w:tcPr>
          <w:p w:rsidR="00E60E20" w:rsidRPr="00EB3466" w:rsidRDefault="00EB3466" w:rsidP="00EB3466">
            <w:pPr>
              <w:pStyle w:val="Bezproreda"/>
            </w:pPr>
            <w:r>
              <w:t>_________________________________________</w:t>
            </w:r>
          </w:p>
        </w:tc>
        <w:tc>
          <w:tcPr>
            <w:tcW w:w="2463" w:type="pct"/>
          </w:tcPr>
          <w:p w:rsidR="00E60E20" w:rsidRPr="00EB3466" w:rsidRDefault="00EB3466" w:rsidP="00EB3466">
            <w:pPr>
              <w:pStyle w:val="Bezproreda"/>
            </w:pPr>
            <w:r>
              <w:t>_______________________________________</w:t>
            </w:r>
          </w:p>
        </w:tc>
      </w:tr>
      <w:tr w:rsidR="00233049" w:rsidRPr="00EB3466" w:rsidTr="00EB3466">
        <w:trPr>
          <w:trHeight w:val="132"/>
        </w:trPr>
        <w:tc>
          <w:tcPr>
            <w:tcW w:w="2537" w:type="pct"/>
          </w:tcPr>
          <w:p w:rsidR="00233049" w:rsidRDefault="00233049" w:rsidP="00EB3466">
            <w:pPr>
              <w:pStyle w:val="Bezproreda"/>
            </w:pPr>
          </w:p>
        </w:tc>
        <w:tc>
          <w:tcPr>
            <w:tcW w:w="2463" w:type="pct"/>
          </w:tcPr>
          <w:p w:rsidR="00233049" w:rsidRDefault="00233049" w:rsidP="00EB3466">
            <w:pPr>
              <w:pStyle w:val="Bezproreda"/>
            </w:pPr>
          </w:p>
        </w:tc>
      </w:tr>
    </w:tbl>
    <w:p w:rsidR="00EB3466" w:rsidRDefault="00EB3466" w:rsidP="00EB3466">
      <w:pPr>
        <w:pStyle w:val="Bezproreda"/>
        <w:rPr>
          <w:b/>
        </w:rPr>
      </w:pP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9"/>
        <w:gridCol w:w="4579"/>
      </w:tblGrid>
      <w:tr w:rsidR="00E60E20" w:rsidRPr="00EB3466" w:rsidTr="00EB3466">
        <w:tc>
          <w:tcPr>
            <w:tcW w:w="2500" w:type="pct"/>
          </w:tcPr>
          <w:p w:rsidR="00E60E20" w:rsidRDefault="00E60E20" w:rsidP="00EB3466">
            <w:pPr>
              <w:pStyle w:val="Bezproreda"/>
            </w:pPr>
            <w:r w:rsidRPr="00EB3466">
              <w:t>Potvrdio usklađenost s planom nabave i osiguranim sredstvima:</w:t>
            </w:r>
          </w:p>
          <w:p w:rsidR="00233049" w:rsidRPr="00EB3466" w:rsidRDefault="00233049" w:rsidP="00EB3466">
            <w:pPr>
              <w:pStyle w:val="Bezproreda"/>
            </w:pPr>
          </w:p>
        </w:tc>
        <w:tc>
          <w:tcPr>
            <w:tcW w:w="2500" w:type="pct"/>
          </w:tcPr>
          <w:p w:rsidR="00E60E20" w:rsidRDefault="00E60E20" w:rsidP="00EB3466">
            <w:pPr>
              <w:pStyle w:val="Bezproreda"/>
            </w:pPr>
            <w:r w:rsidRPr="00EB3466">
              <w:t>Odobrio:</w:t>
            </w:r>
          </w:p>
          <w:p w:rsidR="00233049" w:rsidRDefault="00233049" w:rsidP="00EB3466">
            <w:pPr>
              <w:pStyle w:val="Bezproreda"/>
            </w:pPr>
          </w:p>
          <w:p w:rsidR="00233049" w:rsidRPr="00EB3466" w:rsidRDefault="00233049" w:rsidP="00EB3466">
            <w:pPr>
              <w:pStyle w:val="Bezproreda"/>
            </w:pPr>
          </w:p>
        </w:tc>
      </w:tr>
      <w:tr w:rsidR="00E60E20" w:rsidRPr="00EB3466" w:rsidTr="00EB3466">
        <w:tc>
          <w:tcPr>
            <w:tcW w:w="2500" w:type="pct"/>
          </w:tcPr>
          <w:p w:rsidR="00E60E20" w:rsidRPr="00EB3466" w:rsidRDefault="00EB3466" w:rsidP="00EB3466">
            <w:pPr>
              <w:pStyle w:val="Bezproreda"/>
            </w:pPr>
            <w:r>
              <w:t>_________________________________________</w:t>
            </w:r>
          </w:p>
        </w:tc>
        <w:tc>
          <w:tcPr>
            <w:tcW w:w="2500" w:type="pct"/>
          </w:tcPr>
          <w:p w:rsidR="00E60E20" w:rsidRPr="00EB3466" w:rsidRDefault="00EB3466" w:rsidP="00EB3466">
            <w:pPr>
              <w:pStyle w:val="Bezproreda"/>
            </w:pPr>
            <w:r>
              <w:t>_______________________________________</w:t>
            </w:r>
          </w:p>
        </w:tc>
      </w:tr>
    </w:tbl>
    <w:p w:rsidR="00E60E20" w:rsidRDefault="00E60E20" w:rsidP="00EB3466">
      <w:pPr>
        <w:pStyle w:val="Bezproreda"/>
        <w:rPr>
          <w:b/>
        </w:rPr>
      </w:pPr>
    </w:p>
    <w:sectPr w:rsidR="00E60E2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4D8" w:rsidRDefault="00B864D8" w:rsidP="00EB3466">
      <w:pPr>
        <w:spacing w:after="0" w:line="240" w:lineRule="auto"/>
      </w:pPr>
      <w:r>
        <w:separator/>
      </w:r>
    </w:p>
  </w:endnote>
  <w:endnote w:type="continuationSeparator" w:id="0">
    <w:p w:rsidR="00B864D8" w:rsidRDefault="00B864D8" w:rsidP="00EB3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4D8" w:rsidRDefault="00B864D8" w:rsidP="00EB3466">
      <w:pPr>
        <w:spacing w:after="0" w:line="240" w:lineRule="auto"/>
      </w:pPr>
      <w:r>
        <w:separator/>
      </w:r>
    </w:p>
  </w:footnote>
  <w:footnote w:type="continuationSeparator" w:id="0">
    <w:p w:rsidR="00B864D8" w:rsidRDefault="00B864D8" w:rsidP="00EB3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466" w:rsidRPr="00EB3466" w:rsidRDefault="00EB3466" w:rsidP="00EB3466">
    <w:pPr>
      <w:pStyle w:val="Zaglavlje"/>
      <w:jc w:val="right"/>
      <w:rPr>
        <w:b/>
      </w:rPr>
    </w:pPr>
    <w:r w:rsidRPr="00EB3466">
      <w:rPr>
        <w:b/>
      </w:rPr>
      <w:t>Obrazac 5.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49"/>
    <w:rsid w:val="00110A42"/>
    <w:rsid w:val="00233049"/>
    <w:rsid w:val="00403149"/>
    <w:rsid w:val="0041626B"/>
    <w:rsid w:val="00860F59"/>
    <w:rsid w:val="009572D7"/>
    <w:rsid w:val="00B7493C"/>
    <w:rsid w:val="00B864D8"/>
    <w:rsid w:val="00D7046F"/>
    <w:rsid w:val="00E428CC"/>
    <w:rsid w:val="00E60E20"/>
    <w:rsid w:val="00EB3466"/>
    <w:rsid w:val="00F3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3149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403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B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3466"/>
  </w:style>
  <w:style w:type="paragraph" w:styleId="Podnoje">
    <w:name w:val="footer"/>
    <w:basedOn w:val="Normal"/>
    <w:link w:val="PodnojeChar"/>
    <w:uiPriority w:val="99"/>
    <w:unhideWhenUsed/>
    <w:rsid w:val="00EB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3466"/>
  </w:style>
  <w:style w:type="character" w:styleId="Hiperveza">
    <w:name w:val="Hyperlink"/>
    <w:basedOn w:val="Zadanifontodlomka"/>
    <w:uiPriority w:val="99"/>
    <w:unhideWhenUsed/>
    <w:rsid w:val="00110A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3149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403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B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3466"/>
  </w:style>
  <w:style w:type="paragraph" w:styleId="Podnoje">
    <w:name w:val="footer"/>
    <w:basedOn w:val="Normal"/>
    <w:link w:val="PodnojeChar"/>
    <w:uiPriority w:val="99"/>
    <w:unhideWhenUsed/>
    <w:rsid w:val="00EB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3466"/>
  </w:style>
  <w:style w:type="character" w:styleId="Hiperveza">
    <w:name w:val="Hyperlink"/>
    <w:basedOn w:val="Zadanifontodlomka"/>
    <w:uiPriority w:val="99"/>
    <w:unhideWhenUsed/>
    <w:rsid w:val="00110A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ulito.lucic@vpsrh.pravosudj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tija.cvitas@vpsrh.pravosudje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 Cvitaš</dc:creator>
  <cp:lastModifiedBy>Matija Cvitaš</cp:lastModifiedBy>
  <cp:revision>6</cp:revision>
  <cp:lastPrinted>2020-08-28T13:52:00Z</cp:lastPrinted>
  <dcterms:created xsi:type="dcterms:W3CDTF">2020-08-28T13:20:00Z</dcterms:created>
  <dcterms:modified xsi:type="dcterms:W3CDTF">2020-09-03T12:46:00Z</dcterms:modified>
</cp:coreProperties>
</file>