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8"/>
        <w:gridCol w:w="993"/>
        <w:gridCol w:w="992"/>
        <w:gridCol w:w="850"/>
        <w:gridCol w:w="1199"/>
        <w:gridCol w:w="1177"/>
      </w:tblGrid>
      <w:tr w:rsidR="00253839" w:rsidRPr="00C81A70" w:rsidTr="00AF198F">
        <w:trPr>
          <w:trHeight w:val="1026"/>
        </w:trPr>
        <w:tc>
          <w:tcPr>
            <w:tcW w:w="567" w:type="dxa"/>
            <w:shd w:val="clear" w:color="auto" w:fill="auto"/>
          </w:tcPr>
          <w:p w:rsidR="00253839" w:rsidRPr="00E04CF3" w:rsidRDefault="00253839" w:rsidP="00C81A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E04CF3">
              <w:rPr>
                <w:sz w:val="18"/>
                <w:szCs w:val="18"/>
              </w:rPr>
              <w:t>Red. br</w:t>
            </w:r>
          </w:p>
        </w:tc>
        <w:tc>
          <w:tcPr>
            <w:tcW w:w="2694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Naziv proizvoda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Jedinica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mjere</w:t>
            </w:r>
          </w:p>
        </w:tc>
        <w:tc>
          <w:tcPr>
            <w:tcW w:w="708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Količina</w:t>
            </w:r>
          </w:p>
        </w:tc>
        <w:tc>
          <w:tcPr>
            <w:tcW w:w="993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 xml:space="preserve">Jedinična 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cijena</w:t>
            </w:r>
          </w:p>
        </w:tc>
        <w:tc>
          <w:tcPr>
            <w:tcW w:w="992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Ukupna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Cijena bez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PDV-a</w:t>
            </w:r>
          </w:p>
        </w:tc>
        <w:tc>
          <w:tcPr>
            <w:tcW w:w="850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Iznos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PDV-a</w:t>
            </w:r>
          </w:p>
        </w:tc>
        <w:tc>
          <w:tcPr>
            <w:tcW w:w="1199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Ukupna cijena sa PDV-om</w:t>
            </w:r>
          </w:p>
        </w:tc>
        <w:tc>
          <w:tcPr>
            <w:tcW w:w="1177" w:type="dxa"/>
          </w:tcPr>
          <w:p w:rsid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Napomena ponuditelja</w:t>
            </w:r>
          </w:p>
          <w:p w:rsidR="00253839" w:rsidRDefault="008A7E9E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253839">
              <w:rPr>
                <w:sz w:val="16"/>
                <w:szCs w:val="16"/>
              </w:rPr>
              <w:t>rginal/</w:t>
            </w:r>
          </w:p>
          <w:p w:rsidR="00253839" w:rsidRDefault="00D35CE7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jednakovrijedan i </w:t>
            </w:r>
          </w:p>
          <w:p w:rsidR="00253839" w:rsidRPr="00253839" w:rsidRDefault="00253839" w:rsidP="00D35C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otisaka</w:t>
            </w:r>
            <w:r w:rsidR="009D6967">
              <w:rPr>
                <w:sz w:val="16"/>
                <w:szCs w:val="16"/>
              </w:rPr>
              <w:t xml:space="preserve"> </w:t>
            </w:r>
          </w:p>
        </w:tc>
      </w:tr>
      <w:tr w:rsidR="00253839" w:rsidRPr="00C81A70" w:rsidTr="00AF198F">
        <w:trPr>
          <w:trHeight w:val="559"/>
        </w:trPr>
        <w:tc>
          <w:tcPr>
            <w:tcW w:w="567" w:type="dxa"/>
            <w:shd w:val="clear" w:color="auto" w:fill="auto"/>
          </w:tcPr>
          <w:p w:rsidR="000F7F80" w:rsidRPr="0057144F" w:rsidRDefault="000F7F80" w:rsidP="000F7F80">
            <w:pPr>
              <w:spacing w:after="0" w:line="240" w:lineRule="auto"/>
            </w:pPr>
            <w:r>
              <w:t xml:space="preserve">   </w:t>
            </w:r>
            <w:r w:rsidR="008E2CBE">
              <w:t xml:space="preserve">   </w:t>
            </w:r>
            <w:r w:rsidR="00AF198F">
              <w:t xml:space="preserve"> </w:t>
            </w: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53839" w:rsidRDefault="00253839" w:rsidP="00347A2F">
            <w:pPr>
              <w:spacing w:after="0" w:line="240" w:lineRule="auto"/>
            </w:pPr>
            <w:r>
              <w:t>Toner LEXMARK E-</w:t>
            </w:r>
            <w:r w:rsidR="007D70EF">
              <w:t>260/</w:t>
            </w:r>
            <w:r>
              <w:t xml:space="preserve">360    </w:t>
            </w:r>
          </w:p>
          <w:p w:rsidR="00DE6B2F" w:rsidRPr="00C81A70" w:rsidRDefault="00253839" w:rsidP="00347A2F">
            <w:pPr>
              <w:spacing w:after="0" w:line="240" w:lineRule="auto"/>
            </w:pPr>
            <w:r>
              <w:t>3500 otisa</w:t>
            </w:r>
            <w:r w:rsidR="00DE6B2F">
              <w:t>ka</w:t>
            </w: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708" w:type="dxa"/>
            <w:shd w:val="clear" w:color="auto" w:fill="auto"/>
          </w:tcPr>
          <w:p w:rsidR="00253839" w:rsidRPr="00DC28EC" w:rsidRDefault="006C140D" w:rsidP="00C81A70">
            <w:pPr>
              <w:spacing w:after="0" w:line="240" w:lineRule="auto"/>
              <w:rPr>
                <w:rStyle w:val="Neupadljivoisticanje"/>
                <w:i w:val="0"/>
                <w:color w:val="auto"/>
              </w:rPr>
            </w:pPr>
            <w:r w:rsidRPr="00DC28EC">
              <w:rPr>
                <w:rStyle w:val="Neupadljivoisticanje"/>
                <w:i w:val="0"/>
                <w:color w:val="auto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0F7F80" w:rsidRPr="00C81A70" w:rsidRDefault="000F7F80" w:rsidP="00C81A70">
            <w:pPr>
              <w:spacing w:after="0" w:line="240" w:lineRule="auto"/>
            </w:pPr>
          </w:p>
        </w:tc>
      </w:tr>
      <w:tr w:rsidR="00CB1578" w:rsidRPr="00C81A70" w:rsidTr="00AF198F">
        <w:tc>
          <w:tcPr>
            <w:tcW w:w="567" w:type="dxa"/>
            <w:shd w:val="clear" w:color="auto" w:fill="auto"/>
          </w:tcPr>
          <w:p w:rsidR="00CB1578" w:rsidRPr="00C81A70" w:rsidRDefault="00E04CF3" w:rsidP="00820E7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CB1578" w:rsidRPr="00C81A70" w:rsidRDefault="00CB1578" w:rsidP="00CB1578">
            <w:pPr>
              <w:spacing w:after="0" w:line="240" w:lineRule="auto"/>
            </w:pPr>
            <w:r>
              <w:t xml:space="preserve">Toner LEXMARK  MS310dn 5000 otisaka </w:t>
            </w:r>
          </w:p>
        </w:tc>
        <w:tc>
          <w:tcPr>
            <w:tcW w:w="709" w:type="dxa"/>
            <w:shd w:val="clear" w:color="auto" w:fill="auto"/>
          </w:tcPr>
          <w:p w:rsidR="00CB1578" w:rsidRPr="00C81A70" w:rsidRDefault="00CB1578" w:rsidP="00820E7D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708" w:type="dxa"/>
            <w:shd w:val="clear" w:color="auto" w:fill="auto"/>
          </w:tcPr>
          <w:p w:rsidR="00CB1578" w:rsidRPr="00C81A70" w:rsidRDefault="00DC28EC" w:rsidP="00820E7D">
            <w:pPr>
              <w:spacing w:after="0" w:line="240" w:lineRule="auto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CB1578" w:rsidRPr="00C81A70" w:rsidRDefault="00CB1578" w:rsidP="00820E7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CB1578" w:rsidRPr="00C81A70" w:rsidRDefault="00CB1578" w:rsidP="00820E7D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B1578" w:rsidRPr="00C81A70" w:rsidRDefault="00CB1578" w:rsidP="00820E7D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CB1578" w:rsidRPr="00C81A70" w:rsidRDefault="00CB1578" w:rsidP="00820E7D">
            <w:pPr>
              <w:spacing w:after="0" w:line="240" w:lineRule="auto"/>
            </w:pPr>
          </w:p>
        </w:tc>
        <w:tc>
          <w:tcPr>
            <w:tcW w:w="1177" w:type="dxa"/>
          </w:tcPr>
          <w:p w:rsidR="00CB1578" w:rsidRPr="00C81A70" w:rsidRDefault="00CB1578" w:rsidP="00820E7D">
            <w:pPr>
              <w:spacing w:after="0" w:line="240" w:lineRule="auto"/>
            </w:pPr>
          </w:p>
        </w:tc>
      </w:tr>
      <w:tr w:rsidR="00253839" w:rsidRPr="00C81A70" w:rsidTr="00AF198F">
        <w:tc>
          <w:tcPr>
            <w:tcW w:w="567" w:type="dxa"/>
            <w:shd w:val="clear" w:color="auto" w:fill="auto"/>
          </w:tcPr>
          <w:p w:rsidR="00253839" w:rsidRPr="00C81A70" w:rsidRDefault="00E04CF3" w:rsidP="00C81A7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253839" w:rsidRPr="00C81A70" w:rsidRDefault="00253839" w:rsidP="00DC28EC">
            <w:pPr>
              <w:spacing w:after="0" w:line="240" w:lineRule="auto"/>
            </w:pPr>
            <w:r>
              <w:t>Toner LEXMARK  MS</w:t>
            </w:r>
            <w:r w:rsidR="007D70EF">
              <w:t>610</w:t>
            </w:r>
            <w:r>
              <w:t xml:space="preserve">dn </w:t>
            </w:r>
            <w:r w:rsidR="00DC28EC">
              <w:t>10.</w:t>
            </w:r>
            <w:r>
              <w:t>000 otisaka</w:t>
            </w: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708" w:type="dxa"/>
            <w:shd w:val="clear" w:color="auto" w:fill="auto"/>
          </w:tcPr>
          <w:p w:rsidR="00253839" w:rsidRPr="00C81A70" w:rsidRDefault="00DC28EC" w:rsidP="00C81A70">
            <w:pPr>
              <w:spacing w:after="0" w:line="240" w:lineRule="auto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AF198F">
        <w:tc>
          <w:tcPr>
            <w:tcW w:w="567" w:type="dxa"/>
            <w:shd w:val="clear" w:color="auto" w:fill="auto"/>
          </w:tcPr>
          <w:p w:rsidR="00253839" w:rsidRPr="00C81A70" w:rsidRDefault="00E04CF3" w:rsidP="00C81A7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Toner LEXMARK OPTRA T640/642 21 000 otisak</w:t>
            </w:r>
          </w:p>
        </w:tc>
        <w:tc>
          <w:tcPr>
            <w:tcW w:w="709" w:type="dxa"/>
            <w:shd w:val="clear" w:color="auto" w:fill="auto"/>
          </w:tcPr>
          <w:p w:rsidR="00253839" w:rsidRPr="00C81A70" w:rsidRDefault="00DC28EC" w:rsidP="00C81A70">
            <w:pPr>
              <w:spacing w:after="0" w:line="240" w:lineRule="auto"/>
            </w:pPr>
            <w:r w:rsidRPr="00C81A70">
              <w:t>K</w:t>
            </w:r>
            <w:r w:rsidR="00253839" w:rsidRPr="00C81A70">
              <w:t>om</w:t>
            </w:r>
          </w:p>
        </w:tc>
        <w:tc>
          <w:tcPr>
            <w:tcW w:w="708" w:type="dxa"/>
            <w:shd w:val="clear" w:color="auto" w:fill="auto"/>
          </w:tcPr>
          <w:p w:rsidR="00253839" w:rsidRPr="00C81A70" w:rsidRDefault="00DC28EC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AF198F">
        <w:tc>
          <w:tcPr>
            <w:tcW w:w="567" w:type="dxa"/>
            <w:shd w:val="clear" w:color="auto" w:fill="auto"/>
          </w:tcPr>
          <w:p w:rsidR="00253839" w:rsidRPr="00C81A70" w:rsidRDefault="00E04CF3" w:rsidP="00C81A7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253839" w:rsidRDefault="00253839" w:rsidP="001344EC">
            <w:pPr>
              <w:spacing w:after="0" w:line="240" w:lineRule="auto"/>
            </w:pPr>
            <w:r>
              <w:t>Toner LEXMARK T-650</w:t>
            </w:r>
            <w:r w:rsidR="007D70EF">
              <w:t>/652</w:t>
            </w:r>
            <w:r>
              <w:t xml:space="preserve"> </w:t>
            </w:r>
          </w:p>
          <w:p w:rsidR="00253839" w:rsidRPr="00C81A70" w:rsidRDefault="00253839" w:rsidP="001344EC">
            <w:pPr>
              <w:spacing w:after="0" w:line="240" w:lineRule="auto"/>
            </w:pPr>
            <w:r>
              <w:t>25 000 otisaka</w:t>
            </w: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708" w:type="dxa"/>
            <w:shd w:val="clear" w:color="auto" w:fill="auto"/>
          </w:tcPr>
          <w:p w:rsidR="00253839" w:rsidRPr="00C81A70" w:rsidRDefault="006C140D" w:rsidP="00C81A70">
            <w:pPr>
              <w:spacing w:after="0" w:line="240" w:lineRule="auto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AF198F">
        <w:tc>
          <w:tcPr>
            <w:tcW w:w="567" w:type="dxa"/>
            <w:shd w:val="clear" w:color="auto" w:fill="auto"/>
          </w:tcPr>
          <w:p w:rsidR="00253839" w:rsidRPr="00C81A70" w:rsidRDefault="00E04CF3" w:rsidP="00C81A7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 xml:space="preserve">Toner XEROXPHASER 3320 </w:t>
            </w:r>
          </w:p>
          <w:p w:rsidR="00253839" w:rsidRPr="00C81A70" w:rsidRDefault="00253839" w:rsidP="00C81A70">
            <w:pPr>
              <w:spacing w:after="0" w:line="240" w:lineRule="auto"/>
            </w:pPr>
            <w:r>
              <w:t>5000 otisaka</w:t>
            </w: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708" w:type="dxa"/>
            <w:shd w:val="clear" w:color="auto" w:fill="auto"/>
          </w:tcPr>
          <w:p w:rsidR="00253839" w:rsidRPr="00C81A70" w:rsidRDefault="00E535B6" w:rsidP="00C81A70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AF198F">
        <w:tc>
          <w:tcPr>
            <w:tcW w:w="567" w:type="dxa"/>
            <w:shd w:val="clear" w:color="auto" w:fill="auto"/>
          </w:tcPr>
          <w:p w:rsidR="00253839" w:rsidRPr="00C81A70" w:rsidRDefault="00E04CF3" w:rsidP="003F698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94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>Toner Lexmark MS 621</w:t>
            </w:r>
            <w:r w:rsidR="009D6967">
              <w:t xml:space="preserve"> (original) 20k otisaka</w:t>
            </w: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708" w:type="dxa"/>
            <w:shd w:val="clear" w:color="auto" w:fill="auto"/>
          </w:tcPr>
          <w:p w:rsidR="00253839" w:rsidRDefault="0062457B" w:rsidP="00AB7D64">
            <w:pPr>
              <w:spacing w:after="0" w:line="240" w:lineRule="auto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</w:p>
          <w:p w:rsidR="0057144F" w:rsidRPr="00C81A70" w:rsidRDefault="0057144F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9D6967" w:rsidRPr="00C81A70" w:rsidTr="00AF198F">
        <w:tc>
          <w:tcPr>
            <w:tcW w:w="567" w:type="dxa"/>
            <w:shd w:val="clear" w:color="auto" w:fill="auto"/>
          </w:tcPr>
          <w:p w:rsidR="009D6967" w:rsidRDefault="00E04CF3" w:rsidP="003F698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auto"/>
          </w:tcPr>
          <w:p w:rsidR="009D6967" w:rsidRDefault="009D6967" w:rsidP="006519E9">
            <w:pPr>
              <w:spacing w:after="0" w:line="240" w:lineRule="auto"/>
            </w:pPr>
            <w:r>
              <w:t xml:space="preserve">Toner Lexmark MS 621 (original ili jednakovrijedni) </w:t>
            </w:r>
            <w:r w:rsidR="006519E9">
              <w:t xml:space="preserve">15 </w:t>
            </w:r>
            <w:r>
              <w:t>k otisaka</w:t>
            </w:r>
          </w:p>
        </w:tc>
        <w:tc>
          <w:tcPr>
            <w:tcW w:w="709" w:type="dxa"/>
            <w:shd w:val="clear" w:color="auto" w:fill="auto"/>
          </w:tcPr>
          <w:p w:rsidR="009D6967" w:rsidRPr="00C81A70" w:rsidRDefault="009D6967" w:rsidP="00820E7D">
            <w:pPr>
              <w:spacing w:after="0" w:line="240" w:lineRule="auto"/>
            </w:pPr>
            <w: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Default="00AB7D64" w:rsidP="00820E7D">
            <w:pPr>
              <w:spacing w:after="0" w:line="240" w:lineRule="auto"/>
            </w:pPr>
            <w:r>
              <w:t>30</w:t>
            </w:r>
          </w:p>
        </w:tc>
        <w:tc>
          <w:tcPr>
            <w:tcW w:w="993" w:type="dxa"/>
            <w:shd w:val="clear" w:color="auto" w:fill="auto"/>
          </w:tcPr>
          <w:p w:rsidR="009D6967" w:rsidRDefault="009D6967" w:rsidP="00820E7D">
            <w:pPr>
              <w:spacing w:after="0" w:line="240" w:lineRule="auto"/>
            </w:pPr>
          </w:p>
          <w:p w:rsidR="009D6967" w:rsidRPr="00C81A70" w:rsidRDefault="009D6967" w:rsidP="00820E7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820E7D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820E7D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820E7D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c>
          <w:tcPr>
            <w:tcW w:w="567" w:type="dxa"/>
            <w:shd w:val="clear" w:color="auto" w:fill="auto"/>
          </w:tcPr>
          <w:p w:rsidR="009D6967" w:rsidRDefault="00E04CF3" w:rsidP="00C81A7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694" w:type="dxa"/>
            <w:shd w:val="clear" w:color="auto" w:fill="auto"/>
          </w:tcPr>
          <w:p w:rsidR="004274BF" w:rsidRDefault="004274BF" w:rsidP="004274BF">
            <w:pPr>
              <w:spacing w:after="0" w:line="240" w:lineRule="auto"/>
            </w:pPr>
            <w:r>
              <w:t>Slikovna jedinica</w:t>
            </w:r>
          </w:p>
          <w:p w:rsidR="00242A2A" w:rsidRPr="007D70EF" w:rsidRDefault="009D6967" w:rsidP="00242A2A">
            <w:pPr>
              <w:spacing w:after="0" w:line="240" w:lineRule="auto"/>
            </w:pPr>
            <w:r w:rsidRPr="007D70EF">
              <w:t xml:space="preserve"> LEXMARK </w:t>
            </w:r>
            <w:r w:rsidR="00242A2A">
              <w:t xml:space="preserve"> 56FOZAO</w:t>
            </w:r>
          </w:p>
        </w:tc>
        <w:tc>
          <w:tcPr>
            <w:tcW w:w="70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c>
          <w:tcPr>
            <w:tcW w:w="567" w:type="dxa"/>
            <w:shd w:val="clear" w:color="auto" w:fill="auto"/>
          </w:tcPr>
          <w:p w:rsidR="009D6967" w:rsidRPr="00C81A70" w:rsidRDefault="00E04CF3" w:rsidP="00C81A7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694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  <w:r>
              <w:t>Toner KYOCERA 1370 DN</w:t>
            </w:r>
          </w:p>
          <w:p w:rsidR="009D6967" w:rsidRPr="00C81A70" w:rsidRDefault="009D6967" w:rsidP="00916A75">
            <w:pPr>
              <w:spacing w:after="0" w:line="240" w:lineRule="auto"/>
            </w:pPr>
            <w:r>
              <w:t xml:space="preserve">7.200 otisaka </w:t>
            </w:r>
          </w:p>
        </w:tc>
        <w:tc>
          <w:tcPr>
            <w:tcW w:w="70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c>
          <w:tcPr>
            <w:tcW w:w="567" w:type="dxa"/>
            <w:shd w:val="clear" w:color="auto" w:fill="auto"/>
          </w:tcPr>
          <w:p w:rsidR="009D6967" w:rsidRPr="00C81A70" w:rsidRDefault="009D6967" w:rsidP="003F6987">
            <w:pPr>
              <w:spacing w:after="0" w:line="240" w:lineRule="auto"/>
              <w:jc w:val="center"/>
            </w:pPr>
            <w:r w:rsidRPr="00C81A70">
              <w:t>1</w:t>
            </w:r>
            <w:r w:rsidR="00E04CF3">
              <w:t>1</w:t>
            </w:r>
          </w:p>
        </w:tc>
        <w:tc>
          <w:tcPr>
            <w:tcW w:w="2694" w:type="dxa"/>
            <w:shd w:val="clear" w:color="auto" w:fill="auto"/>
          </w:tcPr>
          <w:p w:rsidR="009D6967" w:rsidRPr="00C81A70" w:rsidRDefault="009D6967" w:rsidP="00DA63C6">
            <w:pPr>
              <w:spacing w:after="0" w:line="240" w:lineRule="auto"/>
            </w:pPr>
            <w:r>
              <w:t xml:space="preserve"> Maintence  KIT  MR-170</w:t>
            </w:r>
          </w:p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c>
          <w:tcPr>
            <w:tcW w:w="567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  <w:jc w:val="center"/>
            </w:pPr>
            <w:r>
              <w:t>1</w:t>
            </w:r>
            <w:r w:rsidR="00E04CF3">
              <w:t>2</w:t>
            </w:r>
          </w:p>
        </w:tc>
        <w:tc>
          <w:tcPr>
            <w:tcW w:w="2694" w:type="dxa"/>
            <w:shd w:val="clear" w:color="auto" w:fill="auto"/>
          </w:tcPr>
          <w:p w:rsidR="009D6967" w:rsidRDefault="009D6967" w:rsidP="00242A2A">
            <w:pPr>
              <w:spacing w:after="0" w:line="240" w:lineRule="auto"/>
            </w:pPr>
            <w:r>
              <w:t>Photoconduktor  LEXMARK  E-260</w:t>
            </w:r>
            <w:r w:rsidR="00242A2A">
              <w:t>/360</w:t>
            </w:r>
            <w: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c>
          <w:tcPr>
            <w:tcW w:w="567" w:type="dxa"/>
            <w:shd w:val="clear" w:color="auto" w:fill="auto"/>
          </w:tcPr>
          <w:p w:rsidR="009D6967" w:rsidRPr="00C81A70" w:rsidRDefault="009918CD" w:rsidP="00C81A7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694" w:type="dxa"/>
            <w:shd w:val="clear" w:color="auto" w:fill="auto"/>
          </w:tcPr>
          <w:p w:rsidR="004274BF" w:rsidRDefault="004274BF" w:rsidP="00C81A70">
            <w:pPr>
              <w:spacing w:after="0" w:line="240" w:lineRule="auto"/>
            </w:pPr>
            <w:r>
              <w:t>Slikovna jedinica</w:t>
            </w:r>
          </w:p>
          <w:p w:rsidR="009D6967" w:rsidRDefault="004274BF" w:rsidP="00140D17">
            <w:pPr>
              <w:spacing w:after="0" w:line="240" w:lineRule="auto"/>
            </w:pPr>
            <w:r>
              <w:t xml:space="preserve"> </w:t>
            </w:r>
            <w:r w:rsidR="009D6967">
              <w:t>LEXMARK</w:t>
            </w:r>
            <w:r w:rsidR="00140D17">
              <w:t xml:space="preserve"> 500Z</w:t>
            </w:r>
          </w:p>
        </w:tc>
        <w:tc>
          <w:tcPr>
            <w:tcW w:w="70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Default="00140D17" w:rsidP="00C81A70">
            <w:pPr>
              <w:spacing w:after="0" w:line="240" w:lineRule="auto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c>
          <w:tcPr>
            <w:tcW w:w="567" w:type="dxa"/>
            <w:shd w:val="clear" w:color="auto" w:fill="auto"/>
          </w:tcPr>
          <w:p w:rsidR="009D6967" w:rsidRPr="00C81A70" w:rsidRDefault="00E535B6" w:rsidP="009918CD">
            <w:pPr>
              <w:spacing w:after="0" w:line="240" w:lineRule="auto"/>
              <w:jc w:val="center"/>
            </w:pPr>
            <w:r>
              <w:t>1</w:t>
            </w:r>
            <w:r w:rsidR="009918CD">
              <w:t>4</w:t>
            </w:r>
          </w:p>
        </w:tc>
        <w:tc>
          <w:tcPr>
            <w:tcW w:w="2694" w:type="dxa"/>
            <w:shd w:val="clear" w:color="auto" w:fill="auto"/>
          </w:tcPr>
          <w:p w:rsidR="009D6967" w:rsidRPr="00AA0EC3" w:rsidRDefault="009D6967" w:rsidP="00DE6B2F">
            <w:pPr>
              <w:spacing w:after="0" w:line="240" w:lineRule="auto"/>
            </w:pPr>
            <w:r w:rsidRPr="00AA0EC3">
              <w:t>Samsung INGJET  SF-360 (FAKS)-</w:t>
            </w:r>
          </w:p>
        </w:tc>
        <w:tc>
          <w:tcPr>
            <w:tcW w:w="70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c>
          <w:tcPr>
            <w:tcW w:w="567" w:type="dxa"/>
            <w:shd w:val="clear" w:color="auto" w:fill="auto"/>
          </w:tcPr>
          <w:p w:rsidR="009D6967" w:rsidRPr="00C81A70" w:rsidRDefault="009918CD" w:rsidP="00C81A7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694" w:type="dxa"/>
            <w:shd w:val="clear" w:color="auto" w:fill="auto"/>
          </w:tcPr>
          <w:p w:rsidR="009D6967" w:rsidRPr="00AA0EC3" w:rsidRDefault="009D6967" w:rsidP="00194E07">
            <w:pPr>
              <w:spacing w:after="0" w:line="240" w:lineRule="auto"/>
            </w:pPr>
            <w:r w:rsidRPr="00AA0EC3">
              <w:t xml:space="preserve">Toner  FAX CANON FX3 </w:t>
            </w:r>
          </w:p>
          <w:p w:rsidR="009D6967" w:rsidRPr="00194E07" w:rsidRDefault="009D6967" w:rsidP="00194E07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</w:p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c>
          <w:tcPr>
            <w:tcW w:w="567" w:type="dxa"/>
            <w:shd w:val="clear" w:color="auto" w:fill="auto"/>
          </w:tcPr>
          <w:p w:rsidR="009D6967" w:rsidRPr="00C81A70" w:rsidRDefault="009918CD" w:rsidP="00C81A7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694" w:type="dxa"/>
            <w:shd w:val="clear" w:color="auto" w:fill="auto"/>
          </w:tcPr>
          <w:p w:rsidR="009D6967" w:rsidRPr="00194E07" w:rsidRDefault="009D6967" w:rsidP="00C81A70">
            <w:pPr>
              <w:spacing w:after="0" w:line="240" w:lineRule="auto"/>
              <w:rPr>
                <w:b/>
              </w:rPr>
            </w:pPr>
            <w:r w:rsidRPr="00AA0EC3">
              <w:t>Toner Canon i- Sensys FAX L 100 (FAKS</w:t>
            </w:r>
            <w:r>
              <w:rPr>
                <w:b/>
              </w:rPr>
              <w:t xml:space="preserve">) </w:t>
            </w:r>
          </w:p>
        </w:tc>
        <w:tc>
          <w:tcPr>
            <w:tcW w:w="70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</w:p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c>
          <w:tcPr>
            <w:tcW w:w="567" w:type="dxa"/>
            <w:shd w:val="clear" w:color="auto" w:fill="auto"/>
          </w:tcPr>
          <w:p w:rsidR="009D6967" w:rsidRPr="00C81A70" w:rsidRDefault="009918CD" w:rsidP="00C81A7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694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  <w:r>
              <w:t xml:space="preserve"> Toner </w:t>
            </w:r>
            <w:r w:rsidRPr="00EC6246">
              <w:t xml:space="preserve">Nashuatec    SP 1200 </w:t>
            </w:r>
            <w:r>
              <w:t>SF</w:t>
            </w:r>
          </w:p>
          <w:p w:rsidR="009D6967" w:rsidRPr="00C81A70" w:rsidRDefault="009D6967" w:rsidP="00EC6246">
            <w:pPr>
              <w:spacing w:after="0" w:line="240" w:lineRule="auto"/>
            </w:pPr>
            <w:r>
              <w:t>JMBA 5790 (FAKS)</w:t>
            </w:r>
          </w:p>
        </w:tc>
        <w:tc>
          <w:tcPr>
            <w:tcW w:w="70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</w:p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rPr>
          <w:trHeight w:val="641"/>
        </w:trPr>
        <w:tc>
          <w:tcPr>
            <w:tcW w:w="567" w:type="dxa"/>
            <w:shd w:val="clear" w:color="auto" w:fill="auto"/>
          </w:tcPr>
          <w:p w:rsidR="009D6967" w:rsidRPr="00C81A70" w:rsidRDefault="009918CD" w:rsidP="00C81A70">
            <w:pPr>
              <w:spacing w:after="0"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2694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  <w:r w:rsidRPr="00C81A70">
              <w:t xml:space="preserve">Toner Samsung </w:t>
            </w:r>
            <w:r>
              <w:t xml:space="preserve">   ML-2550-2551    10000 otisaka</w:t>
            </w:r>
          </w:p>
        </w:tc>
        <w:tc>
          <w:tcPr>
            <w:tcW w:w="709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Default="00AF054F" w:rsidP="00C81A70">
            <w:pPr>
              <w:spacing w:after="0" w:line="240" w:lineRule="auto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rPr>
          <w:trHeight w:val="641"/>
        </w:trPr>
        <w:tc>
          <w:tcPr>
            <w:tcW w:w="567" w:type="dxa"/>
            <w:shd w:val="clear" w:color="auto" w:fill="auto"/>
          </w:tcPr>
          <w:p w:rsidR="009D6967" w:rsidRPr="00C81A70" w:rsidRDefault="009918CD" w:rsidP="00C81A7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694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  <w:r>
              <w:t xml:space="preserve">Toner  Samsung ML 3310   </w:t>
            </w:r>
          </w:p>
          <w:p w:rsidR="009D6967" w:rsidRDefault="009D6967" w:rsidP="00C81A70">
            <w:pPr>
              <w:spacing w:after="0" w:line="240" w:lineRule="auto"/>
            </w:pPr>
            <w:r>
              <w:t>5000 otisaka</w:t>
            </w:r>
          </w:p>
        </w:tc>
        <w:tc>
          <w:tcPr>
            <w:tcW w:w="709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76063A" w:rsidRPr="00C81A70" w:rsidTr="00AF198F">
        <w:trPr>
          <w:trHeight w:val="641"/>
        </w:trPr>
        <w:tc>
          <w:tcPr>
            <w:tcW w:w="567" w:type="dxa"/>
            <w:shd w:val="clear" w:color="auto" w:fill="auto"/>
          </w:tcPr>
          <w:p w:rsidR="0076063A" w:rsidRDefault="009918CD" w:rsidP="00C81A7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694" w:type="dxa"/>
            <w:shd w:val="clear" w:color="auto" w:fill="auto"/>
          </w:tcPr>
          <w:p w:rsidR="0076063A" w:rsidRDefault="0076063A" w:rsidP="00C81A70">
            <w:pPr>
              <w:spacing w:after="0" w:line="240" w:lineRule="auto"/>
            </w:pPr>
            <w:r>
              <w:t xml:space="preserve">Toner Lexmark C544 dn, 2000 otisaka </w:t>
            </w:r>
          </w:p>
          <w:p w:rsidR="0076063A" w:rsidRDefault="0076063A" w:rsidP="00C81A70">
            <w:pPr>
              <w:spacing w:after="0" w:line="240" w:lineRule="auto"/>
            </w:pPr>
            <w:r>
              <w:t>C540H1KG    Black</w:t>
            </w:r>
          </w:p>
          <w:p w:rsidR="0076063A" w:rsidRDefault="0076063A" w:rsidP="00C81A70">
            <w:pPr>
              <w:spacing w:after="0" w:line="240" w:lineRule="auto"/>
            </w:pPr>
            <w:r>
              <w:t xml:space="preserve">C540H1CG </w:t>
            </w:r>
            <w:r w:rsidR="009734AE">
              <w:t xml:space="preserve">  </w:t>
            </w:r>
            <w:r>
              <w:t>Cyan</w:t>
            </w:r>
          </w:p>
          <w:p w:rsidR="0076063A" w:rsidRDefault="0076063A" w:rsidP="00C81A70">
            <w:pPr>
              <w:spacing w:after="0" w:line="240" w:lineRule="auto"/>
            </w:pPr>
            <w:r>
              <w:t xml:space="preserve">C540H1MG </w:t>
            </w:r>
            <w:r w:rsidR="009734AE">
              <w:t xml:space="preserve"> </w:t>
            </w:r>
            <w:r>
              <w:t>Magenta</w:t>
            </w:r>
          </w:p>
          <w:p w:rsidR="0076063A" w:rsidRDefault="0076063A" w:rsidP="00C81A70">
            <w:pPr>
              <w:spacing w:after="0" w:line="240" w:lineRule="auto"/>
            </w:pPr>
            <w:r>
              <w:t xml:space="preserve">C540H1YG </w:t>
            </w:r>
            <w:r w:rsidR="009734AE">
              <w:t xml:space="preserve">  Y</w:t>
            </w:r>
            <w:r>
              <w:t>ellow</w:t>
            </w:r>
          </w:p>
        </w:tc>
        <w:tc>
          <w:tcPr>
            <w:tcW w:w="709" w:type="dxa"/>
            <w:shd w:val="clear" w:color="auto" w:fill="auto"/>
          </w:tcPr>
          <w:p w:rsidR="0076063A" w:rsidRDefault="0076063A" w:rsidP="00C81A70">
            <w:pPr>
              <w:spacing w:after="0" w:line="240" w:lineRule="auto"/>
            </w:pPr>
          </w:p>
          <w:p w:rsidR="0076063A" w:rsidRDefault="0076063A" w:rsidP="00C81A70">
            <w:pPr>
              <w:spacing w:after="0" w:line="240" w:lineRule="auto"/>
            </w:pPr>
          </w:p>
          <w:p w:rsidR="0076063A" w:rsidRDefault="0076063A" w:rsidP="00C81A70">
            <w:pPr>
              <w:spacing w:after="0" w:line="240" w:lineRule="auto"/>
            </w:pPr>
            <w:r>
              <w:t>kom</w:t>
            </w:r>
          </w:p>
          <w:p w:rsidR="0076063A" w:rsidRDefault="0076063A" w:rsidP="00C81A70">
            <w:pPr>
              <w:spacing w:after="0" w:line="240" w:lineRule="auto"/>
            </w:pPr>
            <w:r>
              <w:t>Kom</w:t>
            </w:r>
          </w:p>
          <w:p w:rsidR="0076063A" w:rsidRDefault="0076063A" w:rsidP="00C81A70">
            <w:pPr>
              <w:spacing w:after="0" w:line="240" w:lineRule="auto"/>
            </w:pPr>
            <w:r>
              <w:t>Kom</w:t>
            </w:r>
          </w:p>
          <w:p w:rsidR="0076063A" w:rsidRDefault="0076063A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708" w:type="dxa"/>
            <w:shd w:val="clear" w:color="auto" w:fill="auto"/>
          </w:tcPr>
          <w:p w:rsidR="0076063A" w:rsidRDefault="0076063A" w:rsidP="00C81A70">
            <w:pPr>
              <w:spacing w:after="0" w:line="240" w:lineRule="auto"/>
            </w:pPr>
          </w:p>
          <w:p w:rsidR="0076063A" w:rsidRDefault="0076063A" w:rsidP="00C81A70">
            <w:pPr>
              <w:spacing w:after="0" w:line="240" w:lineRule="auto"/>
            </w:pPr>
          </w:p>
          <w:p w:rsidR="0076063A" w:rsidRDefault="0076063A" w:rsidP="00C81A70">
            <w:pPr>
              <w:spacing w:after="0" w:line="240" w:lineRule="auto"/>
            </w:pPr>
            <w:r>
              <w:t>2</w:t>
            </w:r>
          </w:p>
          <w:p w:rsidR="0076063A" w:rsidRDefault="0076063A" w:rsidP="00C81A70">
            <w:pPr>
              <w:spacing w:after="0" w:line="240" w:lineRule="auto"/>
            </w:pPr>
            <w:r>
              <w:t>2</w:t>
            </w:r>
          </w:p>
          <w:p w:rsidR="0076063A" w:rsidRDefault="0076063A" w:rsidP="00C81A70">
            <w:pPr>
              <w:spacing w:after="0" w:line="240" w:lineRule="auto"/>
            </w:pPr>
            <w:r>
              <w:t>2</w:t>
            </w:r>
          </w:p>
          <w:p w:rsidR="0076063A" w:rsidRDefault="0076063A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063A" w:rsidRPr="00C81A70" w:rsidRDefault="0076063A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76063A" w:rsidRPr="00C81A70" w:rsidRDefault="0076063A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76063A" w:rsidRPr="00C81A70" w:rsidRDefault="0076063A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76063A" w:rsidRPr="00C81A70" w:rsidRDefault="0076063A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76063A" w:rsidRPr="00C81A70" w:rsidRDefault="0076063A" w:rsidP="00C81A70">
            <w:pPr>
              <w:spacing w:after="0" w:line="240" w:lineRule="auto"/>
            </w:pPr>
          </w:p>
        </w:tc>
      </w:tr>
      <w:tr w:rsidR="009D6967" w:rsidRPr="00C81A70" w:rsidTr="00AF198F">
        <w:trPr>
          <w:trHeight w:val="641"/>
        </w:trPr>
        <w:tc>
          <w:tcPr>
            <w:tcW w:w="567" w:type="dxa"/>
            <w:shd w:val="clear" w:color="auto" w:fill="auto"/>
          </w:tcPr>
          <w:p w:rsidR="009D6967" w:rsidRDefault="000A08DD" w:rsidP="00C81A70">
            <w:pPr>
              <w:spacing w:after="0" w:line="240" w:lineRule="auto"/>
              <w:jc w:val="center"/>
            </w:pPr>
            <w:r>
              <w:t>2</w:t>
            </w:r>
            <w:r w:rsidR="009918CD">
              <w:t>1</w:t>
            </w:r>
          </w:p>
        </w:tc>
        <w:tc>
          <w:tcPr>
            <w:tcW w:w="2694" w:type="dxa"/>
            <w:shd w:val="clear" w:color="auto" w:fill="auto"/>
          </w:tcPr>
          <w:p w:rsidR="009D6967" w:rsidRPr="0076063A" w:rsidRDefault="009D6967" w:rsidP="00A56D7F">
            <w:pPr>
              <w:spacing w:after="0" w:line="240" w:lineRule="auto"/>
            </w:pPr>
            <w:r w:rsidRPr="0076063A">
              <w:t>Kazeta za tintu+ glava CJ-3AII crna, za računalnu mašinu</w:t>
            </w:r>
            <w:r w:rsidRPr="0076063A">
              <w:tab/>
            </w:r>
            <w:r w:rsidRPr="0076063A">
              <w:tab/>
            </w:r>
            <w:r w:rsidRPr="0076063A">
              <w:tab/>
            </w:r>
          </w:p>
        </w:tc>
        <w:tc>
          <w:tcPr>
            <w:tcW w:w="709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rPr>
          <w:trHeight w:val="372"/>
        </w:trPr>
        <w:tc>
          <w:tcPr>
            <w:tcW w:w="567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6967" w:rsidRPr="00C81A70" w:rsidRDefault="009D6967" w:rsidP="00A56D7F">
            <w:pPr>
              <w:spacing w:after="0" w:line="240" w:lineRule="auto"/>
            </w:pPr>
            <w:r>
              <w:t>UKUPNA CIJENA BEZ PDV-A</w:t>
            </w:r>
          </w:p>
        </w:tc>
        <w:tc>
          <w:tcPr>
            <w:tcW w:w="709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rPr>
          <w:trHeight w:val="408"/>
        </w:trPr>
        <w:tc>
          <w:tcPr>
            <w:tcW w:w="567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6967" w:rsidRPr="00C81A70" w:rsidRDefault="009D6967" w:rsidP="00A56D7F">
            <w:pPr>
              <w:spacing w:after="0" w:line="240" w:lineRule="auto"/>
            </w:pPr>
            <w:r>
              <w:t>IZNOS PDV-a</w:t>
            </w:r>
          </w:p>
        </w:tc>
        <w:tc>
          <w:tcPr>
            <w:tcW w:w="709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  <w:tr w:rsidR="009D6967" w:rsidRPr="00C81A70" w:rsidTr="00AF198F">
        <w:trPr>
          <w:trHeight w:val="641"/>
        </w:trPr>
        <w:tc>
          <w:tcPr>
            <w:tcW w:w="567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6967" w:rsidRDefault="009D6967" w:rsidP="00194E07">
            <w:pPr>
              <w:spacing w:after="0" w:line="240" w:lineRule="auto"/>
            </w:pPr>
            <w:r>
              <w:t>UKUPNA PONUDA SA PDV-om</w:t>
            </w:r>
          </w:p>
        </w:tc>
        <w:tc>
          <w:tcPr>
            <w:tcW w:w="709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9D6967" w:rsidRDefault="009D6967" w:rsidP="00C81A70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auto"/>
          </w:tcPr>
          <w:p w:rsidR="009D6967" w:rsidRPr="00C81A70" w:rsidRDefault="009D6967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9D6967" w:rsidRPr="00C81A70" w:rsidRDefault="009D6967" w:rsidP="00C81A70">
            <w:pPr>
              <w:spacing w:after="0" w:line="240" w:lineRule="auto"/>
            </w:pPr>
          </w:p>
        </w:tc>
      </w:tr>
    </w:tbl>
    <w:p w:rsidR="004B2665" w:rsidRPr="00194E07" w:rsidRDefault="006A0C64" w:rsidP="004B2665">
      <w:pPr>
        <w:spacing w:after="0"/>
        <w:rPr>
          <w:b/>
          <w:vanish/>
        </w:rPr>
      </w:pPr>
      <w:r>
        <w:rPr>
          <w:b/>
        </w:rPr>
        <w:t xml:space="preserve">Napomena: Kod ponude obavezno navesti  da </w:t>
      </w:r>
      <w:r w:rsidR="004E2968">
        <w:rPr>
          <w:b/>
        </w:rPr>
        <w:t>li je toner orginal ili jednako</w:t>
      </w:r>
      <w:r>
        <w:rPr>
          <w:b/>
        </w:rPr>
        <w:t xml:space="preserve">vrijedan i broj otisaka </w:t>
      </w:r>
    </w:p>
    <w:p w:rsidR="00613E75" w:rsidRDefault="00613E75" w:rsidP="00613E75"/>
    <w:p w:rsidR="00DB052E" w:rsidRDefault="00734E22">
      <w:r>
        <w:t>Vremenski rok  isporuke 3 dana od dana narudžbe. _______________.</w:t>
      </w:r>
    </w:p>
    <w:p w:rsidR="00236EFA" w:rsidRDefault="00236EFA"/>
    <w:p w:rsidR="00236EFA" w:rsidRDefault="00236EFA">
      <w:r>
        <w:t>Datum ……………………………………….                                                  Potpis i pečat ponuditelja</w:t>
      </w:r>
    </w:p>
    <w:p w:rsidR="00236EFA" w:rsidRDefault="00236EFA">
      <w:r>
        <w:t xml:space="preserve">                                                                                                              ………………………………………………….</w:t>
      </w:r>
    </w:p>
    <w:sectPr w:rsidR="00236EFA" w:rsidSect="00F81BDD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96" w:rsidRDefault="00721096" w:rsidP="00E74281">
      <w:pPr>
        <w:spacing w:after="0" w:line="240" w:lineRule="auto"/>
      </w:pPr>
      <w:r>
        <w:separator/>
      </w:r>
    </w:p>
  </w:endnote>
  <w:endnote w:type="continuationSeparator" w:id="0">
    <w:p w:rsidR="00721096" w:rsidRDefault="00721096" w:rsidP="00E7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DD" w:rsidRDefault="00F81BD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64D22">
      <w:rPr>
        <w:noProof/>
      </w:rPr>
      <w:t>2</w:t>
    </w:r>
    <w:r>
      <w:fldChar w:fldCharType="end"/>
    </w:r>
  </w:p>
  <w:p w:rsidR="00F81BDD" w:rsidRDefault="00F81B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96" w:rsidRDefault="00721096" w:rsidP="00E74281">
      <w:pPr>
        <w:spacing w:after="0" w:line="240" w:lineRule="auto"/>
      </w:pPr>
      <w:r>
        <w:separator/>
      </w:r>
    </w:p>
  </w:footnote>
  <w:footnote w:type="continuationSeparator" w:id="0">
    <w:p w:rsidR="00721096" w:rsidRDefault="00721096" w:rsidP="00E7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49" w:rsidRDefault="00E23449" w:rsidP="00E23449">
    <w:pPr>
      <w:pStyle w:val="Zaglavlje"/>
    </w:pPr>
    <w:r>
      <w:t>OPĆINSKI SUD U VINKOVCIMA</w:t>
    </w:r>
  </w:p>
  <w:p w:rsidR="00E23449" w:rsidRDefault="00E23449" w:rsidP="00E23449">
    <w:pPr>
      <w:pStyle w:val="Zaglavlje"/>
    </w:pPr>
    <w:r>
      <w:t>Trg  Bana Josipa Šokčevića  17</w:t>
    </w:r>
  </w:p>
  <w:p w:rsidR="00E23449" w:rsidRDefault="00E23449" w:rsidP="00E23449">
    <w:pPr>
      <w:pStyle w:val="Zaglavlje"/>
    </w:pPr>
    <w:r>
      <w:t xml:space="preserve">32100 VINKOVCI </w:t>
    </w:r>
  </w:p>
  <w:p w:rsidR="00E23449" w:rsidRDefault="00E23449" w:rsidP="00E23449">
    <w:pPr>
      <w:pStyle w:val="Zaglavlje"/>
    </w:pPr>
    <w:r>
      <w:t>Postupak jednostavne nabave</w:t>
    </w:r>
  </w:p>
  <w:p w:rsidR="00E23449" w:rsidRDefault="00E23449" w:rsidP="00E23449">
    <w:pPr>
      <w:pStyle w:val="Zaglavlje"/>
    </w:pPr>
    <w:r>
      <w:t xml:space="preserve">Broj: </w:t>
    </w:r>
    <w:r w:rsidR="007A2BCE">
      <w:t xml:space="preserve">41 Su-67/2020-5. </w:t>
    </w:r>
  </w:p>
  <w:p w:rsidR="00E23449" w:rsidRDefault="00E23449" w:rsidP="00E23449">
    <w:pPr>
      <w:pStyle w:val="Zaglavlje"/>
    </w:pPr>
  </w:p>
  <w:p w:rsidR="00E23449" w:rsidRDefault="00E23449" w:rsidP="00E23449">
    <w:pPr>
      <w:pStyle w:val="Zaglavlje"/>
    </w:pPr>
  </w:p>
  <w:p w:rsidR="00E23449" w:rsidRPr="00EE5B89" w:rsidRDefault="00E23449" w:rsidP="00E23449">
    <w:pPr>
      <w:pStyle w:val="Zaglavlje"/>
      <w:rPr>
        <w:b/>
      </w:rPr>
    </w:pPr>
  </w:p>
  <w:p w:rsidR="00E23449" w:rsidRDefault="00E23449" w:rsidP="00E23449">
    <w:pPr>
      <w:pStyle w:val="Zaglavlje"/>
    </w:pPr>
    <w:r>
      <w:rPr>
        <w:b/>
      </w:rPr>
      <w:t xml:space="preserve">TROŠKOVNIK - TONERI I PHOTOCONDUCTORI - INFORMATIČKI POTROŠNI MATERIJAL </w:t>
    </w:r>
  </w:p>
  <w:p w:rsidR="00E23449" w:rsidRDefault="00E23449" w:rsidP="00E23449">
    <w:pPr>
      <w:pStyle w:val="Zaglavlje"/>
    </w:pPr>
  </w:p>
  <w:p w:rsidR="00F81BDD" w:rsidRDefault="00F81BD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81" w:rsidRDefault="00AA675A">
    <w:pPr>
      <w:pStyle w:val="Zaglavlje"/>
    </w:pPr>
    <w:r>
      <w:t>OPĆINSKI SUD U V</w:t>
    </w:r>
    <w:r w:rsidR="00041221">
      <w:t>INKOVCIMA</w:t>
    </w:r>
  </w:p>
  <w:p w:rsidR="00041221" w:rsidRDefault="00041221">
    <w:pPr>
      <w:pStyle w:val="Zaglavlje"/>
    </w:pPr>
    <w:r>
      <w:t xml:space="preserve">Trg  Bana Josipa </w:t>
    </w:r>
    <w:r w:rsidR="0023049F">
      <w:t xml:space="preserve">Šokčevića </w:t>
    </w:r>
    <w:r>
      <w:t xml:space="preserve"> 17</w:t>
    </w:r>
  </w:p>
  <w:p w:rsidR="00236EFA" w:rsidRDefault="00A4419D">
    <w:pPr>
      <w:pStyle w:val="Zaglavlje"/>
    </w:pPr>
    <w:r>
      <w:t>32</w:t>
    </w:r>
    <w:r w:rsidR="00041221">
      <w:t xml:space="preserve">100 VINKOVCI </w:t>
    </w:r>
  </w:p>
  <w:p w:rsidR="00041221" w:rsidRDefault="00041221">
    <w:pPr>
      <w:pStyle w:val="Zaglavlje"/>
    </w:pPr>
    <w:r>
      <w:t>Postupak jednostavne nabave</w:t>
    </w:r>
  </w:p>
  <w:p w:rsidR="00EE5B89" w:rsidRDefault="007B5C97">
    <w:pPr>
      <w:pStyle w:val="Zaglavlje"/>
    </w:pPr>
    <w:r>
      <w:t xml:space="preserve">Broj: </w:t>
    </w:r>
    <w:r w:rsidR="002E4C22">
      <w:t xml:space="preserve">41 Su-67/2020-5. </w:t>
    </w:r>
  </w:p>
  <w:p w:rsidR="00EE5B89" w:rsidRDefault="00EE5B89">
    <w:pPr>
      <w:pStyle w:val="Zaglavlje"/>
    </w:pPr>
  </w:p>
  <w:p w:rsidR="00EE5B89" w:rsidRDefault="00EE5B89">
    <w:pPr>
      <w:pStyle w:val="Zaglavlje"/>
    </w:pPr>
  </w:p>
  <w:p w:rsidR="00EE5B89" w:rsidRPr="00EE5B89" w:rsidRDefault="00EE5B89">
    <w:pPr>
      <w:pStyle w:val="Zaglavlje"/>
      <w:rPr>
        <w:b/>
      </w:rPr>
    </w:pPr>
  </w:p>
  <w:p w:rsidR="00EE5B89" w:rsidRDefault="00E23449">
    <w:pPr>
      <w:pStyle w:val="Zaglavlje"/>
    </w:pPr>
    <w:r>
      <w:rPr>
        <w:b/>
      </w:rPr>
      <w:t xml:space="preserve">TROŠKOVNIK - TONERI I PHOTOCONDUCTORI - INFORMATIČKI POTROŠNI MATERIJAL </w:t>
    </w:r>
  </w:p>
  <w:p w:rsidR="00EE5B89" w:rsidRDefault="00EE5B89">
    <w:pPr>
      <w:pStyle w:val="Zaglavlje"/>
    </w:pPr>
  </w:p>
  <w:p w:rsidR="00EE5B89" w:rsidRDefault="00EE5B89">
    <w:pPr>
      <w:pStyle w:val="Zaglavlje"/>
    </w:pPr>
  </w:p>
  <w:p w:rsidR="00EE5B89" w:rsidRDefault="00EE5B8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6"/>
    <w:rsid w:val="00041221"/>
    <w:rsid w:val="00041766"/>
    <w:rsid w:val="0007222B"/>
    <w:rsid w:val="00092A93"/>
    <w:rsid w:val="000A08DD"/>
    <w:rsid w:val="000C3441"/>
    <w:rsid w:val="000C641F"/>
    <w:rsid w:val="000E0750"/>
    <w:rsid w:val="000F5489"/>
    <w:rsid w:val="000F7F80"/>
    <w:rsid w:val="0011587A"/>
    <w:rsid w:val="001344EC"/>
    <w:rsid w:val="00140D17"/>
    <w:rsid w:val="00164D22"/>
    <w:rsid w:val="00184424"/>
    <w:rsid w:val="00184FD6"/>
    <w:rsid w:val="001925E4"/>
    <w:rsid w:val="00194E07"/>
    <w:rsid w:val="0020033C"/>
    <w:rsid w:val="002024D6"/>
    <w:rsid w:val="0020520D"/>
    <w:rsid w:val="0022195F"/>
    <w:rsid w:val="0023049F"/>
    <w:rsid w:val="00236AA8"/>
    <w:rsid w:val="00236EFA"/>
    <w:rsid w:val="00242A2A"/>
    <w:rsid w:val="00244A6E"/>
    <w:rsid w:val="00253839"/>
    <w:rsid w:val="00280909"/>
    <w:rsid w:val="00287237"/>
    <w:rsid w:val="002874F4"/>
    <w:rsid w:val="002A30E3"/>
    <w:rsid w:val="002C00E5"/>
    <w:rsid w:val="002E1836"/>
    <w:rsid w:val="002E4C22"/>
    <w:rsid w:val="002F04A0"/>
    <w:rsid w:val="003043F3"/>
    <w:rsid w:val="003113E9"/>
    <w:rsid w:val="00330427"/>
    <w:rsid w:val="00347A2F"/>
    <w:rsid w:val="003562FE"/>
    <w:rsid w:val="0039310B"/>
    <w:rsid w:val="003A142A"/>
    <w:rsid w:val="003B6B7A"/>
    <w:rsid w:val="003F6987"/>
    <w:rsid w:val="004274BF"/>
    <w:rsid w:val="0047435F"/>
    <w:rsid w:val="00494B6F"/>
    <w:rsid w:val="004B2665"/>
    <w:rsid w:val="004B69FD"/>
    <w:rsid w:val="004E2968"/>
    <w:rsid w:val="00505A02"/>
    <w:rsid w:val="0057144F"/>
    <w:rsid w:val="00580574"/>
    <w:rsid w:val="00594861"/>
    <w:rsid w:val="005C3B0B"/>
    <w:rsid w:val="005C460A"/>
    <w:rsid w:val="005C588A"/>
    <w:rsid w:val="005D58AA"/>
    <w:rsid w:val="005E443A"/>
    <w:rsid w:val="00610DF7"/>
    <w:rsid w:val="0061250F"/>
    <w:rsid w:val="00613E75"/>
    <w:rsid w:val="0062457B"/>
    <w:rsid w:val="006323B7"/>
    <w:rsid w:val="00643779"/>
    <w:rsid w:val="006519E9"/>
    <w:rsid w:val="00666542"/>
    <w:rsid w:val="00676E34"/>
    <w:rsid w:val="00685800"/>
    <w:rsid w:val="00694344"/>
    <w:rsid w:val="00697C15"/>
    <w:rsid w:val="006A0C64"/>
    <w:rsid w:val="006A1618"/>
    <w:rsid w:val="006A215D"/>
    <w:rsid w:val="006C140D"/>
    <w:rsid w:val="00701C0B"/>
    <w:rsid w:val="00714B96"/>
    <w:rsid w:val="00721096"/>
    <w:rsid w:val="00734E22"/>
    <w:rsid w:val="00750646"/>
    <w:rsid w:val="00752B6D"/>
    <w:rsid w:val="0076063A"/>
    <w:rsid w:val="007652D0"/>
    <w:rsid w:val="00775729"/>
    <w:rsid w:val="007A2BCE"/>
    <w:rsid w:val="007B5C97"/>
    <w:rsid w:val="007C3953"/>
    <w:rsid w:val="007D4F2B"/>
    <w:rsid w:val="007D70EF"/>
    <w:rsid w:val="00820E7D"/>
    <w:rsid w:val="0082409F"/>
    <w:rsid w:val="00831E68"/>
    <w:rsid w:val="00834900"/>
    <w:rsid w:val="0086233F"/>
    <w:rsid w:val="008A2843"/>
    <w:rsid w:val="008A7E9E"/>
    <w:rsid w:val="008B498F"/>
    <w:rsid w:val="008E2CBE"/>
    <w:rsid w:val="00916A75"/>
    <w:rsid w:val="009734AE"/>
    <w:rsid w:val="009918CD"/>
    <w:rsid w:val="009925EF"/>
    <w:rsid w:val="009A7E37"/>
    <w:rsid w:val="009B3F5D"/>
    <w:rsid w:val="009D2B41"/>
    <w:rsid w:val="009D6967"/>
    <w:rsid w:val="009D74FF"/>
    <w:rsid w:val="00A068F6"/>
    <w:rsid w:val="00A07E42"/>
    <w:rsid w:val="00A4419D"/>
    <w:rsid w:val="00A56D7F"/>
    <w:rsid w:val="00A853A6"/>
    <w:rsid w:val="00A959B2"/>
    <w:rsid w:val="00AA0EC3"/>
    <w:rsid w:val="00AA675A"/>
    <w:rsid w:val="00AB7D64"/>
    <w:rsid w:val="00AE623A"/>
    <w:rsid w:val="00AF054F"/>
    <w:rsid w:val="00AF198F"/>
    <w:rsid w:val="00B040D6"/>
    <w:rsid w:val="00B11BE8"/>
    <w:rsid w:val="00B1526E"/>
    <w:rsid w:val="00B170D9"/>
    <w:rsid w:val="00B34F5E"/>
    <w:rsid w:val="00BB7ADE"/>
    <w:rsid w:val="00BD6825"/>
    <w:rsid w:val="00BE3825"/>
    <w:rsid w:val="00C02B57"/>
    <w:rsid w:val="00C359BC"/>
    <w:rsid w:val="00C81A70"/>
    <w:rsid w:val="00C90FD2"/>
    <w:rsid w:val="00CA27B5"/>
    <w:rsid w:val="00CA48A8"/>
    <w:rsid w:val="00CB1578"/>
    <w:rsid w:val="00CF02A9"/>
    <w:rsid w:val="00D35CE7"/>
    <w:rsid w:val="00D6437D"/>
    <w:rsid w:val="00D76913"/>
    <w:rsid w:val="00DA32F0"/>
    <w:rsid w:val="00DA63C6"/>
    <w:rsid w:val="00DB052E"/>
    <w:rsid w:val="00DC12CD"/>
    <w:rsid w:val="00DC28EC"/>
    <w:rsid w:val="00DE6B2F"/>
    <w:rsid w:val="00DF1B31"/>
    <w:rsid w:val="00DF7476"/>
    <w:rsid w:val="00E04CF3"/>
    <w:rsid w:val="00E23321"/>
    <w:rsid w:val="00E23449"/>
    <w:rsid w:val="00E375E5"/>
    <w:rsid w:val="00E474B5"/>
    <w:rsid w:val="00E535B6"/>
    <w:rsid w:val="00E6615E"/>
    <w:rsid w:val="00E74281"/>
    <w:rsid w:val="00E9015F"/>
    <w:rsid w:val="00EB2537"/>
    <w:rsid w:val="00EC13EF"/>
    <w:rsid w:val="00EC6246"/>
    <w:rsid w:val="00EE5B89"/>
    <w:rsid w:val="00EF36F2"/>
    <w:rsid w:val="00EF5263"/>
    <w:rsid w:val="00F762DD"/>
    <w:rsid w:val="00F81BDD"/>
    <w:rsid w:val="00F961D4"/>
    <w:rsid w:val="00FA7944"/>
    <w:rsid w:val="00FB6EE4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605A-EA1D-4902-8468-86DD0E6B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281"/>
  </w:style>
  <w:style w:type="paragraph" w:styleId="Podnoje">
    <w:name w:val="footer"/>
    <w:basedOn w:val="Normal"/>
    <w:link w:val="PodnojeChar"/>
    <w:uiPriority w:val="99"/>
    <w:unhideWhenUsed/>
    <w:rsid w:val="00E7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281"/>
  </w:style>
  <w:style w:type="paragraph" w:styleId="Tekstbalonia">
    <w:name w:val="Balloon Text"/>
    <w:basedOn w:val="Normal"/>
    <w:link w:val="TekstbaloniaChar"/>
    <w:uiPriority w:val="99"/>
    <w:semiHidden/>
    <w:unhideWhenUsed/>
    <w:rsid w:val="00EE5B8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E5B89"/>
    <w:rPr>
      <w:rFonts w:ascii="Tahoma" w:hAnsi="Tahoma" w:cs="Tahoma"/>
      <w:sz w:val="16"/>
      <w:szCs w:val="16"/>
      <w:lang w:eastAsia="en-US"/>
    </w:rPr>
  </w:style>
  <w:style w:type="character" w:styleId="Neupadljivoisticanje">
    <w:name w:val="Subtle Emphasis"/>
    <w:uiPriority w:val="19"/>
    <w:qFormat/>
    <w:rsid w:val="00E375E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21F0-4E53-4E66-AD12-A7B78BFC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cp:lastModifiedBy>Leonardo Barba</cp:lastModifiedBy>
  <cp:revision>2</cp:revision>
  <cp:lastPrinted>2020-05-14T07:55:00Z</cp:lastPrinted>
  <dcterms:created xsi:type="dcterms:W3CDTF">2020-12-03T06:51:00Z</dcterms:created>
  <dcterms:modified xsi:type="dcterms:W3CDTF">2020-12-03T06:51:00Z</dcterms:modified>
</cp:coreProperties>
</file>