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48" w:rsidRPr="009B5648" w:rsidRDefault="00E579FB" w:rsidP="009B5648">
      <w:pPr>
        <w:tabs>
          <w:tab w:val="left" w:pos="2700"/>
        </w:tabs>
        <w:ind w:left="-1080" w:right="5760"/>
        <w:jc w:val="center"/>
        <w:rPr>
          <w:sz w:val="22"/>
        </w:rPr>
      </w:pPr>
      <w:r>
        <w:t xml:space="preserve"> </w:t>
      </w:r>
      <w:r w:rsidR="009B5648" w:rsidRPr="009B5648">
        <w:t xml:space="preserve">              </w:t>
      </w:r>
      <w:r w:rsidR="009B5648" w:rsidRPr="009B5648">
        <w:rPr>
          <w:noProof/>
        </w:rPr>
        <w:drawing>
          <wp:inline distT="0" distB="0" distL="0" distR="0" wp14:anchorId="4E48C416" wp14:editId="58975DA7">
            <wp:extent cx="574675" cy="720725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48" w:rsidRPr="009B5648" w:rsidRDefault="009B5648" w:rsidP="009B5648">
      <w:pPr>
        <w:tabs>
          <w:tab w:val="left" w:pos="851"/>
        </w:tabs>
        <w:ind w:right="5999"/>
        <w:rPr>
          <w:sz w:val="12"/>
        </w:rPr>
      </w:pPr>
    </w:p>
    <w:p w:rsidR="009B5648" w:rsidRPr="009B5648" w:rsidRDefault="009B5648" w:rsidP="009B5648">
      <w:pPr>
        <w:rPr>
          <w:b/>
        </w:rPr>
      </w:pPr>
      <w:r w:rsidRPr="009B5648">
        <w:rPr>
          <w:b/>
        </w:rPr>
        <w:t xml:space="preserve"> REPUBLIKA  HRVATSKA</w:t>
      </w:r>
    </w:p>
    <w:p w:rsidR="009B5648" w:rsidRPr="009B5648" w:rsidRDefault="009B5648" w:rsidP="009B5648">
      <w:pPr>
        <w:rPr>
          <w:b/>
          <w:sz w:val="10"/>
          <w:szCs w:val="10"/>
        </w:rPr>
      </w:pPr>
    </w:p>
    <w:p w:rsidR="009B5648" w:rsidRPr="009B5648" w:rsidRDefault="009B5648" w:rsidP="009B5648">
      <w:pPr>
        <w:rPr>
          <w:b/>
        </w:rPr>
      </w:pPr>
      <w:smartTag w:uri="urn:schemas-microsoft-com:office:smarttags" w:element="PersonName">
        <w:smartTagPr>
          <w:attr w:name="ProductID" w:val="VISOKI  TRGOVAČKI  SUD"/>
        </w:smartTagPr>
        <w:r w:rsidRPr="009B5648">
          <w:rPr>
            <w:b/>
          </w:rPr>
          <w:t>VISOKI  TRGOVAČKI  SUD</w:t>
        </w:r>
      </w:smartTag>
      <w:r w:rsidRPr="009B5648">
        <w:rPr>
          <w:b/>
        </w:rPr>
        <w:t xml:space="preserve"> </w:t>
      </w:r>
    </w:p>
    <w:p w:rsidR="009B5648" w:rsidRPr="009B5648" w:rsidRDefault="009B5648" w:rsidP="009B5648">
      <w:pPr>
        <w:rPr>
          <w:b/>
        </w:rPr>
      </w:pPr>
      <w:r w:rsidRPr="009B5648">
        <w:rPr>
          <w:b/>
        </w:rPr>
        <w:t>REPUBLIKE  HRVATSKE</w:t>
      </w:r>
    </w:p>
    <w:p w:rsidR="009B5648" w:rsidRPr="009B5648" w:rsidRDefault="009B5648" w:rsidP="009B5648">
      <w:pPr>
        <w:rPr>
          <w:b/>
        </w:rPr>
      </w:pPr>
      <w:r w:rsidRPr="009B5648">
        <w:rPr>
          <w:b/>
        </w:rPr>
        <w:t xml:space="preserve">               ZAGREB</w:t>
      </w:r>
    </w:p>
    <w:p w:rsidR="009B5648" w:rsidRPr="009B5648" w:rsidRDefault="009B5648" w:rsidP="009B5648">
      <w:pPr>
        <w:rPr>
          <w:sz w:val="10"/>
          <w:szCs w:val="10"/>
        </w:rPr>
      </w:pPr>
    </w:p>
    <w:p w:rsidR="009B5648" w:rsidRPr="009B5648" w:rsidRDefault="009B5648" w:rsidP="009B5648">
      <w:pPr>
        <w:keepNext/>
        <w:tabs>
          <w:tab w:val="center" w:pos="0"/>
          <w:tab w:val="right" w:pos="9072"/>
        </w:tabs>
        <w:outlineLvl w:val="0"/>
        <w:rPr>
          <w:rFonts w:ascii="Arial" w:hAnsi="Arial"/>
          <w:b/>
          <w:sz w:val="20"/>
          <w:szCs w:val="20"/>
        </w:rPr>
      </w:pPr>
      <w:r w:rsidRPr="009B5648">
        <w:rPr>
          <w:rFonts w:ascii="Arial" w:hAnsi="Arial"/>
          <w:b/>
          <w:sz w:val="20"/>
          <w:szCs w:val="20"/>
        </w:rPr>
        <w:t xml:space="preserve"> </w:t>
      </w:r>
      <w:r w:rsidR="00B644DA">
        <w:rPr>
          <w:rFonts w:ascii="Arial" w:hAnsi="Arial"/>
          <w:b/>
          <w:sz w:val="20"/>
          <w:szCs w:val="20"/>
        </w:rPr>
        <w:t xml:space="preserve">  </w:t>
      </w:r>
      <w:r w:rsidRPr="009B5648">
        <w:rPr>
          <w:rFonts w:ascii="Arial" w:hAnsi="Arial"/>
          <w:b/>
          <w:sz w:val="20"/>
          <w:szCs w:val="20"/>
        </w:rPr>
        <w:t>URED PREDSJEDNIKA SUDA</w:t>
      </w:r>
    </w:p>
    <w:p w:rsidR="00A155C8" w:rsidRDefault="00A155C8" w:rsidP="008D3CB3">
      <w:pPr>
        <w:tabs>
          <w:tab w:val="left" w:pos="993"/>
        </w:tabs>
        <w:rPr>
          <w:rFonts w:ascii="Arial" w:hAnsi="Arial" w:cs="Arial"/>
        </w:rPr>
      </w:pPr>
    </w:p>
    <w:p w:rsidR="008D3CB3" w:rsidRPr="001E6DC5" w:rsidRDefault="008D3CB3" w:rsidP="008D3CB3">
      <w:pPr>
        <w:tabs>
          <w:tab w:val="left" w:pos="993"/>
        </w:tabs>
      </w:pPr>
      <w:r w:rsidRPr="001E6DC5">
        <w:t>Broj: 7-Su-</w:t>
      </w:r>
      <w:r w:rsidR="005A5337">
        <w:t>2</w:t>
      </w:r>
      <w:r w:rsidR="003A3FBD">
        <w:t>79</w:t>
      </w:r>
      <w:r w:rsidRPr="001E6DC5">
        <w:t>/</w:t>
      </w:r>
      <w:r w:rsidR="005A5337">
        <w:t>20</w:t>
      </w:r>
      <w:r w:rsidR="00273EB1">
        <w:t>-</w:t>
      </w:r>
      <w:r w:rsidR="003A3FBD">
        <w:t>35</w:t>
      </w:r>
    </w:p>
    <w:p w:rsidR="00B644DA" w:rsidRDefault="008D3CB3" w:rsidP="008D3CB3">
      <w:pPr>
        <w:tabs>
          <w:tab w:val="left" w:pos="993"/>
        </w:tabs>
      </w:pPr>
      <w:r w:rsidRPr="001E6DC5">
        <w:t>U Zagrebu,</w:t>
      </w:r>
      <w:r w:rsidR="005A5337">
        <w:t xml:space="preserve"> </w:t>
      </w:r>
      <w:r w:rsidR="003A3FBD">
        <w:t>24.  veljače 2021.</w:t>
      </w:r>
    </w:p>
    <w:p w:rsidR="00B644DA" w:rsidRPr="001E6DC5" w:rsidRDefault="00B644DA" w:rsidP="008D3CB3">
      <w:pPr>
        <w:tabs>
          <w:tab w:val="left" w:pos="993"/>
        </w:tabs>
      </w:pPr>
    </w:p>
    <w:p w:rsidR="00D3018D" w:rsidRDefault="008D3CB3" w:rsidP="008D3CB3">
      <w:pPr>
        <w:tabs>
          <w:tab w:val="left" w:pos="993"/>
        </w:tabs>
        <w:jc w:val="both"/>
      </w:pPr>
      <w:r w:rsidRPr="001E6DC5">
        <w:t xml:space="preserve">Komisija za provedbu </w:t>
      </w:r>
      <w:r w:rsidR="005A5337">
        <w:t>javnog natječaja</w:t>
      </w:r>
      <w:r w:rsidRPr="001E6DC5">
        <w:t xml:space="preserve"> Visokog trgovačkog suda R</w:t>
      </w:r>
      <w:r w:rsidR="00515C08">
        <w:t>epublike Hrvatske,</w:t>
      </w:r>
      <w:r w:rsidRPr="001E6DC5">
        <w:t xml:space="preserve"> objavljenog </w:t>
      </w:r>
      <w:r w:rsidR="005A5337">
        <w:t xml:space="preserve">u </w:t>
      </w:r>
      <w:r w:rsidR="00C1099C">
        <w:t>N</w:t>
      </w:r>
      <w:r w:rsidR="005A5337">
        <w:t xml:space="preserve">arodnim novinama, broj </w:t>
      </w:r>
      <w:r w:rsidR="003A3FBD">
        <w:t>144/20</w:t>
      </w:r>
      <w:r w:rsidR="005A5337">
        <w:t xml:space="preserve"> od </w:t>
      </w:r>
      <w:r w:rsidR="003A3FBD">
        <w:t>23</w:t>
      </w:r>
      <w:r w:rsidR="005A5337">
        <w:t xml:space="preserve">. </w:t>
      </w:r>
      <w:r w:rsidR="003A3FBD">
        <w:t>prosinca</w:t>
      </w:r>
      <w:r w:rsidR="005A5337">
        <w:t xml:space="preserve"> 2020. i na internetskoj stranici Ministarstva uprave i u Biltenu Hrv</w:t>
      </w:r>
      <w:r w:rsidR="009019F1">
        <w:t>atskog</w:t>
      </w:r>
      <w:r w:rsidR="005A5337">
        <w:t xml:space="preserve"> zavoda za zapošljavanje te na internetskoj str</w:t>
      </w:r>
      <w:r w:rsidR="009019F1">
        <w:t>a</w:t>
      </w:r>
      <w:r w:rsidR="005A5337">
        <w:t>nici Visokog trgov</w:t>
      </w:r>
      <w:r w:rsidR="009019F1">
        <w:t>ačkog</w:t>
      </w:r>
      <w:r w:rsidR="005A5337">
        <w:t xml:space="preserve"> suda Republ</w:t>
      </w:r>
      <w:r w:rsidR="009019F1">
        <w:t>ike</w:t>
      </w:r>
      <w:r w:rsidR="005A5337">
        <w:t xml:space="preserve"> Hrvatske, za rad</w:t>
      </w:r>
      <w:r w:rsidR="009019F1">
        <w:t>n</w:t>
      </w:r>
      <w:r w:rsidR="005A5337">
        <w:t xml:space="preserve">o mjesto </w:t>
      </w:r>
      <w:r w:rsidR="003A3FBD">
        <w:t>voditelj Odjeljka financijsko-materijalnog poslovanja</w:t>
      </w:r>
      <w:r w:rsidR="005A5337">
        <w:t>, na neodređ</w:t>
      </w:r>
      <w:r w:rsidR="009019F1">
        <w:t>eno vrijeme</w:t>
      </w:r>
      <w:r w:rsidR="005A5337">
        <w:t>, 1 izvršitelj (m/ž)</w:t>
      </w:r>
      <w:r w:rsidR="00F97C0B">
        <w:t xml:space="preserve">, </w:t>
      </w:r>
      <w:r w:rsidRPr="001E6DC5">
        <w:t>obavještava kandidate koje su pristupili na</w:t>
      </w:r>
      <w:r w:rsidR="009019F1">
        <w:t xml:space="preserve"> razgovor koji je održan </w:t>
      </w:r>
      <w:r w:rsidR="003A3FBD">
        <w:t>17</w:t>
      </w:r>
      <w:r w:rsidR="009019F1">
        <w:t>.</w:t>
      </w:r>
      <w:r w:rsidR="003A3FBD">
        <w:t xml:space="preserve"> veljače 2021</w:t>
      </w:r>
      <w:r w:rsidR="009019F1">
        <w:t>.</w:t>
      </w:r>
      <w:r w:rsidRPr="001E6DC5">
        <w:t xml:space="preserve"> o rezultatima testiranja.</w:t>
      </w:r>
    </w:p>
    <w:p w:rsidR="00B644DA" w:rsidRPr="001E6DC5" w:rsidRDefault="00B644DA" w:rsidP="008D3CB3">
      <w:pPr>
        <w:tabs>
          <w:tab w:val="left" w:pos="993"/>
        </w:tabs>
        <w:jc w:val="both"/>
      </w:pPr>
    </w:p>
    <w:p w:rsidR="008D3CB3" w:rsidRDefault="008D3CB3" w:rsidP="008D3CB3">
      <w:pPr>
        <w:tabs>
          <w:tab w:val="left" w:pos="993"/>
        </w:tabs>
        <w:jc w:val="center"/>
        <w:rPr>
          <w:b/>
        </w:rPr>
      </w:pPr>
      <w:r w:rsidRPr="001E6DC5">
        <w:rPr>
          <w:b/>
        </w:rPr>
        <w:t>REZULTATI TESTIRANJA</w:t>
      </w:r>
    </w:p>
    <w:p w:rsidR="00184BEF" w:rsidRDefault="00184BEF" w:rsidP="008D3CB3">
      <w:pPr>
        <w:tabs>
          <w:tab w:val="left" w:pos="993"/>
        </w:tabs>
        <w:jc w:val="center"/>
        <w:rPr>
          <w:b/>
        </w:rPr>
      </w:pPr>
    </w:p>
    <w:p w:rsidR="00C1099C" w:rsidRDefault="00C1099C" w:rsidP="008D3CB3">
      <w:pPr>
        <w:tabs>
          <w:tab w:val="left" w:pos="993"/>
        </w:tabs>
        <w:jc w:val="center"/>
        <w:rPr>
          <w:b/>
        </w:rPr>
      </w:pPr>
    </w:p>
    <w:tbl>
      <w:tblPr>
        <w:tblStyle w:val="Reetkatablice1"/>
        <w:tblW w:w="8472" w:type="dxa"/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134"/>
        <w:gridCol w:w="2268"/>
        <w:gridCol w:w="1418"/>
        <w:gridCol w:w="1276"/>
      </w:tblGrid>
      <w:tr w:rsidR="003A3FBD" w:rsidRPr="00C1099C" w:rsidTr="003A3FBD">
        <w:tc>
          <w:tcPr>
            <w:tcW w:w="675" w:type="dxa"/>
          </w:tcPr>
          <w:p w:rsidR="003A3FBD" w:rsidRPr="00C1099C" w:rsidRDefault="003A3FBD" w:rsidP="00C1099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099C">
              <w:rPr>
                <w:b/>
                <w:sz w:val="20"/>
                <w:szCs w:val="20"/>
              </w:rPr>
              <w:t>Red.</w:t>
            </w:r>
          </w:p>
          <w:p w:rsidR="003A3FBD" w:rsidRPr="00C1099C" w:rsidRDefault="003A3FBD" w:rsidP="00C1099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099C">
              <w:rPr>
                <w:b/>
                <w:sz w:val="20"/>
                <w:szCs w:val="20"/>
              </w:rPr>
              <w:t>broj</w:t>
            </w:r>
          </w:p>
        </w:tc>
        <w:tc>
          <w:tcPr>
            <w:tcW w:w="1701" w:type="dxa"/>
          </w:tcPr>
          <w:p w:rsidR="003A3FBD" w:rsidRPr="00C1099C" w:rsidRDefault="003A3FBD" w:rsidP="00C1099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A3FBD" w:rsidRPr="00C1099C" w:rsidRDefault="003A3FBD" w:rsidP="00C1099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A3FBD" w:rsidRPr="00C1099C" w:rsidRDefault="003A3FBD" w:rsidP="00C1099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099C">
              <w:rPr>
                <w:b/>
                <w:sz w:val="20"/>
                <w:szCs w:val="20"/>
              </w:rPr>
              <w:t xml:space="preserve">Ime </w:t>
            </w:r>
          </w:p>
        </w:tc>
        <w:tc>
          <w:tcPr>
            <w:tcW w:w="1134" w:type="dxa"/>
          </w:tcPr>
          <w:p w:rsidR="003A3FBD" w:rsidRPr="00C1099C" w:rsidRDefault="003A3FBD" w:rsidP="00C1099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A3FBD" w:rsidRPr="00C1099C" w:rsidRDefault="003A3FBD" w:rsidP="00C1099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A3FBD" w:rsidRPr="00C1099C" w:rsidRDefault="003A3FBD" w:rsidP="00C1099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099C">
              <w:rPr>
                <w:b/>
                <w:sz w:val="20"/>
                <w:szCs w:val="20"/>
              </w:rPr>
              <w:t>Prezime</w:t>
            </w:r>
          </w:p>
        </w:tc>
        <w:tc>
          <w:tcPr>
            <w:tcW w:w="2268" w:type="dxa"/>
          </w:tcPr>
          <w:p w:rsidR="003A3FBD" w:rsidRPr="00C1099C" w:rsidRDefault="003A3FBD" w:rsidP="00C1099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099C">
              <w:rPr>
                <w:b/>
                <w:sz w:val="20"/>
                <w:szCs w:val="20"/>
              </w:rPr>
              <w:t>Provjera znanja, sposobnosti i vještina bitnih za obavljanje poslova radnog mjesta – pisani test</w:t>
            </w:r>
          </w:p>
        </w:tc>
        <w:tc>
          <w:tcPr>
            <w:tcW w:w="1418" w:type="dxa"/>
          </w:tcPr>
          <w:p w:rsidR="003A3FBD" w:rsidRPr="00C1099C" w:rsidRDefault="003A3FBD" w:rsidP="00C1099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099C">
              <w:rPr>
                <w:b/>
                <w:sz w:val="20"/>
                <w:szCs w:val="20"/>
              </w:rPr>
              <w:t>Razgovor s</w:t>
            </w:r>
          </w:p>
          <w:p w:rsidR="003A3FBD" w:rsidRPr="00C1099C" w:rsidRDefault="003A3FBD" w:rsidP="00C1099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C1099C">
              <w:rPr>
                <w:b/>
                <w:sz w:val="20"/>
                <w:szCs w:val="20"/>
              </w:rPr>
              <w:t>kandidatima</w:t>
            </w:r>
          </w:p>
        </w:tc>
        <w:tc>
          <w:tcPr>
            <w:tcW w:w="1276" w:type="dxa"/>
          </w:tcPr>
          <w:p w:rsidR="003A3FBD" w:rsidRPr="00C1099C" w:rsidRDefault="003A3FBD" w:rsidP="00C1099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099C">
              <w:rPr>
                <w:b/>
                <w:sz w:val="20"/>
                <w:szCs w:val="20"/>
              </w:rPr>
              <w:t>Ukupno ostvarenih bodova</w:t>
            </w:r>
          </w:p>
        </w:tc>
      </w:tr>
      <w:tr w:rsidR="003A3FBD" w:rsidRPr="00C1099C" w:rsidTr="003A3FBD">
        <w:trPr>
          <w:trHeight w:val="430"/>
        </w:trPr>
        <w:tc>
          <w:tcPr>
            <w:tcW w:w="675" w:type="dxa"/>
          </w:tcPr>
          <w:p w:rsidR="003A3FBD" w:rsidRPr="00C1099C" w:rsidRDefault="0098327C" w:rsidP="0098327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3A3FBD" w:rsidRPr="00C1099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3A3FBD" w:rsidRPr="008800DD" w:rsidRDefault="003A3FBD" w:rsidP="003A3FBD">
            <w:pPr>
              <w:tabs>
                <w:tab w:val="left" w:pos="993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ELIZABETA</w:t>
            </w:r>
          </w:p>
        </w:tc>
        <w:tc>
          <w:tcPr>
            <w:tcW w:w="1134" w:type="dxa"/>
          </w:tcPr>
          <w:p w:rsidR="003A3FBD" w:rsidRPr="008800DD" w:rsidRDefault="003A3FBD" w:rsidP="003A3FBD">
            <w:pPr>
              <w:tabs>
                <w:tab w:val="left" w:pos="993"/>
              </w:tabs>
              <w:jc w:val="center"/>
            </w:pPr>
            <w:r>
              <w:t>D.</w:t>
            </w:r>
          </w:p>
        </w:tc>
        <w:tc>
          <w:tcPr>
            <w:tcW w:w="2268" w:type="dxa"/>
          </w:tcPr>
          <w:p w:rsidR="003A3FBD" w:rsidRPr="008800DD" w:rsidRDefault="003A3FBD" w:rsidP="003A3FBD">
            <w:pPr>
              <w:tabs>
                <w:tab w:val="left" w:pos="993"/>
              </w:tabs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3A3FBD" w:rsidRPr="008800DD" w:rsidRDefault="003A3FBD" w:rsidP="003A3FBD">
            <w:pPr>
              <w:pStyle w:val="c6"/>
              <w:tabs>
                <w:tab w:val="left" w:pos="209"/>
              </w:tabs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76" w:type="dxa"/>
          </w:tcPr>
          <w:p w:rsidR="003A3FBD" w:rsidRPr="008800DD" w:rsidRDefault="003A3FBD" w:rsidP="003A3FBD">
            <w:pPr>
              <w:pStyle w:val="c6"/>
              <w:tabs>
                <w:tab w:val="left" w:pos="209"/>
              </w:tabs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</w:tr>
      <w:tr w:rsidR="0098327C" w:rsidRPr="00C1099C" w:rsidTr="003A3FBD">
        <w:trPr>
          <w:trHeight w:val="430"/>
        </w:trPr>
        <w:tc>
          <w:tcPr>
            <w:tcW w:w="675" w:type="dxa"/>
          </w:tcPr>
          <w:p w:rsidR="0098327C" w:rsidRPr="00C1099C" w:rsidRDefault="0098327C" w:rsidP="0098327C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8327C" w:rsidRPr="008800DD" w:rsidRDefault="0098327C" w:rsidP="0098327C">
            <w:pPr>
              <w:tabs>
                <w:tab w:val="left" w:pos="993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MELITA</w:t>
            </w:r>
          </w:p>
        </w:tc>
        <w:tc>
          <w:tcPr>
            <w:tcW w:w="1134" w:type="dxa"/>
          </w:tcPr>
          <w:p w:rsidR="0098327C" w:rsidRPr="008800DD" w:rsidRDefault="0098327C" w:rsidP="0098327C">
            <w:pPr>
              <w:tabs>
                <w:tab w:val="left" w:pos="993"/>
              </w:tabs>
              <w:jc w:val="center"/>
            </w:pPr>
            <w:r>
              <w:t>C.</w:t>
            </w:r>
          </w:p>
        </w:tc>
        <w:tc>
          <w:tcPr>
            <w:tcW w:w="2268" w:type="dxa"/>
          </w:tcPr>
          <w:p w:rsidR="0098327C" w:rsidRPr="008800DD" w:rsidRDefault="0098327C" w:rsidP="0098327C">
            <w:pPr>
              <w:tabs>
                <w:tab w:val="left" w:pos="993"/>
              </w:tabs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98327C" w:rsidRPr="008800DD" w:rsidRDefault="0098327C" w:rsidP="0098327C">
            <w:pPr>
              <w:pStyle w:val="c6"/>
              <w:tabs>
                <w:tab w:val="left" w:pos="209"/>
              </w:tabs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1276" w:type="dxa"/>
          </w:tcPr>
          <w:p w:rsidR="0098327C" w:rsidRPr="008800DD" w:rsidRDefault="0098327C" w:rsidP="0098327C">
            <w:pPr>
              <w:pStyle w:val="c6"/>
              <w:tabs>
                <w:tab w:val="left" w:pos="209"/>
              </w:tabs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</w:tr>
    </w:tbl>
    <w:p w:rsidR="00C1099C" w:rsidRDefault="00C1099C" w:rsidP="008D3CB3">
      <w:pPr>
        <w:tabs>
          <w:tab w:val="left" w:pos="993"/>
        </w:tabs>
        <w:jc w:val="center"/>
        <w:rPr>
          <w:b/>
        </w:rPr>
      </w:pPr>
    </w:p>
    <w:p w:rsidR="008D3CB3" w:rsidRPr="001E6DC5" w:rsidRDefault="008D3CB3" w:rsidP="008D3CB3">
      <w:pPr>
        <w:tabs>
          <w:tab w:val="left" w:pos="993"/>
        </w:tabs>
        <w:jc w:val="both"/>
      </w:pPr>
    </w:p>
    <w:p w:rsidR="008D3CB3" w:rsidRPr="001E6DC5" w:rsidRDefault="008D3CB3" w:rsidP="00C1099C">
      <w:pPr>
        <w:ind w:left="3600"/>
        <w:rPr>
          <w:u w:val="single"/>
        </w:rPr>
      </w:pPr>
      <w:r w:rsidRPr="001E6DC5">
        <w:t xml:space="preserve">KOMISIJA ZA PROVEDBU </w:t>
      </w:r>
      <w:r w:rsidR="00C1099C">
        <w:t>JAVNOG NATJEČAJA</w:t>
      </w:r>
    </w:p>
    <w:p w:rsidR="008D3CB3" w:rsidRPr="001E6DC5" w:rsidRDefault="008D3CB3" w:rsidP="008D3CB3">
      <w:pPr>
        <w:rPr>
          <w:u w:val="single"/>
        </w:rPr>
      </w:pPr>
    </w:p>
    <w:p w:rsidR="008D3CB3" w:rsidRPr="001E6DC5" w:rsidRDefault="008D3CB3" w:rsidP="008D3CB3">
      <w:pPr>
        <w:rPr>
          <w:u w:val="single"/>
        </w:rPr>
      </w:pPr>
    </w:p>
    <w:p w:rsidR="008D3CB3" w:rsidRPr="001E6DC5" w:rsidRDefault="008D3CB3" w:rsidP="008D3CB3">
      <w:pPr>
        <w:pStyle w:val="Bezproreda"/>
        <w:rPr>
          <w:u w:val="single"/>
        </w:rPr>
      </w:pPr>
      <w:r w:rsidRPr="001E6DC5">
        <w:rPr>
          <w:u w:val="single"/>
        </w:rPr>
        <w:t>Dostaviti:</w:t>
      </w:r>
    </w:p>
    <w:p w:rsidR="008D3CB3" w:rsidRDefault="008D3CB3" w:rsidP="008D3CB3">
      <w:pPr>
        <w:pStyle w:val="Bezproreda"/>
        <w:numPr>
          <w:ilvl w:val="0"/>
          <w:numId w:val="1"/>
        </w:numPr>
      </w:pPr>
      <w:r>
        <w:t>Služba za informatiku, radi objave na web stranici VTSRH</w:t>
      </w:r>
    </w:p>
    <w:sectPr w:rsidR="008D3CB3" w:rsidSect="00C1099C">
      <w:headerReference w:type="even" r:id="rId9"/>
      <w:headerReference w:type="default" r:id="rId10"/>
      <w:pgSz w:w="11906" w:h="16838" w:code="9"/>
      <w:pgMar w:top="1702" w:right="1134" w:bottom="1701" w:left="1701" w:header="709" w:footer="709" w:gutter="0"/>
      <w:paperSrc w:first="1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A3F" w:rsidRDefault="00090A3F">
      <w:r>
        <w:separator/>
      </w:r>
    </w:p>
  </w:endnote>
  <w:endnote w:type="continuationSeparator" w:id="0">
    <w:p w:rsidR="00090A3F" w:rsidRDefault="0009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A3F" w:rsidRDefault="00090A3F">
      <w:r>
        <w:separator/>
      </w:r>
    </w:p>
  </w:footnote>
  <w:footnote w:type="continuationSeparator" w:id="0">
    <w:p w:rsidR="00090A3F" w:rsidRDefault="0009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12" w:rsidRDefault="008D3CB3" w:rsidP="00002712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02712" w:rsidRDefault="00090A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12" w:rsidRDefault="008D3CB3" w:rsidP="00002712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1099C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002712" w:rsidRDefault="00090A3F" w:rsidP="00002712">
    <w:pPr>
      <w:pStyle w:val="Zaglavlje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C40"/>
    <w:multiLevelType w:val="hybridMultilevel"/>
    <w:tmpl w:val="BD0C1692"/>
    <w:lvl w:ilvl="0" w:tplc="7326F24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6A"/>
    <w:rsid w:val="00016F04"/>
    <w:rsid w:val="000217BD"/>
    <w:rsid w:val="00052128"/>
    <w:rsid w:val="00090A3F"/>
    <w:rsid w:val="000F49FF"/>
    <w:rsid w:val="001156E6"/>
    <w:rsid w:val="0014358B"/>
    <w:rsid w:val="00153744"/>
    <w:rsid w:val="001765BD"/>
    <w:rsid w:val="00184BEF"/>
    <w:rsid w:val="00202C4D"/>
    <w:rsid w:val="00216EEC"/>
    <w:rsid w:val="00265CE3"/>
    <w:rsid w:val="00273EB1"/>
    <w:rsid w:val="002800CC"/>
    <w:rsid w:val="00313601"/>
    <w:rsid w:val="003A3FBD"/>
    <w:rsid w:val="003A7AA2"/>
    <w:rsid w:val="004F5BC3"/>
    <w:rsid w:val="005126F0"/>
    <w:rsid w:val="00515C08"/>
    <w:rsid w:val="00526B73"/>
    <w:rsid w:val="00545349"/>
    <w:rsid w:val="005A5337"/>
    <w:rsid w:val="0060687D"/>
    <w:rsid w:val="00680E6A"/>
    <w:rsid w:val="00685E7E"/>
    <w:rsid w:val="00716C93"/>
    <w:rsid w:val="00731382"/>
    <w:rsid w:val="00750F27"/>
    <w:rsid w:val="00772C83"/>
    <w:rsid w:val="007C7DA5"/>
    <w:rsid w:val="007D2EBB"/>
    <w:rsid w:val="007F3A08"/>
    <w:rsid w:val="00842B14"/>
    <w:rsid w:val="008768FC"/>
    <w:rsid w:val="008B61DC"/>
    <w:rsid w:val="008C67C4"/>
    <w:rsid w:val="008D3CB3"/>
    <w:rsid w:val="00901029"/>
    <w:rsid w:val="009019F1"/>
    <w:rsid w:val="0098327C"/>
    <w:rsid w:val="009B5648"/>
    <w:rsid w:val="00A155C8"/>
    <w:rsid w:val="00A93196"/>
    <w:rsid w:val="00AA047C"/>
    <w:rsid w:val="00AD7437"/>
    <w:rsid w:val="00B644DA"/>
    <w:rsid w:val="00B77F2B"/>
    <w:rsid w:val="00B878B4"/>
    <w:rsid w:val="00BF1991"/>
    <w:rsid w:val="00BF75D7"/>
    <w:rsid w:val="00C1099C"/>
    <w:rsid w:val="00C44E41"/>
    <w:rsid w:val="00CA5C19"/>
    <w:rsid w:val="00CA6F2A"/>
    <w:rsid w:val="00CB6CD7"/>
    <w:rsid w:val="00CD0B4F"/>
    <w:rsid w:val="00CE5158"/>
    <w:rsid w:val="00D14FE5"/>
    <w:rsid w:val="00D3018D"/>
    <w:rsid w:val="00D41618"/>
    <w:rsid w:val="00D71022"/>
    <w:rsid w:val="00D8403B"/>
    <w:rsid w:val="00DB1131"/>
    <w:rsid w:val="00E3597E"/>
    <w:rsid w:val="00E579FB"/>
    <w:rsid w:val="00EA2EDF"/>
    <w:rsid w:val="00EC0CBF"/>
    <w:rsid w:val="00EC230C"/>
    <w:rsid w:val="00ED14B1"/>
    <w:rsid w:val="00EF3369"/>
    <w:rsid w:val="00F07506"/>
    <w:rsid w:val="00F10CEB"/>
    <w:rsid w:val="00F52466"/>
    <w:rsid w:val="00F66C16"/>
    <w:rsid w:val="00F97C0B"/>
    <w:rsid w:val="00FA290F"/>
    <w:rsid w:val="00FC2329"/>
    <w:rsid w:val="00FC5890"/>
    <w:rsid w:val="00FD206D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16C6064"/>
  <w15:docId w15:val="{9FA3FB3E-0A3B-4E21-96D5-35B3431B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8D3CB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D3CB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D3CB3"/>
  </w:style>
  <w:style w:type="paragraph" w:styleId="Bezproreda">
    <w:name w:val="No Spacing"/>
    <w:uiPriority w:val="1"/>
    <w:qFormat/>
    <w:rsid w:val="008D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3CB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3CB3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18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Normal"/>
    <w:rsid w:val="00D3018D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table" w:customStyle="1" w:styleId="Reetkatablice1">
    <w:name w:val="Rešetka tablice1"/>
    <w:basedOn w:val="Obinatablica"/>
    <w:next w:val="Reetkatablice"/>
    <w:rsid w:val="00C10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3AD9-66F8-4BCA-A469-20405593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wsadmin</dc:creator>
  <cp:keywords/>
  <dc:description/>
  <cp:lastModifiedBy>Jasna Švigir</cp:lastModifiedBy>
  <cp:revision>51</cp:revision>
  <cp:lastPrinted>2021-02-24T15:07:00Z</cp:lastPrinted>
  <dcterms:created xsi:type="dcterms:W3CDTF">2017-02-23T15:08:00Z</dcterms:created>
  <dcterms:modified xsi:type="dcterms:W3CDTF">2021-02-26T10:08:00Z</dcterms:modified>
</cp:coreProperties>
</file>