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280ED" w14:textId="280FEEC8" w:rsidR="00D258B4" w:rsidRPr="00BD2DDD" w:rsidRDefault="00D258B4" w:rsidP="00154FB4">
      <w:pPr>
        <w:rPr>
          <w:rFonts w:ascii="Times New Roman" w:hAnsi="Times New Roman" w:cs="Times New Roman"/>
          <w:sz w:val="24"/>
          <w:szCs w:val="24"/>
        </w:rPr>
      </w:pPr>
      <w:r w:rsidRPr="00BD2DDD">
        <w:rPr>
          <w:rFonts w:ascii="Times New Roman" w:hAnsi="Times New Roman" w:cs="Times New Roman"/>
          <w:sz w:val="24"/>
          <w:szCs w:val="24"/>
        </w:rPr>
        <w:object w:dxaOrig="9072" w:dyaOrig="2431" w14:anchorId="03039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21.35pt" o:ole="">
            <v:imagedata r:id="rId9" o:title=""/>
          </v:shape>
          <o:OLEObject Type="Embed" ProgID="Word.Document.12" ShapeID="_x0000_i1025" DrawAspect="Content" ObjectID="_1675148163" r:id="rId10">
            <o:FieldCodes>\s</o:FieldCodes>
          </o:OLEObject>
        </w:object>
      </w:r>
    </w:p>
    <w:p w14:paraId="7358DD42" w14:textId="15F13FA6" w:rsidR="0032503F" w:rsidRPr="00BD2DDD" w:rsidRDefault="00D258B4" w:rsidP="00D258B4">
      <w:pPr>
        <w:pStyle w:val="Bezproreda"/>
        <w:rPr>
          <w:rFonts w:ascii="Times New Roman" w:hAnsi="Times New Roman" w:cs="Times New Roman"/>
          <w:sz w:val="24"/>
          <w:szCs w:val="24"/>
        </w:rPr>
      </w:pPr>
      <w:r w:rsidRPr="0050213D">
        <w:rPr>
          <w:rFonts w:ascii="Times New Roman" w:hAnsi="Times New Roman" w:cs="Times New Roman"/>
          <w:sz w:val="24"/>
          <w:szCs w:val="24"/>
        </w:rPr>
        <w:t xml:space="preserve">Broj: </w:t>
      </w:r>
      <w:r w:rsidR="00AF7B7C">
        <w:rPr>
          <w:rFonts w:ascii="Times New Roman" w:hAnsi="Times New Roman" w:cs="Times New Roman"/>
          <w:sz w:val="24"/>
          <w:szCs w:val="24"/>
        </w:rPr>
        <w:t>41</w:t>
      </w:r>
      <w:r w:rsidR="00EC524B" w:rsidRPr="0050213D">
        <w:rPr>
          <w:rFonts w:ascii="Times New Roman" w:hAnsi="Times New Roman" w:cs="Times New Roman"/>
          <w:sz w:val="24"/>
          <w:szCs w:val="24"/>
        </w:rPr>
        <w:t xml:space="preserve"> Su-</w:t>
      </w:r>
      <w:r w:rsidR="007936C7">
        <w:rPr>
          <w:rFonts w:ascii="Times New Roman" w:hAnsi="Times New Roman" w:cs="Times New Roman"/>
          <w:sz w:val="24"/>
          <w:szCs w:val="24"/>
        </w:rPr>
        <w:t>131/2021</w:t>
      </w:r>
    </w:p>
    <w:p w14:paraId="332D3306" w14:textId="77777777" w:rsidR="00D258B4" w:rsidRPr="00BD2DDD" w:rsidRDefault="00D258B4" w:rsidP="00D258B4">
      <w:pPr>
        <w:pStyle w:val="Bezproreda"/>
        <w:rPr>
          <w:rFonts w:ascii="Times New Roman" w:hAnsi="Times New Roman" w:cs="Times New Roman"/>
          <w:sz w:val="24"/>
          <w:szCs w:val="24"/>
        </w:rPr>
      </w:pPr>
      <w:r w:rsidRPr="00BD2DDD">
        <w:rPr>
          <w:rFonts w:ascii="Times New Roman" w:hAnsi="Times New Roman" w:cs="Times New Roman"/>
          <w:sz w:val="24"/>
          <w:szCs w:val="24"/>
        </w:rPr>
        <w:t>MB:04341872</w:t>
      </w:r>
    </w:p>
    <w:p w14:paraId="680B455E" w14:textId="77777777" w:rsidR="00D258B4" w:rsidRPr="00BD2DDD" w:rsidRDefault="00D258B4" w:rsidP="00D258B4">
      <w:pPr>
        <w:pStyle w:val="Bezproreda"/>
        <w:rPr>
          <w:rFonts w:ascii="Times New Roman" w:hAnsi="Times New Roman" w:cs="Times New Roman"/>
          <w:sz w:val="24"/>
          <w:szCs w:val="24"/>
        </w:rPr>
      </w:pPr>
      <w:r w:rsidRPr="00BD2DDD">
        <w:rPr>
          <w:rFonts w:ascii="Times New Roman" w:hAnsi="Times New Roman" w:cs="Times New Roman"/>
          <w:sz w:val="24"/>
          <w:szCs w:val="24"/>
        </w:rPr>
        <w:t>OIB: 87297014856</w:t>
      </w:r>
    </w:p>
    <w:p w14:paraId="13711F56" w14:textId="77777777" w:rsidR="00D258B4" w:rsidRPr="00BD2DDD" w:rsidRDefault="00D258B4" w:rsidP="00D258B4">
      <w:pPr>
        <w:pStyle w:val="Bezproreda"/>
        <w:rPr>
          <w:rFonts w:ascii="Times New Roman" w:hAnsi="Times New Roman" w:cs="Times New Roman"/>
          <w:sz w:val="24"/>
          <w:szCs w:val="24"/>
        </w:rPr>
      </w:pPr>
      <w:r w:rsidRPr="00BD2DDD">
        <w:rPr>
          <w:rFonts w:ascii="Times New Roman" w:hAnsi="Times New Roman" w:cs="Times New Roman"/>
          <w:sz w:val="24"/>
          <w:szCs w:val="24"/>
        </w:rPr>
        <w:t>Broj tele</w:t>
      </w:r>
      <w:r w:rsidR="00C356B7" w:rsidRPr="00BD2DDD">
        <w:rPr>
          <w:rFonts w:ascii="Times New Roman" w:hAnsi="Times New Roman" w:cs="Times New Roman"/>
          <w:sz w:val="24"/>
          <w:szCs w:val="24"/>
        </w:rPr>
        <w:t xml:space="preserve">fona: </w:t>
      </w:r>
      <w:r w:rsidR="003B7B35" w:rsidRPr="00BD2DDD">
        <w:rPr>
          <w:rFonts w:ascii="Times New Roman" w:hAnsi="Times New Roman" w:cs="Times New Roman"/>
          <w:sz w:val="24"/>
          <w:szCs w:val="24"/>
        </w:rPr>
        <w:t>01-2356860</w:t>
      </w:r>
    </w:p>
    <w:p w14:paraId="75CBE734" w14:textId="77777777" w:rsidR="0054569C" w:rsidRPr="00BD2DDD" w:rsidRDefault="00C356B7" w:rsidP="00D258B4">
      <w:pPr>
        <w:pStyle w:val="Bezproreda"/>
        <w:rPr>
          <w:rFonts w:ascii="Times New Roman" w:hAnsi="Times New Roman" w:cs="Times New Roman"/>
          <w:sz w:val="24"/>
          <w:szCs w:val="24"/>
        </w:rPr>
      </w:pPr>
      <w:r w:rsidRPr="00BD2DDD">
        <w:rPr>
          <w:rFonts w:ascii="Times New Roman" w:hAnsi="Times New Roman" w:cs="Times New Roman"/>
          <w:sz w:val="24"/>
          <w:szCs w:val="24"/>
        </w:rPr>
        <w:t xml:space="preserve">Broj telefaksa: </w:t>
      </w:r>
      <w:r w:rsidR="003B7B35" w:rsidRPr="00BD2DDD">
        <w:rPr>
          <w:rFonts w:ascii="Times New Roman" w:hAnsi="Times New Roman" w:cs="Times New Roman"/>
          <w:sz w:val="24"/>
          <w:szCs w:val="24"/>
        </w:rPr>
        <w:t>01-2356882</w:t>
      </w:r>
    </w:p>
    <w:p w14:paraId="2A71A23D" w14:textId="77777777" w:rsidR="00D258B4" w:rsidRPr="00BD2DDD" w:rsidRDefault="00D258B4" w:rsidP="00D258B4">
      <w:pPr>
        <w:pStyle w:val="Bezproreda"/>
        <w:rPr>
          <w:rFonts w:ascii="Times New Roman" w:hAnsi="Times New Roman" w:cs="Times New Roman"/>
          <w:sz w:val="24"/>
          <w:szCs w:val="24"/>
        </w:rPr>
      </w:pPr>
    </w:p>
    <w:p w14:paraId="6469CACF" w14:textId="77777777" w:rsidR="00D258B4" w:rsidRPr="00BD2DDD" w:rsidRDefault="00D258B4" w:rsidP="00D258B4">
      <w:pPr>
        <w:pStyle w:val="Bezproreda"/>
        <w:rPr>
          <w:rFonts w:ascii="Times New Roman" w:hAnsi="Times New Roman" w:cs="Times New Roman"/>
          <w:sz w:val="24"/>
          <w:szCs w:val="24"/>
        </w:rPr>
      </w:pPr>
    </w:p>
    <w:p w14:paraId="4996606F" w14:textId="77777777" w:rsidR="00D258B4" w:rsidRPr="00BD2DDD" w:rsidRDefault="00D258B4" w:rsidP="00D258B4">
      <w:pPr>
        <w:pStyle w:val="Bezproreda"/>
        <w:rPr>
          <w:rFonts w:ascii="Times New Roman" w:hAnsi="Times New Roman" w:cs="Times New Roman"/>
          <w:sz w:val="24"/>
          <w:szCs w:val="24"/>
        </w:rPr>
      </w:pPr>
    </w:p>
    <w:p w14:paraId="28FE581E" w14:textId="77777777" w:rsidR="00D258B4" w:rsidRPr="00BD2DDD" w:rsidRDefault="00D258B4" w:rsidP="00D258B4">
      <w:pPr>
        <w:pStyle w:val="Bezproreda"/>
        <w:rPr>
          <w:rFonts w:ascii="Times New Roman" w:hAnsi="Times New Roman" w:cs="Times New Roman"/>
          <w:sz w:val="24"/>
          <w:szCs w:val="24"/>
        </w:rPr>
      </w:pPr>
    </w:p>
    <w:p w14:paraId="40874FEA" w14:textId="77777777" w:rsidR="00D258B4" w:rsidRPr="00BD2DDD" w:rsidRDefault="00D258B4" w:rsidP="00D258B4">
      <w:pPr>
        <w:pStyle w:val="Bezproreda"/>
        <w:rPr>
          <w:rFonts w:ascii="Times New Roman" w:hAnsi="Times New Roman" w:cs="Times New Roman"/>
          <w:sz w:val="24"/>
          <w:szCs w:val="24"/>
        </w:rPr>
      </w:pPr>
    </w:p>
    <w:p w14:paraId="221195C2" w14:textId="77777777" w:rsidR="00D258B4" w:rsidRPr="00BD2DDD" w:rsidRDefault="00D258B4" w:rsidP="00D258B4">
      <w:pPr>
        <w:pStyle w:val="Bezproreda"/>
        <w:rPr>
          <w:rFonts w:ascii="Times New Roman" w:hAnsi="Times New Roman" w:cs="Times New Roman"/>
          <w:sz w:val="24"/>
          <w:szCs w:val="24"/>
        </w:rPr>
      </w:pPr>
    </w:p>
    <w:p w14:paraId="17AAED79" w14:textId="77777777" w:rsidR="00D258B4" w:rsidRPr="00BD2DDD" w:rsidRDefault="00D258B4" w:rsidP="00D258B4">
      <w:pPr>
        <w:pStyle w:val="Bezproreda"/>
        <w:rPr>
          <w:rFonts w:ascii="Times New Roman" w:hAnsi="Times New Roman" w:cs="Times New Roman"/>
          <w:sz w:val="24"/>
          <w:szCs w:val="24"/>
        </w:rPr>
      </w:pPr>
    </w:p>
    <w:p w14:paraId="13650510" w14:textId="77777777" w:rsidR="00D258B4" w:rsidRPr="00BD2DDD" w:rsidRDefault="00D258B4" w:rsidP="00D258B4">
      <w:pPr>
        <w:pStyle w:val="Bezproreda"/>
        <w:rPr>
          <w:rFonts w:ascii="Times New Roman" w:hAnsi="Times New Roman" w:cs="Times New Roman"/>
          <w:sz w:val="24"/>
          <w:szCs w:val="24"/>
        </w:rPr>
      </w:pPr>
    </w:p>
    <w:p w14:paraId="258002F1" w14:textId="77777777" w:rsidR="00D258B4" w:rsidRPr="00BD2DDD" w:rsidRDefault="00D258B4" w:rsidP="00D258B4">
      <w:pPr>
        <w:pStyle w:val="Bezproreda"/>
        <w:rPr>
          <w:rFonts w:ascii="Times New Roman" w:hAnsi="Times New Roman" w:cs="Times New Roman"/>
          <w:sz w:val="24"/>
          <w:szCs w:val="24"/>
        </w:rPr>
      </w:pPr>
    </w:p>
    <w:p w14:paraId="3AFDA002" w14:textId="77777777" w:rsidR="00D258B4" w:rsidRPr="00BD2DDD" w:rsidRDefault="00D258B4" w:rsidP="00D258B4">
      <w:pPr>
        <w:pStyle w:val="Bezproreda"/>
        <w:rPr>
          <w:rFonts w:ascii="Times New Roman" w:hAnsi="Times New Roman" w:cs="Times New Roman"/>
          <w:sz w:val="24"/>
          <w:szCs w:val="24"/>
        </w:rPr>
      </w:pPr>
    </w:p>
    <w:p w14:paraId="2EF03901" w14:textId="77777777" w:rsidR="00D258B4" w:rsidRPr="00BD2DDD" w:rsidRDefault="00D258B4" w:rsidP="00D258B4">
      <w:pPr>
        <w:pStyle w:val="Bezproreda"/>
        <w:rPr>
          <w:rFonts w:ascii="Times New Roman" w:hAnsi="Times New Roman" w:cs="Times New Roman"/>
          <w:sz w:val="24"/>
          <w:szCs w:val="24"/>
        </w:rPr>
      </w:pPr>
    </w:p>
    <w:p w14:paraId="50C7B1C1" w14:textId="77777777" w:rsidR="00D258B4" w:rsidRDefault="00D258B4" w:rsidP="00D258B4">
      <w:pPr>
        <w:pStyle w:val="Bezproreda"/>
        <w:jc w:val="center"/>
        <w:rPr>
          <w:rFonts w:ascii="Times New Roman" w:hAnsi="Times New Roman" w:cs="Times New Roman"/>
          <w:b/>
          <w:sz w:val="24"/>
          <w:szCs w:val="24"/>
        </w:rPr>
      </w:pPr>
      <w:r w:rsidRPr="00BD2DDD">
        <w:rPr>
          <w:rFonts w:ascii="Times New Roman" w:hAnsi="Times New Roman" w:cs="Times New Roman"/>
          <w:b/>
          <w:sz w:val="24"/>
          <w:szCs w:val="24"/>
        </w:rPr>
        <w:t>POZIV NA DOSTAVU PONUDA</w:t>
      </w:r>
    </w:p>
    <w:p w14:paraId="17FB2384" w14:textId="77777777" w:rsidR="00BD2DDD" w:rsidRDefault="00BD2DDD" w:rsidP="00D258B4">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za provedbu postupka jednostavne nabave </w:t>
      </w:r>
    </w:p>
    <w:p w14:paraId="188E2FBC" w14:textId="77777777" w:rsidR="00BD2DDD" w:rsidRPr="00BD2DDD" w:rsidRDefault="00BD2DDD" w:rsidP="00D258B4">
      <w:pPr>
        <w:pStyle w:val="Bezproreda"/>
        <w:jc w:val="center"/>
        <w:rPr>
          <w:rFonts w:ascii="Times New Roman" w:hAnsi="Times New Roman" w:cs="Times New Roman"/>
          <w:b/>
          <w:sz w:val="24"/>
          <w:szCs w:val="24"/>
        </w:rPr>
      </w:pPr>
    </w:p>
    <w:p w14:paraId="5CE0772D" w14:textId="0D9412B8" w:rsidR="00D258B4" w:rsidRDefault="00BD2DDD" w:rsidP="00D258B4">
      <w:pPr>
        <w:pStyle w:val="Bezproreda"/>
        <w:jc w:val="center"/>
        <w:rPr>
          <w:rFonts w:ascii="Times New Roman" w:hAnsi="Times New Roman" w:cs="Times New Roman"/>
          <w:sz w:val="24"/>
          <w:szCs w:val="24"/>
        </w:rPr>
      </w:pPr>
      <w:r w:rsidRPr="00372706">
        <w:rPr>
          <w:rFonts w:ascii="Times New Roman" w:hAnsi="Times New Roman" w:cs="Times New Roman"/>
          <w:sz w:val="24"/>
          <w:szCs w:val="24"/>
        </w:rPr>
        <w:t>Uslug</w:t>
      </w:r>
      <w:r w:rsidR="00372706" w:rsidRPr="00372706">
        <w:rPr>
          <w:rFonts w:ascii="Times New Roman" w:hAnsi="Times New Roman" w:cs="Times New Roman"/>
          <w:sz w:val="24"/>
          <w:szCs w:val="24"/>
        </w:rPr>
        <w:t>e</w:t>
      </w:r>
      <w:r w:rsidR="00372706">
        <w:rPr>
          <w:rFonts w:ascii="Times New Roman" w:hAnsi="Times New Roman" w:cs="Times New Roman"/>
          <w:sz w:val="24"/>
          <w:szCs w:val="24"/>
        </w:rPr>
        <w:t xml:space="preserve"> elektronskog zaprimanja dokumenta, ispisa i kuvertiranja sudskih pismena za primatelje tih pismena</w:t>
      </w:r>
    </w:p>
    <w:p w14:paraId="248A0508" w14:textId="77777777" w:rsidR="00372706" w:rsidRDefault="00372706" w:rsidP="00D258B4">
      <w:pPr>
        <w:pStyle w:val="Bezproreda"/>
        <w:jc w:val="center"/>
        <w:rPr>
          <w:rFonts w:ascii="Times New Roman" w:hAnsi="Times New Roman" w:cs="Times New Roman"/>
          <w:sz w:val="24"/>
          <w:szCs w:val="24"/>
        </w:rPr>
      </w:pPr>
    </w:p>
    <w:p w14:paraId="5DEFD2CE" w14:textId="54770CF0" w:rsidR="00372706" w:rsidRPr="00BD2DDD" w:rsidRDefault="00372706" w:rsidP="00D258B4">
      <w:pPr>
        <w:pStyle w:val="Bezproreda"/>
        <w:jc w:val="center"/>
        <w:rPr>
          <w:rFonts w:ascii="Times New Roman" w:hAnsi="Times New Roman" w:cs="Times New Roman"/>
          <w:b/>
          <w:sz w:val="24"/>
          <w:szCs w:val="24"/>
        </w:rPr>
      </w:pPr>
      <w:r>
        <w:rPr>
          <w:rFonts w:ascii="Times New Roman" w:hAnsi="Times New Roman" w:cs="Times New Roman"/>
          <w:sz w:val="24"/>
          <w:szCs w:val="24"/>
        </w:rPr>
        <w:t>Evidencijski broj nabave: POŠT-7/21</w:t>
      </w:r>
    </w:p>
    <w:p w14:paraId="2A48E073" w14:textId="77777777" w:rsidR="00D258B4" w:rsidRPr="00BD2DDD" w:rsidRDefault="00D258B4" w:rsidP="00D258B4">
      <w:pPr>
        <w:pStyle w:val="Bezproreda"/>
        <w:jc w:val="center"/>
        <w:rPr>
          <w:rFonts w:ascii="Times New Roman" w:hAnsi="Times New Roman" w:cs="Times New Roman"/>
          <w:b/>
          <w:sz w:val="24"/>
          <w:szCs w:val="24"/>
        </w:rPr>
      </w:pPr>
    </w:p>
    <w:p w14:paraId="48D77338" w14:textId="77777777" w:rsidR="00D258B4" w:rsidRPr="00BD2DDD" w:rsidRDefault="00D258B4" w:rsidP="00D258B4">
      <w:pPr>
        <w:pStyle w:val="Bezproreda"/>
        <w:jc w:val="center"/>
        <w:rPr>
          <w:rFonts w:ascii="Times New Roman" w:hAnsi="Times New Roman" w:cs="Times New Roman"/>
          <w:b/>
          <w:sz w:val="24"/>
          <w:szCs w:val="24"/>
        </w:rPr>
      </w:pPr>
    </w:p>
    <w:p w14:paraId="0C6C0436" w14:textId="77777777" w:rsidR="00D258B4" w:rsidRPr="00BD2DDD" w:rsidRDefault="00D258B4" w:rsidP="00D258B4">
      <w:pPr>
        <w:pStyle w:val="Bezproreda"/>
        <w:jc w:val="center"/>
        <w:rPr>
          <w:rFonts w:ascii="Times New Roman" w:hAnsi="Times New Roman" w:cs="Times New Roman"/>
          <w:b/>
          <w:sz w:val="24"/>
          <w:szCs w:val="24"/>
        </w:rPr>
      </w:pPr>
    </w:p>
    <w:p w14:paraId="26EA4F6E" w14:textId="77777777" w:rsidR="00D258B4" w:rsidRPr="00BD2DDD" w:rsidRDefault="00D258B4" w:rsidP="00D258B4">
      <w:pPr>
        <w:pStyle w:val="Bezproreda"/>
        <w:jc w:val="center"/>
        <w:rPr>
          <w:rFonts w:ascii="Times New Roman" w:hAnsi="Times New Roman" w:cs="Times New Roman"/>
          <w:b/>
          <w:sz w:val="24"/>
          <w:szCs w:val="24"/>
        </w:rPr>
      </w:pPr>
    </w:p>
    <w:p w14:paraId="05F5F134" w14:textId="77777777" w:rsidR="00D258B4" w:rsidRPr="00BD2DDD" w:rsidRDefault="00D258B4" w:rsidP="00D258B4">
      <w:pPr>
        <w:pStyle w:val="Bezproreda"/>
        <w:jc w:val="center"/>
        <w:rPr>
          <w:rFonts w:ascii="Times New Roman" w:hAnsi="Times New Roman" w:cs="Times New Roman"/>
          <w:b/>
          <w:sz w:val="24"/>
          <w:szCs w:val="24"/>
        </w:rPr>
      </w:pPr>
    </w:p>
    <w:p w14:paraId="4732FAE2" w14:textId="77777777" w:rsidR="00D258B4" w:rsidRPr="00BD2DDD" w:rsidRDefault="00D258B4" w:rsidP="00D258B4">
      <w:pPr>
        <w:pStyle w:val="Bezproreda"/>
        <w:jc w:val="center"/>
        <w:rPr>
          <w:rFonts w:ascii="Times New Roman" w:hAnsi="Times New Roman" w:cs="Times New Roman"/>
          <w:b/>
          <w:sz w:val="24"/>
          <w:szCs w:val="24"/>
        </w:rPr>
      </w:pPr>
    </w:p>
    <w:p w14:paraId="09CF8347" w14:textId="77777777" w:rsidR="00D258B4" w:rsidRPr="00BD2DDD" w:rsidRDefault="00D258B4" w:rsidP="00D258B4">
      <w:pPr>
        <w:pStyle w:val="Bezproreda"/>
        <w:jc w:val="center"/>
        <w:rPr>
          <w:rFonts w:ascii="Times New Roman" w:hAnsi="Times New Roman" w:cs="Times New Roman"/>
          <w:b/>
          <w:sz w:val="24"/>
          <w:szCs w:val="24"/>
        </w:rPr>
      </w:pPr>
    </w:p>
    <w:p w14:paraId="78EBDFBB" w14:textId="77777777" w:rsidR="00D258B4" w:rsidRPr="00BD2DDD" w:rsidRDefault="00D258B4" w:rsidP="00D258B4">
      <w:pPr>
        <w:pStyle w:val="Bezproreda"/>
        <w:jc w:val="center"/>
        <w:rPr>
          <w:rFonts w:ascii="Times New Roman" w:hAnsi="Times New Roman" w:cs="Times New Roman"/>
          <w:b/>
          <w:sz w:val="24"/>
          <w:szCs w:val="24"/>
        </w:rPr>
      </w:pPr>
    </w:p>
    <w:p w14:paraId="0BF2F7D5" w14:textId="77777777" w:rsidR="00D258B4" w:rsidRPr="00BD2DDD" w:rsidRDefault="00D258B4" w:rsidP="00D258B4">
      <w:pPr>
        <w:pStyle w:val="Bezproreda"/>
        <w:jc w:val="center"/>
        <w:rPr>
          <w:rFonts w:ascii="Times New Roman" w:hAnsi="Times New Roman" w:cs="Times New Roman"/>
          <w:b/>
          <w:sz w:val="24"/>
          <w:szCs w:val="24"/>
        </w:rPr>
      </w:pPr>
    </w:p>
    <w:p w14:paraId="031A5344" w14:textId="77777777" w:rsidR="00D258B4" w:rsidRPr="00BD2DDD" w:rsidRDefault="00D258B4" w:rsidP="00CF4D6D">
      <w:pPr>
        <w:pStyle w:val="Bezproreda"/>
        <w:rPr>
          <w:rFonts w:ascii="Times New Roman" w:hAnsi="Times New Roman" w:cs="Times New Roman"/>
          <w:b/>
          <w:sz w:val="24"/>
          <w:szCs w:val="24"/>
        </w:rPr>
      </w:pPr>
    </w:p>
    <w:p w14:paraId="23F9039D" w14:textId="77777777" w:rsidR="00D258B4" w:rsidRDefault="00D258B4" w:rsidP="00D258B4">
      <w:pPr>
        <w:pStyle w:val="Bezproreda"/>
        <w:jc w:val="center"/>
        <w:rPr>
          <w:rFonts w:ascii="Times New Roman" w:hAnsi="Times New Roman" w:cs="Times New Roman"/>
          <w:b/>
          <w:sz w:val="24"/>
          <w:szCs w:val="24"/>
        </w:rPr>
      </w:pPr>
    </w:p>
    <w:p w14:paraId="230C6273" w14:textId="77777777" w:rsidR="007C5273" w:rsidRDefault="007C5273" w:rsidP="00D258B4">
      <w:pPr>
        <w:pStyle w:val="Bezproreda"/>
        <w:jc w:val="center"/>
        <w:rPr>
          <w:rFonts w:ascii="Times New Roman" w:hAnsi="Times New Roman" w:cs="Times New Roman"/>
          <w:b/>
          <w:sz w:val="24"/>
          <w:szCs w:val="24"/>
        </w:rPr>
      </w:pPr>
    </w:p>
    <w:p w14:paraId="2D299A0A" w14:textId="77777777" w:rsidR="007C5273" w:rsidRDefault="007C5273" w:rsidP="00D258B4">
      <w:pPr>
        <w:pStyle w:val="Bezproreda"/>
        <w:jc w:val="center"/>
        <w:rPr>
          <w:rFonts w:ascii="Times New Roman" w:hAnsi="Times New Roman" w:cs="Times New Roman"/>
          <w:b/>
          <w:sz w:val="24"/>
          <w:szCs w:val="24"/>
        </w:rPr>
      </w:pPr>
    </w:p>
    <w:p w14:paraId="30073751" w14:textId="77777777" w:rsidR="007C5273" w:rsidRDefault="007C5273" w:rsidP="00D258B4">
      <w:pPr>
        <w:pStyle w:val="Bezproreda"/>
        <w:jc w:val="center"/>
        <w:rPr>
          <w:rFonts w:ascii="Times New Roman" w:hAnsi="Times New Roman" w:cs="Times New Roman"/>
          <w:b/>
          <w:sz w:val="24"/>
          <w:szCs w:val="24"/>
        </w:rPr>
      </w:pPr>
    </w:p>
    <w:p w14:paraId="1FE1F56B" w14:textId="77777777" w:rsidR="007C5273" w:rsidRPr="00BD2DDD" w:rsidRDefault="007C5273" w:rsidP="00D258B4">
      <w:pPr>
        <w:pStyle w:val="Bezproreda"/>
        <w:jc w:val="center"/>
        <w:rPr>
          <w:rFonts w:ascii="Times New Roman" w:hAnsi="Times New Roman" w:cs="Times New Roman"/>
          <w:b/>
          <w:sz w:val="24"/>
          <w:szCs w:val="24"/>
        </w:rPr>
      </w:pPr>
    </w:p>
    <w:p w14:paraId="3A90DF4A" w14:textId="77777777" w:rsidR="00D258B4" w:rsidRPr="00BD2DDD" w:rsidRDefault="00D258B4" w:rsidP="00D258B4">
      <w:pPr>
        <w:pStyle w:val="Bezproreda"/>
        <w:jc w:val="center"/>
        <w:rPr>
          <w:rFonts w:ascii="Times New Roman" w:hAnsi="Times New Roman" w:cs="Times New Roman"/>
          <w:b/>
          <w:sz w:val="24"/>
          <w:szCs w:val="24"/>
        </w:rPr>
      </w:pPr>
    </w:p>
    <w:p w14:paraId="62D2F66B" w14:textId="0914BA70" w:rsidR="00D258B4" w:rsidRPr="00BD2DDD" w:rsidRDefault="00C356B7" w:rsidP="00D258B4">
      <w:pPr>
        <w:pStyle w:val="Bezproreda"/>
        <w:jc w:val="center"/>
        <w:rPr>
          <w:rFonts w:ascii="Times New Roman" w:hAnsi="Times New Roman" w:cs="Times New Roman"/>
          <w:b/>
          <w:sz w:val="24"/>
          <w:szCs w:val="24"/>
        </w:rPr>
      </w:pPr>
      <w:r w:rsidRPr="00C360D0">
        <w:rPr>
          <w:rFonts w:ascii="Times New Roman" w:hAnsi="Times New Roman" w:cs="Times New Roman"/>
          <w:b/>
          <w:sz w:val="24"/>
          <w:szCs w:val="24"/>
        </w:rPr>
        <w:t>Zagreb,</w:t>
      </w:r>
      <w:r w:rsidR="00283F90" w:rsidRPr="00C360D0">
        <w:rPr>
          <w:rFonts w:ascii="Times New Roman" w:hAnsi="Times New Roman" w:cs="Times New Roman"/>
          <w:b/>
          <w:sz w:val="24"/>
          <w:szCs w:val="24"/>
        </w:rPr>
        <w:t xml:space="preserve"> </w:t>
      </w:r>
      <w:r w:rsidR="00AE41D2" w:rsidRPr="005C180A">
        <w:rPr>
          <w:rFonts w:ascii="Times New Roman" w:hAnsi="Times New Roman" w:cs="Times New Roman"/>
          <w:b/>
          <w:sz w:val="24"/>
          <w:szCs w:val="24"/>
        </w:rPr>
        <w:t>18</w:t>
      </w:r>
      <w:r w:rsidR="007936C7" w:rsidRPr="005C180A">
        <w:rPr>
          <w:rFonts w:ascii="Times New Roman" w:hAnsi="Times New Roman" w:cs="Times New Roman"/>
          <w:b/>
          <w:sz w:val="24"/>
          <w:szCs w:val="24"/>
        </w:rPr>
        <w:t>.</w:t>
      </w:r>
      <w:r w:rsidR="007936C7" w:rsidRPr="00372706">
        <w:rPr>
          <w:rFonts w:ascii="Times New Roman" w:hAnsi="Times New Roman" w:cs="Times New Roman"/>
          <w:b/>
          <w:color w:val="FF0000"/>
          <w:sz w:val="24"/>
          <w:szCs w:val="24"/>
        </w:rPr>
        <w:t xml:space="preserve"> </w:t>
      </w:r>
      <w:r w:rsidR="007936C7">
        <w:rPr>
          <w:rFonts w:ascii="Times New Roman" w:hAnsi="Times New Roman" w:cs="Times New Roman"/>
          <w:b/>
          <w:sz w:val="24"/>
          <w:szCs w:val="24"/>
        </w:rPr>
        <w:t>veljače 2021</w:t>
      </w:r>
      <w:r w:rsidR="006879C9" w:rsidRPr="00C360D0">
        <w:rPr>
          <w:rFonts w:ascii="Times New Roman" w:hAnsi="Times New Roman" w:cs="Times New Roman"/>
          <w:b/>
          <w:sz w:val="24"/>
          <w:szCs w:val="24"/>
        </w:rPr>
        <w:t>.</w:t>
      </w:r>
    </w:p>
    <w:p w14:paraId="52444D39" w14:textId="77777777" w:rsidR="00AB565C" w:rsidRPr="00BD2DDD" w:rsidRDefault="00AB565C" w:rsidP="002F23DC">
      <w:pPr>
        <w:pStyle w:val="Bezproreda"/>
        <w:rPr>
          <w:rFonts w:ascii="Times New Roman" w:hAnsi="Times New Roman" w:cs="Times New Roman"/>
          <w:b/>
          <w:sz w:val="24"/>
          <w:szCs w:val="24"/>
        </w:rPr>
      </w:pPr>
    </w:p>
    <w:p w14:paraId="21536232" w14:textId="77777777" w:rsidR="003C2FAB" w:rsidRDefault="003C2FAB" w:rsidP="00387C05">
      <w:pPr>
        <w:pStyle w:val="Bezproreda"/>
        <w:rPr>
          <w:rFonts w:ascii="Times New Roman" w:hAnsi="Times New Roman" w:cs="Times New Roman"/>
          <w:b/>
          <w:sz w:val="24"/>
          <w:szCs w:val="24"/>
        </w:rPr>
      </w:pPr>
    </w:p>
    <w:p w14:paraId="717842CE" w14:textId="77777777" w:rsidR="00C06F9D" w:rsidRDefault="00C06F9D" w:rsidP="00387C05">
      <w:pPr>
        <w:pStyle w:val="Bezproreda"/>
        <w:rPr>
          <w:rFonts w:ascii="Times New Roman" w:hAnsi="Times New Roman" w:cs="Times New Roman"/>
          <w:b/>
          <w:sz w:val="24"/>
          <w:szCs w:val="24"/>
        </w:rPr>
      </w:pPr>
    </w:p>
    <w:p w14:paraId="06483CBC" w14:textId="77777777" w:rsidR="00154FB4" w:rsidRDefault="00154FB4" w:rsidP="00387C05">
      <w:pPr>
        <w:pStyle w:val="Bezproreda"/>
        <w:rPr>
          <w:rFonts w:ascii="Times New Roman" w:hAnsi="Times New Roman" w:cs="Times New Roman"/>
          <w:b/>
          <w:sz w:val="24"/>
          <w:szCs w:val="24"/>
        </w:rPr>
      </w:pPr>
    </w:p>
    <w:p w14:paraId="16EACD84" w14:textId="77777777" w:rsidR="00387C05" w:rsidRPr="00BD2DDD" w:rsidRDefault="00387C05" w:rsidP="00387C05">
      <w:pPr>
        <w:pStyle w:val="Bezproreda"/>
        <w:rPr>
          <w:rFonts w:ascii="Times New Roman" w:hAnsi="Times New Roman" w:cs="Times New Roman"/>
          <w:b/>
          <w:sz w:val="24"/>
          <w:szCs w:val="24"/>
        </w:rPr>
      </w:pPr>
      <w:r w:rsidRPr="00BD2DDD">
        <w:rPr>
          <w:rFonts w:ascii="Times New Roman" w:hAnsi="Times New Roman" w:cs="Times New Roman"/>
          <w:b/>
          <w:sz w:val="24"/>
          <w:szCs w:val="24"/>
        </w:rPr>
        <w:t>UPUTE ZA PRIPREMU I PODNOŠENJE PONUDE</w:t>
      </w:r>
    </w:p>
    <w:p w14:paraId="48DB0104" w14:textId="77777777" w:rsidR="00AB565C" w:rsidRPr="00BD2DDD" w:rsidRDefault="00AB565C" w:rsidP="00D258B4">
      <w:pPr>
        <w:pStyle w:val="Bezproreda"/>
        <w:jc w:val="center"/>
        <w:rPr>
          <w:rFonts w:ascii="Times New Roman" w:hAnsi="Times New Roman" w:cs="Times New Roman"/>
          <w:b/>
          <w:sz w:val="24"/>
          <w:szCs w:val="24"/>
        </w:rPr>
      </w:pPr>
    </w:p>
    <w:p w14:paraId="14C2DBE9" w14:textId="7345F903" w:rsidR="00387C05" w:rsidRPr="006E3BD5" w:rsidRDefault="00387C05" w:rsidP="00387C05">
      <w:pPr>
        <w:pStyle w:val="Bezproreda"/>
        <w:jc w:val="both"/>
        <w:rPr>
          <w:rFonts w:ascii="Times New Roman" w:hAnsi="Times New Roman" w:cs="Times New Roman"/>
          <w:sz w:val="24"/>
          <w:szCs w:val="24"/>
        </w:rPr>
      </w:pPr>
      <w:r w:rsidRPr="006E3BD5">
        <w:rPr>
          <w:rFonts w:ascii="Times New Roman" w:hAnsi="Times New Roman" w:cs="Times New Roman"/>
          <w:sz w:val="24"/>
          <w:szCs w:val="24"/>
        </w:rPr>
        <w:t xml:space="preserve">Općinski sud u Novom Zagrebu pokrenuo je postupak jednostavne </w:t>
      </w:r>
      <w:r w:rsidRPr="001C03F8">
        <w:rPr>
          <w:rFonts w:ascii="Times New Roman" w:hAnsi="Times New Roman" w:cs="Times New Roman"/>
          <w:sz w:val="24"/>
          <w:szCs w:val="24"/>
        </w:rPr>
        <w:t xml:space="preserve">nabave </w:t>
      </w:r>
      <w:r w:rsidR="00372706">
        <w:rPr>
          <w:rFonts w:ascii="Times New Roman" w:hAnsi="Times New Roman" w:cs="Times New Roman"/>
          <w:sz w:val="24"/>
          <w:szCs w:val="24"/>
        </w:rPr>
        <w:t>usluge elektronskog zaprimanja dokumenta, ispisa i kuvertiranja sudskih pismena za primatelje tih pismena</w:t>
      </w:r>
      <w:r w:rsidR="00372706" w:rsidRPr="001C03F8">
        <w:rPr>
          <w:rFonts w:ascii="Times New Roman" w:hAnsi="Times New Roman" w:cs="Times New Roman"/>
          <w:sz w:val="24"/>
          <w:szCs w:val="24"/>
        </w:rPr>
        <w:t xml:space="preserve"> </w:t>
      </w:r>
      <w:r w:rsidRPr="001C03F8">
        <w:rPr>
          <w:rFonts w:ascii="Times New Roman" w:hAnsi="Times New Roman" w:cs="Times New Roman"/>
          <w:sz w:val="24"/>
          <w:szCs w:val="24"/>
        </w:rPr>
        <w:t xml:space="preserve">te je donio Odluku o početku postupka jednostavne nabave broj: </w:t>
      </w:r>
      <w:r w:rsidR="00AF7B7C" w:rsidRPr="006C42AC">
        <w:rPr>
          <w:rFonts w:ascii="Times New Roman" w:hAnsi="Times New Roman" w:cs="Times New Roman"/>
          <w:sz w:val="24"/>
          <w:szCs w:val="24"/>
        </w:rPr>
        <w:t>41</w:t>
      </w:r>
      <w:r w:rsidRPr="006C42AC">
        <w:rPr>
          <w:rFonts w:ascii="Times New Roman" w:hAnsi="Times New Roman" w:cs="Times New Roman"/>
          <w:sz w:val="24"/>
          <w:szCs w:val="24"/>
        </w:rPr>
        <w:t xml:space="preserve"> Su-</w:t>
      </w:r>
      <w:r w:rsidR="00372706" w:rsidRPr="006C42AC">
        <w:rPr>
          <w:rFonts w:ascii="Times New Roman" w:hAnsi="Times New Roman" w:cs="Times New Roman"/>
          <w:sz w:val="24"/>
          <w:szCs w:val="24"/>
        </w:rPr>
        <w:t>131/2021</w:t>
      </w:r>
      <w:r w:rsidRPr="006C42AC">
        <w:rPr>
          <w:rFonts w:ascii="Times New Roman" w:hAnsi="Times New Roman" w:cs="Times New Roman"/>
          <w:sz w:val="24"/>
          <w:szCs w:val="24"/>
        </w:rPr>
        <w:t>-</w:t>
      </w:r>
      <w:r w:rsidR="006C42AC" w:rsidRPr="006C42AC">
        <w:rPr>
          <w:rFonts w:ascii="Times New Roman" w:hAnsi="Times New Roman" w:cs="Times New Roman"/>
          <w:sz w:val="24"/>
          <w:szCs w:val="24"/>
        </w:rPr>
        <w:t>6</w:t>
      </w:r>
      <w:r w:rsidRPr="006C42AC">
        <w:rPr>
          <w:rFonts w:ascii="Times New Roman" w:hAnsi="Times New Roman" w:cs="Times New Roman"/>
          <w:sz w:val="24"/>
          <w:szCs w:val="24"/>
        </w:rPr>
        <w:t xml:space="preserve"> od </w:t>
      </w:r>
      <w:r w:rsidR="00F9123E" w:rsidRPr="006C42AC">
        <w:rPr>
          <w:rFonts w:ascii="Times New Roman" w:hAnsi="Times New Roman" w:cs="Times New Roman"/>
          <w:sz w:val="24"/>
          <w:szCs w:val="24"/>
        </w:rPr>
        <w:t>1</w:t>
      </w:r>
      <w:r w:rsidR="006C42AC" w:rsidRPr="006C42AC">
        <w:rPr>
          <w:rFonts w:ascii="Times New Roman" w:hAnsi="Times New Roman" w:cs="Times New Roman"/>
          <w:sz w:val="24"/>
          <w:szCs w:val="24"/>
        </w:rPr>
        <w:t>8</w:t>
      </w:r>
      <w:r w:rsidR="0015407F" w:rsidRPr="006C42AC">
        <w:rPr>
          <w:rFonts w:ascii="Times New Roman" w:hAnsi="Times New Roman" w:cs="Times New Roman"/>
          <w:sz w:val="24"/>
          <w:szCs w:val="24"/>
        </w:rPr>
        <w:t xml:space="preserve">. </w:t>
      </w:r>
      <w:r w:rsidR="00372706" w:rsidRPr="006C42AC">
        <w:rPr>
          <w:rFonts w:ascii="Times New Roman" w:hAnsi="Times New Roman" w:cs="Times New Roman"/>
          <w:sz w:val="24"/>
          <w:szCs w:val="24"/>
        </w:rPr>
        <w:t>veljače 2021</w:t>
      </w:r>
      <w:r w:rsidRPr="006C42AC">
        <w:rPr>
          <w:rFonts w:ascii="Times New Roman" w:hAnsi="Times New Roman" w:cs="Times New Roman"/>
          <w:sz w:val="24"/>
          <w:szCs w:val="24"/>
        </w:rPr>
        <w:t>.</w:t>
      </w:r>
      <w:r w:rsidR="00F72FFD" w:rsidRPr="006C42AC">
        <w:rPr>
          <w:rFonts w:ascii="Times New Roman" w:hAnsi="Times New Roman" w:cs="Times New Roman"/>
          <w:sz w:val="24"/>
          <w:szCs w:val="24"/>
        </w:rPr>
        <w:t>,</w:t>
      </w:r>
      <w:r w:rsidRPr="001C03F8">
        <w:rPr>
          <w:rFonts w:ascii="Times New Roman" w:hAnsi="Times New Roman" w:cs="Times New Roman"/>
          <w:sz w:val="24"/>
          <w:szCs w:val="24"/>
        </w:rPr>
        <w:t xml:space="preserve"> na temelju odredbe članka 12. stavak 1. točke 1. i</w:t>
      </w:r>
      <w:r w:rsidRPr="00577970">
        <w:rPr>
          <w:rFonts w:ascii="Times New Roman" w:hAnsi="Times New Roman" w:cs="Times New Roman"/>
          <w:sz w:val="24"/>
          <w:szCs w:val="24"/>
        </w:rPr>
        <w:t xml:space="preserve"> članka 15.</w:t>
      </w:r>
      <w:r w:rsidRPr="006E3BD5">
        <w:rPr>
          <w:rFonts w:ascii="Times New Roman" w:hAnsi="Times New Roman" w:cs="Times New Roman"/>
          <w:sz w:val="24"/>
          <w:szCs w:val="24"/>
        </w:rPr>
        <w:t xml:space="preserve"> stavka 1., 2. i 3. Zakona o javnoj nabavi ("Narodne novine", broj 120/16, u </w:t>
      </w:r>
      <w:r w:rsidR="009F63A9">
        <w:rPr>
          <w:rFonts w:ascii="Times New Roman" w:hAnsi="Times New Roman" w:cs="Times New Roman"/>
          <w:sz w:val="24"/>
          <w:szCs w:val="24"/>
        </w:rPr>
        <w:t>daljnjem tekstu: ZJN) i članka 5</w:t>
      </w:r>
      <w:r w:rsidRPr="006E3BD5">
        <w:rPr>
          <w:rFonts w:ascii="Times New Roman" w:hAnsi="Times New Roman" w:cs="Times New Roman"/>
          <w:sz w:val="24"/>
          <w:szCs w:val="24"/>
        </w:rPr>
        <w:t>. Pravilnika o provođenju postupaka jednostavne nabave na Općinskom sudu u Novom Zagrebu (broj 20 Su-489/17-1 od 14. lipnja 2017.</w:t>
      </w:r>
      <w:r w:rsidR="0090036E">
        <w:rPr>
          <w:rFonts w:ascii="Times New Roman" w:hAnsi="Times New Roman" w:cs="Times New Roman"/>
          <w:sz w:val="24"/>
          <w:szCs w:val="24"/>
        </w:rPr>
        <w:t>, objavljen na web stranici suda</w:t>
      </w:r>
      <w:r w:rsidRPr="006E3BD5">
        <w:rPr>
          <w:rFonts w:ascii="Times New Roman" w:hAnsi="Times New Roman" w:cs="Times New Roman"/>
          <w:sz w:val="24"/>
          <w:szCs w:val="24"/>
        </w:rPr>
        <w:t>).</w:t>
      </w:r>
    </w:p>
    <w:p w14:paraId="127B2AE0" w14:textId="77777777" w:rsidR="00387C05" w:rsidRPr="006E3BD5" w:rsidRDefault="00387C05" w:rsidP="00387C05">
      <w:pPr>
        <w:pStyle w:val="Bezproreda"/>
        <w:jc w:val="both"/>
        <w:rPr>
          <w:rFonts w:ascii="Times New Roman" w:hAnsi="Times New Roman" w:cs="Times New Roman"/>
          <w:color w:val="FF0000"/>
          <w:sz w:val="24"/>
          <w:szCs w:val="24"/>
        </w:rPr>
      </w:pPr>
      <w:r w:rsidRPr="006E3BD5">
        <w:rPr>
          <w:rFonts w:ascii="Times New Roman" w:hAnsi="Times New Roman" w:cs="Times New Roman"/>
          <w:sz w:val="24"/>
          <w:szCs w:val="24"/>
        </w:rPr>
        <w:t xml:space="preserve">Za nabavu roba radova i usluga procijenjene vrijednosti manje od 200.000,00 kuna, odnosno za nabavu radova manje od 500.000,00 kuna godišnje (tzv. jednostavnu nabavu), </w:t>
      </w:r>
      <w:r>
        <w:rPr>
          <w:rFonts w:ascii="Times New Roman" w:hAnsi="Times New Roman" w:cs="Times New Roman"/>
          <w:sz w:val="24"/>
          <w:szCs w:val="24"/>
        </w:rPr>
        <w:t>N</w:t>
      </w:r>
      <w:r w:rsidRPr="006E3BD5">
        <w:rPr>
          <w:rFonts w:ascii="Times New Roman" w:hAnsi="Times New Roman" w:cs="Times New Roman"/>
          <w:sz w:val="24"/>
          <w:szCs w:val="24"/>
        </w:rPr>
        <w:t>aručitelj nije obvezan provoditi postupke javne nabave propisane ZJN.</w:t>
      </w:r>
    </w:p>
    <w:p w14:paraId="1A2893D1" w14:textId="77777777" w:rsidR="00EA0134" w:rsidRPr="00BD2DDD" w:rsidRDefault="00EA0134" w:rsidP="00EA0134">
      <w:pPr>
        <w:pStyle w:val="Bezproreda"/>
        <w:rPr>
          <w:rFonts w:ascii="Times New Roman" w:hAnsi="Times New Roman" w:cs="Times New Roman"/>
          <w:sz w:val="24"/>
          <w:szCs w:val="24"/>
        </w:rPr>
      </w:pPr>
    </w:p>
    <w:p w14:paraId="21BB747F" w14:textId="77777777" w:rsidR="003C2FAB" w:rsidRPr="00BF3B0D" w:rsidRDefault="00FB57CB" w:rsidP="00EA0134">
      <w:pPr>
        <w:pStyle w:val="Bezproreda"/>
        <w:rPr>
          <w:rFonts w:ascii="Times New Roman" w:hAnsi="Times New Roman" w:cs="Times New Roman"/>
          <w:b/>
          <w:sz w:val="24"/>
          <w:szCs w:val="24"/>
          <w:u w:val="single"/>
        </w:rPr>
      </w:pPr>
      <w:r w:rsidRPr="00BF3B0D">
        <w:rPr>
          <w:rFonts w:ascii="Times New Roman" w:hAnsi="Times New Roman" w:cs="Times New Roman"/>
          <w:b/>
          <w:sz w:val="24"/>
          <w:szCs w:val="24"/>
          <w:u w:val="single"/>
        </w:rPr>
        <w:t>1</w:t>
      </w:r>
      <w:r w:rsidR="00EA0134" w:rsidRPr="00BF3B0D">
        <w:rPr>
          <w:rFonts w:ascii="Times New Roman" w:hAnsi="Times New Roman" w:cs="Times New Roman"/>
          <w:b/>
          <w:sz w:val="24"/>
          <w:szCs w:val="24"/>
          <w:u w:val="single"/>
        </w:rPr>
        <w:t xml:space="preserve"> . OPĆI   PODACI</w:t>
      </w:r>
    </w:p>
    <w:p w14:paraId="2F70EF20" w14:textId="77777777" w:rsidR="00EA0134" w:rsidRPr="00BD2DDD" w:rsidRDefault="00FB57CB" w:rsidP="00EA0134">
      <w:pPr>
        <w:pStyle w:val="Bezproreda"/>
        <w:rPr>
          <w:rFonts w:ascii="Times New Roman" w:hAnsi="Times New Roman" w:cs="Times New Roman"/>
          <w:sz w:val="24"/>
          <w:szCs w:val="24"/>
          <w:u w:val="single"/>
        </w:rPr>
      </w:pPr>
      <w:r w:rsidRPr="00BD2DDD">
        <w:rPr>
          <w:rFonts w:ascii="Times New Roman" w:hAnsi="Times New Roman" w:cs="Times New Roman"/>
          <w:sz w:val="24"/>
          <w:szCs w:val="24"/>
          <w:u w:val="single"/>
        </w:rPr>
        <w:t>1.</w:t>
      </w:r>
      <w:r w:rsidR="00474C18" w:rsidRPr="00BD2DDD">
        <w:rPr>
          <w:rFonts w:ascii="Times New Roman" w:hAnsi="Times New Roman" w:cs="Times New Roman"/>
          <w:sz w:val="24"/>
          <w:szCs w:val="24"/>
          <w:u w:val="single"/>
        </w:rPr>
        <w:t>1. Podaci o N</w:t>
      </w:r>
      <w:r w:rsidR="00EA0134" w:rsidRPr="00BD2DDD">
        <w:rPr>
          <w:rFonts w:ascii="Times New Roman" w:hAnsi="Times New Roman" w:cs="Times New Roman"/>
          <w:sz w:val="24"/>
          <w:szCs w:val="24"/>
          <w:u w:val="single"/>
        </w:rPr>
        <w:t>aručitelju</w:t>
      </w:r>
    </w:p>
    <w:p w14:paraId="1A9260F0" w14:textId="77777777" w:rsidR="00EA0134" w:rsidRPr="00BD2DDD" w:rsidRDefault="00EA0134" w:rsidP="00EA0134">
      <w:pPr>
        <w:pStyle w:val="Bezproreda"/>
        <w:rPr>
          <w:rFonts w:ascii="Times New Roman" w:hAnsi="Times New Roman" w:cs="Times New Roman"/>
          <w:sz w:val="24"/>
          <w:szCs w:val="24"/>
        </w:rPr>
      </w:pPr>
      <w:r w:rsidRPr="00BD2DDD">
        <w:rPr>
          <w:rFonts w:ascii="Times New Roman" w:hAnsi="Times New Roman" w:cs="Times New Roman"/>
          <w:sz w:val="24"/>
          <w:szCs w:val="24"/>
        </w:rPr>
        <w:t>OPĆINSKI  SUD U NOVOM ZAGREBU</w:t>
      </w:r>
    </w:p>
    <w:p w14:paraId="7C9DA782" w14:textId="77777777" w:rsidR="00EA0134" w:rsidRPr="00BD2DDD" w:rsidRDefault="00EA0134" w:rsidP="00EA0134">
      <w:pPr>
        <w:pStyle w:val="Bezproreda"/>
        <w:rPr>
          <w:rFonts w:ascii="Times New Roman" w:hAnsi="Times New Roman" w:cs="Times New Roman"/>
          <w:sz w:val="24"/>
          <w:szCs w:val="24"/>
        </w:rPr>
      </w:pPr>
      <w:r w:rsidRPr="00BD2DDD">
        <w:rPr>
          <w:rFonts w:ascii="Times New Roman" w:hAnsi="Times New Roman" w:cs="Times New Roman"/>
          <w:sz w:val="24"/>
          <w:szCs w:val="24"/>
        </w:rPr>
        <w:t>TURININA 3, 10000 ZAGREB</w:t>
      </w:r>
    </w:p>
    <w:p w14:paraId="47301BA4" w14:textId="77777777" w:rsidR="00EA0134" w:rsidRPr="00BD2DDD" w:rsidRDefault="00EA0134" w:rsidP="00EA0134">
      <w:pPr>
        <w:pStyle w:val="Bezproreda"/>
        <w:rPr>
          <w:rFonts w:ascii="Times New Roman" w:hAnsi="Times New Roman" w:cs="Times New Roman"/>
          <w:sz w:val="24"/>
          <w:szCs w:val="24"/>
        </w:rPr>
      </w:pPr>
      <w:r w:rsidRPr="00BD2DDD">
        <w:rPr>
          <w:rFonts w:ascii="Times New Roman" w:hAnsi="Times New Roman" w:cs="Times New Roman"/>
          <w:sz w:val="24"/>
          <w:szCs w:val="24"/>
        </w:rPr>
        <w:t>OIB:</w:t>
      </w:r>
      <w:r w:rsidR="00387C05">
        <w:rPr>
          <w:rFonts w:ascii="Times New Roman" w:hAnsi="Times New Roman" w:cs="Times New Roman"/>
          <w:sz w:val="24"/>
          <w:szCs w:val="24"/>
        </w:rPr>
        <w:t xml:space="preserve"> </w:t>
      </w:r>
      <w:r w:rsidRPr="00BD2DDD">
        <w:rPr>
          <w:rFonts w:ascii="Times New Roman" w:hAnsi="Times New Roman" w:cs="Times New Roman"/>
          <w:sz w:val="24"/>
          <w:szCs w:val="24"/>
        </w:rPr>
        <w:t>87297014856</w:t>
      </w:r>
    </w:p>
    <w:p w14:paraId="1BA12E55" w14:textId="77777777" w:rsidR="006C7184" w:rsidRPr="00BD2DDD" w:rsidRDefault="006C7184" w:rsidP="00EA0134">
      <w:pPr>
        <w:pStyle w:val="Bezproreda"/>
        <w:rPr>
          <w:rFonts w:ascii="Times New Roman" w:hAnsi="Times New Roman" w:cs="Times New Roman"/>
          <w:sz w:val="24"/>
          <w:szCs w:val="24"/>
        </w:rPr>
      </w:pPr>
      <w:r w:rsidRPr="00BD2DDD">
        <w:rPr>
          <w:rFonts w:ascii="Times New Roman" w:hAnsi="Times New Roman" w:cs="Times New Roman"/>
          <w:sz w:val="24"/>
          <w:szCs w:val="24"/>
        </w:rPr>
        <w:t>MB:04341872</w:t>
      </w:r>
    </w:p>
    <w:p w14:paraId="117B3EDC" w14:textId="77777777" w:rsidR="006C7184" w:rsidRPr="00BD2DDD" w:rsidRDefault="006C7184" w:rsidP="00EA0134">
      <w:pPr>
        <w:pStyle w:val="Bezproreda"/>
        <w:rPr>
          <w:rFonts w:ascii="Times New Roman" w:hAnsi="Times New Roman" w:cs="Times New Roman"/>
          <w:sz w:val="24"/>
          <w:szCs w:val="24"/>
        </w:rPr>
      </w:pPr>
    </w:p>
    <w:p w14:paraId="40273871" w14:textId="77777777" w:rsidR="006C7184" w:rsidRPr="00BD2DDD" w:rsidRDefault="006C7184" w:rsidP="00EA0134">
      <w:pPr>
        <w:pStyle w:val="Bezproreda"/>
        <w:rPr>
          <w:rFonts w:ascii="Times New Roman" w:hAnsi="Times New Roman" w:cs="Times New Roman"/>
          <w:sz w:val="24"/>
          <w:szCs w:val="24"/>
        </w:rPr>
      </w:pPr>
      <w:r w:rsidRPr="00BD2DDD">
        <w:rPr>
          <w:rFonts w:ascii="Times New Roman" w:hAnsi="Times New Roman" w:cs="Times New Roman"/>
          <w:sz w:val="24"/>
          <w:szCs w:val="24"/>
        </w:rPr>
        <w:t>Poslovna banka: Hrvatska poštanska banka</w:t>
      </w:r>
    </w:p>
    <w:p w14:paraId="3BAD1B92" w14:textId="77777777" w:rsidR="006C7184" w:rsidRPr="00BD2DDD" w:rsidRDefault="006C7184" w:rsidP="00EA0134">
      <w:pPr>
        <w:pStyle w:val="Bezproreda"/>
        <w:rPr>
          <w:rFonts w:ascii="Times New Roman" w:hAnsi="Times New Roman" w:cs="Times New Roman"/>
          <w:sz w:val="24"/>
          <w:szCs w:val="24"/>
        </w:rPr>
      </w:pPr>
      <w:r w:rsidRPr="00BD2DDD">
        <w:rPr>
          <w:rFonts w:ascii="Times New Roman" w:hAnsi="Times New Roman" w:cs="Times New Roman"/>
          <w:sz w:val="24"/>
          <w:szCs w:val="24"/>
        </w:rPr>
        <w:t>IBAN: HR59 2390 0011 1009 0321 9</w:t>
      </w:r>
    </w:p>
    <w:p w14:paraId="7B0785AE" w14:textId="77777777" w:rsidR="00EA0134" w:rsidRPr="00BD2DDD" w:rsidRDefault="00EA0134" w:rsidP="00EA0134">
      <w:pPr>
        <w:pStyle w:val="Bezproreda"/>
        <w:rPr>
          <w:rFonts w:ascii="Times New Roman" w:hAnsi="Times New Roman" w:cs="Times New Roman"/>
          <w:sz w:val="24"/>
          <w:szCs w:val="24"/>
        </w:rPr>
      </w:pPr>
      <w:r w:rsidRPr="00BD2DDD">
        <w:rPr>
          <w:rFonts w:ascii="Times New Roman" w:hAnsi="Times New Roman" w:cs="Times New Roman"/>
          <w:sz w:val="24"/>
          <w:szCs w:val="24"/>
        </w:rPr>
        <w:t xml:space="preserve">Broj </w:t>
      </w:r>
      <w:r w:rsidR="00C356B7" w:rsidRPr="00BD2DDD">
        <w:rPr>
          <w:rFonts w:ascii="Times New Roman" w:hAnsi="Times New Roman" w:cs="Times New Roman"/>
          <w:sz w:val="24"/>
          <w:szCs w:val="24"/>
        </w:rPr>
        <w:t xml:space="preserve">telefona: </w:t>
      </w:r>
      <w:r w:rsidR="003B7B35" w:rsidRPr="00BD2DDD">
        <w:rPr>
          <w:rFonts w:ascii="Times New Roman" w:hAnsi="Times New Roman" w:cs="Times New Roman"/>
          <w:sz w:val="24"/>
          <w:szCs w:val="24"/>
        </w:rPr>
        <w:t>01-2356860</w:t>
      </w:r>
    </w:p>
    <w:p w14:paraId="6AA055A6" w14:textId="77777777" w:rsidR="006C7184" w:rsidRPr="00BD2DDD" w:rsidRDefault="00C356B7" w:rsidP="00EA0134">
      <w:pPr>
        <w:pStyle w:val="Bezproreda"/>
        <w:rPr>
          <w:rFonts w:ascii="Times New Roman" w:hAnsi="Times New Roman" w:cs="Times New Roman"/>
          <w:sz w:val="24"/>
          <w:szCs w:val="24"/>
        </w:rPr>
      </w:pPr>
      <w:r w:rsidRPr="00BD2DDD">
        <w:rPr>
          <w:rFonts w:ascii="Times New Roman" w:hAnsi="Times New Roman" w:cs="Times New Roman"/>
          <w:sz w:val="24"/>
          <w:szCs w:val="24"/>
        </w:rPr>
        <w:t xml:space="preserve">Broj telefaksa: </w:t>
      </w:r>
      <w:r w:rsidR="003B7B35" w:rsidRPr="00BD2DDD">
        <w:rPr>
          <w:rFonts w:ascii="Times New Roman" w:hAnsi="Times New Roman" w:cs="Times New Roman"/>
          <w:sz w:val="24"/>
          <w:szCs w:val="24"/>
        </w:rPr>
        <w:t>01-2356882</w:t>
      </w:r>
    </w:p>
    <w:p w14:paraId="7921ECF1" w14:textId="4AFD72A5" w:rsidR="004E13E0" w:rsidRPr="004E13E0" w:rsidRDefault="00EA0134" w:rsidP="00EA0134">
      <w:pPr>
        <w:pStyle w:val="Bezproreda"/>
        <w:rPr>
          <w:rFonts w:ascii="Times New Roman" w:hAnsi="Times New Roman" w:cs="Times New Roman"/>
          <w:color w:val="0000FF" w:themeColor="hyperlink"/>
          <w:sz w:val="24"/>
          <w:szCs w:val="24"/>
          <w:u w:val="single"/>
        </w:rPr>
      </w:pPr>
      <w:r w:rsidRPr="00BD2DDD">
        <w:rPr>
          <w:rFonts w:ascii="Times New Roman" w:hAnsi="Times New Roman" w:cs="Times New Roman"/>
          <w:sz w:val="24"/>
          <w:szCs w:val="24"/>
        </w:rPr>
        <w:t xml:space="preserve">Internetska adresa: </w:t>
      </w:r>
      <w:hyperlink r:id="rId11" w:history="1">
        <w:r w:rsidR="004E13E0" w:rsidRPr="004E13E0">
          <w:rPr>
            <w:rFonts w:ascii="Times New Roman" w:eastAsia="Times New Roman" w:hAnsi="Times New Roman" w:cs="Times New Roman"/>
            <w:color w:val="0000FF"/>
            <w:sz w:val="24"/>
            <w:szCs w:val="24"/>
            <w:u w:val="single"/>
            <w:lang w:eastAsia="hr-HR"/>
          </w:rPr>
          <w:t>http://sudovi.hr/osnzg/</w:t>
        </w:r>
      </w:hyperlink>
    </w:p>
    <w:p w14:paraId="18D1E962" w14:textId="77777777" w:rsidR="00EA0134" w:rsidRPr="00BD2DDD" w:rsidRDefault="00EA0134" w:rsidP="00EA0134">
      <w:pPr>
        <w:pStyle w:val="Bezproreda"/>
        <w:rPr>
          <w:rFonts w:ascii="Times New Roman" w:hAnsi="Times New Roman" w:cs="Times New Roman"/>
          <w:sz w:val="24"/>
          <w:szCs w:val="24"/>
        </w:rPr>
      </w:pPr>
    </w:p>
    <w:p w14:paraId="47F31D82" w14:textId="77777777" w:rsidR="00EA0134" w:rsidRPr="00BD2DDD" w:rsidRDefault="00FB57CB" w:rsidP="00EA0134">
      <w:pPr>
        <w:pStyle w:val="Bezproreda"/>
        <w:rPr>
          <w:rFonts w:ascii="Times New Roman" w:hAnsi="Times New Roman" w:cs="Times New Roman"/>
          <w:sz w:val="24"/>
          <w:szCs w:val="24"/>
          <w:u w:val="single"/>
        </w:rPr>
      </w:pPr>
      <w:r w:rsidRPr="00BD2DDD">
        <w:rPr>
          <w:rFonts w:ascii="Times New Roman" w:hAnsi="Times New Roman" w:cs="Times New Roman"/>
          <w:sz w:val="24"/>
          <w:szCs w:val="24"/>
          <w:u w:val="single"/>
        </w:rPr>
        <w:t>1.</w:t>
      </w:r>
      <w:r w:rsidR="00EA0134" w:rsidRPr="00BD2DDD">
        <w:rPr>
          <w:rFonts w:ascii="Times New Roman" w:hAnsi="Times New Roman" w:cs="Times New Roman"/>
          <w:sz w:val="24"/>
          <w:szCs w:val="24"/>
          <w:u w:val="single"/>
        </w:rPr>
        <w:t>2.Predstavnici naručitelja za komunikaciju s ponuditeljima</w:t>
      </w:r>
    </w:p>
    <w:p w14:paraId="54BFD3F3" w14:textId="77777777" w:rsidR="00772EBC" w:rsidRDefault="00772EBC" w:rsidP="00BB6361">
      <w:pPr>
        <w:pStyle w:val="Bezproreda"/>
        <w:rPr>
          <w:rFonts w:ascii="Times New Roman" w:hAnsi="Times New Roman" w:cs="Times New Roman"/>
          <w:sz w:val="24"/>
          <w:szCs w:val="24"/>
        </w:rPr>
      </w:pPr>
      <w:r w:rsidRPr="00BD2DDD">
        <w:rPr>
          <w:rFonts w:ascii="Times New Roman" w:hAnsi="Times New Roman" w:cs="Times New Roman"/>
          <w:sz w:val="24"/>
          <w:szCs w:val="24"/>
        </w:rPr>
        <w:t xml:space="preserve">Osobe ovlaštene za komunikaciju s </w:t>
      </w:r>
      <w:r w:rsidR="00C356B7" w:rsidRPr="00BD2DDD">
        <w:rPr>
          <w:rFonts w:ascii="Times New Roman" w:hAnsi="Times New Roman" w:cs="Times New Roman"/>
          <w:sz w:val="24"/>
          <w:szCs w:val="24"/>
        </w:rPr>
        <w:t>ponuditeljima su:</w:t>
      </w:r>
      <w:r w:rsidR="00C33CAE" w:rsidRPr="00BD2DDD">
        <w:rPr>
          <w:rFonts w:ascii="Times New Roman" w:hAnsi="Times New Roman" w:cs="Times New Roman"/>
          <w:sz w:val="24"/>
          <w:szCs w:val="24"/>
        </w:rPr>
        <w:t xml:space="preserve"> </w:t>
      </w:r>
    </w:p>
    <w:p w14:paraId="5E32F54E" w14:textId="77777777" w:rsidR="00E57BA0" w:rsidRPr="006E3BD5" w:rsidRDefault="00E57BA0" w:rsidP="00E57BA0">
      <w:pPr>
        <w:pStyle w:val="Bezproreda"/>
        <w:rPr>
          <w:rFonts w:ascii="Times New Roman" w:hAnsi="Times New Roman" w:cs="Times New Roman"/>
          <w:sz w:val="24"/>
          <w:szCs w:val="24"/>
        </w:rPr>
      </w:pPr>
    </w:p>
    <w:p w14:paraId="63F99DFB" w14:textId="275CB1E3" w:rsidR="00E57BA0" w:rsidRPr="006E3BD5" w:rsidRDefault="007936C7" w:rsidP="00E57BA0">
      <w:pPr>
        <w:pStyle w:val="Bezproreda"/>
        <w:rPr>
          <w:rFonts w:ascii="Times New Roman" w:hAnsi="Times New Roman" w:cs="Times New Roman"/>
          <w:sz w:val="24"/>
          <w:szCs w:val="24"/>
        </w:rPr>
      </w:pPr>
      <w:r>
        <w:rPr>
          <w:rFonts w:ascii="Times New Roman" w:hAnsi="Times New Roman" w:cs="Times New Roman"/>
          <w:sz w:val="24"/>
          <w:szCs w:val="24"/>
        </w:rPr>
        <w:t>Vedrana Kufrin</w:t>
      </w:r>
      <w:r w:rsidR="00E57BA0" w:rsidRPr="006E3BD5">
        <w:rPr>
          <w:rFonts w:ascii="Times New Roman" w:hAnsi="Times New Roman" w:cs="Times New Roman"/>
          <w:sz w:val="24"/>
          <w:szCs w:val="24"/>
        </w:rPr>
        <w:t>, kontakt telefon</w:t>
      </w:r>
      <w:r w:rsidR="00B86E8B">
        <w:rPr>
          <w:rFonts w:ascii="Times New Roman" w:hAnsi="Times New Roman" w:cs="Times New Roman"/>
          <w:sz w:val="24"/>
          <w:szCs w:val="24"/>
        </w:rPr>
        <w:t>:</w:t>
      </w:r>
      <w:r w:rsidR="00E57BA0" w:rsidRPr="006E3BD5">
        <w:rPr>
          <w:rFonts w:ascii="Times New Roman" w:hAnsi="Times New Roman" w:cs="Times New Roman"/>
          <w:sz w:val="24"/>
          <w:szCs w:val="24"/>
        </w:rPr>
        <w:t xml:space="preserve"> 01 2356862</w:t>
      </w:r>
    </w:p>
    <w:p w14:paraId="7A2E8E8E" w14:textId="4B651DC7" w:rsidR="00E57BA0" w:rsidRDefault="00E57BA0" w:rsidP="00E57BA0">
      <w:pPr>
        <w:pStyle w:val="Bezproreda"/>
        <w:rPr>
          <w:rFonts w:ascii="Times New Roman" w:hAnsi="Times New Roman" w:cs="Times New Roman"/>
          <w:sz w:val="24"/>
          <w:szCs w:val="24"/>
        </w:rPr>
      </w:pPr>
      <w:r w:rsidRPr="006E3BD5">
        <w:rPr>
          <w:rFonts w:ascii="Times New Roman" w:hAnsi="Times New Roman" w:cs="Times New Roman"/>
          <w:sz w:val="24"/>
          <w:szCs w:val="24"/>
        </w:rPr>
        <w:t>Adresa elek</w:t>
      </w:r>
      <w:r w:rsidR="007936C7">
        <w:rPr>
          <w:rFonts w:ascii="Times New Roman" w:hAnsi="Times New Roman" w:cs="Times New Roman"/>
          <w:sz w:val="24"/>
          <w:szCs w:val="24"/>
        </w:rPr>
        <w:t xml:space="preserve">troničke pošte: </w:t>
      </w:r>
      <w:hyperlink r:id="rId12" w:history="1">
        <w:r w:rsidR="00F9123E" w:rsidRPr="00A54DA7">
          <w:rPr>
            <w:rStyle w:val="Hiperveza"/>
            <w:rFonts w:ascii="Times New Roman" w:hAnsi="Times New Roman" w:cs="Times New Roman"/>
            <w:sz w:val="24"/>
            <w:szCs w:val="24"/>
          </w:rPr>
          <w:t>Vedrana.Kufrin@osnzg.pravosudje.hr</w:t>
        </w:r>
      </w:hyperlink>
    </w:p>
    <w:p w14:paraId="0EEBA012" w14:textId="77777777" w:rsidR="00F9123E" w:rsidRDefault="00F9123E" w:rsidP="00E57BA0">
      <w:pPr>
        <w:pStyle w:val="Bezproreda"/>
        <w:rPr>
          <w:rFonts w:ascii="Times New Roman" w:hAnsi="Times New Roman" w:cs="Times New Roman"/>
          <w:sz w:val="24"/>
          <w:szCs w:val="24"/>
        </w:rPr>
      </w:pPr>
    </w:p>
    <w:p w14:paraId="7BB9AB81" w14:textId="2E1E8D80" w:rsidR="00F9123E" w:rsidRPr="00F9123E" w:rsidRDefault="00F9123E" w:rsidP="00F9123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Ovaj poziv za dostavu ponuda nalazi se i na internetskoj stranici Naručitelja: </w:t>
      </w:r>
      <w:hyperlink r:id="rId13" w:history="1">
        <w:r w:rsidRPr="00A54DA7">
          <w:rPr>
            <w:rStyle w:val="Hiperveza"/>
            <w:rFonts w:ascii="Times New Roman" w:eastAsia="Times New Roman" w:hAnsi="Times New Roman" w:cs="Times New Roman"/>
            <w:sz w:val="24"/>
            <w:szCs w:val="24"/>
            <w:lang w:eastAsia="hr-HR"/>
          </w:rPr>
          <w:t>http://sudovi.pravosudje.hr/osnzg/</w:t>
        </w:r>
      </w:hyperlink>
      <w:r>
        <w:rPr>
          <w:rFonts w:ascii="Times New Roman" w:eastAsia="Times New Roman" w:hAnsi="Times New Roman" w:cs="Times New Roman"/>
          <w:color w:val="0000FF"/>
          <w:sz w:val="24"/>
          <w:szCs w:val="24"/>
          <w:u w:val="single"/>
          <w:lang w:eastAsia="hr-HR"/>
        </w:rPr>
        <w:t xml:space="preserve">, </w:t>
      </w:r>
      <w:r w:rsidRPr="00F9123E">
        <w:rPr>
          <w:rFonts w:ascii="Times New Roman" w:eastAsia="Times New Roman" w:hAnsi="Times New Roman" w:cs="Times New Roman"/>
          <w:sz w:val="24"/>
          <w:szCs w:val="24"/>
          <w:lang w:eastAsia="hr-HR"/>
        </w:rPr>
        <w:t>gdje će biti objavljene i sve eventualne izmjene poziva</w:t>
      </w:r>
      <w:r>
        <w:rPr>
          <w:rFonts w:ascii="Times New Roman" w:eastAsia="Times New Roman" w:hAnsi="Times New Roman" w:cs="Times New Roman"/>
          <w:sz w:val="24"/>
          <w:szCs w:val="24"/>
          <w:lang w:eastAsia="hr-HR"/>
        </w:rPr>
        <w:t>.</w:t>
      </w:r>
    </w:p>
    <w:p w14:paraId="671FDEC3" w14:textId="77777777" w:rsidR="00EA0134" w:rsidRPr="00BD2DDD" w:rsidRDefault="00EA0134" w:rsidP="00EA0134">
      <w:pPr>
        <w:pStyle w:val="Bezproreda"/>
        <w:rPr>
          <w:rFonts w:ascii="Times New Roman" w:hAnsi="Times New Roman" w:cs="Times New Roman"/>
          <w:sz w:val="24"/>
          <w:szCs w:val="24"/>
          <w:u w:val="single"/>
        </w:rPr>
      </w:pPr>
    </w:p>
    <w:p w14:paraId="4CB1BE5F" w14:textId="77777777" w:rsidR="00004D3C" w:rsidRPr="006E3BD5" w:rsidRDefault="007C5273" w:rsidP="00004D3C">
      <w:pPr>
        <w:pStyle w:val="Bezproreda"/>
        <w:rPr>
          <w:rFonts w:ascii="Times New Roman" w:hAnsi="Times New Roman" w:cs="Times New Roman"/>
          <w:sz w:val="24"/>
          <w:szCs w:val="24"/>
          <w:u w:val="single"/>
        </w:rPr>
      </w:pPr>
      <w:r>
        <w:rPr>
          <w:rFonts w:ascii="Times New Roman" w:hAnsi="Times New Roman" w:cs="Times New Roman"/>
          <w:sz w:val="24"/>
          <w:szCs w:val="24"/>
          <w:u w:val="single"/>
        </w:rPr>
        <w:t>1.3</w:t>
      </w:r>
      <w:r w:rsidR="00004D3C" w:rsidRPr="006E3BD5">
        <w:rPr>
          <w:rFonts w:ascii="Times New Roman" w:hAnsi="Times New Roman" w:cs="Times New Roman"/>
          <w:sz w:val="24"/>
          <w:szCs w:val="24"/>
          <w:u w:val="single"/>
        </w:rPr>
        <w:t>.</w:t>
      </w:r>
      <w:r w:rsidR="00004D3C">
        <w:rPr>
          <w:rFonts w:ascii="Times New Roman" w:hAnsi="Times New Roman" w:cs="Times New Roman"/>
          <w:sz w:val="24"/>
          <w:szCs w:val="24"/>
          <w:u w:val="single"/>
        </w:rPr>
        <w:t xml:space="preserve"> </w:t>
      </w:r>
      <w:r w:rsidR="00F42DD1">
        <w:rPr>
          <w:rFonts w:ascii="Times New Roman" w:hAnsi="Times New Roman" w:cs="Times New Roman"/>
          <w:sz w:val="24"/>
          <w:szCs w:val="24"/>
          <w:u w:val="single"/>
        </w:rPr>
        <w:t>Vrsta postupka</w:t>
      </w:r>
      <w:r w:rsidR="00004D3C" w:rsidRPr="006E3BD5">
        <w:rPr>
          <w:rFonts w:ascii="Times New Roman" w:hAnsi="Times New Roman" w:cs="Times New Roman"/>
          <w:sz w:val="24"/>
          <w:szCs w:val="24"/>
          <w:u w:val="single"/>
        </w:rPr>
        <w:t xml:space="preserve"> nabave</w:t>
      </w:r>
    </w:p>
    <w:p w14:paraId="59E1330E" w14:textId="64D6B29C" w:rsidR="00004D3C" w:rsidRDefault="00B86E8B" w:rsidP="00FD2A0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Jednostavna </w:t>
      </w:r>
      <w:r w:rsidR="00004D3C" w:rsidRPr="006E3BD5">
        <w:rPr>
          <w:rFonts w:ascii="Times New Roman" w:hAnsi="Times New Roman" w:cs="Times New Roman"/>
          <w:sz w:val="24"/>
          <w:szCs w:val="24"/>
        </w:rPr>
        <w:t xml:space="preserve">nabava s ciljem sklapanja ugovora </w:t>
      </w:r>
      <w:r w:rsidR="00D945DA">
        <w:rPr>
          <w:rFonts w:ascii="Times New Roman" w:hAnsi="Times New Roman" w:cs="Times New Roman"/>
          <w:sz w:val="24"/>
          <w:szCs w:val="24"/>
        </w:rPr>
        <w:t>za usluge elektronskog zaprimanja dokumenta, ispisa i kuvertiranja sudskih pismena za primatelje tih pismena</w:t>
      </w:r>
      <w:r>
        <w:rPr>
          <w:rFonts w:ascii="Times New Roman" w:hAnsi="Times New Roman" w:cs="Times New Roman"/>
          <w:sz w:val="24"/>
          <w:szCs w:val="24"/>
        </w:rPr>
        <w:t>.</w:t>
      </w:r>
    </w:p>
    <w:p w14:paraId="370F665C" w14:textId="6F917274" w:rsidR="00B86E8B" w:rsidRPr="00913172" w:rsidRDefault="00B86E8B" w:rsidP="00FD2A03">
      <w:pPr>
        <w:pStyle w:val="Bezproreda"/>
        <w:jc w:val="both"/>
        <w:rPr>
          <w:rFonts w:ascii="Times New Roman" w:hAnsi="Times New Roman" w:cs="Times New Roman"/>
          <w:sz w:val="24"/>
          <w:szCs w:val="24"/>
        </w:rPr>
      </w:pPr>
      <w:r w:rsidRPr="00913172">
        <w:rPr>
          <w:rFonts w:ascii="Times New Roman" w:hAnsi="Times New Roman" w:cs="Times New Roman"/>
          <w:sz w:val="24"/>
          <w:szCs w:val="24"/>
        </w:rPr>
        <w:t>Ugovor za usluge elektronskog zaprimanja dokumenta, ispisa i kuvertiranja sudskih pismena za primate</w:t>
      </w:r>
      <w:r w:rsidR="00913172" w:rsidRPr="00913172">
        <w:rPr>
          <w:rFonts w:ascii="Times New Roman" w:hAnsi="Times New Roman" w:cs="Times New Roman"/>
          <w:sz w:val="24"/>
          <w:szCs w:val="24"/>
        </w:rPr>
        <w:t>lje tih pismena sklapa se na razdoblje</w:t>
      </w:r>
      <w:r w:rsidRPr="00913172">
        <w:rPr>
          <w:rFonts w:ascii="Times New Roman" w:hAnsi="Times New Roman" w:cs="Times New Roman"/>
          <w:sz w:val="24"/>
          <w:szCs w:val="24"/>
        </w:rPr>
        <w:t xml:space="preserve"> od 12 mjeseci. Naručitelj se ne obvezuje predviđene količine realizirati u potpunosti. Količine će biti definirane stvarnim potrebama naručitelja. </w:t>
      </w:r>
    </w:p>
    <w:p w14:paraId="585BDECA" w14:textId="77777777" w:rsidR="008B24E2" w:rsidRDefault="008B24E2" w:rsidP="00FD2A03">
      <w:pPr>
        <w:pStyle w:val="Bezproreda"/>
        <w:jc w:val="both"/>
        <w:rPr>
          <w:rFonts w:ascii="Times New Roman" w:hAnsi="Times New Roman" w:cs="Times New Roman"/>
          <w:sz w:val="24"/>
          <w:szCs w:val="24"/>
        </w:rPr>
      </w:pPr>
    </w:p>
    <w:p w14:paraId="34A615C9" w14:textId="2A22C4E5" w:rsidR="008B24E2" w:rsidRPr="006E3BD5" w:rsidRDefault="008B24E2" w:rsidP="008B24E2">
      <w:pPr>
        <w:pStyle w:val="Bezproreda"/>
        <w:rPr>
          <w:rFonts w:ascii="Times New Roman" w:hAnsi="Times New Roman" w:cs="Times New Roman"/>
          <w:sz w:val="24"/>
          <w:szCs w:val="24"/>
          <w:u w:val="single"/>
        </w:rPr>
      </w:pPr>
      <w:r>
        <w:rPr>
          <w:rFonts w:ascii="Times New Roman" w:hAnsi="Times New Roman" w:cs="Times New Roman"/>
          <w:sz w:val="24"/>
          <w:szCs w:val="24"/>
          <w:u w:val="single"/>
        </w:rPr>
        <w:t>1.4</w:t>
      </w:r>
      <w:r w:rsidRPr="006E3BD5">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F9123E">
        <w:rPr>
          <w:rFonts w:ascii="Times New Roman" w:hAnsi="Times New Roman" w:cs="Times New Roman"/>
          <w:sz w:val="24"/>
          <w:szCs w:val="24"/>
          <w:u w:val="single"/>
        </w:rPr>
        <w:t xml:space="preserve">Evidencijski broj </w:t>
      </w:r>
      <w:r w:rsidRPr="006E3BD5">
        <w:rPr>
          <w:rFonts w:ascii="Times New Roman" w:hAnsi="Times New Roman" w:cs="Times New Roman"/>
          <w:sz w:val="24"/>
          <w:szCs w:val="24"/>
          <w:u w:val="single"/>
        </w:rPr>
        <w:t>nabave</w:t>
      </w:r>
    </w:p>
    <w:p w14:paraId="2FBF0B42" w14:textId="4F1FBB8B" w:rsidR="00AA1458" w:rsidRDefault="00AA1458" w:rsidP="00AA1458">
      <w:pPr>
        <w:pStyle w:val="Bezproreda"/>
        <w:jc w:val="both"/>
        <w:rPr>
          <w:rFonts w:ascii="Times New Roman" w:hAnsi="Times New Roman" w:cs="Times New Roman"/>
          <w:sz w:val="24"/>
          <w:szCs w:val="24"/>
        </w:rPr>
      </w:pPr>
      <w:r>
        <w:rPr>
          <w:rFonts w:ascii="Times New Roman" w:hAnsi="Times New Roman" w:cs="Times New Roman"/>
          <w:sz w:val="24"/>
          <w:szCs w:val="24"/>
        </w:rPr>
        <w:t>POŠT-7/21</w:t>
      </w:r>
    </w:p>
    <w:p w14:paraId="0F6A91CD" w14:textId="77777777" w:rsidR="00AA1458" w:rsidRPr="00BD2DDD" w:rsidRDefault="00AA1458" w:rsidP="00AA1458">
      <w:pPr>
        <w:pStyle w:val="Bezproreda"/>
        <w:jc w:val="both"/>
        <w:rPr>
          <w:rFonts w:ascii="Times New Roman" w:hAnsi="Times New Roman" w:cs="Times New Roman"/>
          <w:sz w:val="24"/>
          <w:szCs w:val="24"/>
        </w:rPr>
      </w:pPr>
    </w:p>
    <w:p w14:paraId="07FF966A" w14:textId="59D09096" w:rsidR="00EA0134" w:rsidRPr="00BD2DDD" w:rsidRDefault="00FB57CB" w:rsidP="00EA0134">
      <w:pPr>
        <w:pStyle w:val="Bezproreda"/>
        <w:rPr>
          <w:rFonts w:ascii="Times New Roman" w:hAnsi="Times New Roman" w:cs="Times New Roman"/>
          <w:sz w:val="24"/>
          <w:szCs w:val="24"/>
          <w:u w:val="single"/>
        </w:rPr>
      </w:pPr>
      <w:r w:rsidRPr="00BD2DDD">
        <w:rPr>
          <w:rFonts w:ascii="Times New Roman" w:hAnsi="Times New Roman" w:cs="Times New Roman"/>
          <w:sz w:val="24"/>
          <w:szCs w:val="24"/>
          <w:u w:val="single"/>
        </w:rPr>
        <w:t>1.</w:t>
      </w:r>
      <w:r w:rsidR="008B24E2">
        <w:rPr>
          <w:rFonts w:ascii="Times New Roman" w:hAnsi="Times New Roman" w:cs="Times New Roman"/>
          <w:sz w:val="24"/>
          <w:szCs w:val="24"/>
          <w:u w:val="single"/>
        </w:rPr>
        <w:t>5</w:t>
      </w:r>
      <w:r w:rsidR="00EA0134" w:rsidRPr="00BD2DDD">
        <w:rPr>
          <w:rFonts w:ascii="Times New Roman" w:hAnsi="Times New Roman" w:cs="Times New Roman"/>
          <w:sz w:val="24"/>
          <w:szCs w:val="24"/>
          <w:u w:val="single"/>
        </w:rPr>
        <w:t>.</w:t>
      </w:r>
      <w:r w:rsidR="00390E49">
        <w:rPr>
          <w:rFonts w:ascii="Times New Roman" w:hAnsi="Times New Roman" w:cs="Times New Roman"/>
          <w:sz w:val="24"/>
          <w:szCs w:val="24"/>
          <w:u w:val="single"/>
        </w:rPr>
        <w:t xml:space="preserve"> </w:t>
      </w:r>
      <w:r w:rsidR="00EA0134" w:rsidRPr="00BD2DDD">
        <w:rPr>
          <w:rFonts w:ascii="Times New Roman" w:hAnsi="Times New Roman" w:cs="Times New Roman"/>
          <w:sz w:val="24"/>
          <w:szCs w:val="24"/>
          <w:u w:val="single"/>
        </w:rPr>
        <w:t>Procijenjena vrijednost predmeta nabave</w:t>
      </w:r>
    </w:p>
    <w:p w14:paraId="733A06CB" w14:textId="5C1BD1C2" w:rsidR="00EA0134" w:rsidRPr="00BD2DDD" w:rsidRDefault="00EA0134" w:rsidP="00FD2A03">
      <w:pPr>
        <w:pStyle w:val="Bezproreda"/>
        <w:jc w:val="both"/>
        <w:rPr>
          <w:rFonts w:ascii="Times New Roman" w:hAnsi="Times New Roman" w:cs="Times New Roman"/>
          <w:sz w:val="24"/>
          <w:szCs w:val="24"/>
        </w:rPr>
      </w:pPr>
      <w:r w:rsidRPr="00BD2DDD">
        <w:rPr>
          <w:rFonts w:ascii="Times New Roman" w:hAnsi="Times New Roman" w:cs="Times New Roman"/>
          <w:sz w:val="24"/>
          <w:szCs w:val="24"/>
        </w:rPr>
        <w:t>Proci</w:t>
      </w:r>
      <w:r w:rsidR="007936C7">
        <w:rPr>
          <w:rFonts w:ascii="Times New Roman" w:hAnsi="Times New Roman" w:cs="Times New Roman"/>
          <w:sz w:val="24"/>
          <w:szCs w:val="24"/>
        </w:rPr>
        <w:t xml:space="preserve">jenjena </w:t>
      </w:r>
      <w:r w:rsidR="00B86E8B">
        <w:rPr>
          <w:rFonts w:ascii="Times New Roman" w:hAnsi="Times New Roman" w:cs="Times New Roman"/>
          <w:sz w:val="24"/>
          <w:szCs w:val="24"/>
        </w:rPr>
        <w:t xml:space="preserve">vrijednost </w:t>
      </w:r>
      <w:r w:rsidR="00A66B99">
        <w:rPr>
          <w:rFonts w:ascii="Times New Roman" w:hAnsi="Times New Roman" w:cs="Times New Roman"/>
          <w:sz w:val="24"/>
          <w:szCs w:val="24"/>
        </w:rPr>
        <w:t xml:space="preserve">nabave za </w:t>
      </w:r>
      <w:r w:rsidR="00B86E8B">
        <w:rPr>
          <w:rFonts w:ascii="Times New Roman" w:hAnsi="Times New Roman" w:cs="Times New Roman"/>
          <w:sz w:val="24"/>
          <w:szCs w:val="24"/>
        </w:rPr>
        <w:t xml:space="preserve">elektronskog zaprimanja dokumenta, ispisa i kuvertiranja sudskih pismena za primatelje tih pismena </w:t>
      </w:r>
      <w:r w:rsidR="000A755C">
        <w:rPr>
          <w:rFonts w:ascii="Times New Roman" w:hAnsi="Times New Roman" w:cs="Times New Roman"/>
          <w:sz w:val="24"/>
          <w:szCs w:val="24"/>
        </w:rPr>
        <w:t>iznosi</w:t>
      </w:r>
      <w:r w:rsidR="007936C7">
        <w:rPr>
          <w:rFonts w:ascii="Times New Roman" w:hAnsi="Times New Roman" w:cs="Times New Roman"/>
          <w:sz w:val="24"/>
          <w:szCs w:val="24"/>
        </w:rPr>
        <w:t xml:space="preserve"> 190.000</w:t>
      </w:r>
      <w:r w:rsidR="0015407F">
        <w:rPr>
          <w:rFonts w:ascii="Times New Roman" w:hAnsi="Times New Roman" w:cs="Times New Roman"/>
          <w:sz w:val="24"/>
          <w:szCs w:val="24"/>
        </w:rPr>
        <w:t>,00</w:t>
      </w:r>
      <w:r w:rsidRPr="00BD2DDD">
        <w:rPr>
          <w:rFonts w:ascii="Times New Roman" w:hAnsi="Times New Roman" w:cs="Times New Roman"/>
          <w:sz w:val="24"/>
          <w:szCs w:val="24"/>
        </w:rPr>
        <w:t xml:space="preserve"> kuna bez  PDV-a.</w:t>
      </w:r>
    </w:p>
    <w:p w14:paraId="33CA7D21" w14:textId="77777777" w:rsidR="002F23DC" w:rsidRPr="00BD2DDD" w:rsidRDefault="002F23DC" w:rsidP="00EA0134">
      <w:pPr>
        <w:pStyle w:val="Bezproreda"/>
        <w:rPr>
          <w:rFonts w:ascii="Times New Roman" w:hAnsi="Times New Roman" w:cs="Times New Roman"/>
          <w:sz w:val="24"/>
          <w:szCs w:val="24"/>
        </w:rPr>
      </w:pPr>
    </w:p>
    <w:p w14:paraId="7A2F1B93" w14:textId="77777777" w:rsidR="00EA0134" w:rsidRPr="00BF3B0D" w:rsidRDefault="00FB57CB" w:rsidP="00EA0134">
      <w:pPr>
        <w:pStyle w:val="Bezproreda"/>
        <w:rPr>
          <w:rFonts w:ascii="Times New Roman" w:hAnsi="Times New Roman" w:cs="Times New Roman"/>
          <w:b/>
          <w:sz w:val="24"/>
          <w:szCs w:val="24"/>
          <w:u w:val="single"/>
        </w:rPr>
      </w:pPr>
      <w:r w:rsidRPr="00BF3B0D">
        <w:rPr>
          <w:rFonts w:ascii="Times New Roman" w:hAnsi="Times New Roman" w:cs="Times New Roman"/>
          <w:b/>
          <w:sz w:val="24"/>
          <w:szCs w:val="24"/>
          <w:u w:val="single"/>
        </w:rPr>
        <w:lastRenderedPageBreak/>
        <w:t>2.</w:t>
      </w:r>
      <w:r w:rsidR="00EA0134" w:rsidRPr="00BF3B0D">
        <w:rPr>
          <w:rFonts w:ascii="Times New Roman" w:hAnsi="Times New Roman" w:cs="Times New Roman"/>
          <w:b/>
          <w:sz w:val="24"/>
          <w:szCs w:val="24"/>
          <w:u w:val="single"/>
        </w:rPr>
        <w:t xml:space="preserve"> PODACI O PREDMETU NABAVE</w:t>
      </w:r>
    </w:p>
    <w:p w14:paraId="7C41C644" w14:textId="77777777" w:rsidR="00EA0134" w:rsidRPr="00BD2DDD" w:rsidRDefault="00EA0134" w:rsidP="00EA0134">
      <w:pPr>
        <w:pStyle w:val="Bezproreda"/>
        <w:rPr>
          <w:rFonts w:ascii="Times New Roman" w:hAnsi="Times New Roman" w:cs="Times New Roman"/>
          <w:sz w:val="24"/>
          <w:szCs w:val="24"/>
        </w:rPr>
      </w:pPr>
    </w:p>
    <w:p w14:paraId="02602641" w14:textId="77777777" w:rsidR="00EA0134" w:rsidRPr="00BD2DDD" w:rsidRDefault="00FB57CB" w:rsidP="00EA0134">
      <w:pPr>
        <w:pStyle w:val="Bezproreda"/>
        <w:rPr>
          <w:rFonts w:ascii="Times New Roman" w:hAnsi="Times New Roman" w:cs="Times New Roman"/>
          <w:sz w:val="24"/>
          <w:szCs w:val="24"/>
          <w:u w:val="single"/>
        </w:rPr>
      </w:pPr>
      <w:r w:rsidRPr="00BD2DDD">
        <w:rPr>
          <w:rFonts w:ascii="Times New Roman" w:hAnsi="Times New Roman" w:cs="Times New Roman"/>
          <w:sz w:val="24"/>
          <w:szCs w:val="24"/>
          <w:u w:val="single"/>
        </w:rPr>
        <w:t>2.</w:t>
      </w:r>
      <w:r w:rsidR="00EA0134" w:rsidRPr="00BD2DDD">
        <w:rPr>
          <w:rFonts w:ascii="Times New Roman" w:hAnsi="Times New Roman" w:cs="Times New Roman"/>
          <w:sz w:val="24"/>
          <w:szCs w:val="24"/>
          <w:u w:val="single"/>
        </w:rPr>
        <w:t>1.</w:t>
      </w:r>
      <w:r w:rsidR="00390E49">
        <w:rPr>
          <w:rFonts w:ascii="Times New Roman" w:hAnsi="Times New Roman" w:cs="Times New Roman"/>
          <w:sz w:val="24"/>
          <w:szCs w:val="24"/>
          <w:u w:val="single"/>
        </w:rPr>
        <w:t xml:space="preserve"> </w:t>
      </w:r>
      <w:r w:rsidR="00EA0134" w:rsidRPr="00BD2DDD">
        <w:rPr>
          <w:rFonts w:ascii="Times New Roman" w:hAnsi="Times New Roman" w:cs="Times New Roman"/>
          <w:sz w:val="24"/>
          <w:szCs w:val="24"/>
          <w:u w:val="single"/>
        </w:rPr>
        <w:t>Opis predmeta nabave</w:t>
      </w:r>
    </w:p>
    <w:p w14:paraId="61CAB550" w14:textId="472ACE39" w:rsidR="00D945DA" w:rsidRDefault="00D945DA" w:rsidP="00D945DA">
      <w:pPr>
        <w:pStyle w:val="Bezproreda"/>
        <w:jc w:val="both"/>
        <w:rPr>
          <w:rFonts w:ascii="Times New Roman" w:hAnsi="Times New Roman" w:cs="Times New Roman"/>
          <w:sz w:val="24"/>
          <w:szCs w:val="24"/>
        </w:rPr>
      </w:pPr>
      <w:r>
        <w:rPr>
          <w:rFonts w:ascii="Times New Roman" w:hAnsi="Times New Roman" w:cs="Times New Roman"/>
          <w:sz w:val="24"/>
          <w:szCs w:val="24"/>
        </w:rPr>
        <w:t>usluge elektronskog zaprimanja dokumenta, ispisa i kuvertiranja sudskih pismena za primatelje tih pismena</w:t>
      </w:r>
    </w:p>
    <w:p w14:paraId="0E522359" w14:textId="0AD43372" w:rsidR="008B24E2" w:rsidRDefault="008B24E2" w:rsidP="008B24E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CPV oznaka: </w:t>
      </w:r>
      <w:r w:rsidRPr="008B24E2">
        <w:rPr>
          <w:rFonts w:ascii="Times New Roman" w:hAnsi="Times New Roman" w:cs="Times New Roman"/>
          <w:sz w:val="24"/>
          <w:szCs w:val="24"/>
        </w:rPr>
        <w:t>64110000-0</w:t>
      </w:r>
    </w:p>
    <w:p w14:paraId="79CB83B0" w14:textId="0F87EE74" w:rsidR="00913172" w:rsidRDefault="00913172" w:rsidP="008B24E2">
      <w:pPr>
        <w:pStyle w:val="Bezproreda"/>
        <w:jc w:val="both"/>
        <w:rPr>
          <w:rFonts w:ascii="Times New Roman" w:hAnsi="Times New Roman" w:cs="Times New Roman"/>
          <w:sz w:val="24"/>
          <w:szCs w:val="24"/>
        </w:rPr>
      </w:pPr>
      <w:r>
        <w:rPr>
          <w:rFonts w:ascii="Times New Roman" w:hAnsi="Times New Roman" w:cs="Times New Roman"/>
          <w:sz w:val="24"/>
          <w:szCs w:val="24"/>
        </w:rPr>
        <w:t>Predmet nabave nije podijeljen u grupe.</w:t>
      </w:r>
    </w:p>
    <w:p w14:paraId="17DCB08A" w14:textId="77777777" w:rsidR="008B24E2" w:rsidRDefault="008B24E2" w:rsidP="008B24E2">
      <w:pPr>
        <w:pStyle w:val="Bezproreda"/>
        <w:jc w:val="both"/>
        <w:rPr>
          <w:rFonts w:ascii="Times New Roman" w:hAnsi="Times New Roman" w:cs="Times New Roman"/>
          <w:sz w:val="24"/>
          <w:szCs w:val="24"/>
        </w:rPr>
      </w:pPr>
    </w:p>
    <w:p w14:paraId="6400696E" w14:textId="38A7F4E4" w:rsidR="008B24E2" w:rsidRPr="00BD2DDD" w:rsidRDefault="008B24E2" w:rsidP="008B24E2">
      <w:pPr>
        <w:pStyle w:val="Bezproreda"/>
        <w:rPr>
          <w:rFonts w:ascii="Times New Roman" w:hAnsi="Times New Roman" w:cs="Times New Roman"/>
          <w:sz w:val="24"/>
          <w:szCs w:val="24"/>
          <w:u w:val="single"/>
        </w:rPr>
      </w:pPr>
      <w:r w:rsidRPr="00BD2DDD">
        <w:rPr>
          <w:rFonts w:ascii="Times New Roman" w:hAnsi="Times New Roman" w:cs="Times New Roman"/>
          <w:sz w:val="24"/>
          <w:szCs w:val="24"/>
          <w:u w:val="single"/>
        </w:rPr>
        <w:t>2.</w:t>
      </w:r>
      <w:r>
        <w:rPr>
          <w:rFonts w:ascii="Times New Roman" w:hAnsi="Times New Roman" w:cs="Times New Roman"/>
          <w:sz w:val="24"/>
          <w:szCs w:val="24"/>
          <w:u w:val="single"/>
        </w:rPr>
        <w:t>2</w:t>
      </w:r>
      <w:r w:rsidRPr="00BD2DDD">
        <w:rPr>
          <w:rFonts w:ascii="Times New Roman" w:hAnsi="Times New Roman" w:cs="Times New Roman"/>
          <w:sz w:val="24"/>
          <w:szCs w:val="24"/>
          <w:u w:val="single"/>
        </w:rPr>
        <w:t>.</w:t>
      </w:r>
      <w:r>
        <w:rPr>
          <w:rFonts w:ascii="Times New Roman" w:hAnsi="Times New Roman" w:cs="Times New Roman"/>
          <w:sz w:val="24"/>
          <w:szCs w:val="24"/>
          <w:u w:val="single"/>
        </w:rPr>
        <w:t xml:space="preserve"> Količina</w:t>
      </w:r>
      <w:r w:rsidRPr="00BD2DDD">
        <w:rPr>
          <w:rFonts w:ascii="Times New Roman" w:hAnsi="Times New Roman" w:cs="Times New Roman"/>
          <w:sz w:val="24"/>
          <w:szCs w:val="24"/>
          <w:u w:val="single"/>
        </w:rPr>
        <w:t xml:space="preserve"> predmeta nabave</w:t>
      </w:r>
    </w:p>
    <w:p w14:paraId="2A2E7814" w14:textId="5806882A" w:rsidR="00D436EF" w:rsidRPr="00A47688" w:rsidRDefault="00BF3B0D" w:rsidP="00D436EF">
      <w:pPr>
        <w:pStyle w:val="Bezproreda"/>
        <w:jc w:val="both"/>
        <w:rPr>
          <w:rFonts w:ascii="Times New Roman" w:hAnsi="Times New Roman" w:cs="Times New Roman"/>
          <w:sz w:val="24"/>
          <w:szCs w:val="24"/>
        </w:rPr>
      </w:pPr>
      <w:r>
        <w:rPr>
          <w:rFonts w:ascii="Times New Roman" w:hAnsi="Times New Roman" w:cs="Times New Roman"/>
          <w:sz w:val="24"/>
          <w:szCs w:val="24"/>
        </w:rPr>
        <w:t>U t</w:t>
      </w:r>
      <w:r w:rsidR="00D436EF">
        <w:rPr>
          <w:rFonts w:ascii="Times New Roman" w:hAnsi="Times New Roman" w:cs="Times New Roman"/>
          <w:sz w:val="24"/>
          <w:szCs w:val="24"/>
        </w:rPr>
        <w:t xml:space="preserve">roškovniku </w:t>
      </w:r>
      <w:r w:rsidR="00D436EF" w:rsidRPr="00440E4B">
        <w:rPr>
          <w:rFonts w:ascii="Times New Roman" w:hAnsi="Times New Roman" w:cs="Times New Roman"/>
          <w:sz w:val="24"/>
          <w:szCs w:val="24"/>
        </w:rPr>
        <w:t>(</w:t>
      </w:r>
      <w:r w:rsidR="00440E4B" w:rsidRPr="00440E4B">
        <w:rPr>
          <w:rFonts w:ascii="Times New Roman" w:hAnsi="Times New Roman" w:cs="Times New Roman"/>
          <w:sz w:val="24"/>
          <w:szCs w:val="24"/>
        </w:rPr>
        <w:t>Prilog</w:t>
      </w:r>
      <w:r w:rsidR="009D42C9" w:rsidRPr="00440E4B">
        <w:rPr>
          <w:rFonts w:ascii="Times New Roman" w:hAnsi="Times New Roman" w:cs="Times New Roman"/>
          <w:sz w:val="24"/>
          <w:szCs w:val="24"/>
        </w:rPr>
        <w:t xml:space="preserve"> 1</w:t>
      </w:r>
      <w:r w:rsidR="00D436EF" w:rsidRPr="00440E4B">
        <w:rPr>
          <w:rFonts w:ascii="Times New Roman" w:hAnsi="Times New Roman" w:cs="Times New Roman"/>
          <w:sz w:val="24"/>
          <w:szCs w:val="24"/>
        </w:rPr>
        <w:t>)</w:t>
      </w:r>
      <w:r w:rsidR="00D436EF" w:rsidRPr="009D42C9">
        <w:rPr>
          <w:rFonts w:ascii="Times New Roman" w:hAnsi="Times New Roman" w:cs="Times New Roman"/>
          <w:b/>
          <w:sz w:val="24"/>
          <w:szCs w:val="24"/>
        </w:rPr>
        <w:t xml:space="preserve"> </w:t>
      </w:r>
      <w:r w:rsidR="00D436EF">
        <w:rPr>
          <w:rFonts w:ascii="Times New Roman" w:hAnsi="Times New Roman" w:cs="Times New Roman"/>
          <w:sz w:val="24"/>
          <w:szCs w:val="24"/>
        </w:rPr>
        <w:t xml:space="preserve">su iskazane okvirne količine predmeta nabave, budući da nije moguće procijeniti točnu količinu. Naručitelj se ne obvezuje na realizaciju navedenih količina u cijelosti. </w:t>
      </w:r>
      <w:r w:rsidR="00A47688">
        <w:rPr>
          <w:rFonts w:ascii="Times New Roman" w:hAnsi="Times New Roman" w:cs="Times New Roman"/>
          <w:sz w:val="24"/>
          <w:szCs w:val="24"/>
        </w:rPr>
        <w:t>Stvarna nabavljena količina na temelju sklopljenog ugovora o javnoj nabavi može biti veća ili manja od okvirne količine</w:t>
      </w:r>
      <w:r w:rsidR="00D436EF" w:rsidRPr="00A47688">
        <w:rPr>
          <w:rFonts w:ascii="Times New Roman" w:hAnsi="Times New Roman" w:cs="Times New Roman"/>
          <w:color w:val="FF0000"/>
          <w:sz w:val="24"/>
          <w:szCs w:val="24"/>
        </w:rPr>
        <w:t xml:space="preserve">. </w:t>
      </w:r>
      <w:r w:rsidR="00D436EF" w:rsidRPr="00A47688">
        <w:rPr>
          <w:rFonts w:ascii="Times New Roman" w:hAnsi="Times New Roman" w:cs="Times New Roman"/>
          <w:sz w:val="24"/>
          <w:szCs w:val="24"/>
        </w:rPr>
        <w:t>Stvarna realizacija ovisit će o stvarnim potrebama Naručitelja.</w:t>
      </w:r>
    </w:p>
    <w:p w14:paraId="389AA9BC" w14:textId="77777777" w:rsidR="00D945DA" w:rsidRDefault="00D945DA" w:rsidP="00C87C46">
      <w:pPr>
        <w:pStyle w:val="Bezproreda"/>
        <w:rPr>
          <w:rFonts w:ascii="Times New Roman" w:hAnsi="Times New Roman" w:cs="Times New Roman"/>
          <w:b/>
          <w:color w:val="FF0000"/>
          <w:sz w:val="24"/>
          <w:szCs w:val="24"/>
        </w:rPr>
      </w:pPr>
    </w:p>
    <w:p w14:paraId="55856CCB" w14:textId="17BE3FAB" w:rsidR="00D945DA" w:rsidRPr="00D945DA" w:rsidRDefault="00A47688" w:rsidP="00D945DA">
      <w:pPr>
        <w:spacing w:after="0" w:line="240" w:lineRule="auto"/>
        <w:jc w:val="both"/>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t>2.</w:t>
      </w:r>
      <w:r w:rsidR="00D436EF" w:rsidRPr="00D436EF">
        <w:rPr>
          <w:rFonts w:ascii="Times New Roman" w:eastAsia="Times New Roman" w:hAnsi="Times New Roman" w:cs="Times New Roman"/>
          <w:sz w:val="24"/>
          <w:szCs w:val="24"/>
          <w:u w:val="single"/>
          <w:lang w:eastAsia="hr-HR"/>
        </w:rPr>
        <w:t>3. Tehnič</w:t>
      </w:r>
      <w:r w:rsidR="000A705F">
        <w:rPr>
          <w:rFonts w:ascii="Times New Roman" w:eastAsia="Times New Roman" w:hAnsi="Times New Roman" w:cs="Times New Roman"/>
          <w:sz w:val="24"/>
          <w:szCs w:val="24"/>
          <w:u w:val="single"/>
          <w:lang w:eastAsia="hr-HR"/>
        </w:rPr>
        <w:t>ke specifikacije</w:t>
      </w:r>
      <w:r>
        <w:rPr>
          <w:rFonts w:ascii="Times New Roman" w:eastAsia="Times New Roman" w:hAnsi="Times New Roman" w:cs="Times New Roman"/>
          <w:sz w:val="24"/>
          <w:szCs w:val="24"/>
          <w:u w:val="single"/>
          <w:lang w:eastAsia="hr-HR"/>
        </w:rPr>
        <w:t xml:space="preserve"> predmeta nabave</w:t>
      </w:r>
      <w:r w:rsidR="00D436EF" w:rsidRPr="00D436EF">
        <w:rPr>
          <w:rFonts w:ascii="Times New Roman" w:eastAsia="Times New Roman" w:hAnsi="Times New Roman" w:cs="Times New Roman"/>
          <w:sz w:val="24"/>
          <w:szCs w:val="24"/>
          <w:u w:val="single"/>
          <w:lang w:eastAsia="hr-HR"/>
        </w:rPr>
        <w:t>:</w:t>
      </w:r>
    </w:p>
    <w:p w14:paraId="7AAB9B82" w14:textId="77777777" w:rsidR="00D945DA" w:rsidRDefault="00D945DA" w:rsidP="00D945DA">
      <w:pPr>
        <w:spacing w:after="0" w:line="240" w:lineRule="auto"/>
        <w:jc w:val="both"/>
        <w:rPr>
          <w:rFonts w:ascii="Times New Roman" w:eastAsia="Times New Roman" w:hAnsi="Times New Roman" w:cs="Times New Roman"/>
          <w:sz w:val="24"/>
          <w:szCs w:val="24"/>
          <w:lang w:eastAsia="hr-HR"/>
        </w:rPr>
      </w:pPr>
    </w:p>
    <w:p w14:paraId="789D32B3" w14:textId="576178AA" w:rsidR="00A47688" w:rsidRDefault="00A47688" w:rsidP="00D945D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Tehničke specifikacije predmeta nabave detaljnije su opisane u nastavku te u troškovniku</w:t>
      </w:r>
      <w:r w:rsidR="006736AC">
        <w:rPr>
          <w:rFonts w:ascii="Times New Roman" w:eastAsia="Times New Roman" w:hAnsi="Times New Roman" w:cs="Times New Roman"/>
          <w:sz w:val="24"/>
          <w:szCs w:val="24"/>
          <w:lang w:eastAsia="hr-HR"/>
        </w:rPr>
        <w:t xml:space="preserve"> </w:t>
      </w:r>
      <w:r w:rsidR="006736AC" w:rsidRPr="00440E4B">
        <w:rPr>
          <w:rFonts w:ascii="Times New Roman" w:hAnsi="Times New Roman" w:cs="Times New Roman"/>
          <w:sz w:val="24"/>
          <w:szCs w:val="24"/>
        </w:rPr>
        <w:t>(Prilog 1)</w:t>
      </w:r>
      <w:r>
        <w:rPr>
          <w:rFonts w:ascii="Times New Roman" w:eastAsia="Times New Roman" w:hAnsi="Times New Roman" w:cs="Times New Roman"/>
          <w:sz w:val="24"/>
          <w:szCs w:val="24"/>
          <w:lang w:eastAsia="hr-HR"/>
        </w:rPr>
        <w:t>.</w:t>
      </w:r>
    </w:p>
    <w:p w14:paraId="41AEE3FB" w14:textId="77777777" w:rsidR="00A47688" w:rsidRPr="00D945DA" w:rsidRDefault="00A47688" w:rsidP="00D945DA">
      <w:pPr>
        <w:spacing w:after="0" w:line="240" w:lineRule="auto"/>
        <w:jc w:val="both"/>
        <w:rPr>
          <w:rFonts w:ascii="Times New Roman" w:eastAsia="Times New Roman" w:hAnsi="Times New Roman" w:cs="Times New Roman"/>
          <w:sz w:val="24"/>
          <w:szCs w:val="24"/>
          <w:lang w:eastAsia="hr-HR"/>
        </w:rPr>
      </w:pPr>
    </w:p>
    <w:p w14:paraId="2479BC6B" w14:textId="6180E03C" w:rsidR="00D945DA" w:rsidRPr="00D945DA" w:rsidRDefault="00AA1458" w:rsidP="00D945D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D945DA" w:rsidRPr="00D945DA">
        <w:rPr>
          <w:rFonts w:ascii="Times New Roman" w:eastAsia="Times New Roman" w:hAnsi="Times New Roman" w:cs="Times New Roman"/>
          <w:sz w:val="24"/>
          <w:szCs w:val="24"/>
          <w:lang w:eastAsia="hr-HR"/>
        </w:rPr>
        <w:t xml:space="preserve">onuditelj treba zadovoljiti slijedeće tehničke specifikacije: </w:t>
      </w:r>
    </w:p>
    <w:p w14:paraId="6D3E27D0"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p>
    <w:p w14:paraId="048A59B1"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1. Informatički sustav Ministarstva generira digitalno potpisani dokument i šalje ga u pre-definiranom formatu u servis pružatelja usluga ispisa i kuvertiranja. </w:t>
      </w:r>
    </w:p>
    <w:p w14:paraId="4A9F89FB"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p>
    <w:p w14:paraId="657D423D"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U trenutku digitalnog potpisivanja, na dokument informatički sustav Ministarstva postavlja jedinstveni QR kod koji će biti poveznica između fizičkog i digitalnog dokumenta, odnosno link na original dokumenta. </w:t>
      </w:r>
    </w:p>
    <w:p w14:paraId="1163191F"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p>
    <w:p w14:paraId="21C77083"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2. Dokument koji se ispisuje i kuvertira mora sadržavati slijedeći set minimalnih podataka: </w:t>
      </w:r>
    </w:p>
    <w:p w14:paraId="7B34188B"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p>
    <w:p w14:paraId="189E8D3A" w14:textId="77777777" w:rsidR="00D945DA" w:rsidRPr="00D945DA" w:rsidRDefault="00D945DA" w:rsidP="00D945DA">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OIB primatelja </w:t>
      </w:r>
    </w:p>
    <w:p w14:paraId="159C9FF2" w14:textId="77777777" w:rsidR="00D945DA" w:rsidRPr="00D945DA" w:rsidRDefault="00D945DA" w:rsidP="00D945DA">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Ime i prezime </w:t>
      </w:r>
    </w:p>
    <w:p w14:paraId="34B0D165" w14:textId="77777777" w:rsidR="00D945DA" w:rsidRPr="00D945DA" w:rsidRDefault="00D945DA" w:rsidP="00D945DA">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Ulica i kućni broj </w:t>
      </w:r>
    </w:p>
    <w:p w14:paraId="7E5DD84B" w14:textId="77777777" w:rsidR="00D945DA" w:rsidRPr="00D945DA" w:rsidRDefault="00D945DA" w:rsidP="00D945DA">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Poštanski broj </w:t>
      </w:r>
    </w:p>
    <w:p w14:paraId="713FB5D2" w14:textId="77777777" w:rsidR="00D945DA" w:rsidRPr="00D945DA" w:rsidRDefault="00D945DA" w:rsidP="00D945DA">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Mjesto </w:t>
      </w:r>
    </w:p>
    <w:p w14:paraId="342F2DCE" w14:textId="77777777" w:rsidR="00D945DA" w:rsidRPr="00D945DA" w:rsidRDefault="00D945DA" w:rsidP="00D945DA">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Naselje </w:t>
      </w:r>
    </w:p>
    <w:p w14:paraId="10FCFCB3" w14:textId="77777777" w:rsidR="00D945DA" w:rsidRPr="00D945DA" w:rsidRDefault="00D945DA" w:rsidP="00D945DA">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Tip postupka </w:t>
      </w:r>
    </w:p>
    <w:p w14:paraId="54770FBB" w14:textId="77777777" w:rsidR="00D945DA" w:rsidRPr="00D945DA" w:rsidRDefault="00D945DA" w:rsidP="00D945DA">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Tip dostave </w:t>
      </w:r>
    </w:p>
    <w:p w14:paraId="76A35551" w14:textId="77777777" w:rsidR="00D945DA" w:rsidRPr="00D945DA" w:rsidRDefault="00D945DA" w:rsidP="00D945DA">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espis ID zahtjeva </w:t>
      </w:r>
    </w:p>
    <w:p w14:paraId="730D0334" w14:textId="77777777" w:rsidR="00D945DA" w:rsidRPr="00D945DA" w:rsidRDefault="00D945DA" w:rsidP="00D945DA">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QR kod. </w:t>
      </w:r>
    </w:p>
    <w:p w14:paraId="5540C89E"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p>
    <w:p w14:paraId="315D3070"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3. Ispisivanje i kuvertiranje dokumenta mora biti moguće za slijedeće vrste postupaka: </w:t>
      </w:r>
    </w:p>
    <w:p w14:paraId="5F1806C3"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 parnični/ovršni </w:t>
      </w:r>
    </w:p>
    <w:p w14:paraId="37C84B05"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 zemljišno-knjižni </w:t>
      </w:r>
    </w:p>
    <w:p w14:paraId="19F2D30A"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 kazneni </w:t>
      </w:r>
    </w:p>
    <w:p w14:paraId="0C4B37AD" w14:textId="3C2DEB5D" w:rsidR="00D945DA" w:rsidRPr="009E3411" w:rsidRDefault="009E3411" w:rsidP="00D945D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prekršajni </w:t>
      </w:r>
    </w:p>
    <w:p w14:paraId="2170B509" w14:textId="22306131" w:rsidR="006F235C" w:rsidRPr="009E3411" w:rsidRDefault="006F235C" w:rsidP="006F23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upravni</w:t>
      </w:r>
    </w:p>
    <w:p w14:paraId="3CA3AF2E"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p>
    <w:p w14:paraId="6E844E8D"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4. Ispisivanje kuverti mora biti moguće za slijedeće vrste dostave: </w:t>
      </w:r>
    </w:p>
    <w:p w14:paraId="64C66511"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 osobna </w:t>
      </w:r>
    </w:p>
    <w:p w14:paraId="2A20221B"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lastRenderedPageBreak/>
        <w:t xml:space="preserve">• posredna. </w:t>
      </w:r>
    </w:p>
    <w:p w14:paraId="2DC932FC"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p>
    <w:p w14:paraId="1AB5CAD6"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5. Na temelju uspješno zaprimljenoga dokumenta sa strane servisa pružatelja usluga ispisa i kuvertiranja, isti povratno vraća informaciju dodijeljenog broja praćenja pošiljke prema informatičkom sustavu Ministarstva. </w:t>
      </w:r>
    </w:p>
    <w:p w14:paraId="4B332CB0"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p>
    <w:p w14:paraId="05463794"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6. Sustav mora podržavati kako pojedinačno slanje/primanje dokumenata tako i grupno (bulk). </w:t>
      </w:r>
    </w:p>
    <w:p w14:paraId="71CEE1DC"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p>
    <w:p w14:paraId="28BB9E7F"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7. Ukoliko je određeni digitalni dokument potrebno fizički uručiti na više različitih adresa, prema pružatelju usluga ispisa i kuvertiranja servisu je potrebno poslati isto toliko digitalnih dokumenata. </w:t>
      </w:r>
    </w:p>
    <w:p w14:paraId="40BC456E"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p>
    <w:p w14:paraId="11C057E4"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8. Informatičkom sustavu Ministarstva potrebno je osigurati webservis prema kojem će isti upućivati upite o statusu proslijeđenih pošiljaka. Povratna informacija servisa pružatelja usluga ispisa i kuvertiranja mora minimalno sadržavati slijedeće informacije: broj za praćenje pošiljke, status (mogući status: zaprimljeno, isporučeno, nije isporučeno), timestamp statusa. </w:t>
      </w:r>
    </w:p>
    <w:p w14:paraId="1AF891E2"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p>
    <w:p w14:paraId="4D014C97"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9. Digitalno zaprimljeni dokument u servis pružatelja usluga ispisa i kuvertiranja potrebno je digitalno potpisati čime će se nedvojbeno sačuvati integritet istoga na putu od pošiljatelja do prijema u servis pružatelja usluga ispisa i kuvertiranja. </w:t>
      </w:r>
    </w:p>
    <w:p w14:paraId="45E40D41"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p>
    <w:p w14:paraId="58DD4CA1"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10. Svi digitalno zaprimljeni dokumenti upućivat će se na materijalizaciju (ispis/kuvertiranje, fizička dostava). </w:t>
      </w:r>
    </w:p>
    <w:p w14:paraId="3CD1AA69"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p>
    <w:p w14:paraId="52834387"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11. Ovisno o tipu postupka, postoji predefinirani izgled kuverte za koji je moguće sustavu pružatelja usluge omogućiti definiranje templatea/ obrasca s očekivanim statičnim podacima za svaki od mogućih tipova postupaka. </w:t>
      </w:r>
    </w:p>
    <w:p w14:paraId="10C27387"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p>
    <w:p w14:paraId="0ED6C196"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12. Nastavno na ispisni proces: </w:t>
      </w:r>
    </w:p>
    <w:p w14:paraId="5FCD4C2A"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 povratnica se mora vizualno razlikovati od sadašnje </w:t>
      </w:r>
    </w:p>
    <w:p w14:paraId="61EFDBB2" w14:textId="77777777" w:rsidR="00D945DA" w:rsidRP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xml:space="preserve">• ispis se radi u crno bijeloj tehnici </w:t>
      </w:r>
    </w:p>
    <w:p w14:paraId="49CC1FD8" w14:textId="77777777" w:rsidR="00D945DA" w:rsidRDefault="00D945DA" w:rsidP="00D945DA">
      <w:pPr>
        <w:spacing w:after="0" w:line="240" w:lineRule="auto"/>
        <w:jc w:val="both"/>
        <w:rPr>
          <w:rFonts w:ascii="Times New Roman" w:eastAsia="Times New Roman" w:hAnsi="Times New Roman" w:cs="Times New Roman"/>
          <w:sz w:val="24"/>
          <w:szCs w:val="24"/>
          <w:lang w:eastAsia="hr-HR"/>
        </w:rPr>
      </w:pPr>
      <w:r w:rsidRPr="00D945DA">
        <w:rPr>
          <w:rFonts w:ascii="Times New Roman" w:eastAsia="Times New Roman" w:hAnsi="Times New Roman" w:cs="Times New Roman"/>
          <w:sz w:val="24"/>
          <w:szCs w:val="24"/>
          <w:lang w:eastAsia="hr-HR"/>
        </w:rPr>
        <w:t>• potrebno je da dokument sadrži bar kod s podacima o primatelju, kako bi tiskara mogla upariti rješenje i primatelja čije podatke otiskuje na kuverti.</w:t>
      </w:r>
    </w:p>
    <w:p w14:paraId="7B410671" w14:textId="77777777" w:rsidR="00AE41D2" w:rsidRDefault="00AE41D2" w:rsidP="00D945DA">
      <w:pPr>
        <w:spacing w:after="0" w:line="240" w:lineRule="auto"/>
        <w:jc w:val="both"/>
        <w:rPr>
          <w:rFonts w:ascii="Times New Roman" w:eastAsia="Times New Roman" w:hAnsi="Times New Roman" w:cs="Times New Roman"/>
          <w:sz w:val="24"/>
          <w:szCs w:val="24"/>
          <w:lang w:eastAsia="hr-HR"/>
        </w:rPr>
      </w:pPr>
    </w:p>
    <w:p w14:paraId="511E045C" w14:textId="7FBD58C9" w:rsidR="00B656F8" w:rsidRPr="00B656F8" w:rsidRDefault="00AE41D2" w:rsidP="00B656F8">
      <w:pPr>
        <w:pStyle w:val="Bezproreda"/>
        <w:jc w:val="both"/>
        <w:rPr>
          <w:rFonts w:ascii="Times New Roman" w:hAnsi="Times New Roman" w:cs="Times New Roman"/>
          <w:sz w:val="24"/>
          <w:szCs w:val="24"/>
        </w:rPr>
      </w:pPr>
      <w:r w:rsidRPr="00B656F8">
        <w:rPr>
          <w:rFonts w:ascii="Times New Roman" w:hAnsi="Times New Roman" w:cs="Times New Roman"/>
          <w:sz w:val="24"/>
          <w:szCs w:val="24"/>
          <w:lang w:eastAsia="hr-HR"/>
        </w:rPr>
        <w:t xml:space="preserve">O </w:t>
      </w:r>
      <w:r w:rsidR="006736AC">
        <w:rPr>
          <w:rFonts w:ascii="Times New Roman" w:hAnsi="Times New Roman" w:cs="Times New Roman"/>
          <w:sz w:val="24"/>
          <w:szCs w:val="24"/>
          <w:lang w:eastAsia="hr-HR"/>
        </w:rPr>
        <w:t>tome da zadovoljava</w:t>
      </w:r>
      <w:r w:rsidRPr="00B656F8">
        <w:rPr>
          <w:rFonts w:ascii="Times New Roman" w:hAnsi="Times New Roman" w:cs="Times New Roman"/>
          <w:sz w:val="24"/>
          <w:szCs w:val="24"/>
          <w:lang w:eastAsia="hr-HR"/>
        </w:rPr>
        <w:t xml:space="preserve"> naprijed navedene tražene tehničke specifikacije, ponuditelj </w:t>
      </w:r>
      <w:r w:rsidR="006C42AC">
        <w:rPr>
          <w:rFonts w:ascii="Times New Roman" w:hAnsi="Times New Roman" w:cs="Times New Roman"/>
          <w:sz w:val="24"/>
          <w:szCs w:val="24"/>
          <w:lang w:eastAsia="hr-HR"/>
        </w:rPr>
        <w:t xml:space="preserve">daje </w:t>
      </w:r>
      <w:r w:rsidRPr="00B656F8">
        <w:rPr>
          <w:rFonts w:ascii="Times New Roman" w:hAnsi="Times New Roman" w:cs="Times New Roman"/>
          <w:sz w:val="24"/>
          <w:szCs w:val="24"/>
          <w:lang w:eastAsia="hr-HR"/>
        </w:rPr>
        <w:t>izjavu k</w:t>
      </w:r>
      <w:r w:rsidRPr="00B656F8">
        <w:rPr>
          <w:rFonts w:ascii="Times New Roman" w:hAnsi="Times New Roman" w:cs="Times New Roman"/>
          <w:sz w:val="24"/>
          <w:szCs w:val="24"/>
          <w:lang w:eastAsia="hr-HR"/>
        </w:rPr>
        <w:t xml:space="preserve">ojom </w:t>
      </w:r>
      <w:r w:rsidR="00440E4B">
        <w:rPr>
          <w:rFonts w:ascii="Times New Roman" w:hAnsi="Times New Roman" w:cs="Times New Roman"/>
          <w:sz w:val="24"/>
          <w:szCs w:val="24"/>
          <w:lang w:eastAsia="hr-HR"/>
        </w:rPr>
        <w:t xml:space="preserve">izjavom isti </w:t>
      </w:r>
      <w:r w:rsidR="00027A1B" w:rsidRPr="00027A1B">
        <w:rPr>
          <w:rFonts w:ascii="Times New Roman" w:hAnsi="Times New Roman" w:cs="Times New Roman"/>
          <w:sz w:val="24"/>
          <w:szCs w:val="24"/>
          <w:lang w:eastAsia="hr-HR"/>
        </w:rPr>
        <w:t>izjavljuje</w:t>
      </w:r>
      <w:r w:rsidRPr="00B656F8">
        <w:rPr>
          <w:rFonts w:ascii="Times New Roman" w:hAnsi="Times New Roman" w:cs="Times New Roman"/>
          <w:sz w:val="24"/>
          <w:szCs w:val="24"/>
          <w:lang w:eastAsia="hr-HR"/>
        </w:rPr>
        <w:t xml:space="preserve"> da zadovoljava tražene</w:t>
      </w:r>
      <w:r w:rsidR="00B656F8" w:rsidRPr="00B656F8">
        <w:rPr>
          <w:rFonts w:ascii="Times New Roman" w:hAnsi="Times New Roman" w:cs="Times New Roman"/>
          <w:sz w:val="24"/>
          <w:szCs w:val="24"/>
          <w:lang w:eastAsia="hr-HR"/>
        </w:rPr>
        <w:t xml:space="preserve"> tehničke specifikacije, </w:t>
      </w:r>
      <w:r w:rsidR="006736AC">
        <w:rPr>
          <w:rFonts w:ascii="Times New Roman" w:hAnsi="Times New Roman" w:cs="Times New Roman"/>
          <w:sz w:val="24"/>
          <w:szCs w:val="24"/>
          <w:lang w:eastAsia="hr-HR"/>
        </w:rPr>
        <w:t>pobliže naznačene u izjavi. U</w:t>
      </w:r>
      <w:r w:rsidR="00B656F8" w:rsidRPr="00B656F8">
        <w:rPr>
          <w:rFonts w:ascii="Times New Roman" w:hAnsi="Times New Roman" w:cs="Times New Roman"/>
          <w:sz w:val="24"/>
          <w:szCs w:val="24"/>
          <w:lang w:eastAsia="hr-HR"/>
        </w:rPr>
        <w:t xml:space="preserve"> </w:t>
      </w:r>
      <w:r w:rsidR="006736AC">
        <w:rPr>
          <w:rFonts w:ascii="Times New Roman" w:hAnsi="Times New Roman" w:cs="Times New Roman"/>
          <w:sz w:val="24"/>
          <w:szCs w:val="24"/>
          <w:lang w:eastAsia="hr-HR"/>
        </w:rPr>
        <w:t xml:space="preserve">izjavi </w:t>
      </w:r>
      <w:r w:rsidR="00B656F8" w:rsidRPr="00B656F8">
        <w:rPr>
          <w:rFonts w:ascii="Times New Roman" w:hAnsi="Times New Roman" w:cs="Times New Roman"/>
          <w:sz w:val="24"/>
          <w:szCs w:val="24"/>
          <w:lang w:eastAsia="hr-HR"/>
        </w:rPr>
        <w:t>mora biti navedeno mjesto sastavljanja izjave, datum, mjesec i godina sastavljanja izjave</w:t>
      </w:r>
      <w:r w:rsidR="006C42AC">
        <w:rPr>
          <w:rFonts w:ascii="Times New Roman" w:hAnsi="Times New Roman" w:cs="Times New Roman"/>
          <w:sz w:val="24"/>
          <w:szCs w:val="24"/>
          <w:lang w:eastAsia="hr-HR"/>
        </w:rPr>
        <w:t xml:space="preserve">, </w:t>
      </w:r>
      <w:r w:rsidR="006736AC">
        <w:rPr>
          <w:rFonts w:ascii="Times New Roman" w:hAnsi="Times New Roman" w:cs="Times New Roman"/>
          <w:sz w:val="24"/>
          <w:szCs w:val="24"/>
          <w:lang w:eastAsia="hr-HR"/>
        </w:rPr>
        <w:t xml:space="preserve">ista </w:t>
      </w:r>
      <w:r w:rsidR="006C42AC">
        <w:rPr>
          <w:rFonts w:ascii="Times New Roman" w:hAnsi="Times New Roman" w:cs="Times New Roman"/>
          <w:sz w:val="24"/>
          <w:szCs w:val="24"/>
          <w:lang w:eastAsia="hr-HR"/>
        </w:rPr>
        <w:t>mora sadržavati naznaku gospodarskog subjekta-ponuditelja</w:t>
      </w:r>
      <w:r w:rsidR="00B656F8" w:rsidRPr="00B656F8">
        <w:rPr>
          <w:rFonts w:ascii="Times New Roman" w:hAnsi="Times New Roman" w:cs="Times New Roman"/>
          <w:sz w:val="24"/>
          <w:szCs w:val="24"/>
          <w:lang w:eastAsia="hr-HR"/>
        </w:rPr>
        <w:t xml:space="preserve"> te </w:t>
      </w:r>
      <w:r w:rsidR="00440E4B">
        <w:rPr>
          <w:rFonts w:ascii="Times New Roman" w:hAnsi="Times New Roman" w:cs="Times New Roman"/>
          <w:sz w:val="24"/>
          <w:szCs w:val="24"/>
          <w:lang w:eastAsia="hr-HR"/>
        </w:rPr>
        <w:t>ista mora biti potpisana i ovjerena od ovlaštene osobe ponuditelja</w:t>
      </w:r>
      <w:r w:rsidR="00B656F8" w:rsidRPr="00B656F8">
        <w:rPr>
          <w:rFonts w:ascii="Times New Roman" w:hAnsi="Times New Roman" w:cs="Times New Roman"/>
          <w:sz w:val="24"/>
          <w:szCs w:val="24"/>
          <w:lang w:eastAsia="hr-HR"/>
        </w:rPr>
        <w:t xml:space="preserve">. Izjava se daje na </w:t>
      </w:r>
      <w:r w:rsidR="00440E4B">
        <w:rPr>
          <w:rFonts w:ascii="Times New Roman" w:hAnsi="Times New Roman" w:cs="Times New Roman"/>
          <w:sz w:val="24"/>
          <w:szCs w:val="24"/>
        </w:rPr>
        <w:t xml:space="preserve">obrascu </w:t>
      </w:r>
      <w:r w:rsidR="00B656F8" w:rsidRPr="006C42AC">
        <w:rPr>
          <w:rFonts w:ascii="Times New Roman" w:hAnsi="Times New Roman" w:cs="Times New Roman"/>
          <w:sz w:val="24"/>
          <w:szCs w:val="24"/>
        </w:rPr>
        <w:t>(</w:t>
      </w:r>
      <w:r w:rsidR="00440E4B" w:rsidRPr="006C42AC">
        <w:rPr>
          <w:rFonts w:ascii="Times New Roman" w:hAnsi="Times New Roman" w:cs="Times New Roman"/>
          <w:sz w:val="24"/>
          <w:szCs w:val="24"/>
        </w:rPr>
        <w:t xml:space="preserve">Obrazac </w:t>
      </w:r>
      <w:r w:rsidR="00B656F8" w:rsidRPr="006C42AC">
        <w:rPr>
          <w:rFonts w:ascii="Times New Roman" w:hAnsi="Times New Roman" w:cs="Times New Roman"/>
          <w:sz w:val="24"/>
          <w:szCs w:val="24"/>
        </w:rPr>
        <w:t>2</w:t>
      </w:r>
      <w:r w:rsidR="00B656F8" w:rsidRPr="006C42AC">
        <w:rPr>
          <w:rFonts w:ascii="Times New Roman" w:hAnsi="Times New Roman" w:cs="Times New Roman"/>
          <w:sz w:val="24"/>
          <w:szCs w:val="24"/>
        </w:rPr>
        <w:t xml:space="preserve">) </w:t>
      </w:r>
      <w:r w:rsidR="00B656F8" w:rsidRPr="00B656F8">
        <w:rPr>
          <w:rFonts w:ascii="Times New Roman" w:hAnsi="Times New Roman" w:cs="Times New Roman"/>
          <w:sz w:val="24"/>
          <w:szCs w:val="24"/>
        </w:rPr>
        <w:t>koji je sastavni dio ovog Poziva na dostavu ponuda.</w:t>
      </w:r>
    </w:p>
    <w:p w14:paraId="03AE4140" w14:textId="77777777" w:rsidR="00641540" w:rsidRDefault="00641540" w:rsidP="00D945DA">
      <w:pPr>
        <w:spacing w:after="0" w:line="240" w:lineRule="auto"/>
        <w:jc w:val="both"/>
        <w:rPr>
          <w:rFonts w:ascii="Times New Roman" w:eastAsia="Times New Roman" w:hAnsi="Times New Roman" w:cs="Times New Roman"/>
          <w:sz w:val="24"/>
          <w:szCs w:val="24"/>
          <w:lang w:eastAsia="hr-HR"/>
        </w:rPr>
      </w:pPr>
    </w:p>
    <w:p w14:paraId="4F09F716" w14:textId="36B2CA32" w:rsidR="00641540" w:rsidRPr="00641540" w:rsidRDefault="00641540" w:rsidP="00D945DA">
      <w:pPr>
        <w:spacing w:after="0" w:line="240" w:lineRule="auto"/>
        <w:jc w:val="both"/>
        <w:rPr>
          <w:rFonts w:ascii="Times New Roman" w:eastAsia="Times New Roman" w:hAnsi="Times New Roman" w:cs="Times New Roman"/>
          <w:sz w:val="24"/>
          <w:szCs w:val="24"/>
          <w:u w:val="single"/>
          <w:lang w:eastAsia="hr-HR"/>
        </w:rPr>
      </w:pPr>
      <w:r w:rsidRPr="00641540">
        <w:rPr>
          <w:rFonts w:ascii="Times New Roman" w:eastAsia="Times New Roman" w:hAnsi="Times New Roman" w:cs="Times New Roman"/>
          <w:sz w:val="24"/>
          <w:szCs w:val="24"/>
          <w:u w:val="single"/>
          <w:lang w:eastAsia="hr-HR"/>
        </w:rPr>
        <w:t>2.4.Opseg obveza davatelja usluga:</w:t>
      </w:r>
    </w:p>
    <w:p w14:paraId="2DB1B4E6" w14:textId="1975B6A4" w:rsidR="00166439" w:rsidRPr="00166439" w:rsidRDefault="00166439" w:rsidP="00166439">
      <w:pPr>
        <w:spacing w:after="0" w:line="240" w:lineRule="auto"/>
        <w:jc w:val="both"/>
        <w:rPr>
          <w:rFonts w:ascii="Times New Roman" w:hAnsi="Times New Roman" w:cs="Times New Roman"/>
          <w:sz w:val="24"/>
          <w:szCs w:val="24"/>
        </w:rPr>
      </w:pPr>
      <w:r w:rsidRPr="00166439">
        <w:rPr>
          <w:rFonts w:ascii="Times New Roman" w:hAnsi="Times New Roman" w:cs="Times New Roman"/>
          <w:sz w:val="24"/>
          <w:szCs w:val="24"/>
        </w:rPr>
        <w:t xml:space="preserve">Davatelj usluga će usluge koje su predmet nabave pružati Naručitelju kao korisniku usluga sukladno vrstama i </w:t>
      </w:r>
      <w:r>
        <w:rPr>
          <w:rFonts w:ascii="Times New Roman" w:hAnsi="Times New Roman" w:cs="Times New Roman"/>
          <w:sz w:val="24"/>
          <w:szCs w:val="24"/>
        </w:rPr>
        <w:t>količinama izraženim u troškovniku</w:t>
      </w:r>
      <w:r w:rsidRPr="00166439">
        <w:rPr>
          <w:rFonts w:ascii="Times New Roman" w:hAnsi="Times New Roman" w:cs="Times New Roman"/>
          <w:sz w:val="24"/>
          <w:szCs w:val="24"/>
        </w:rPr>
        <w:t xml:space="preserve">, s tim da su tamo izražene količine okvirne, dok stvarno nabavljene količine mogu biti veće ili manje, sukladno potrebama i raspoloživim financijskim sredstvima korisnika usluga. </w:t>
      </w:r>
    </w:p>
    <w:p w14:paraId="5C21D0DA" w14:textId="77777777" w:rsidR="00FF0D8A" w:rsidRDefault="00FF0D8A" w:rsidP="00D945DA">
      <w:pPr>
        <w:spacing w:after="0" w:line="240" w:lineRule="auto"/>
        <w:jc w:val="both"/>
        <w:rPr>
          <w:rFonts w:ascii="Times New Roman" w:eastAsia="Times New Roman" w:hAnsi="Times New Roman" w:cs="Times New Roman"/>
          <w:sz w:val="24"/>
          <w:szCs w:val="24"/>
          <w:lang w:eastAsia="hr-HR"/>
        </w:rPr>
      </w:pPr>
    </w:p>
    <w:p w14:paraId="3E4B9413" w14:textId="1B51A913" w:rsidR="00FF0D8A" w:rsidRPr="007B7E80" w:rsidRDefault="00FF0D8A" w:rsidP="00FF0D8A">
      <w:pPr>
        <w:pStyle w:val="Bezproreda"/>
        <w:rPr>
          <w:rFonts w:ascii="Times New Roman" w:hAnsi="Times New Roman" w:cs="Times New Roman"/>
          <w:sz w:val="24"/>
          <w:szCs w:val="24"/>
          <w:u w:val="single"/>
        </w:rPr>
      </w:pPr>
      <w:r>
        <w:rPr>
          <w:rFonts w:ascii="Times New Roman" w:hAnsi="Times New Roman" w:cs="Times New Roman"/>
          <w:sz w:val="24"/>
          <w:szCs w:val="24"/>
          <w:u w:val="single"/>
        </w:rPr>
        <w:t>2</w:t>
      </w:r>
      <w:r w:rsidRPr="007B7E80">
        <w:rPr>
          <w:rFonts w:ascii="Times New Roman" w:hAnsi="Times New Roman" w:cs="Times New Roman"/>
          <w:sz w:val="24"/>
          <w:szCs w:val="24"/>
          <w:u w:val="single"/>
        </w:rPr>
        <w:t>.</w:t>
      </w:r>
      <w:r w:rsidR="00641540">
        <w:rPr>
          <w:rFonts w:ascii="Times New Roman" w:hAnsi="Times New Roman" w:cs="Times New Roman"/>
          <w:sz w:val="24"/>
          <w:szCs w:val="24"/>
          <w:u w:val="single"/>
        </w:rPr>
        <w:t>5</w:t>
      </w:r>
      <w:r w:rsidRPr="007B7E80">
        <w:rPr>
          <w:rFonts w:ascii="Times New Roman" w:hAnsi="Times New Roman" w:cs="Times New Roman"/>
          <w:sz w:val="24"/>
          <w:szCs w:val="24"/>
          <w:u w:val="single"/>
        </w:rPr>
        <w:t>.Mjesto na koje se usluga odnosi:</w:t>
      </w:r>
    </w:p>
    <w:p w14:paraId="747C66B4" w14:textId="1E040E3C" w:rsidR="00FF0D8A" w:rsidRDefault="00FF0D8A" w:rsidP="00FF0D8A">
      <w:pPr>
        <w:pStyle w:val="Bezproreda"/>
        <w:jc w:val="both"/>
        <w:rPr>
          <w:rFonts w:ascii="Times New Roman" w:hAnsi="Times New Roman" w:cs="Times New Roman"/>
          <w:sz w:val="24"/>
          <w:szCs w:val="24"/>
        </w:rPr>
      </w:pPr>
      <w:r w:rsidRPr="007B7E80">
        <w:rPr>
          <w:rFonts w:ascii="Times New Roman" w:hAnsi="Times New Roman" w:cs="Times New Roman"/>
          <w:sz w:val="24"/>
          <w:szCs w:val="24"/>
        </w:rPr>
        <w:t>Općinski sud u Novom Zagrebu, Turinina 3</w:t>
      </w:r>
      <w:r w:rsidR="006736AC">
        <w:rPr>
          <w:rFonts w:ascii="Times New Roman" w:hAnsi="Times New Roman" w:cs="Times New Roman"/>
          <w:sz w:val="24"/>
          <w:szCs w:val="24"/>
        </w:rPr>
        <w:t>, Zagreb</w:t>
      </w:r>
      <w:r w:rsidRPr="007B7E80">
        <w:rPr>
          <w:rFonts w:ascii="Times New Roman" w:hAnsi="Times New Roman" w:cs="Times New Roman"/>
          <w:sz w:val="24"/>
          <w:szCs w:val="24"/>
        </w:rPr>
        <w:t xml:space="preserve"> (sjedište suda) sa Stalnim službama u Jastrebarskom, Samoboru i Zaprešiću</w:t>
      </w:r>
      <w:r>
        <w:rPr>
          <w:rFonts w:ascii="Times New Roman" w:hAnsi="Times New Roman" w:cs="Times New Roman"/>
          <w:sz w:val="24"/>
          <w:szCs w:val="24"/>
        </w:rPr>
        <w:t>.</w:t>
      </w:r>
    </w:p>
    <w:p w14:paraId="09717CEE" w14:textId="77777777" w:rsidR="00FF0D8A" w:rsidRDefault="00FF0D8A" w:rsidP="00FF0D8A">
      <w:pPr>
        <w:pStyle w:val="Bezproreda"/>
        <w:jc w:val="both"/>
        <w:rPr>
          <w:rFonts w:ascii="Times New Roman" w:hAnsi="Times New Roman" w:cs="Times New Roman"/>
          <w:color w:val="FF0000"/>
          <w:sz w:val="24"/>
          <w:szCs w:val="24"/>
        </w:rPr>
      </w:pPr>
    </w:p>
    <w:p w14:paraId="5C317867" w14:textId="77777777" w:rsidR="006C42AC" w:rsidRDefault="006C42AC" w:rsidP="00FF0D8A">
      <w:pPr>
        <w:pStyle w:val="Bezproreda"/>
        <w:jc w:val="both"/>
        <w:rPr>
          <w:rFonts w:ascii="Times New Roman" w:hAnsi="Times New Roman" w:cs="Times New Roman"/>
          <w:color w:val="FF0000"/>
          <w:sz w:val="24"/>
          <w:szCs w:val="24"/>
        </w:rPr>
      </w:pPr>
    </w:p>
    <w:p w14:paraId="70E50153" w14:textId="77777777" w:rsidR="006C42AC" w:rsidRPr="00FF0D8A" w:rsidRDefault="006C42AC" w:rsidP="00FF0D8A">
      <w:pPr>
        <w:pStyle w:val="Bezproreda"/>
        <w:jc w:val="both"/>
        <w:rPr>
          <w:rFonts w:ascii="Times New Roman" w:hAnsi="Times New Roman" w:cs="Times New Roman"/>
          <w:color w:val="FF0000"/>
          <w:sz w:val="24"/>
          <w:szCs w:val="24"/>
        </w:rPr>
      </w:pPr>
    </w:p>
    <w:p w14:paraId="6D4567A6" w14:textId="16D874F5" w:rsidR="00364992" w:rsidRPr="00534A18" w:rsidRDefault="00364992" w:rsidP="00364992">
      <w:pPr>
        <w:pStyle w:val="Bezproreda"/>
        <w:rPr>
          <w:rFonts w:ascii="Times New Roman" w:hAnsi="Times New Roman" w:cs="Times New Roman"/>
          <w:sz w:val="24"/>
          <w:szCs w:val="24"/>
          <w:u w:val="single"/>
        </w:rPr>
      </w:pPr>
      <w:r>
        <w:rPr>
          <w:rFonts w:ascii="Times New Roman" w:hAnsi="Times New Roman" w:cs="Times New Roman"/>
          <w:sz w:val="24"/>
          <w:szCs w:val="24"/>
          <w:u w:val="single"/>
        </w:rPr>
        <w:t>2</w:t>
      </w:r>
      <w:r w:rsidRPr="00534A18">
        <w:rPr>
          <w:rFonts w:ascii="Times New Roman" w:hAnsi="Times New Roman" w:cs="Times New Roman"/>
          <w:sz w:val="24"/>
          <w:szCs w:val="24"/>
          <w:u w:val="single"/>
        </w:rPr>
        <w:t>.</w:t>
      </w:r>
      <w:r w:rsidR="00641540">
        <w:rPr>
          <w:rFonts w:ascii="Times New Roman" w:hAnsi="Times New Roman" w:cs="Times New Roman"/>
          <w:sz w:val="24"/>
          <w:szCs w:val="24"/>
          <w:u w:val="single"/>
        </w:rPr>
        <w:t>6</w:t>
      </w:r>
      <w:r w:rsidRPr="00534A18">
        <w:rPr>
          <w:rFonts w:ascii="Times New Roman" w:hAnsi="Times New Roman" w:cs="Times New Roman"/>
          <w:sz w:val="24"/>
          <w:szCs w:val="24"/>
          <w:u w:val="single"/>
        </w:rPr>
        <w:t>.</w:t>
      </w:r>
      <w:r w:rsidR="00A47688">
        <w:rPr>
          <w:rFonts w:ascii="Times New Roman" w:hAnsi="Times New Roman" w:cs="Times New Roman"/>
          <w:sz w:val="24"/>
          <w:szCs w:val="24"/>
          <w:u w:val="single"/>
        </w:rPr>
        <w:t>Početak i rok pružanja usluga te</w:t>
      </w:r>
      <w:r w:rsidRPr="00534A18">
        <w:rPr>
          <w:rFonts w:ascii="Times New Roman" w:hAnsi="Times New Roman" w:cs="Times New Roman"/>
          <w:sz w:val="24"/>
          <w:szCs w:val="24"/>
          <w:u w:val="single"/>
        </w:rPr>
        <w:t xml:space="preserve"> vremensko trajanje ugovora:</w:t>
      </w:r>
    </w:p>
    <w:p w14:paraId="1AA63854" w14:textId="68C4F1EA" w:rsidR="00364992" w:rsidRPr="003B7E1B" w:rsidRDefault="00A47688" w:rsidP="00364992">
      <w:pPr>
        <w:pStyle w:val="Odlomakpopisa"/>
        <w:ind w:left="0"/>
        <w:jc w:val="both"/>
        <w:rPr>
          <w:i/>
          <w:iCs/>
        </w:rPr>
      </w:pPr>
      <w:r w:rsidRPr="003B7E1B">
        <w:t xml:space="preserve">Ugovor </w:t>
      </w:r>
      <w:r w:rsidR="00364992" w:rsidRPr="003B7E1B">
        <w:t>za usluge elektronskog zaprimanja dokumenta, ispisa i kuvertiranja sudskih pismena za primatelje tih pismena zaključit će se na razdoblje od 12 mjeseci</w:t>
      </w:r>
      <w:r w:rsidRPr="003B7E1B">
        <w:t xml:space="preserve">, </w:t>
      </w:r>
      <w:r w:rsidR="003B7E1B" w:rsidRPr="003B7E1B">
        <w:t xml:space="preserve">a </w:t>
      </w:r>
      <w:r w:rsidRPr="003B7E1B">
        <w:t>isti stupa na s</w:t>
      </w:r>
      <w:r w:rsidR="006736AC">
        <w:t xml:space="preserve">nagu s danom navedenim u </w:t>
      </w:r>
      <w:r w:rsidRPr="003B7E1B">
        <w:t>Ugovoru</w:t>
      </w:r>
      <w:r w:rsidR="006736AC">
        <w:t xml:space="preserve"> koji će se sklopiti</w:t>
      </w:r>
      <w:r w:rsidR="00364992" w:rsidRPr="003B7E1B">
        <w:t xml:space="preserve">. </w:t>
      </w:r>
      <w:r w:rsidR="00364992" w:rsidRPr="003B7E1B">
        <w:rPr>
          <w:iCs/>
        </w:rPr>
        <w:t>Naručitelj će od odabranog ponuditelja pozivom zatražiti potpis ugovora.</w:t>
      </w:r>
      <w:r w:rsidR="00364992" w:rsidRPr="003B7E1B">
        <w:rPr>
          <w:i/>
          <w:iCs/>
        </w:rPr>
        <w:t xml:space="preserve"> </w:t>
      </w:r>
      <w:r w:rsidR="00364992" w:rsidRPr="003B7E1B">
        <w:rPr>
          <w:iCs/>
        </w:rPr>
        <w:t>Rok z</w:t>
      </w:r>
      <w:r w:rsidR="00440E4B">
        <w:rPr>
          <w:iCs/>
        </w:rPr>
        <w:t xml:space="preserve">a potpis ugovora je najdulje </w:t>
      </w:r>
      <w:r w:rsidR="00440E4B" w:rsidRPr="003970A9">
        <w:rPr>
          <w:iCs/>
        </w:rPr>
        <w:t>tri</w:t>
      </w:r>
      <w:r w:rsidR="00364992" w:rsidRPr="003970A9">
        <w:rPr>
          <w:iCs/>
        </w:rPr>
        <w:t xml:space="preserve"> </w:t>
      </w:r>
      <w:r w:rsidR="00364992" w:rsidRPr="003B7E1B">
        <w:rPr>
          <w:iCs/>
        </w:rPr>
        <w:t xml:space="preserve">dana od dana zaprimanja poziva. </w:t>
      </w:r>
    </w:p>
    <w:p w14:paraId="2C8285A2" w14:textId="77777777" w:rsidR="003C2FAB" w:rsidRPr="00BF3B0D" w:rsidRDefault="003C2FAB" w:rsidP="00543931">
      <w:pPr>
        <w:pStyle w:val="Bezproreda"/>
        <w:tabs>
          <w:tab w:val="left" w:pos="3996"/>
        </w:tabs>
        <w:rPr>
          <w:rFonts w:ascii="Times New Roman" w:hAnsi="Times New Roman" w:cs="Times New Roman"/>
          <w:color w:val="FF0000"/>
          <w:sz w:val="24"/>
          <w:szCs w:val="24"/>
          <w:u w:val="single"/>
        </w:rPr>
      </w:pPr>
    </w:p>
    <w:p w14:paraId="54D05ED4" w14:textId="77777777" w:rsidR="00FF0D8A" w:rsidRPr="00FF0D8A" w:rsidRDefault="00FF0D8A" w:rsidP="00FF0D8A">
      <w:pPr>
        <w:spacing w:after="0" w:line="240" w:lineRule="auto"/>
        <w:rPr>
          <w:rFonts w:ascii="Times New Roman" w:hAnsi="Times New Roman" w:cs="Times New Roman"/>
          <w:b/>
          <w:sz w:val="24"/>
          <w:szCs w:val="24"/>
          <w:u w:val="single"/>
        </w:rPr>
      </w:pPr>
      <w:r w:rsidRPr="00FF0D8A">
        <w:rPr>
          <w:rFonts w:ascii="Times New Roman" w:hAnsi="Times New Roman" w:cs="Times New Roman"/>
          <w:b/>
          <w:sz w:val="24"/>
          <w:szCs w:val="24"/>
          <w:u w:val="single"/>
        </w:rPr>
        <w:t>3. KRITERIJ ZA KVALITATIVNI ODABIR GOSPODARSKOG SUBJEKTA</w:t>
      </w:r>
    </w:p>
    <w:p w14:paraId="58D2CE5F" w14:textId="77777777" w:rsidR="00FF0D8A" w:rsidRPr="00FF0D8A" w:rsidRDefault="00FF0D8A" w:rsidP="00FF0D8A">
      <w:pPr>
        <w:spacing w:after="0" w:line="240" w:lineRule="auto"/>
        <w:rPr>
          <w:rFonts w:ascii="Times New Roman" w:hAnsi="Times New Roman" w:cs="Times New Roman"/>
          <w:sz w:val="24"/>
          <w:szCs w:val="24"/>
          <w:u w:val="single"/>
        </w:rPr>
      </w:pPr>
      <w:r w:rsidRPr="00FF0D8A">
        <w:rPr>
          <w:rFonts w:ascii="Times New Roman" w:hAnsi="Times New Roman" w:cs="Times New Roman"/>
          <w:sz w:val="24"/>
          <w:szCs w:val="24"/>
          <w:u w:val="single"/>
        </w:rPr>
        <w:t>OSNOVE ZA ISKLJUČENJE GOSPODARSKOG SUBJEKTA</w:t>
      </w:r>
    </w:p>
    <w:p w14:paraId="2A43E6CF" w14:textId="77777777" w:rsidR="00FF0D8A" w:rsidRPr="00FF0D8A" w:rsidRDefault="00FF0D8A" w:rsidP="00FF0D8A">
      <w:pPr>
        <w:spacing w:after="0" w:line="240" w:lineRule="auto"/>
        <w:rPr>
          <w:rFonts w:ascii="Times New Roman" w:hAnsi="Times New Roman" w:cs="Times New Roman"/>
          <w:sz w:val="24"/>
          <w:szCs w:val="24"/>
        </w:rPr>
      </w:pPr>
    </w:p>
    <w:p w14:paraId="09FA53F1"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3.1. Obvezni razlozi isključenja ponuditelja te dokumenti na temelju kojih se utvrđuju</w:t>
      </w:r>
    </w:p>
    <w:p w14:paraId="6372F5A1" w14:textId="77777777" w:rsidR="00FF0D8A" w:rsidRPr="00FF0D8A" w:rsidRDefault="00FF0D8A" w:rsidP="00FF0D8A">
      <w:pPr>
        <w:spacing w:after="0" w:line="240" w:lineRule="auto"/>
        <w:ind w:left="720"/>
        <w:jc w:val="both"/>
        <w:rPr>
          <w:rFonts w:ascii="Times New Roman" w:hAnsi="Times New Roman" w:cs="Times New Roman"/>
          <w:sz w:val="24"/>
          <w:szCs w:val="24"/>
        </w:rPr>
      </w:pPr>
    </w:p>
    <w:p w14:paraId="4C45FA5A"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3.1.1. Javni naručitelj obvezan je isključiti gospodarskog subjekta iz postupka javne nabave ako utvrdi da:</w:t>
      </w:r>
    </w:p>
    <w:p w14:paraId="33A238DF"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1. je gospodarski subjekt koji ima poslovni nastan u Republici Hrvatskoj ili osoba koja je član upravnog, upravljačkog ili nadzornog tijela ili ima ovlasti zastupanja, donošenja odluka ili nadzora toga gospodarskog subjekta i koja je državljanin Republike Hrvataske pravomoćnom presudom osuđena za:</w:t>
      </w:r>
    </w:p>
    <w:p w14:paraId="716C853F" w14:textId="77777777" w:rsidR="00FF0D8A" w:rsidRPr="00FF0D8A" w:rsidRDefault="00FF0D8A" w:rsidP="00FF0D8A">
      <w:pPr>
        <w:spacing w:after="0" w:line="240" w:lineRule="auto"/>
        <w:jc w:val="both"/>
        <w:rPr>
          <w:rFonts w:ascii="Times New Roman" w:hAnsi="Times New Roman" w:cs="Times New Roman"/>
          <w:sz w:val="24"/>
          <w:szCs w:val="24"/>
        </w:rPr>
      </w:pPr>
    </w:p>
    <w:p w14:paraId="6B40B19A" w14:textId="77777777" w:rsidR="00FF0D8A" w:rsidRPr="00FF0D8A" w:rsidRDefault="00FF0D8A" w:rsidP="00FF0D8A">
      <w:pPr>
        <w:spacing w:after="0" w:line="240" w:lineRule="auto"/>
        <w:jc w:val="both"/>
        <w:rPr>
          <w:rFonts w:ascii="Times New Roman" w:hAnsi="Times New Roman" w:cs="Times New Roman"/>
          <w:b/>
          <w:sz w:val="24"/>
          <w:szCs w:val="24"/>
        </w:rPr>
      </w:pPr>
      <w:r w:rsidRPr="00FF0D8A">
        <w:rPr>
          <w:rFonts w:ascii="Times New Roman" w:hAnsi="Times New Roman" w:cs="Times New Roman"/>
          <w:b/>
          <w:sz w:val="24"/>
          <w:szCs w:val="24"/>
        </w:rPr>
        <w:t>a) sudjelovanje u zločinačkoj organizaciji, na temelju</w:t>
      </w:r>
    </w:p>
    <w:p w14:paraId="2BEA5A8E"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b/>
          <w:sz w:val="24"/>
          <w:szCs w:val="24"/>
        </w:rPr>
        <w:t>-</w:t>
      </w:r>
      <w:r w:rsidRPr="00FF0D8A">
        <w:rPr>
          <w:rFonts w:ascii="Times New Roman" w:hAnsi="Times New Roman" w:cs="Times New Roman"/>
          <w:sz w:val="24"/>
          <w:szCs w:val="24"/>
        </w:rPr>
        <w:t>članka 328. (zločinačko udruženje) i članka 329. (počinjenje kaznenog djela u sustavu zločinačkog udruženja) Kaznenog zakona ("Narodne novine", broj  125/11, 144/12, 56/15, 61/15, 101/17 i 118/18, u daljnjem tekstu: KZ),</w:t>
      </w:r>
    </w:p>
    <w:p w14:paraId="58A0CBEE"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-članka 333. (udruženje za počinjenje kaznenih djela) Kaznenog zakona („Narodne novine“, broj110/97,27/98,50/00,129/00,51/01,111/03,190/03,105/04,84/05,71/06,110/07,152/08, 57/11, 77/11 i 143/12, u daljnjem tekstu: ranije važeći KZ),</w:t>
      </w:r>
    </w:p>
    <w:p w14:paraId="2BBC5B34" w14:textId="77777777" w:rsidR="00FF0D8A" w:rsidRPr="00FF0D8A" w:rsidRDefault="00FF0D8A" w:rsidP="00FF0D8A">
      <w:pPr>
        <w:spacing w:after="0" w:line="240" w:lineRule="auto"/>
        <w:jc w:val="both"/>
        <w:rPr>
          <w:rFonts w:ascii="Times New Roman" w:hAnsi="Times New Roman" w:cs="Times New Roman"/>
          <w:sz w:val="24"/>
          <w:szCs w:val="24"/>
        </w:rPr>
      </w:pPr>
    </w:p>
    <w:p w14:paraId="7403A963" w14:textId="77777777" w:rsidR="00FF0D8A" w:rsidRPr="00FF0D8A" w:rsidRDefault="00FF0D8A" w:rsidP="00FF0D8A">
      <w:pPr>
        <w:spacing w:after="0" w:line="240" w:lineRule="auto"/>
        <w:jc w:val="both"/>
        <w:rPr>
          <w:rFonts w:ascii="Times New Roman" w:hAnsi="Times New Roman" w:cs="Times New Roman"/>
          <w:b/>
          <w:sz w:val="24"/>
          <w:szCs w:val="24"/>
        </w:rPr>
      </w:pPr>
      <w:r w:rsidRPr="00FF0D8A">
        <w:rPr>
          <w:rFonts w:ascii="Times New Roman" w:hAnsi="Times New Roman" w:cs="Times New Roman"/>
          <w:b/>
          <w:sz w:val="24"/>
          <w:szCs w:val="24"/>
        </w:rPr>
        <w:t>b) korupciju, na temelju</w:t>
      </w:r>
    </w:p>
    <w:p w14:paraId="4B863074"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-članka 252. (primanje mita u gospodarskom poslovanju), članka 253. (davanje mita u gospodarskom poslovanju), članka 254.(zlouporaba u postupku javne nabave, )članka 291.(zlouporaba položaja i ovlasti), članka 292. (nezakonito pogodovanje), članka 293. (primanje mita), članka 294. (davanje mita), članka 295. (trgovanje utjecajem) i članka 296. (davanje mita za trgovanje utjecajem) KZ-a,</w:t>
      </w:r>
    </w:p>
    <w:p w14:paraId="75FDA4C9"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347.(primanje mita) i članka 348. (davanje mita) ranije važećeg KZ-a,</w:t>
      </w:r>
    </w:p>
    <w:p w14:paraId="1EA79A46" w14:textId="77777777" w:rsidR="00FF0D8A" w:rsidRPr="00FF0D8A" w:rsidRDefault="00FF0D8A" w:rsidP="00FF0D8A">
      <w:pPr>
        <w:spacing w:after="0" w:line="240" w:lineRule="auto"/>
        <w:jc w:val="both"/>
        <w:rPr>
          <w:rFonts w:ascii="Times New Roman" w:hAnsi="Times New Roman" w:cs="Times New Roman"/>
          <w:sz w:val="24"/>
          <w:szCs w:val="24"/>
        </w:rPr>
      </w:pPr>
    </w:p>
    <w:p w14:paraId="1ED62E99" w14:textId="77777777" w:rsidR="00FF0D8A" w:rsidRPr="00FF0D8A" w:rsidRDefault="00FF0D8A" w:rsidP="00FF0D8A">
      <w:pPr>
        <w:spacing w:after="0" w:line="240" w:lineRule="auto"/>
        <w:rPr>
          <w:rFonts w:ascii="Times New Roman" w:hAnsi="Times New Roman" w:cs="Times New Roman"/>
          <w:b/>
          <w:sz w:val="24"/>
          <w:szCs w:val="24"/>
        </w:rPr>
      </w:pPr>
      <w:r w:rsidRPr="00FF0D8A">
        <w:rPr>
          <w:rFonts w:ascii="Times New Roman" w:hAnsi="Times New Roman" w:cs="Times New Roman"/>
          <w:b/>
          <w:sz w:val="24"/>
          <w:szCs w:val="24"/>
        </w:rPr>
        <w:t>c) prijevaru, na temelju</w:t>
      </w:r>
    </w:p>
    <w:p w14:paraId="19C65BC8"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-članka 236. (prijevara), članka 247. (prijevara u gospodarskom poslovanju), članka 256. (utaja poreza ili carine) i članka 258. (subvencijska prijevara) KZ-a</w:t>
      </w:r>
    </w:p>
    <w:p w14:paraId="69BBC3F9" w14:textId="77777777" w:rsidR="00FF0D8A" w:rsidRPr="00FF0D8A" w:rsidRDefault="00FF0D8A" w:rsidP="00FF0D8A">
      <w:pPr>
        <w:rPr>
          <w:rFonts w:ascii="Times New Roman" w:hAnsi="Times New Roman" w:cs="Times New Roman"/>
          <w:sz w:val="24"/>
          <w:szCs w:val="24"/>
        </w:rPr>
      </w:pPr>
      <w:r w:rsidRPr="00FF0D8A">
        <w:rPr>
          <w:rFonts w:ascii="Times New Roman" w:hAnsi="Times New Roman" w:cs="Times New Roman"/>
          <w:sz w:val="24"/>
          <w:szCs w:val="24"/>
        </w:rPr>
        <w:t>-članka 224. (prijevara), članka 293. (prijevara u gospodarskom poslovanju), članka 286. (utaja poreza i drugih davanja)  ranije važećeg KZ-a,</w:t>
      </w:r>
    </w:p>
    <w:p w14:paraId="635A09C3"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b/>
          <w:sz w:val="24"/>
          <w:szCs w:val="24"/>
        </w:rPr>
        <w:t>d) terorizam ili kaznena djela povezana</w:t>
      </w:r>
      <w:r w:rsidRPr="00FF0D8A">
        <w:rPr>
          <w:rFonts w:ascii="Times New Roman" w:hAnsi="Times New Roman" w:cs="Times New Roman"/>
          <w:sz w:val="24"/>
          <w:szCs w:val="24"/>
        </w:rPr>
        <w:t xml:space="preserve"> </w:t>
      </w:r>
      <w:r w:rsidRPr="00FF0D8A">
        <w:rPr>
          <w:rFonts w:ascii="Times New Roman" w:hAnsi="Times New Roman" w:cs="Times New Roman"/>
          <w:b/>
          <w:sz w:val="24"/>
          <w:szCs w:val="24"/>
        </w:rPr>
        <w:t>s terorističkim aktivnostima, na temelju</w:t>
      </w:r>
    </w:p>
    <w:p w14:paraId="103563AC"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-članka 97. (terorizam), članka 99. (javno poticanje na terorizam) i članka 100. (novačenje za terorizam), članka 101. (obuka za terorizam) i članka 102. (terorističko udruženje) KZ-a,</w:t>
      </w:r>
    </w:p>
    <w:p w14:paraId="6B3D6B30"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-članka 169. (terorizam), članka 169.a (javno poticanje na terorizam) i članka 169.b (novačenje i obuka za terorizam) ranije važećeg KZ-a,</w:t>
      </w:r>
    </w:p>
    <w:p w14:paraId="2E460900" w14:textId="77777777" w:rsidR="00FF0D8A" w:rsidRDefault="00FF0D8A" w:rsidP="00FF0D8A">
      <w:pPr>
        <w:spacing w:after="0" w:line="240" w:lineRule="auto"/>
        <w:jc w:val="both"/>
        <w:rPr>
          <w:rFonts w:ascii="Times New Roman" w:hAnsi="Times New Roman" w:cs="Times New Roman"/>
          <w:sz w:val="24"/>
          <w:szCs w:val="24"/>
        </w:rPr>
      </w:pPr>
    </w:p>
    <w:p w14:paraId="5284B0CA" w14:textId="77777777" w:rsidR="00027A1B" w:rsidRPr="00FF0D8A" w:rsidRDefault="00027A1B" w:rsidP="00FF0D8A">
      <w:pPr>
        <w:spacing w:after="0" w:line="240" w:lineRule="auto"/>
        <w:jc w:val="both"/>
        <w:rPr>
          <w:rFonts w:ascii="Times New Roman" w:hAnsi="Times New Roman" w:cs="Times New Roman"/>
          <w:sz w:val="24"/>
          <w:szCs w:val="24"/>
        </w:rPr>
      </w:pPr>
    </w:p>
    <w:p w14:paraId="4FD40284" w14:textId="77777777" w:rsidR="00FF0D8A" w:rsidRPr="00FF0D8A" w:rsidRDefault="00FF0D8A" w:rsidP="00FF0D8A">
      <w:pPr>
        <w:spacing w:after="0" w:line="240" w:lineRule="auto"/>
        <w:jc w:val="both"/>
        <w:rPr>
          <w:rFonts w:ascii="Times New Roman" w:hAnsi="Times New Roman" w:cs="Times New Roman"/>
          <w:b/>
          <w:sz w:val="24"/>
          <w:szCs w:val="24"/>
        </w:rPr>
      </w:pPr>
      <w:r w:rsidRPr="00FF0D8A">
        <w:rPr>
          <w:rFonts w:ascii="Times New Roman" w:hAnsi="Times New Roman" w:cs="Times New Roman"/>
          <w:b/>
          <w:sz w:val="24"/>
          <w:szCs w:val="24"/>
        </w:rPr>
        <w:t>e) pranje novca ili financiranje terorizma, na temelju</w:t>
      </w:r>
    </w:p>
    <w:p w14:paraId="137160AA"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-članka 98. (financiranje terorizma) i članka 265. (pranje novca) KZ-a</w:t>
      </w:r>
    </w:p>
    <w:p w14:paraId="7F962402"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-članka 279. (pranje novca) ranije važećeg KZ-a,</w:t>
      </w:r>
    </w:p>
    <w:p w14:paraId="3DF06127" w14:textId="77777777" w:rsidR="00FF0D8A" w:rsidRPr="00FF0D8A" w:rsidRDefault="00FF0D8A" w:rsidP="00FF0D8A">
      <w:pPr>
        <w:spacing w:after="0" w:line="240" w:lineRule="auto"/>
        <w:jc w:val="both"/>
        <w:rPr>
          <w:rFonts w:ascii="Times New Roman" w:hAnsi="Times New Roman" w:cs="Times New Roman"/>
          <w:sz w:val="24"/>
          <w:szCs w:val="24"/>
        </w:rPr>
      </w:pPr>
    </w:p>
    <w:p w14:paraId="49CBFBE5" w14:textId="77777777" w:rsidR="00FF0D8A" w:rsidRPr="00FF0D8A" w:rsidRDefault="00FF0D8A" w:rsidP="00FF0D8A">
      <w:pPr>
        <w:spacing w:after="0" w:line="240" w:lineRule="auto"/>
        <w:jc w:val="both"/>
        <w:rPr>
          <w:rFonts w:ascii="Times New Roman" w:hAnsi="Times New Roman" w:cs="Times New Roman"/>
          <w:b/>
          <w:sz w:val="24"/>
          <w:szCs w:val="24"/>
        </w:rPr>
      </w:pPr>
      <w:r w:rsidRPr="00FF0D8A">
        <w:rPr>
          <w:rFonts w:ascii="Times New Roman" w:hAnsi="Times New Roman" w:cs="Times New Roman"/>
          <w:b/>
          <w:sz w:val="24"/>
          <w:szCs w:val="24"/>
        </w:rPr>
        <w:t>f) dječji rad ili druge oblike trgovanja ljudima, na temelju</w:t>
      </w:r>
    </w:p>
    <w:p w14:paraId="318B5B28"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-članka 106. (trgovanje ljudima) KZ-a</w:t>
      </w:r>
    </w:p>
    <w:p w14:paraId="4A34D4A3"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-članka 175. (trgovanje ljudima i ropstvo) ranije važećeg KZ-a.</w:t>
      </w:r>
    </w:p>
    <w:p w14:paraId="67CE5983" w14:textId="77777777" w:rsidR="00FF0D8A" w:rsidRPr="00FF0D8A" w:rsidRDefault="00FF0D8A" w:rsidP="00FF0D8A">
      <w:pPr>
        <w:spacing w:after="0" w:line="240" w:lineRule="auto"/>
        <w:jc w:val="both"/>
        <w:rPr>
          <w:rFonts w:ascii="Times New Roman" w:hAnsi="Times New Roman" w:cs="Times New Roman"/>
          <w:sz w:val="24"/>
          <w:szCs w:val="24"/>
        </w:rPr>
      </w:pPr>
    </w:p>
    <w:p w14:paraId="724CF0CC"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Za potrebe utvrđivanja okolnosti iz točke 3.1.1. gospodarski subjekt je dužan u ponudi dostaviti izjavu. Izjavu daje osoba po zakonu ovlaštena za zastupanje gospodarskog subjekta. Izjava ne smije biti starija od tri mjeseca računajući od dana početka postupka javne nabave.</w:t>
      </w:r>
    </w:p>
    <w:p w14:paraId="0CBEA5C4"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Izjava može biti dana na prilogu (Obrazac 3) koji je sastavni dio ovog Poziva na dostavu ponuda.</w:t>
      </w:r>
    </w:p>
    <w:p w14:paraId="08EA1A29" w14:textId="77777777" w:rsidR="00FF0D8A" w:rsidRPr="00FF0D8A" w:rsidRDefault="00FF0D8A" w:rsidP="00FF0D8A">
      <w:pPr>
        <w:spacing w:after="0" w:line="240" w:lineRule="auto"/>
        <w:jc w:val="both"/>
        <w:rPr>
          <w:rFonts w:ascii="Times New Roman" w:hAnsi="Times New Roman" w:cs="Times New Roman"/>
          <w:sz w:val="24"/>
          <w:szCs w:val="24"/>
        </w:rPr>
      </w:pPr>
    </w:p>
    <w:p w14:paraId="17FA5516"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Radi provjere okolnosti iz točke 3.1.1. javni naručitelj tijekom postupka nabave može od tijela nadležnog za vođenje kaznene evidencije zatražiti izdavanje potvrde o činjenicama o kojima to tijelo vodi službenu evidenciju za bilo kojeg ponuditelja. Ako nije u mogućnosti pribaviti tu potvrdu, a radi provjere iz točke 3.1.1. javni naručitelj može od ponuditelja zatražiti da u primjerenom roku dostavi važeći dokument:</w:t>
      </w:r>
    </w:p>
    <w:p w14:paraId="799EFDB0" w14:textId="77777777" w:rsidR="00FF0D8A" w:rsidRPr="00FF0D8A" w:rsidRDefault="00FF0D8A" w:rsidP="00FF0D8A">
      <w:pPr>
        <w:numPr>
          <w:ilvl w:val="0"/>
          <w:numId w:val="3"/>
        </w:num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dokument tijela nadležnog za vođenje kaznene evidencije države sjedišta gospodarskog subjekta, odnosno države čiji je državljanin osoba ovlaštena po zakonu za zastupanje gospodarskog subjekta, ili</w:t>
      </w:r>
    </w:p>
    <w:p w14:paraId="63773AD4" w14:textId="77777777" w:rsidR="00FF0D8A" w:rsidRPr="00FF0D8A" w:rsidRDefault="00FF0D8A" w:rsidP="00FF0D8A">
      <w:pPr>
        <w:numPr>
          <w:ilvl w:val="0"/>
          <w:numId w:val="3"/>
        </w:num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 3. 1.1. a) i b), ili</w:t>
      </w:r>
    </w:p>
    <w:p w14:paraId="7018B473" w14:textId="77777777" w:rsidR="00FF0D8A" w:rsidRPr="00FF0D8A" w:rsidRDefault="00FF0D8A" w:rsidP="00FF0D8A">
      <w:pPr>
        <w:numPr>
          <w:ilvl w:val="0"/>
          <w:numId w:val="3"/>
        </w:num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ovog poziva na dostavu ponuda.</w:t>
      </w:r>
    </w:p>
    <w:p w14:paraId="7ECF8D05" w14:textId="77777777" w:rsidR="00FF0D8A" w:rsidRPr="00FF0D8A" w:rsidRDefault="00FF0D8A" w:rsidP="00FF0D8A">
      <w:pPr>
        <w:spacing w:after="0" w:line="240" w:lineRule="auto"/>
        <w:ind w:left="360"/>
        <w:jc w:val="both"/>
        <w:rPr>
          <w:rFonts w:ascii="Times New Roman" w:hAnsi="Times New Roman" w:cs="Times New Roman"/>
          <w:sz w:val="24"/>
          <w:szCs w:val="24"/>
        </w:rPr>
      </w:pPr>
    </w:p>
    <w:p w14:paraId="7B61F2B9"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3.1.2. Javni naručitelj obvezan je isključiti  gospodarskog  subjekta ako utvrdi da nije ispunio obvezu plaćanja dospjelih obveza i obveza za mirovinsko i zdravstveno osiguranje u Republici Hrvatskoj ako ima gospodarski subjekt poslovni nastan u Republici Hrvatskoj ili u državi poslovnog nastana. Iznimno, javni naručitelj neće isključiti gospodarskog subjekta iz postupka  nabave ako mu sukladno posebnom propisu plaćanje obveza nije dopušteno ili mu je odobrena odgoda plaćanja.</w:t>
      </w:r>
    </w:p>
    <w:p w14:paraId="77A9916C" w14:textId="77777777" w:rsidR="00FF0D8A" w:rsidRPr="00FF0D8A" w:rsidRDefault="00FF0D8A" w:rsidP="00FF0D8A">
      <w:pPr>
        <w:spacing w:after="0" w:line="240" w:lineRule="auto"/>
        <w:jc w:val="both"/>
        <w:rPr>
          <w:rFonts w:ascii="Times New Roman" w:hAnsi="Times New Roman" w:cs="Times New Roman"/>
          <w:sz w:val="24"/>
          <w:szCs w:val="24"/>
        </w:rPr>
      </w:pPr>
    </w:p>
    <w:p w14:paraId="3F3CE3EE"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Za potrebe utvrđivanja okolnosti iz točke 3.1.2. gospodarski subjekt u ponudi dostavlja izjavu koju daje osoba po zakonu ovlaštena za zastupanje gospodarskog subjekta. Izjava ne smije biti starija od tri mjeseca računajući od dana  početka postupka javne nabave. Izjava može biti dana na obrascu (Obrazac 4)</w:t>
      </w:r>
      <w:r w:rsidRPr="00FF0D8A">
        <w:rPr>
          <w:rFonts w:ascii="Times New Roman" w:hAnsi="Times New Roman" w:cs="Times New Roman"/>
          <w:b/>
          <w:sz w:val="24"/>
          <w:szCs w:val="24"/>
        </w:rPr>
        <w:t xml:space="preserve"> </w:t>
      </w:r>
      <w:r w:rsidRPr="00FF0D8A">
        <w:rPr>
          <w:rFonts w:ascii="Times New Roman" w:hAnsi="Times New Roman" w:cs="Times New Roman"/>
          <w:sz w:val="24"/>
          <w:szCs w:val="24"/>
        </w:rPr>
        <w:t>koji je sastavni dio ovog Poziva na dostavu ponuda.</w:t>
      </w:r>
    </w:p>
    <w:p w14:paraId="1E00F981" w14:textId="77777777" w:rsidR="00FF0D8A" w:rsidRPr="00FF0D8A" w:rsidRDefault="00FF0D8A" w:rsidP="00FF0D8A">
      <w:pPr>
        <w:spacing w:after="0" w:line="240" w:lineRule="auto"/>
        <w:ind w:left="360"/>
        <w:jc w:val="both"/>
        <w:rPr>
          <w:rFonts w:ascii="Times New Roman" w:hAnsi="Times New Roman" w:cs="Times New Roman"/>
          <w:sz w:val="24"/>
          <w:szCs w:val="24"/>
        </w:rPr>
      </w:pPr>
    </w:p>
    <w:p w14:paraId="26708DC0"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Javni naručitelj može tijekom postupka nabave radi provjere činjenice iz točke 3.1.2. od izdavatelja dokumenta, nadležnog tijela, zatražiti podatke za bilo kojeg natjecatelja tj. ponuditelja da u primjerenom roku dostavi važeću:</w:t>
      </w:r>
    </w:p>
    <w:p w14:paraId="46FAC7F4" w14:textId="77777777" w:rsidR="00FF0D8A" w:rsidRPr="00FF0D8A" w:rsidRDefault="00FF0D8A" w:rsidP="00FF0D8A">
      <w:pPr>
        <w:numPr>
          <w:ilvl w:val="0"/>
          <w:numId w:val="4"/>
        </w:num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potvrdu Porezne uprave ili drugog nadležnog tijela koja ne smije biti starija od 30 dana od dana početka postupka nabave</w:t>
      </w:r>
    </w:p>
    <w:p w14:paraId="1DD5C73D" w14:textId="77777777" w:rsidR="00FF0D8A" w:rsidRPr="00FF0D8A" w:rsidRDefault="00FF0D8A" w:rsidP="00FF0D8A">
      <w:pPr>
        <w:spacing w:after="0" w:line="240" w:lineRule="auto"/>
        <w:ind w:left="720"/>
        <w:jc w:val="both"/>
        <w:rPr>
          <w:rFonts w:ascii="Times New Roman" w:hAnsi="Times New Roman" w:cs="Times New Roman"/>
          <w:sz w:val="24"/>
          <w:szCs w:val="24"/>
        </w:rPr>
      </w:pPr>
      <w:r w:rsidRPr="00FF0D8A">
        <w:rPr>
          <w:rFonts w:ascii="Times New Roman" w:hAnsi="Times New Roman" w:cs="Times New Roman"/>
          <w:sz w:val="24"/>
          <w:szCs w:val="24"/>
        </w:rPr>
        <w:lastRenderedPageBreak/>
        <w:t>ili</w:t>
      </w:r>
    </w:p>
    <w:p w14:paraId="2D4942B5" w14:textId="77777777" w:rsidR="00FF0D8A" w:rsidRPr="00FF0D8A" w:rsidRDefault="00FF0D8A" w:rsidP="00FF0D8A">
      <w:pPr>
        <w:numPr>
          <w:ilvl w:val="0"/>
          <w:numId w:val="4"/>
        </w:num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važeći jednakovrijedni dokument nadležnog tijela države sjedišta gospodarskog subjekta, ako se ne izdaje potvrda iz točke 1.</w:t>
      </w:r>
    </w:p>
    <w:p w14:paraId="6E90E188" w14:textId="77777777" w:rsidR="00FF0D8A" w:rsidRPr="00FF0D8A" w:rsidRDefault="00FF0D8A" w:rsidP="00FF0D8A">
      <w:pPr>
        <w:spacing w:after="0" w:line="240" w:lineRule="auto"/>
        <w:ind w:left="720"/>
        <w:jc w:val="both"/>
        <w:rPr>
          <w:rFonts w:ascii="Times New Roman" w:hAnsi="Times New Roman" w:cs="Times New Roman"/>
          <w:sz w:val="24"/>
          <w:szCs w:val="24"/>
        </w:rPr>
      </w:pPr>
      <w:r w:rsidRPr="00FF0D8A">
        <w:rPr>
          <w:rFonts w:ascii="Times New Roman" w:hAnsi="Times New Roman" w:cs="Times New Roman"/>
          <w:sz w:val="24"/>
          <w:szCs w:val="24"/>
        </w:rPr>
        <w:t>ili</w:t>
      </w:r>
    </w:p>
    <w:p w14:paraId="47291F0F" w14:textId="77777777" w:rsidR="00FF0D8A" w:rsidRPr="00FF0D8A" w:rsidRDefault="00FF0D8A" w:rsidP="00FF0D8A">
      <w:pPr>
        <w:numPr>
          <w:ilvl w:val="0"/>
          <w:numId w:val="4"/>
        </w:num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w:t>
      </w:r>
    </w:p>
    <w:p w14:paraId="0F9957A5" w14:textId="77777777" w:rsidR="00FF0D8A" w:rsidRPr="00FF0D8A" w:rsidRDefault="00FF0D8A" w:rsidP="00FF0D8A">
      <w:pPr>
        <w:spacing w:after="0" w:line="240" w:lineRule="auto"/>
        <w:jc w:val="both"/>
        <w:rPr>
          <w:rFonts w:ascii="Times New Roman" w:hAnsi="Times New Roman" w:cs="Times New Roman"/>
          <w:sz w:val="24"/>
          <w:szCs w:val="24"/>
        </w:rPr>
      </w:pPr>
      <w:r w:rsidRPr="00FF0D8A">
        <w:rPr>
          <w:rFonts w:ascii="Times New Roman" w:hAnsi="Times New Roman" w:cs="Times New Roman"/>
          <w:sz w:val="24"/>
          <w:szCs w:val="24"/>
        </w:rPr>
        <w:t>3.1.3. Ako je ponuditelj odnosno zajednica ponuditelja dostavio-la lažne podatke pri dostavi dokumenata kojima dokazuje da ne postoje razlozi isključenja iz točke 3.1.1.</w:t>
      </w:r>
    </w:p>
    <w:p w14:paraId="08C41C94" w14:textId="77777777" w:rsidR="00FF0D8A" w:rsidRPr="00FF0D8A" w:rsidRDefault="00FF0D8A" w:rsidP="00FF0D8A">
      <w:pPr>
        <w:spacing w:after="0" w:line="240" w:lineRule="auto"/>
        <w:jc w:val="both"/>
        <w:rPr>
          <w:rFonts w:ascii="Times New Roman" w:hAnsi="Times New Roman" w:cs="Times New Roman"/>
          <w:sz w:val="24"/>
          <w:szCs w:val="24"/>
        </w:rPr>
      </w:pPr>
    </w:p>
    <w:p w14:paraId="6688FFC1" w14:textId="77777777" w:rsidR="00FF0D8A" w:rsidRPr="00FF0D8A" w:rsidRDefault="00FF0D8A" w:rsidP="00FF0D8A">
      <w:pPr>
        <w:spacing w:after="0" w:line="240" w:lineRule="auto"/>
        <w:jc w:val="both"/>
        <w:rPr>
          <w:rFonts w:ascii="Times New Roman" w:hAnsi="Times New Roman" w:cs="Times New Roman"/>
          <w:i/>
          <w:sz w:val="24"/>
          <w:szCs w:val="24"/>
        </w:rPr>
      </w:pPr>
      <w:r w:rsidRPr="00FF0D8A">
        <w:rPr>
          <w:rFonts w:ascii="Times New Roman" w:hAnsi="Times New Roman" w:cs="Times New Roman"/>
          <w:i/>
          <w:sz w:val="24"/>
          <w:szCs w:val="24"/>
        </w:rPr>
        <w:t>Provjera podataka</w:t>
      </w:r>
    </w:p>
    <w:p w14:paraId="30C86C7A" w14:textId="77777777" w:rsidR="00FF0D8A" w:rsidRPr="00FF0D8A" w:rsidRDefault="00FF0D8A" w:rsidP="00FF0D8A">
      <w:pPr>
        <w:spacing w:after="0" w:line="240" w:lineRule="auto"/>
        <w:jc w:val="both"/>
        <w:rPr>
          <w:rFonts w:ascii="Times New Roman" w:hAnsi="Times New Roman" w:cs="Times New Roman"/>
          <w:i/>
          <w:sz w:val="24"/>
          <w:szCs w:val="24"/>
        </w:rPr>
      </w:pPr>
      <w:r w:rsidRPr="00FF0D8A">
        <w:rPr>
          <w:rFonts w:ascii="Times New Roman" w:hAnsi="Times New Roman" w:cs="Times New Roman"/>
          <w:i/>
          <w:sz w:val="24"/>
          <w:szCs w:val="24"/>
        </w:rPr>
        <w:t>Svi dokazi iz poziva na dostavu ponude prilažu se u neovjerenoj preslici pod kojim se smatra i neovjereni ispis elektroničke isprave. Naručitelj može u bilo kojem trenutku tijekom postupka nabave, ako je to potrebno,  provjeriti sve informacije iz ponude ponuditelja a koja se odnose na točku 1. kod nadležnog tijela za vođenje službene evidencije.</w:t>
      </w:r>
    </w:p>
    <w:p w14:paraId="13F6443D" w14:textId="77777777" w:rsidR="00FF0D8A" w:rsidRPr="00FF0D8A" w:rsidRDefault="00FF0D8A" w:rsidP="00FF0D8A">
      <w:pPr>
        <w:spacing w:after="0" w:line="240" w:lineRule="auto"/>
        <w:jc w:val="both"/>
        <w:rPr>
          <w:rFonts w:ascii="Times New Roman" w:hAnsi="Times New Roman" w:cs="Times New Roman"/>
          <w:i/>
          <w:sz w:val="24"/>
          <w:szCs w:val="24"/>
        </w:rPr>
      </w:pPr>
      <w:r w:rsidRPr="00FF0D8A">
        <w:rPr>
          <w:rFonts w:ascii="Times New Roman" w:hAnsi="Times New Roman" w:cs="Times New Roman"/>
          <w:i/>
          <w:sz w:val="24"/>
          <w:szCs w:val="24"/>
        </w:rPr>
        <w:t>Nakon rangiranja ponuda prema kriteriju za odabir ponude, a prije donošenja odluke o odabiru, Naručitelj može od najpovoljnijeg ponuditelja zatražiti dostavu izvornika ili ovjerenih preslika svih onih dokumenata koji su traženi.</w:t>
      </w:r>
    </w:p>
    <w:p w14:paraId="69A48950" w14:textId="77777777" w:rsidR="00FF0D8A" w:rsidRPr="00FF0D8A" w:rsidRDefault="00FF0D8A" w:rsidP="00FF0D8A">
      <w:pPr>
        <w:spacing w:after="0" w:line="240" w:lineRule="auto"/>
        <w:jc w:val="both"/>
        <w:rPr>
          <w:rFonts w:ascii="Times New Roman" w:hAnsi="Times New Roman" w:cs="Times New Roman"/>
          <w:sz w:val="24"/>
          <w:szCs w:val="24"/>
        </w:rPr>
      </w:pPr>
    </w:p>
    <w:p w14:paraId="264D5DE9" w14:textId="77777777" w:rsidR="00C87C46" w:rsidRDefault="00C87C46" w:rsidP="00543931">
      <w:pPr>
        <w:pStyle w:val="Bezproreda"/>
        <w:tabs>
          <w:tab w:val="left" w:pos="3996"/>
        </w:tabs>
        <w:rPr>
          <w:rFonts w:ascii="Times New Roman" w:hAnsi="Times New Roman" w:cs="Times New Roman"/>
          <w:sz w:val="24"/>
          <w:szCs w:val="24"/>
          <w:u w:val="single"/>
        </w:rPr>
      </w:pPr>
    </w:p>
    <w:p w14:paraId="0118871E" w14:textId="0D581407" w:rsidR="003C2FAB" w:rsidRDefault="00FF0D8A" w:rsidP="003C2FAB">
      <w:pPr>
        <w:pStyle w:val="Bezproreda"/>
        <w:tabs>
          <w:tab w:val="left" w:pos="3996"/>
        </w:tabs>
        <w:rPr>
          <w:rFonts w:ascii="Times New Roman" w:hAnsi="Times New Roman" w:cs="Times New Roman"/>
          <w:b/>
          <w:sz w:val="24"/>
          <w:szCs w:val="24"/>
          <w:u w:val="single"/>
        </w:rPr>
      </w:pPr>
      <w:r>
        <w:rPr>
          <w:rFonts w:ascii="Times New Roman" w:hAnsi="Times New Roman" w:cs="Times New Roman"/>
          <w:b/>
          <w:sz w:val="24"/>
          <w:szCs w:val="24"/>
          <w:u w:val="single"/>
        </w:rPr>
        <w:t>4</w:t>
      </w:r>
      <w:r w:rsidR="003C2FAB" w:rsidRPr="002F193A">
        <w:rPr>
          <w:rFonts w:ascii="Times New Roman" w:hAnsi="Times New Roman" w:cs="Times New Roman"/>
          <w:b/>
          <w:sz w:val="24"/>
          <w:szCs w:val="24"/>
          <w:u w:val="single"/>
        </w:rPr>
        <w:t>. PODACI O PONUDI</w:t>
      </w:r>
    </w:p>
    <w:p w14:paraId="1468E742" w14:textId="77777777" w:rsidR="00BF3B0D" w:rsidRPr="00BF3B0D" w:rsidRDefault="00BF3B0D" w:rsidP="00BF3B0D">
      <w:pPr>
        <w:spacing w:after="0" w:line="240" w:lineRule="auto"/>
        <w:rPr>
          <w:rFonts w:ascii="Times New Roman" w:hAnsi="Times New Roman" w:cs="Times New Roman"/>
          <w:sz w:val="24"/>
          <w:szCs w:val="24"/>
        </w:rPr>
      </w:pPr>
    </w:p>
    <w:p w14:paraId="177C8E25" w14:textId="77777777" w:rsidR="00BF3B0D" w:rsidRPr="00BF3B0D" w:rsidRDefault="00BF3B0D" w:rsidP="00BF3B0D">
      <w:pPr>
        <w:spacing w:after="0" w:line="240" w:lineRule="auto"/>
        <w:rPr>
          <w:rFonts w:ascii="Times New Roman" w:hAnsi="Times New Roman" w:cs="Times New Roman"/>
          <w:sz w:val="24"/>
          <w:szCs w:val="24"/>
          <w:u w:val="single"/>
        </w:rPr>
      </w:pPr>
      <w:r w:rsidRPr="00BF3B0D">
        <w:rPr>
          <w:rFonts w:ascii="Times New Roman" w:hAnsi="Times New Roman" w:cs="Times New Roman"/>
          <w:sz w:val="24"/>
          <w:szCs w:val="24"/>
          <w:u w:val="single"/>
        </w:rPr>
        <w:t>4.1. Sadržaj ponude</w:t>
      </w:r>
    </w:p>
    <w:p w14:paraId="2065D9A4" w14:textId="77777777" w:rsid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Ponuda sadrži:</w:t>
      </w:r>
    </w:p>
    <w:p w14:paraId="709101BD" w14:textId="01BF2E0F" w:rsidR="00BF3B0D" w:rsidRPr="00B656F8" w:rsidRDefault="00BF3B0D" w:rsidP="00BF3B0D">
      <w:pPr>
        <w:numPr>
          <w:ilvl w:val="0"/>
          <w:numId w:val="5"/>
        </w:numPr>
        <w:spacing w:after="0" w:line="240" w:lineRule="auto"/>
        <w:jc w:val="both"/>
        <w:rPr>
          <w:rFonts w:ascii="Times New Roman" w:hAnsi="Times New Roman" w:cs="Times New Roman"/>
          <w:b/>
          <w:sz w:val="24"/>
          <w:szCs w:val="24"/>
        </w:rPr>
      </w:pPr>
      <w:r w:rsidRPr="00BF3B0D">
        <w:rPr>
          <w:rFonts w:ascii="Times New Roman" w:hAnsi="Times New Roman" w:cs="Times New Roman"/>
          <w:sz w:val="24"/>
          <w:szCs w:val="24"/>
        </w:rPr>
        <w:t xml:space="preserve">popunjeni troškovnik </w:t>
      </w:r>
      <w:r w:rsidR="00B656F8">
        <w:rPr>
          <w:rFonts w:ascii="Times New Roman" w:hAnsi="Times New Roman" w:cs="Times New Roman"/>
          <w:b/>
          <w:sz w:val="24"/>
          <w:szCs w:val="24"/>
        </w:rPr>
        <w:t>(Prilog</w:t>
      </w:r>
      <w:r>
        <w:rPr>
          <w:rFonts w:ascii="Times New Roman" w:hAnsi="Times New Roman" w:cs="Times New Roman"/>
          <w:b/>
          <w:sz w:val="24"/>
          <w:szCs w:val="24"/>
        </w:rPr>
        <w:t xml:space="preserve"> 1</w:t>
      </w:r>
      <w:r w:rsidRPr="00BF3B0D">
        <w:rPr>
          <w:rFonts w:ascii="Times New Roman" w:hAnsi="Times New Roman" w:cs="Times New Roman"/>
          <w:b/>
          <w:sz w:val="24"/>
          <w:szCs w:val="24"/>
        </w:rPr>
        <w:t xml:space="preserve">), </w:t>
      </w:r>
      <w:r w:rsidRPr="00BF3B0D">
        <w:rPr>
          <w:rFonts w:ascii="Times New Roman" w:hAnsi="Times New Roman" w:cs="Times New Roman"/>
          <w:sz w:val="24"/>
          <w:szCs w:val="24"/>
        </w:rPr>
        <w:t xml:space="preserve">potpisan i ovjeren </w:t>
      </w:r>
      <w:r w:rsidR="006736AC">
        <w:rPr>
          <w:rFonts w:ascii="Times New Roman" w:hAnsi="Times New Roman" w:cs="Times New Roman"/>
          <w:sz w:val="24"/>
          <w:szCs w:val="24"/>
        </w:rPr>
        <w:t>(pečatom)</w:t>
      </w:r>
      <w:r w:rsidR="006736AC" w:rsidRPr="00BF3B0D">
        <w:rPr>
          <w:rFonts w:ascii="Times New Roman" w:hAnsi="Times New Roman" w:cs="Times New Roman"/>
          <w:sz w:val="24"/>
          <w:szCs w:val="24"/>
        </w:rPr>
        <w:t xml:space="preserve"> </w:t>
      </w:r>
      <w:r w:rsidRPr="00BF3B0D">
        <w:rPr>
          <w:rFonts w:ascii="Times New Roman" w:hAnsi="Times New Roman" w:cs="Times New Roman"/>
          <w:sz w:val="24"/>
          <w:szCs w:val="24"/>
        </w:rPr>
        <w:t xml:space="preserve">od </w:t>
      </w:r>
      <w:r w:rsidRPr="00BF3B0D">
        <w:rPr>
          <w:rFonts w:ascii="Times New Roman" w:eastAsia="Times New Roman" w:hAnsi="Times New Roman" w:cs="Times New Roman"/>
          <w:sz w:val="24"/>
          <w:szCs w:val="24"/>
          <w:lang w:eastAsia="hr-HR"/>
        </w:rPr>
        <w:t>ovlaštene</w:t>
      </w:r>
      <w:r w:rsidRPr="00BF3B0D">
        <w:rPr>
          <w:rFonts w:ascii="Times New Roman" w:hAnsi="Times New Roman" w:cs="Times New Roman"/>
          <w:sz w:val="24"/>
          <w:szCs w:val="24"/>
        </w:rPr>
        <w:t xml:space="preserve"> osobe ponuditelja,</w:t>
      </w:r>
    </w:p>
    <w:p w14:paraId="7E5B24E4" w14:textId="1E56A6E7" w:rsidR="00BF3B0D" w:rsidRDefault="00BF3B0D" w:rsidP="00BF3B0D">
      <w:pPr>
        <w:numPr>
          <w:ilvl w:val="0"/>
          <w:numId w:val="5"/>
        </w:num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 xml:space="preserve">popunjeni ponudbeni list </w:t>
      </w:r>
      <w:r w:rsidRPr="00BF3B0D">
        <w:rPr>
          <w:rFonts w:ascii="Times New Roman" w:hAnsi="Times New Roman" w:cs="Times New Roman"/>
          <w:b/>
          <w:sz w:val="24"/>
          <w:szCs w:val="24"/>
        </w:rPr>
        <w:t>(</w:t>
      </w:r>
      <w:r>
        <w:rPr>
          <w:rFonts w:ascii="Times New Roman" w:hAnsi="Times New Roman" w:cs="Times New Roman"/>
          <w:b/>
          <w:sz w:val="24"/>
          <w:szCs w:val="24"/>
        </w:rPr>
        <w:t xml:space="preserve">Obrazac </w:t>
      </w:r>
      <w:r w:rsidR="00B656F8">
        <w:rPr>
          <w:rFonts w:ascii="Times New Roman" w:hAnsi="Times New Roman" w:cs="Times New Roman"/>
          <w:b/>
          <w:sz w:val="24"/>
          <w:szCs w:val="24"/>
        </w:rPr>
        <w:t>1</w:t>
      </w:r>
      <w:r w:rsidRPr="00BF3B0D">
        <w:rPr>
          <w:rFonts w:ascii="Times New Roman" w:hAnsi="Times New Roman" w:cs="Times New Roman"/>
          <w:b/>
          <w:sz w:val="24"/>
          <w:szCs w:val="24"/>
        </w:rPr>
        <w:t xml:space="preserve">), </w:t>
      </w:r>
      <w:r w:rsidRPr="00BF3B0D">
        <w:rPr>
          <w:rFonts w:ascii="Times New Roman" w:hAnsi="Times New Roman" w:cs="Times New Roman"/>
          <w:sz w:val="24"/>
          <w:szCs w:val="24"/>
        </w:rPr>
        <w:t xml:space="preserve">potpisan i ovjeren </w:t>
      </w:r>
      <w:r w:rsidR="006736AC">
        <w:rPr>
          <w:rFonts w:ascii="Times New Roman" w:hAnsi="Times New Roman" w:cs="Times New Roman"/>
          <w:sz w:val="24"/>
          <w:szCs w:val="24"/>
        </w:rPr>
        <w:t>(pečatom)</w:t>
      </w:r>
      <w:r w:rsidR="006736AC" w:rsidRPr="00BF3B0D">
        <w:rPr>
          <w:rFonts w:ascii="Times New Roman" w:hAnsi="Times New Roman" w:cs="Times New Roman"/>
          <w:sz w:val="24"/>
          <w:szCs w:val="24"/>
        </w:rPr>
        <w:t xml:space="preserve"> </w:t>
      </w:r>
      <w:r w:rsidRPr="00BF3B0D">
        <w:rPr>
          <w:rFonts w:ascii="Times New Roman" w:hAnsi="Times New Roman" w:cs="Times New Roman"/>
          <w:sz w:val="24"/>
          <w:szCs w:val="24"/>
        </w:rPr>
        <w:t xml:space="preserve">od </w:t>
      </w:r>
      <w:r w:rsidRPr="00BF3B0D">
        <w:rPr>
          <w:rFonts w:ascii="Times New Roman" w:eastAsia="Times New Roman" w:hAnsi="Times New Roman" w:cs="Times New Roman"/>
          <w:sz w:val="24"/>
          <w:szCs w:val="24"/>
          <w:lang w:eastAsia="hr-HR"/>
        </w:rPr>
        <w:t>ovlaštene</w:t>
      </w:r>
      <w:r w:rsidRPr="00BF3B0D">
        <w:rPr>
          <w:rFonts w:ascii="Times New Roman" w:hAnsi="Times New Roman" w:cs="Times New Roman"/>
          <w:sz w:val="24"/>
          <w:szCs w:val="24"/>
        </w:rPr>
        <w:t xml:space="preserve"> osobe ponuditelja,</w:t>
      </w:r>
    </w:p>
    <w:p w14:paraId="4A37E1EB" w14:textId="13B6A547" w:rsidR="000D2BB4" w:rsidRPr="000D2BB4" w:rsidRDefault="00440E4B" w:rsidP="00BF3B0D">
      <w:pPr>
        <w:numPr>
          <w:ilvl w:val="0"/>
          <w:numId w:val="5"/>
        </w:numPr>
        <w:spacing w:after="0" w:line="240" w:lineRule="auto"/>
        <w:contextualSpacing/>
        <w:jc w:val="both"/>
        <w:rPr>
          <w:rFonts w:ascii="Times New Roman" w:hAnsi="Times New Roman" w:cs="Times New Roman"/>
          <w:b/>
          <w:sz w:val="24"/>
          <w:szCs w:val="24"/>
        </w:rPr>
      </w:pPr>
      <w:r w:rsidRPr="000D2BB4">
        <w:rPr>
          <w:rFonts w:ascii="Times New Roman" w:hAnsi="Times New Roman" w:cs="Times New Roman"/>
          <w:sz w:val="24"/>
          <w:szCs w:val="24"/>
          <w:lang w:eastAsia="hr-HR"/>
        </w:rPr>
        <w:t xml:space="preserve">izjava kojom ponuditelj </w:t>
      </w:r>
      <w:r w:rsidR="000D2BB4" w:rsidRPr="00027A1B">
        <w:rPr>
          <w:rFonts w:ascii="Times New Roman" w:hAnsi="Times New Roman" w:cs="Times New Roman"/>
          <w:sz w:val="24"/>
          <w:szCs w:val="24"/>
          <w:lang w:eastAsia="hr-HR"/>
        </w:rPr>
        <w:t>izjavljuje</w:t>
      </w:r>
      <w:r w:rsidRPr="000D2BB4">
        <w:rPr>
          <w:rFonts w:ascii="Times New Roman" w:hAnsi="Times New Roman" w:cs="Times New Roman"/>
          <w:sz w:val="24"/>
          <w:szCs w:val="24"/>
          <w:lang w:eastAsia="hr-HR"/>
        </w:rPr>
        <w:t xml:space="preserve"> da zadovoljava navedene tražene tehničke specifikacije</w:t>
      </w:r>
      <w:r w:rsidRPr="000D2BB4">
        <w:rPr>
          <w:rFonts w:ascii="Times New Roman" w:hAnsi="Times New Roman" w:cs="Times New Roman"/>
          <w:sz w:val="24"/>
          <w:szCs w:val="24"/>
        </w:rPr>
        <w:t xml:space="preserve"> </w:t>
      </w:r>
      <w:r w:rsidRPr="00BF3B0D">
        <w:rPr>
          <w:rFonts w:ascii="Times New Roman" w:hAnsi="Times New Roman" w:cs="Times New Roman"/>
          <w:sz w:val="24"/>
          <w:szCs w:val="24"/>
        </w:rPr>
        <w:t>(</w:t>
      </w:r>
      <w:r w:rsidRPr="000D2BB4">
        <w:rPr>
          <w:rFonts w:ascii="Times New Roman" w:hAnsi="Times New Roman" w:cs="Times New Roman"/>
          <w:b/>
          <w:sz w:val="24"/>
          <w:szCs w:val="24"/>
        </w:rPr>
        <w:t>Obrazac</w:t>
      </w:r>
      <w:r w:rsidRPr="000D2BB4">
        <w:rPr>
          <w:rFonts w:ascii="Times New Roman" w:hAnsi="Times New Roman" w:cs="Times New Roman"/>
          <w:b/>
          <w:sz w:val="24"/>
          <w:szCs w:val="24"/>
        </w:rPr>
        <w:t xml:space="preserve"> 2</w:t>
      </w:r>
      <w:r w:rsidRPr="00BF3B0D">
        <w:rPr>
          <w:rFonts w:ascii="Times New Roman" w:hAnsi="Times New Roman" w:cs="Times New Roman"/>
          <w:sz w:val="24"/>
          <w:szCs w:val="24"/>
        </w:rPr>
        <w:t>), potpisan</w:t>
      </w:r>
      <w:r w:rsidR="006736AC">
        <w:rPr>
          <w:rFonts w:ascii="Times New Roman" w:hAnsi="Times New Roman" w:cs="Times New Roman"/>
          <w:sz w:val="24"/>
          <w:szCs w:val="24"/>
        </w:rPr>
        <w:t>a</w:t>
      </w:r>
      <w:r w:rsidRPr="00BF3B0D">
        <w:rPr>
          <w:rFonts w:ascii="Times New Roman" w:hAnsi="Times New Roman" w:cs="Times New Roman"/>
          <w:sz w:val="24"/>
          <w:szCs w:val="24"/>
        </w:rPr>
        <w:t xml:space="preserve"> i ovjeren</w:t>
      </w:r>
      <w:r w:rsidR="006736AC">
        <w:rPr>
          <w:rFonts w:ascii="Times New Roman" w:hAnsi="Times New Roman" w:cs="Times New Roman"/>
          <w:sz w:val="24"/>
          <w:szCs w:val="24"/>
        </w:rPr>
        <w:t>a (pečatom)</w:t>
      </w:r>
      <w:r w:rsidRPr="00BF3B0D">
        <w:rPr>
          <w:rFonts w:ascii="Times New Roman" w:hAnsi="Times New Roman" w:cs="Times New Roman"/>
          <w:sz w:val="24"/>
          <w:szCs w:val="24"/>
        </w:rPr>
        <w:t xml:space="preserve"> od </w:t>
      </w:r>
      <w:r w:rsidRPr="00BF3B0D">
        <w:rPr>
          <w:rFonts w:ascii="Times New Roman" w:eastAsia="Times New Roman" w:hAnsi="Times New Roman" w:cs="Times New Roman"/>
          <w:sz w:val="24"/>
          <w:szCs w:val="24"/>
          <w:lang w:eastAsia="hr-HR"/>
        </w:rPr>
        <w:t>ovlaštene</w:t>
      </w:r>
      <w:r w:rsidRPr="00BF3B0D">
        <w:rPr>
          <w:rFonts w:ascii="Times New Roman" w:hAnsi="Times New Roman" w:cs="Times New Roman"/>
          <w:sz w:val="24"/>
          <w:szCs w:val="24"/>
        </w:rPr>
        <w:t xml:space="preserve"> osobe ponuditelja,</w:t>
      </w:r>
      <w:r w:rsidRPr="000D2BB4">
        <w:rPr>
          <w:rFonts w:ascii="Times New Roman" w:hAnsi="Times New Roman" w:cs="Times New Roman"/>
          <w:sz w:val="24"/>
          <w:szCs w:val="24"/>
        </w:rPr>
        <w:t xml:space="preserve"> s naznakom </w:t>
      </w:r>
      <w:r w:rsidR="000D2BB4" w:rsidRPr="000D2BB4">
        <w:rPr>
          <w:rFonts w:ascii="Times New Roman" w:hAnsi="Times New Roman" w:cs="Times New Roman"/>
          <w:sz w:val="24"/>
          <w:szCs w:val="24"/>
        </w:rPr>
        <w:t xml:space="preserve">mjesta sastavljanja izjave, </w:t>
      </w:r>
      <w:r w:rsidRPr="000D2BB4">
        <w:rPr>
          <w:rFonts w:ascii="Times New Roman" w:hAnsi="Times New Roman" w:cs="Times New Roman"/>
          <w:sz w:val="24"/>
          <w:szCs w:val="24"/>
        </w:rPr>
        <w:t xml:space="preserve">naznakom dana, mjeseca i godine sastavljanja izjave </w:t>
      </w:r>
      <w:r w:rsidR="000D2BB4">
        <w:rPr>
          <w:rFonts w:ascii="Times New Roman" w:hAnsi="Times New Roman" w:cs="Times New Roman"/>
          <w:sz w:val="24"/>
          <w:szCs w:val="24"/>
        </w:rPr>
        <w:t>te nazivom gospodarskog subjekta-ponuditelja</w:t>
      </w:r>
    </w:p>
    <w:p w14:paraId="57FAB8F7" w14:textId="7D4DC143" w:rsidR="00BF3B0D" w:rsidRPr="00BF3B0D" w:rsidRDefault="00BF3B0D" w:rsidP="00BF3B0D">
      <w:pPr>
        <w:numPr>
          <w:ilvl w:val="0"/>
          <w:numId w:val="5"/>
        </w:numPr>
        <w:spacing w:after="0" w:line="240" w:lineRule="auto"/>
        <w:contextualSpacing/>
        <w:jc w:val="both"/>
        <w:rPr>
          <w:rFonts w:ascii="Times New Roman" w:hAnsi="Times New Roman" w:cs="Times New Roman"/>
          <w:b/>
          <w:sz w:val="24"/>
          <w:szCs w:val="24"/>
        </w:rPr>
      </w:pPr>
      <w:r w:rsidRPr="00BF3B0D">
        <w:rPr>
          <w:rFonts w:ascii="Times New Roman" w:hAnsi="Times New Roman" w:cs="Times New Roman"/>
          <w:sz w:val="24"/>
          <w:szCs w:val="24"/>
        </w:rPr>
        <w:t xml:space="preserve">dokaz da ne postoje razlozi za isključenje gospodarskog subjekta - Izjava o nepostojanju razloga za isključenje sukladno članku 251. ZJN </w:t>
      </w:r>
      <w:r w:rsidRPr="00BF3B0D">
        <w:rPr>
          <w:rFonts w:ascii="Times New Roman" w:hAnsi="Times New Roman" w:cs="Times New Roman"/>
          <w:b/>
          <w:sz w:val="24"/>
          <w:szCs w:val="24"/>
        </w:rPr>
        <w:t>(</w:t>
      </w:r>
      <w:r w:rsidR="00B656F8" w:rsidRPr="000D2BB4">
        <w:rPr>
          <w:rFonts w:ascii="Times New Roman" w:hAnsi="Times New Roman" w:cs="Times New Roman"/>
          <w:b/>
          <w:sz w:val="24"/>
          <w:szCs w:val="24"/>
        </w:rPr>
        <w:t xml:space="preserve">Obrazac </w:t>
      </w:r>
      <w:r w:rsidR="00440E4B" w:rsidRPr="000D2BB4">
        <w:rPr>
          <w:rFonts w:ascii="Times New Roman" w:hAnsi="Times New Roman" w:cs="Times New Roman"/>
          <w:b/>
          <w:sz w:val="24"/>
          <w:szCs w:val="24"/>
        </w:rPr>
        <w:t>3</w:t>
      </w:r>
      <w:r w:rsidRPr="00BF3B0D">
        <w:rPr>
          <w:rFonts w:ascii="Times New Roman" w:hAnsi="Times New Roman" w:cs="Times New Roman"/>
          <w:b/>
          <w:sz w:val="24"/>
          <w:szCs w:val="24"/>
        </w:rPr>
        <w:t xml:space="preserve">), </w:t>
      </w:r>
      <w:r w:rsidRPr="00BF3B0D">
        <w:rPr>
          <w:rFonts w:ascii="Times New Roman" w:hAnsi="Times New Roman" w:cs="Times New Roman"/>
          <w:sz w:val="24"/>
          <w:szCs w:val="24"/>
        </w:rPr>
        <w:t xml:space="preserve">potpisana i ovjerena </w:t>
      </w:r>
      <w:r w:rsidR="006736AC">
        <w:rPr>
          <w:rFonts w:ascii="Times New Roman" w:hAnsi="Times New Roman" w:cs="Times New Roman"/>
          <w:sz w:val="24"/>
          <w:szCs w:val="24"/>
        </w:rPr>
        <w:t>(pečatom)</w:t>
      </w:r>
      <w:r w:rsidR="006736AC" w:rsidRPr="00BF3B0D">
        <w:rPr>
          <w:rFonts w:ascii="Times New Roman" w:hAnsi="Times New Roman" w:cs="Times New Roman"/>
          <w:sz w:val="24"/>
          <w:szCs w:val="24"/>
        </w:rPr>
        <w:t xml:space="preserve"> </w:t>
      </w:r>
      <w:r w:rsidRPr="00BF3B0D">
        <w:rPr>
          <w:rFonts w:ascii="Times New Roman" w:hAnsi="Times New Roman" w:cs="Times New Roman"/>
          <w:sz w:val="24"/>
          <w:szCs w:val="24"/>
        </w:rPr>
        <w:t xml:space="preserve">od </w:t>
      </w:r>
      <w:r w:rsidRPr="00BF3B0D">
        <w:rPr>
          <w:rFonts w:ascii="Times New Roman" w:eastAsia="Times New Roman" w:hAnsi="Times New Roman" w:cs="Times New Roman"/>
          <w:sz w:val="24"/>
          <w:szCs w:val="24"/>
          <w:lang w:eastAsia="hr-HR"/>
        </w:rPr>
        <w:t>ovlaštene</w:t>
      </w:r>
      <w:r w:rsidRPr="00BF3B0D">
        <w:rPr>
          <w:rFonts w:ascii="Times New Roman" w:hAnsi="Times New Roman" w:cs="Times New Roman"/>
          <w:sz w:val="24"/>
          <w:szCs w:val="24"/>
        </w:rPr>
        <w:t xml:space="preserve"> osobe ponuditelja,</w:t>
      </w:r>
    </w:p>
    <w:p w14:paraId="4896AFCD" w14:textId="2AFC13EA" w:rsidR="00BF3B0D" w:rsidRPr="00BF3B0D" w:rsidRDefault="00BF3B0D" w:rsidP="00BF3B0D">
      <w:pPr>
        <w:numPr>
          <w:ilvl w:val="0"/>
          <w:numId w:val="5"/>
        </w:numPr>
        <w:spacing w:after="0" w:line="240" w:lineRule="auto"/>
        <w:jc w:val="both"/>
        <w:rPr>
          <w:rFonts w:ascii="Times New Roman" w:hAnsi="Times New Roman" w:cs="Times New Roman"/>
          <w:b/>
          <w:sz w:val="24"/>
          <w:szCs w:val="24"/>
        </w:rPr>
      </w:pPr>
      <w:r w:rsidRPr="00BF3B0D">
        <w:rPr>
          <w:rFonts w:ascii="Times New Roman" w:hAnsi="Times New Roman" w:cs="Times New Roman"/>
          <w:sz w:val="24"/>
          <w:szCs w:val="24"/>
        </w:rPr>
        <w:t xml:space="preserve">izjavu o plaćanju dospjelih poreznih obveza i obveza za mirovinsko i zdravstveno osiguranje </w:t>
      </w:r>
      <w:r w:rsidRPr="00BF3B0D">
        <w:rPr>
          <w:rFonts w:ascii="Times New Roman" w:hAnsi="Times New Roman" w:cs="Times New Roman"/>
          <w:b/>
          <w:sz w:val="24"/>
          <w:szCs w:val="24"/>
        </w:rPr>
        <w:t>(</w:t>
      </w:r>
      <w:r w:rsidR="00B656F8">
        <w:rPr>
          <w:rFonts w:ascii="Times New Roman" w:hAnsi="Times New Roman" w:cs="Times New Roman"/>
          <w:b/>
          <w:sz w:val="24"/>
          <w:szCs w:val="24"/>
        </w:rPr>
        <w:t xml:space="preserve">Obrazac </w:t>
      </w:r>
      <w:r w:rsidR="00440E4B">
        <w:rPr>
          <w:rFonts w:ascii="Times New Roman" w:hAnsi="Times New Roman" w:cs="Times New Roman"/>
          <w:b/>
          <w:sz w:val="24"/>
          <w:szCs w:val="24"/>
        </w:rPr>
        <w:t>4</w:t>
      </w:r>
      <w:r w:rsidRPr="00BF3B0D">
        <w:rPr>
          <w:rFonts w:ascii="Times New Roman" w:hAnsi="Times New Roman" w:cs="Times New Roman"/>
          <w:b/>
          <w:sz w:val="24"/>
          <w:szCs w:val="24"/>
        </w:rPr>
        <w:t xml:space="preserve">), </w:t>
      </w:r>
      <w:r w:rsidRPr="00BF3B0D">
        <w:rPr>
          <w:rFonts w:ascii="Times New Roman" w:hAnsi="Times New Roman" w:cs="Times New Roman"/>
          <w:sz w:val="24"/>
          <w:szCs w:val="24"/>
        </w:rPr>
        <w:t xml:space="preserve">potpisana i ovjerena </w:t>
      </w:r>
      <w:r w:rsidR="006736AC">
        <w:rPr>
          <w:rFonts w:ascii="Times New Roman" w:hAnsi="Times New Roman" w:cs="Times New Roman"/>
          <w:sz w:val="24"/>
          <w:szCs w:val="24"/>
        </w:rPr>
        <w:t>(pečatom)</w:t>
      </w:r>
      <w:r w:rsidR="006736AC" w:rsidRPr="00BF3B0D">
        <w:rPr>
          <w:rFonts w:ascii="Times New Roman" w:hAnsi="Times New Roman" w:cs="Times New Roman"/>
          <w:sz w:val="24"/>
          <w:szCs w:val="24"/>
        </w:rPr>
        <w:t xml:space="preserve"> </w:t>
      </w:r>
      <w:r w:rsidRPr="00BF3B0D">
        <w:rPr>
          <w:rFonts w:ascii="Times New Roman" w:hAnsi="Times New Roman" w:cs="Times New Roman"/>
          <w:sz w:val="24"/>
          <w:szCs w:val="24"/>
        </w:rPr>
        <w:t xml:space="preserve">od </w:t>
      </w:r>
      <w:r w:rsidRPr="00BF3B0D">
        <w:rPr>
          <w:rFonts w:ascii="Times New Roman" w:eastAsia="Times New Roman" w:hAnsi="Times New Roman" w:cs="Times New Roman"/>
          <w:sz w:val="24"/>
          <w:szCs w:val="24"/>
          <w:lang w:eastAsia="hr-HR"/>
        </w:rPr>
        <w:t>ovlaštene</w:t>
      </w:r>
      <w:r w:rsidRPr="00BF3B0D">
        <w:rPr>
          <w:rFonts w:ascii="Times New Roman" w:hAnsi="Times New Roman" w:cs="Times New Roman"/>
          <w:sz w:val="24"/>
          <w:szCs w:val="24"/>
        </w:rPr>
        <w:t xml:space="preserve"> osobe ponuditelja,</w:t>
      </w:r>
    </w:p>
    <w:p w14:paraId="57E31DAB" w14:textId="280177AE" w:rsidR="00BF3B0D" w:rsidRPr="00BF3B0D" w:rsidRDefault="00BF3B0D" w:rsidP="00BF3B0D">
      <w:pPr>
        <w:numPr>
          <w:ilvl w:val="0"/>
          <w:numId w:val="5"/>
        </w:num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dokaz o sposobnosti za obavljanje profesionalne djelatnosti - Izvadak iz upisa u sudski, obrtni, strukovni ili drugi odgovarajući registar države sjedišta gospodarskog subjekta</w:t>
      </w:r>
      <w:r w:rsidR="003970A9">
        <w:rPr>
          <w:rFonts w:ascii="Times New Roman" w:hAnsi="Times New Roman" w:cs="Times New Roman"/>
          <w:sz w:val="24"/>
          <w:szCs w:val="24"/>
        </w:rPr>
        <w:t>.</w:t>
      </w:r>
      <w:r w:rsidRPr="00BF3B0D">
        <w:rPr>
          <w:rFonts w:ascii="Times New Roman" w:hAnsi="Times New Roman" w:cs="Times New Roman"/>
          <w:sz w:val="24"/>
          <w:szCs w:val="24"/>
        </w:rPr>
        <w:t xml:space="preserve">  </w:t>
      </w:r>
    </w:p>
    <w:p w14:paraId="72B3255F" w14:textId="77777777" w:rsidR="00BF3B0D" w:rsidRPr="00BF3B0D" w:rsidRDefault="00BF3B0D" w:rsidP="00BF3B0D">
      <w:pPr>
        <w:spacing w:after="0" w:line="240" w:lineRule="auto"/>
        <w:rPr>
          <w:rFonts w:ascii="Times New Roman" w:hAnsi="Times New Roman" w:cs="Times New Roman"/>
          <w:sz w:val="24"/>
          <w:szCs w:val="24"/>
        </w:rPr>
      </w:pPr>
    </w:p>
    <w:p w14:paraId="5DADA5FF"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 xml:space="preserve">Ponuditelj ne smije mijenjati ili brisati originalni tekst Poziva na dostavu ponuda ili bilo kojeg obrasca iz poziva. </w:t>
      </w:r>
    </w:p>
    <w:p w14:paraId="6CA671D1" w14:textId="77777777" w:rsidR="00BF3B0D" w:rsidRPr="00BF3B0D" w:rsidRDefault="00BF3B0D" w:rsidP="00BF3B0D">
      <w:pPr>
        <w:spacing w:after="0" w:line="240" w:lineRule="auto"/>
        <w:jc w:val="both"/>
        <w:rPr>
          <w:rFonts w:ascii="Times New Roman" w:hAnsi="Times New Roman" w:cs="Times New Roman"/>
          <w:sz w:val="24"/>
          <w:szCs w:val="24"/>
        </w:rPr>
      </w:pPr>
    </w:p>
    <w:p w14:paraId="4869534A" w14:textId="77777777" w:rsidR="00BF3B0D" w:rsidRPr="00BF3B0D" w:rsidRDefault="00BF3B0D" w:rsidP="00BF3B0D">
      <w:pPr>
        <w:spacing w:after="0" w:line="240" w:lineRule="auto"/>
        <w:rPr>
          <w:rFonts w:ascii="Times New Roman" w:hAnsi="Times New Roman" w:cs="Times New Roman"/>
          <w:sz w:val="24"/>
          <w:szCs w:val="24"/>
          <w:u w:val="single"/>
        </w:rPr>
      </w:pPr>
      <w:r w:rsidRPr="00BF3B0D">
        <w:rPr>
          <w:rFonts w:ascii="Times New Roman" w:hAnsi="Times New Roman" w:cs="Times New Roman"/>
          <w:sz w:val="24"/>
          <w:szCs w:val="24"/>
          <w:u w:val="single"/>
        </w:rPr>
        <w:t>4.2. Način izrade ponude</w:t>
      </w:r>
    </w:p>
    <w:p w14:paraId="0BAD1B2C" w14:textId="77777777" w:rsidR="00BF3B0D" w:rsidRPr="00BF3B0D" w:rsidRDefault="00BF3B0D" w:rsidP="00BF3B0D">
      <w:pPr>
        <w:spacing w:after="0" w:line="240" w:lineRule="auto"/>
        <w:jc w:val="both"/>
        <w:rPr>
          <w:rFonts w:ascii="Times New Roman" w:eastAsia="Times New Roman" w:hAnsi="Times New Roman" w:cs="Times New Roman"/>
          <w:sz w:val="24"/>
          <w:szCs w:val="24"/>
          <w:lang w:eastAsia="hr-HR"/>
        </w:rPr>
      </w:pPr>
      <w:r w:rsidRPr="00BF3B0D">
        <w:rPr>
          <w:rFonts w:ascii="Times New Roman" w:hAnsi="Times New Roman" w:cs="Times New Roman"/>
          <w:sz w:val="24"/>
          <w:szCs w:val="24"/>
        </w:rPr>
        <w:t xml:space="preserve">Ponuda se izrađuje na način da čini cjelinu te se uvezuje tako da se onemogući naknadno vađenje ili umetanje listova ili dijelova ponude, npr. jamstvenikom čija su oba kraja na </w:t>
      </w:r>
      <w:r w:rsidRPr="00BF3B0D">
        <w:rPr>
          <w:rFonts w:ascii="Times New Roman" w:hAnsi="Times New Roman" w:cs="Times New Roman"/>
          <w:sz w:val="24"/>
          <w:szCs w:val="24"/>
        </w:rPr>
        <w:lastRenderedPageBreak/>
        <w:t xml:space="preserve">posljednjoj strani pričvršćena naljepnicom ili utisnuta žigom. Stranice se označavaju rednim brojem na način da je vidljiv redni broj stranice i ukupni broj svih stranica ponude </w:t>
      </w:r>
      <w:r w:rsidRPr="00BF3B0D">
        <w:rPr>
          <w:rFonts w:ascii="Times New Roman" w:eastAsia="Times New Roman" w:hAnsi="Times New Roman" w:cs="Times New Roman"/>
          <w:sz w:val="24"/>
          <w:szCs w:val="24"/>
          <w:lang w:eastAsia="hr-HR"/>
        </w:rPr>
        <w:t>(npr. 1/25).</w:t>
      </w:r>
    </w:p>
    <w:p w14:paraId="0AF81FEF" w14:textId="77777777" w:rsidR="00BF3B0D" w:rsidRPr="00BF3B0D" w:rsidRDefault="00BF3B0D" w:rsidP="00BF3B0D">
      <w:pPr>
        <w:spacing w:after="0" w:line="240" w:lineRule="auto"/>
        <w:jc w:val="both"/>
        <w:rPr>
          <w:rFonts w:ascii="Times New Roman" w:hAnsi="Times New Roman" w:cs="Times New Roman"/>
          <w:sz w:val="24"/>
          <w:szCs w:val="24"/>
        </w:rPr>
      </w:pPr>
    </w:p>
    <w:p w14:paraId="6BEDC919" w14:textId="625D171C" w:rsidR="00BF3B0D" w:rsidRPr="00BF3B0D" w:rsidRDefault="00BF3B0D" w:rsidP="00BF3B0D">
      <w:pPr>
        <w:spacing w:after="0" w:line="240" w:lineRule="auto"/>
        <w:jc w:val="both"/>
        <w:rPr>
          <w:rFonts w:ascii="Times New Roman" w:eastAsia="Times New Roman" w:hAnsi="Times New Roman" w:cs="Times New Roman"/>
          <w:sz w:val="24"/>
          <w:szCs w:val="24"/>
          <w:lang w:eastAsia="hr-HR"/>
        </w:rPr>
      </w:pPr>
      <w:r w:rsidRPr="00BF3B0D">
        <w:rPr>
          <w:rFonts w:ascii="Times New Roman" w:hAnsi="Times New Roman" w:cs="Times New Roman"/>
          <w:sz w:val="24"/>
          <w:szCs w:val="24"/>
        </w:rPr>
        <w:t xml:space="preserve">Ponuda se </w:t>
      </w:r>
      <w:r w:rsidRPr="00BF3B0D">
        <w:rPr>
          <w:rFonts w:ascii="Times New Roman" w:eastAsia="Times New Roman" w:hAnsi="Times New Roman" w:cs="Times New Roman"/>
          <w:sz w:val="24"/>
          <w:szCs w:val="24"/>
          <w:lang w:eastAsia="hr-HR"/>
        </w:rPr>
        <w:t>zajedno s pripadajućom dokumentacijom izrađuje na hrvat</w:t>
      </w:r>
      <w:r w:rsidR="006736AC">
        <w:rPr>
          <w:rFonts w:ascii="Times New Roman" w:eastAsia="Times New Roman" w:hAnsi="Times New Roman" w:cs="Times New Roman"/>
          <w:sz w:val="24"/>
          <w:szCs w:val="24"/>
          <w:lang w:eastAsia="hr-HR"/>
        </w:rPr>
        <w:t>skom jeziku i latiničnom pismu,</w:t>
      </w:r>
      <w:r w:rsidRPr="00BF3B0D">
        <w:rPr>
          <w:rFonts w:ascii="Times New Roman" w:eastAsia="Times New Roman" w:hAnsi="Times New Roman" w:cs="Times New Roman"/>
          <w:sz w:val="24"/>
          <w:szCs w:val="24"/>
          <w:lang w:eastAsia="hr-HR"/>
        </w:rPr>
        <w:t xml:space="preserve"> u papirnatom obliku otisnuta ili pisana neizbrisivom tintom, dostavlja</w:t>
      </w:r>
      <w:r w:rsidR="006736AC">
        <w:rPr>
          <w:rFonts w:ascii="Times New Roman" w:eastAsia="Times New Roman" w:hAnsi="Times New Roman" w:cs="Times New Roman"/>
          <w:sz w:val="24"/>
          <w:szCs w:val="24"/>
          <w:lang w:eastAsia="hr-HR"/>
        </w:rPr>
        <w:t xml:space="preserve"> se</w:t>
      </w:r>
      <w:r w:rsidRPr="00BF3B0D">
        <w:rPr>
          <w:rFonts w:ascii="Times New Roman" w:eastAsia="Times New Roman" w:hAnsi="Times New Roman" w:cs="Times New Roman"/>
          <w:sz w:val="24"/>
          <w:szCs w:val="24"/>
          <w:lang w:eastAsia="hr-HR"/>
        </w:rPr>
        <w:t xml:space="preserve"> i predaje  </w:t>
      </w:r>
      <w:r w:rsidRPr="00BF3B0D">
        <w:rPr>
          <w:rFonts w:ascii="Times New Roman" w:hAnsi="Times New Roman" w:cs="Times New Roman"/>
          <w:sz w:val="24"/>
          <w:szCs w:val="24"/>
        </w:rPr>
        <w:t xml:space="preserve">u “izvorniku“, potpisana od strane </w:t>
      </w:r>
      <w:r w:rsidRPr="00BF3B0D">
        <w:rPr>
          <w:rFonts w:ascii="Times New Roman" w:eastAsia="Times New Roman" w:hAnsi="Times New Roman" w:cs="Times New Roman"/>
          <w:sz w:val="24"/>
          <w:szCs w:val="24"/>
          <w:lang w:eastAsia="hr-HR"/>
        </w:rPr>
        <w:t>ovlaštene</w:t>
      </w:r>
      <w:r w:rsidRPr="00BF3B0D">
        <w:rPr>
          <w:rFonts w:ascii="Times New Roman" w:hAnsi="Times New Roman" w:cs="Times New Roman"/>
          <w:sz w:val="24"/>
          <w:szCs w:val="24"/>
        </w:rPr>
        <w:t xml:space="preserve"> osobe za zastupanje gospodarskog subjekta</w:t>
      </w:r>
      <w:r w:rsidRPr="00BF3B0D">
        <w:rPr>
          <w:rFonts w:ascii="Times New Roman" w:eastAsia="Times New Roman" w:hAnsi="Times New Roman" w:cs="Times New Roman"/>
          <w:sz w:val="24"/>
          <w:szCs w:val="24"/>
          <w:lang w:eastAsia="hr-HR"/>
        </w:rPr>
        <w:t xml:space="preserve"> ili osobe koju je ovlaštena osoba ovlastila pisanom punomoći za potpisivanje ponude (u tom slučaju se prilaže i potpisana punomoć u izvorniku).</w:t>
      </w:r>
    </w:p>
    <w:p w14:paraId="1C48A38B" w14:textId="77777777" w:rsidR="00BF3B0D" w:rsidRPr="00BF3B0D" w:rsidRDefault="00BF3B0D" w:rsidP="00BF3B0D">
      <w:pPr>
        <w:spacing w:after="0" w:line="240" w:lineRule="auto"/>
        <w:jc w:val="both"/>
        <w:rPr>
          <w:rFonts w:ascii="Times New Roman" w:hAnsi="Times New Roman" w:cs="Times New Roman"/>
          <w:sz w:val="24"/>
          <w:szCs w:val="24"/>
        </w:rPr>
      </w:pPr>
    </w:p>
    <w:p w14:paraId="29B6CEDC"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Ispravci u ponudi moraju biti izrađeni na način da su vidljivi te uz ispravke mora biti naveden datum ispravka i potpis ovlaštene osobe ponuditelja te pečat ponuditelja.</w:t>
      </w:r>
    </w:p>
    <w:p w14:paraId="652A8CB6"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Uzorci, katalozi, mediji za pohranjivanje podataka, kao dio ponude koji ne mogu biti uvezani ponuditelj obilježava nazivom i navodi u sadržaju ponude kao dio ponude.</w:t>
      </w:r>
    </w:p>
    <w:p w14:paraId="2C650433" w14:textId="77777777" w:rsidR="00BF3B0D" w:rsidRPr="00BF3B0D" w:rsidRDefault="00BF3B0D" w:rsidP="00BF3B0D">
      <w:pPr>
        <w:spacing w:after="0" w:line="240" w:lineRule="auto"/>
        <w:jc w:val="both"/>
        <w:rPr>
          <w:rFonts w:ascii="Times New Roman" w:hAnsi="Times New Roman" w:cs="Times New Roman"/>
          <w:sz w:val="24"/>
          <w:szCs w:val="24"/>
        </w:rPr>
      </w:pPr>
    </w:p>
    <w:p w14:paraId="3A5EE973" w14:textId="77777777" w:rsidR="00BF3B0D" w:rsidRPr="00BF3B0D" w:rsidRDefault="00BF3B0D" w:rsidP="00BF3B0D">
      <w:pPr>
        <w:spacing w:after="0" w:line="240" w:lineRule="auto"/>
        <w:jc w:val="both"/>
        <w:rPr>
          <w:rFonts w:ascii="Times New Roman" w:hAnsi="Times New Roman" w:cs="Times New Roman"/>
          <w:sz w:val="24"/>
          <w:szCs w:val="24"/>
        </w:rPr>
      </w:pPr>
    </w:p>
    <w:p w14:paraId="662EC135" w14:textId="77777777" w:rsidR="00BF3B0D" w:rsidRPr="00BF3B0D" w:rsidRDefault="00BF3B0D" w:rsidP="00BF3B0D">
      <w:pPr>
        <w:spacing w:after="0" w:line="240" w:lineRule="auto"/>
        <w:rPr>
          <w:rFonts w:ascii="Times New Roman" w:hAnsi="Times New Roman" w:cs="Times New Roman"/>
          <w:sz w:val="24"/>
          <w:szCs w:val="24"/>
          <w:u w:val="single"/>
        </w:rPr>
      </w:pPr>
      <w:r w:rsidRPr="00BF3B0D">
        <w:rPr>
          <w:rFonts w:ascii="Times New Roman" w:hAnsi="Times New Roman" w:cs="Times New Roman"/>
          <w:sz w:val="24"/>
          <w:szCs w:val="24"/>
          <w:u w:val="single"/>
        </w:rPr>
        <w:t>4.3. Način, datum, vrijeme i mjesto dostave ponude</w:t>
      </w:r>
    </w:p>
    <w:p w14:paraId="2AB705B1"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Ponuda se predaje neposredno u prijemni ured Naručitelja ili preporučenom poštanskom pošiljkom na adresu naručitelja, u zatvorenoj omotnici na kojoj mora biti naznačeno:</w:t>
      </w:r>
    </w:p>
    <w:p w14:paraId="4A621F4E" w14:textId="77777777" w:rsidR="00BF3B0D" w:rsidRPr="00BF3B0D" w:rsidRDefault="00BF3B0D" w:rsidP="00027A1B">
      <w:pPr>
        <w:spacing w:after="0" w:line="240" w:lineRule="auto"/>
        <w:jc w:val="both"/>
        <w:rPr>
          <w:rFonts w:ascii="Times New Roman" w:hAnsi="Times New Roman" w:cs="Times New Roman"/>
          <w:sz w:val="24"/>
          <w:szCs w:val="24"/>
        </w:rPr>
      </w:pPr>
    </w:p>
    <w:p w14:paraId="3157E288" w14:textId="77777777" w:rsidR="00BF3B0D" w:rsidRPr="00BF3B0D" w:rsidRDefault="00BF3B0D" w:rsidP="00027A1B">
      <w:pPr>
        <w:spacing w:after="0" w:line="240" w:lineRule="auto"/>
        <w:jc w:val="both"/>
        <w:rPr>
          <w:rFonts w:ascii="Times New Roman" w:hAnsi="Times New Roman" w:cs="Times New Roman"/>
          <w:b/>
          <w:sz w:val="24"/>
          <w:szCs w:val="24"/>
        </w:rPr>
      </w:pPr>
      <w:r w:rsidRPr="00BF3B0D">
        <w:rPr>
          <w:rFonts w:ascii="Times New Roman" w:hAnsi="Times New Roman" w:cs="Times New Roman"/>
          <w:b/>
          <w:sz w:val="24"/>
          <w:szCs w:val="24"/>
        </w:rPr>
        <w:t>OPĆINSKI SUD U NOVOM ZAGREBU</w:t>
      </w:r>
    </w:p>
    <w:p w14:paraId="139A442A" w14:textId="77777777" w:rsidR="00BF3B0D" w:rsidRPr="00BF3B0D" w:rsidRDefault="00BF3B0D" w:rsidP="00027A1B">
      <w:pPr>
        <w:spacing w:after="0" w:line="240" w:lineRule="auto"/>
        <w:jc w:val="both"/>
        <w:rPr>
          <w:rFonts w:ascii="Times New Roman" w:hAnsi="Times New Roman" w:cs="Times New Roman"/>
          <w:b/>
          <w:sz w:val="24"/>
          <w:szCs w:val="24"/>
        </w:rPr>
      </w:pPr>
      <w:r w:rsidRPr="00BF3B0D">
        <w:rPr>
          <w:rFonts w:ascii="Times New Roman" w:hAnsi="Times New Roman" w:cs="Times New Roman"/>
          <w:b/>
          <w:sz w:val="24"/>
          <w:szCs w:val="24"/>
        </w:rPr>
        <w:t>Ured predsjednice suda</w:t>
      </w:r>
    </w:p>
    <w:p w14:paraId="2035C10C" w14:textId="77777777" w:rsidR="00BF3B0D" w:rsidRPr="00BF3B0D" w:rsidRDefault="00BF3B0D" w:rsidP="00027A1B">
      <w:pPr>
        <w:spacing w:after="0" w:line="240" w:lineRule="auto"/>
        <w:jc w:val="both"/>
        <w:rPr>
          <w:rFonts w:ascii="Times New Roman" w:hAnsi="Times New Roman" w:cs="Times New Roman"/>
          <w:b/>
          <w:sz w:val="24"/>
          <w:szCs w:val="24"/>
        </w:rPr>
      </w:pPr>
      <w:r w:rsidRPr="00BF3B0D">
        <w:rPr>
          <w:rFonts w:ascii="Times New Roman" w:hAnsi="Times New Roman" w:cs="Times New Roman"/>
          <w:b/>
          <w:sz w:val="24"/>
          <w:szCs w:val="24"/>
        </w:rPr>
        <w:t>Turinina 3, 10000 Zagreb</w:t>
      </w:r>
    </w:p>
    <w:p w14:paraId="493BAF44" w14:textId="6FEEB098" w:rsidR="00BF3B0D" w:rsidRPr="00BF3B0D" w:rsidRDefault="00BF3B0D" w:rsidP="00027A1B">
      <w:pPr>
        <w:spacing w:after="0" w:line="240" w:lineRule="auto"/>
        <w:jc w:val="both"/>
        <w:rPr>
          <w:rFonts w:ascii="Times New Roman" w:hAnsi="Times New Roman" w:cs="Times New Roman"/>
          <w:b/>
          <w:sz w:val="24"/>
          <w:szCs w:val="24"/>
        </w:rPr>
      </w:pPr>
      <w:r w:rsidRPr="00BF3B0D">
        <w:rPr>
          <w:rFonts w:ascii="Times New Roman" w:hAnsi="Times New Roman" w:cs="Times New Roman"/>
          <w:b/>
          <w:sz w:val="24"/>
          <w:szCs w:val="24"/>
        </w:rPr>
        <w:t xml:space="preserve">Evidencijski broj nabave </w:t>
      </w:r>
      <w:r w:rsidRPr="00BF3B0D">
        <w:rPr>
          <w:rFonts w:ascii="Times New Roman" w:hAnsi="Times New Roman" w:cs="Times New Roman"/>
          <w:b/>
          <w:sz w:val="24"/>
          <w:szCs w:val="24"/>
        </w:rPr>
        <w:t>POŠT-7/21</w:t>
      </w:r>
    </w:p>
    <w:p w14:paraId="11BFAF9A" w14:textId="484D25F0" w:rsidR="00BF3B0D" w:rsidRPr="00BF3B0D" w:rsidRDefault="00027A1B" w:rsidP="00027A1B">
      <w:pPr>
        <w:pStyle w:val="Bezproreda"/>
        <w:jc w:val="both"/>
        <w:rPr>
          <w:rFonts w:ascii="Times New Roman" w:hAnsi="Times New Roman" w:cs="Times New Roman"/>
          <w:b/>
          <w:sz w:val="24"/>
          <w:szCs w:val="24"/>
        </w:rPr>
      </w:pPr>
      <w:r>
        <w:rPr>
          <w:rFonts w:ascii="Times New Roman" w:hAnsi="Times New Roman" w:cs="Times New Roman"/>
          <w:b/>
          <w:sz w:val="24"/>
          <w:szCs w:val="24"/>
        </w:rPr>
        <w:t>Predmet nabave</w:t>
      </w:r>
      <w:r w:rsidR="00BF3B0D" w:rsidRPr="00BF3B0D">
        <w:rPr>
          <w:rFonts w:ascii="Times New Roman" w:hAnsi="Times New Roman" w:cs="Times New Roman"/>
          <w:b/>
          <w:sz w:val="24"/>
          <w:szCs w:val="24"/>
        </w:rPr>
        <w:t xml:space="preserve">: </w:t>
      </w:r>
      <w:r w:rsidR="00BF3B0D" w:rsidRPr="00BF3B0D">
        <w:rPr>
          <w:rFonts w:ascii="Times New Roman" w:hAnsi="Times New Roman" w:cs="Times New Roman"/>
          <w:b/>
          <w:sz w:val="24"/>
          <w:szCs w:val="24"/>
        </w:rPr>
        <w:t>USLUGE ELEKTRONSKOG ZAPRIMANJA DOKUMENTA, ISPISA I KUVERTIRANJA SUDSKIH PISMENA ZA PRIMATELJE TIH PISMENA</w:t>
      </w:r>
    </w:p>
    <w:p w14:paraId="01C07001" w14:textId="77777777" w:rsidR="00BF3B0D" w:rsidRPr="00BF3B0D" w:rsidRDefault="00BF3B0D" w:rsidP="00027A1B">
      <w:pPr>
        <w:spacing w:after="0" w:line="240" w:lineRule="auto"/>
        <w:jc w:val="both"/>
        <w:rPr>
          <w:rFonts w:ascii="Times New Roman" w:hAnsi="Times New Roman" w:cs="Times New Roman"/>
          <w:b/>
          <w:sz w:val="24"/>
          <w:szCs w:val="24"/>
        </w:rPr>
      </w:pPr>
      <w:r w:rsidRPr="00BF3B0D">
        <w:rPr>
          <w:rFonts w:ascii="Times New Roman" w:hAnsi="Times New Roman" w:cs="Times New Roman"/>
          <w:b/>
          <w:sz w:val="24"/>
          <w:szCs w:val="24"/>
        </w:rPr>
        <w:t>„PONUDA-NE OTVARAJ“</w:t>
      </w:r>
    </w:p>
    <w:p w14:paraId="4E958DA9" w14:textId="77777777" w:rsidR="00BF3B0D" w:rsidRPr="00BF3B0D" w:rsidRDefault="00BF3B0D" w:rsidP="00027A1B">
      <w:pPr>
        <w:spacing w:after="0" w:line="240" w:lineRule="auto"/>
        <w:jc w:val="both"/>
        <w:rPr>
          <w:rFonts w:ascii="Times New Roman" w:hAnsi="Times New Roman" w:cs="Times New Roman"/>
          <w:sz w:val="24"/>
          <w:szCs w:val="24"/>
        </w:rPr>
      </w:pPr>
    </w:p>
    <w:p w14:paraId="5A68682F" w14:textId="77777777" w:rsidR="00BF3B0D" w:rsidRPr="00BF3B0D" w:rsidRDefault="00BF3B0D" w:rsidP="00BF3B0D">
      <w:pPr>
        <w:spacing w:after="0" w:line="240" w:lineRule="auto"/>
        <w:jc w:val="both"/>
        <w:rPr>
          <w:rFonts w:ascii="Times New Roman" w:hAnsi="Times New Roman" w:cs="Times New Roman"/>
          <w:b/>
          <w:sz w:val="24"/>
          <w:szCs w:val="24"/>
        </w:rPr>
      </w:pPr>
      <w:r w:rsidRPr="00BF3B0D">
        <w:rPr>
          <w:rFonts w:ascii="Times New Roman" w:hAnsi="Times New Roman" w:cs="Times New Roman"/>
          <w:b/>
          <w:sz w:val="24"/>
          <w:szCs w:val="24"/>
        </w:rPr>
        <w:t>Na omotnici je potrebno naznačiti naziv i adresu ponuditelja.</w:t>
      </w:r>
    </w:p>
    <w:p w14:paraId="7271B11B" w14:textId="0337B0DE" w:rsidR="00BF3B0D" w:rsidRPr="00BF3B0D" w:rsidRDefault="00BF3B0D" w:rsidP="00BF3B0D">
      <w:pPr>
        <w:spacing w:after="0" w:line="240" w:lineRule="auto"/>
        <w:jc w:val="both"/>
        <w:rPr>
          <w:rFonts w:ascii="Times New Roman" w:hAnsi="Times New Roman" w:cs="Times New Roman"/>
          <w:b/>
          <w:sz w:val="24"/>
          <w:szCs w:val="24"/>
        </w:rPr>
      </w:pPr>
      <w:r w:rsidRPr="00BF3B0D">
        <w:rPr>
          <w:rFonts w:ascii="Times New Roman" w:hAnsi="Times New Roman" w:cs="Times New Roman"/>
          <w:b/>
          <w:sz w:val="24"/>
          <w:szCs w:val="24"/>
        </w:rPr>
        <w:t>Ponuda bez obzira na način dostave mora biti dostavljena Naručitelju do</w:t>
      </w:r>
      <w:r w:rsidR="00340C87" w:rsidRPr="003970A9">
        <w:rPr>
          <w:rFonts w:ascii="Times New Roman" w:hAnsi="Times New Roman" w:cs="Times New Roman"/>
          <w:b/>
          <w:sz w:val="24"/>
          <w:szCs w:val="24"/>
        </w:rPr>
        <w:t xml:space="preserve"> 2</w:t>
      </w:r>
      <w:r w:rsidR="003970A9" w:rsidRPr="003970A9">
        <w:rPr>
          <w:rFonts w:ascii="Times New Roman" w:hAnsi="Times New Roman" w:cs="Times New Roman"/>
          <w:b/>
          <w:sz w:val="24"/>
          <w:szCs w:val="24"/>
        </w:rPr>
        <w:t>4</w:t>
      </w:r>
      <w:r w:rsidRPr="003970A9">
        <w:rPr>
          <w:rFonts w:ascii="Times New Roman" w:hAnsi="Times New Roman" w:cs="Times New Roman"/>
          <w:b/>
          <w:sz w:val="24"/>
          <w:szCs w:val="24"/>
        </w:rPr>
        <w:t>. veljače 2021</w:t>
      </w:r>
      <w:r w:rsidRPr="00BF3B0D">
        <w:rPr>
          <w:rFonts w:ascii="Times New Roman" w:hAnsi="Times New Roman" w:cs="Times New Roman"/>
          <w:b/>
          <w:sz w:val="24"/>
          <w:szCs w:val="24"/>
        </w:rPr>
        <w:t xml:space="preserve">. </w:t>
      </w:r>
      <w:r w:rsidRPr="003970A9">
        <w:rPr>
          <w:rFonts w:ascii="Times New Roman" w:hAnsi="Times New Roman" w:cs="Times New Roman"/>
          <w:b/>
          <w:sz w:val="24"/>
          <w:szCs w:val="24"/>
        </w:rPr>
        <w:t>u 1</w:t>
      </w:r>
      <w:r w:rsidR="00340C87" w:rsidRPr="003970A9">
        <w:rPr>
          <w:rFonts w:ascii="Times New Roman" w:hAnsi="Times New Roman" w:cs="Times New Roman"/>
          <w:b/>
          <w:sz w:val="24"/>
          <w:szCs w:val="24"/>
        </w:rPr>
        <w:t>2</w:t>
      </w:r>
      <w:r w:rsidRPr="00BF3B0D">
        <w:rPr>
          <w:rFonts w:ascii="Times New Roman" w:hAnsi="Times New Roman" w:cs="Times New Roman"/>
          <w:b/>
          <w:sz w:val="24"/>
          <w:szCs w:val="24"/>
        </w:rPr>
        <w:t>:00 sati.</w:t>
      </w:r>
    </w:p>
    <w:p w14:paraId="0EA45771" w14:textId="77777777" w:rsidR="00BF3B0D" w:rsidRPr="00BF3B0D" w:rsidRDefault="00BF3B0D" w:rsidP="00BF3B0D">
      <w:pPr>
        <w:spacing w:after="0" w:line="240" w:lineRule="auto"/>
        <w:jc w:val="both"/>
        <w:rPr>
          <w:rFonts w:ascii="Times New Roman" w:hAnsi="Times New Roman" w:cs="Times New Roman"/>
          <w:sz w:val="24"/>
          <w:szCs w:val="24"/>
        </w:rPr>
      </w:pPr>
    </w:p>
    <w:p w14:paraId="51BB3CA0"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Nije dozvoljeno dostavljanje ponude elektroničkim putem.</w:t>
      </w:r>
    </w:p>
    <w:p w14:paraId="1711B745" w14:textId="77777777" w:rsidR="00BF3B0D" w:rsidRPr="00BF3B0D" w:rsidRDefault="00BF3B0D" w:rsidP="00BF3B0D">
      <w:pPr>
        <w:spacing w:after="0" w:line="240" w:lineRule="auto"/>
        <w:rPr>
          <w:rFonts w:ascii="Times New Roman" w:hAnsi="Times New Roman" w:cs="Times New Roman"/>
          <w:sz w:val="24"/>
          <w:szCs w:val="24"/>
        </w:rPr>
      </w:pPr>
    </w:p>
    <w:p w14:paraId="1DB0902F"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Ponuda se neće javno otvarati.</w:t>
      </w:r>
    </w:p>
    <w:p w14:paraId="199824CE" w14:textId="52B53A9C"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 xml:space="preserve">Ponude dostavljene nakon isteka roka za dostavu ponuda ne upisuju se u upisnik o zaprimanju ponuda, ali se evidentiraju kod Naručitelja kao zakašnjele ponude, obilježavaju se kao zakašnjele te </w:t>
      </w:r>
      <w:r w:rsidR="00027A1B">
        <w:rPr>
          <w:rFonts w:ascii="Times New Roman" w:hAnsi="Times New Roman" w:cs="Times New Roman"/>
          <w:sz w:val="24"/>
          <w:szCs w:val="24"/>
        </w:rPr>
        <w:t xml:space="preserve">se </w:t>
      </w:r>
      <w:r w:rsidRPr="00BF3B0D">
        <w:rPr>
          <w:rFonts w:ascii="Times New Roman" w:hAnsi="Times New Roman" w:cs="Times New Roman"/>
          <w:sz w:val="24"/>
          <w:szCs w:val="24"/>
        </w:rPr>
        <w:t>neotvorene vraćaju pošiljatelju bez odgode.</w:t>
      </w:r>
    </w:p>
    <w:p w14:paraId="7CC8C27B"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Ponuditelj može do isteka roka za dostavu ponude pisanom izjavom odustati od svoje dostavljene ponude. Pisana izjava se dostavlja na isti način kao i ponuda s obveznom naznakom „Odustanak od ponude“.</w:t>
      </w:r>
    </w:p>
    <w:p w14:paraId="3CD9EC1C"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Ponuda se ne može mijenjati nakon isteka roka za dostavu ponude.</w:t>
      </w:r>
    </w:p>
    <w:p w14:paraId="0F43B8BB" w14:textId="77777777" w:rsidR="00BF3B0D" w:rsidRPr="00BF3B0D" w:rsidRDefault="00BF3B0D" w:rsidP="00BF3B0D">
      <w:pPr>
        <w:spacing w:after="0" w:line="240" w:lineRule="auto"/>
        <w:jc w:val="both"/>
        <w:rPr>
          <w:rFonts w:ascii="Times New Roman" w:hAnsi="Times New Roman" w:cs="Times New Roman"/>
          <w:sz w:val="24"/>
          <w:szCs w:val="24"/>
        </w:rPr>
      </w:pPr>
    </w:p>
    <w:p w14:paraId="34128725" w14:textId="77777777" w:rsidR="00BF3B0D" w:rsidRPr="00BF3B0D" w:rsidRDefault="00BF3B0D" w:rsidP="00BF3B0D">
      <w:pPr>
        <w:spacing w:after="0" w:line="240" w:lineRule="auto"/>
        <w:jc w:val="both"/>
        <w:rPr>
          <w:rFonts w:ascii="Times New Roman" w:hAnsi="Times New Roman" w:cs="Times New Roman"/>
          <w:sz w:val="24"/>
          <w:szCs w:val="24"/>
          <w:u w:val="single"/>
        </w:rPr>
      </w:pPr>
      <w:r w:rsidRPr="00BF3B0D">
        <w:rPr>
          <w:rFonts w:ascii="Times New Roman" w:hAnsi="Times New Roman" w:cs="Times New Roman"/>
          <w:sz w:val="24"/>
          <w:szCs w:val="24"/>
          <w:u w:val="single"/>
        </w:rPr>
        <w:t>4.4. Dopustivost alternativnih ponuda</w:t>
      </w:r>
    </w:p>
    <w:p w14:paraId="45D76C89"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Alternativne ponude nisu dopuštene.</w:t>
      </w:r>
    </w:p>
    <w:p w14:paraId="746B924B" w14:textId="77777777" w:rsidR="00BF3B0D" w:rsidRPr="00BF3B0D" w:rsidRDefault="00BF3B0D" w:rsidP="00BF3B0D">
      <w:pPr>
        <w:spacing w:after="0" w:line="240" w:lineRule="auto"/>
        <w:jc w:val="both"/>
        <w:rPr>
          <w:rFonts w:ascii="Times New Roman" w:hAnsi="Times New Roman" w:cs="Times New Roman"/>
          <w:i/>
          <w:sz w:val="24"/>
          <w:szCs w:val="24"/>
        </w:rPr>
      </w:pPr>
      <w:r w:rsidRPr="00BF3B0D">
        <w:rPr>
          <w:rFonts w:ascii="Times New Roman" w:hAnsi="Times New Roman" w:cs="Times New Roman"/>
          <w:i/>
          <w:sz w:val="24"/>
          <w:szCs w:val="24"/>
        </w:rPr>
        <w:t>Ponuda treba biti za cjelokupnu vrstu traženih artikala po priloženom troškovniku, djelomična se neće prihvatiti.</w:t>
      </w:r>
    </w:p>
    <w:p w14:paraId="5DD82EDF" w14:textId="77777777" w:rsidR="00BF3B0D" w:rsidRPr="00BF3B0D" w:rsidRDefault="00BF3B0D" w:rsidP="00BF3B0D">
      <w:pPr>
        <w:spacing w:after="0" w:line="240" w:lineRule="auto"/>
        <w:jc w:val="both"/>
        <w:rPr>
          <w:rFonts w:ascii="Times New Roman" w:hAnsi="Times New Roman" w:cs="Times New Roman"/>
          <w:i/>
          <w:sz w:val="24"/>
          <w:szCs w:val="24"/>
        </w:rPr>
      </w:pPr>
    </w:p>
    <w:p w14:paraId="498B02F1" w14:textId="77777777" w:rsidR="00BF3B0D" w:rsidRPr="00BF3B0D" w:rsidRDefault="00BF3B0D" w:rsidP="00BF3B0D">
      <w:pPr>
        <w:spacing w:after="0" w:line="240" w:lineRule="auto"/>
        <w:rPr>
          <w:rFonts w:ascii="Times New Roman" w:hAnsi="Times New Roman" w:cs="Times New Roman"/>
          <w:sz w:val="24"/>
          <w:szCs w:val="24"/>
          <w:u w:val="single"/>
        </w:rPr>
      </w:pPr>
      <w:r w:rsidRPr="00BF3B0D">
        <w:rPr>
          <w:rFonts w:ascii="Times New Roman" w:hAnsi="Times New Roman" w:cs="Times New Roman"/>
          <w:sz w:val="24"/>
          <w:szCs w:val="24"/>
          <w:u w:val="single"/>
        </w:rPr>
        <w:t>4.5. Cijena ponude</w:t>
      </w:r>
    </w:p>
    <w:p w14:paraId="74FCC0E6" w14:textId="77777777" w:rsidR="00BF3B0D" w:rsidRPr="00BF3B0D" w:rsidRDefault="00BF3B0D" w:rsidP="00BF3B0D">
      <w:pPr>
        <w:spacing w:after="0" w:line="240" w:lineRule="auto"/>
        <w:rPr>
          <w:rFonts w:ascii="Times New Roman" w:hAnsi="Times New Roman" w:cs="Times New Roman"/>
          <w:sz w:val="24"/>
          <w:szCs w:val="24"/>
        </w:rPr>
      </w:pPr>
      <w:r w:rsidRPr="00BF3B0D">
        <w:rPr>
          <w:rFonts w:ascii="Times New Roman" w:hAnsi="Times New Roman" w:cs="Times New Roman"/>
          <w:sz w:val="24"/>
          <w:szCs w:val="24"/>
        </w:rPr>
        <w:t>Cijena ponude obuhvaća sve stavke troškovnika i piše se brojkama.</w:t>
      </w:r>
    </w:p>
    <w:p w14:paraId="1F81203B" w14:textId="77777777" w:rsidR="00BF3B0D" w:rsidRPr="00BF3B0D" w:rsidRDefault="00BF3B0D" w:rsidP="00BF3B0D">
      <w:pPr>
        <w:spacing w:after="0" w:line="240" w:lineRule="auto"/>
        <w:rPr>
          <w:rFonts w:ascii="Times New Roman" w:hAnsi="Times New Roman" w:cs="Times New Roman"/>
          <w:sz w:val="24"/>
          <w:szCs w:val="24"/>
        </w:rPr>
      </w:pPr>
      <w:r w:rsidRPr="00BF3B0D">
        <w:rPr>
          <w:rFonts w:ascii="Times New Roman" w:hAnsi="Times New Roman" w:cs="Times New Roman"/>
          <w:sz w:val="24"/>
          <w:szCs w:val="24"/>
        </w:rPr>
        <w:t>Cijena ponude izražava se u hrvatskim kunama.</w:t>
      </w:r>
    </w:p>
    <w:p w14:paraId="37BE47D5"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Jedinične cijene izražene u troškovniku su fiksne i  nepromjenjive.</w:t>
      </w:r>
    </w:p>
    <w:p w14:paraId="19D68C66"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U cijenu ponude bez PDV-a moraju biti uračunati svi troškovi i popusti.</w:t>
      </w:r>
    </w:p>
    <w:p w14:paraId="56D4EC9C"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lastRenderedPageBreak/>
        <w:t>PDV se iskazuje zasebno iza cijene ponude.</w:t>
      </w:r>
    </w:p>
    <w:p w14:paraId="4186086B" w14:textId="77777777" w:rsid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ostaje prazno.</w:t>
      </w:r>
    </w:p>
    <w:p w14:paraId="260277A2" w14:textId="77777777" w:rsidR="008173A4" w:rsidRPr="008173A4" w:rsidRDefault="008173A4" w:rsidP="008173A4">
      <w:pPr>
        <w:tabs>
          <w:tab w:val="left" w:pos="1347"/>
        </w:tabs>
        <w:spacing w:after="0" w:line="240" w:lineRule="auto"/>
        <w:rPr>
          <w:rFonts w:ascii="Times New Roman" w:hAnsi="Times New Roman" w:cs="Times New Roman"/>
          <w:sz w:val="24"/>
          <w:szCs w:val="24"/>
        </w:rPr>
      </w:pPr>
      <w:r w:rsidRPr="008173A4">
        <w:rPr>
          <w:rFonts w:ascii="Times New Roman" w:hAnsi="Times New Roman" w:cs="Times New Roman"/>
          <w:sz w:val="24"/>
          <w:szCs w:val="24"/>
        </w:rPr>
        <w:tab/>
      </w:r>
    </w:p>
    <w:p w14:paraId="47B436AD" w14:textId="77777777" w:rsidR="008173A4" w:rsidRPr="008173A4" w:rsidRDefault="008173A4" w:rsidP="008173A4">
      <w:pPr>
        <w:tabs>
          <w:tab w:val="left" w:pos="3996"/>
        </w:tabs>
        <w:spacing w:after="0" w:line="240" w:lineRule="auto"/>
        <w:rPr>
          <w:rFonts w:ascii="Times New Roman" w:hAnsi="Times New Roman" w:cs="Times New Roman"/>
          <w:sz w:val="24"/>
          <w:szCs w:val="24"/>
          <w:u w:val="single"/>
        </w:rPr>
      </w:pPr>
      <w:r w:rsidRPr="008173A4">
        <w:rPr>
          <w:rFonts w:ascii="Times New Roman" w:hAnsi="Times New Roman" w:cs="Times New Roman"/>
          <w:sz w:val="24"/>
          <w:szCs w:val="24"/>
          <w:u w:val="single"/>
        </w:rPr>
        <w:t>Troškovnik:</w:t>
      </w:r>
    </w:p>
    <w:p w14:paraId="67A266DC" w14:textId="67F287A3" w:rsidR="008173A4" w:rsidRPr="008173A4" w:rsidRDefault="008173A4" w:rsidP="008173A4">
      <w:pPr>
        <w:spacing w:after="0" w:line="240" w:lineRule="auto"/>
        <w:jc w:val="both"/>
        <w:rPr>
          <w:rFonts w:ascii="Times New Roman" w:hAnsi="Times New Roman" w:cs="Times New Roman"/>
          <w:sz w:val="24"/>
          <w:szCs w:val="24"/>
        </w:rPr>
      </w:pPr>
      <w:r w:rsidRPr="008173A4">
        <w:rPr>
          <w:rFonts w:ascii="Times New Roman" w:hAnsi="Times New Roman" w:cs="Times New Roman"/>
          <w:sz w:val="24"/>
          <w:szCs w:val="24"/>
        </w:rPr>
        <w:t xml:space="preserve">U Troškovnik su uvršteni troškovi elektronskog zaprimanja dokumenata, ispisa i kuvertiranja pošiljki po jedinici mjere (pošiljka)-redni broj 1. Troškovnika. Predmetna usluga navedena je u stavki 1. </w:t>
      </w:r>
      <w:r w:rsidR="005C50B1">
        <w:rPr>
          <w:rFonts w:ascii="Times New Roman" w:hAnsi="Times New Roman" w:cs="Times New Roman"/>
          <w:sz w:val="24"/>
          <w:szCs w:val="24"/>
        </w:rPr>
        <w:t xml:space="preserve">(redni broj 1) </w:t>
      </w:r>
      <w:r w:rsidRPr="008173A4">
        <w:rPr>
          <w:rFonts w:ascii="Times New Roman" w:hAnsi="Times New Roman" w:cs="Times New Roman"/>
          <w:sz w:val="24"/>
          <w:szCs w:val="24"/>
        </w:rPr>
        <w:t>Troškovnika i obuhvaća:</w:t>
      </w:r>
    </w:p>
    <w:p w14:paraId="5C50E1DC" w14:textId="77777777" w:rsidR="008173A4" w:rsidRPr="008173A4" w:rsidRDefault="008173A4" w:rsidP="00B656F8">
      <w:pPr>
        <w:numPr>
          <w:ilvl w:val="0"/>
          <w:numId w:val="10"/>
        </w:numPr>
        <w:spacing w:after="160" w:line="259" w:lineRule="auto"/>
        <w:contextualSpacing/>
        <w:jc w:val="both"/>
        <w:rPr>
          <w:rFonts w:ascii="Times New Roman" w:eastAsia="Times New Roman" w:hAnsi="Times New Roman" w:cs="Times New Roman"/>
          <w:b/>
          <w:sz w:val="24"/>
          <w:szCs w:val="24"/>
          <w:lang w:eastAsia="hr-HR"/>
        </w:rPr>
      </w:pPr>
      <w:r w:rsidRPr="008173A4">
        <w:rPr>
          <w:rFonts w:ascii="Times New Roman" w:eastAsia="Times New Roman" w:hAnsi="Times New Roman" w:cs="Times New Roman"/>
          <w:sz w:val="24"/>
          <w:szCs w:val="24"/>
          <w:lang w:eastAsia="hr-HR"/>
        </w:rPr>
        <w:t>elektronsko zaprimanje podataka o sadržaju pošiljki</w:t>
      </w:r>
    </w:p>
    <w:p w14:paraId="25F589E4" w14:textId="77777777" w:rsidR="008173A4" w:rsidRPr="008173A4" w:rsidRDefault="008173A4" w:rsidP="00B656F8">
      <w:pPr>
        <w:numPr>
          <w:ilvl w:val="0"/>
          <w:numId w:val="10"/>
        </w:numPr>
        <w:spacing w:after="160" w:line="259" w:lineRule="auto"/>
        <w:contextualSpacing/>
        <w:jc w:val="both"/>
        <w:rPr>
          <w:rFonts w:ascii="Times New Roman" w:eastAsia="Times New Roman" w:hAnsi="Times New Roman" w:cs="Times New Roman"/>
          <w:sz w:val="24"/>
          <w:szCs w:val="24"/>
          <w:lang w:eastAsia="hr-HR"/>
        </w:rPr>
      </w:pPr>
      <w:r w:rsidRPr="008173A4">
        <w:rPr>
          <w:rFonts w:ascii="Times New Roman" w:eastAsia="Times New Roman" w:hAnsi="Times New Roman" w:cs="Times New Roman"/>
          <w:color w:val="000000"/>
          <w:sz w:val="24"/>
          <w:szCs w:val="24"/>
          <w:lang w:eastAsia="hr-HR"/>
        </w:rPr>
        <w:t>1 x bianco papir format A4, 80g/m2</w:t>
      </w:r>
    </w:p>
    <w:p w14:paraId="57B7C8EB" w14:textId="77777777" w:rsidR="008173A4" w:rsidRPr="008173A4" w:rsidRDefault="008173A4" w:rsidP="00B656F8">
      <w:pPr>
        <w:numPr>
          <w:ilvl w:val="0"/>
          <w:numId w:val="10"/>
        </w:numPr>
        <w:spacing w:after="160" w:line="259" w:lineRule="auto"/>
        <w:contextualSpacing/>
        <w:jc w:val="both"/>
        <w:rPr>
          <w:rFonts w:ascii="Times New Roman" w:eastAsia="Times New Roman" w:hAnsi="Times New Roman" w:cs="Times New Roman"/>
          <w:sz w:val="24"/>
          <w:szCs w:val="24"/>
          <w:lang w:eastAsia="hr-HR"/>
        </w:rPr>
      </w:pPr>
      <w:r w:rsidRPr="008173A4">
        <w:rPr>
          <w:rFonts w:ascii="Times New Roman" w:eastAsia="Times New Roman" w:hAnsi="Times New Roman" w:cs="Times New Roman"/>
          <w:color w:val="000000"/>
          <w:sz w:val="24"/>
          <w:szCs w:val="24"/>
          <w:lang w:eastAsia="hr-HR"/>
        </w:rPr>
        <w:t xml:space="preserve">ispis 1/1 </w:t>
      </w:r>
    </w:p>
    <w:p w14:paraId="40A3B816" w14:textId="77777777" w:rsidR="008173A4" w:rsidRPr="008173A4" w:rsidRDefault="008173A4" w:rsidP="00B656F8">
      <w:pPr>
        <w:numPr>
          <w:ilvl w:val="0"/>
          <w:numId w:val="10"/>
        </w:numPr>
        <w:spacing w:after="160" w:line="259" w:lineRule="auto"/>
        <w:contextualSpacing/>
        <w:jc w:val="both"/>
        <w:rPr>
          <w:rFonts w:ascii="Times New Roman" w:eastAsia="Times New Roman" w:hAnsi="Times New Roman" w:cs="Times New Roman"/>
          <w:sz w:val="24"/>
          <w:szCs w:val="24"/>
          <w:lang w:eastAsia="hr-HR"/>
        </w:rPr>
      </w:pPr>
      <w:r w:rsidRPr="008173A4">
        <w:rPr>
          <w:rFonts w:ascii="Times New Roman" w:eastAsia="Times New Roman" w:hAnsi="Times New Roman" w:cs="Times New Roman"/>
          <w:color w:val="000000"/>
          <w:sz w:val="24"/>
          <w:szCs w:val="24"/>
          <w:lang w:eastAsia="hr-HR"/>
        </w:rPr>
        <w:t>insertacija u kuvertu, k</w:t>
      </w:r>
      <w:r w:rsidRPr="008173A4">
        <w:rPr>
          <w:rFonts w:ascii="Times New Roman" w:eastAsia="Times New Roman" w:hAnsi="Times New Roman" w:cs="Times New Roman"/>
          <w:sz w:val="24"/>
          <w:szCs w:val="24"/>
          <w:lang w:eastAsia="hr-HR"/>
        </w:rPr>
        <w:t>uverta formata C5 s povratnicom, gramature 90g/m2, bijela s prozorom desno gore dimenzija 25x45 mm</w:t>
      </w:r>
    </w:p>
    <w:p w14:paraId="63DA003A" w14:textId="77777777" w:rsidR="008173A4" w:rsidRPr="008173A4" w:rsidRDefault="008173A4" w:rsidP="00B656F8">
      <w:pPr>
        <w:numPr>
          <w:ilvl w:val="0"/>
          <w:numId w:val="10"/>
        </w:numPr>
        <w:spacing w:after="160" w:line="259" w:lineRule="auto"/>
        <w:contextualSpacing/>
        <w:jc w:val="both"/>
        <w:rPr>
          <w:rFonts w:ascii="Times New Roman" w:eastAsia="Times New Roman" w:hAnsi="Times New Roman" w:cs="Times New Roman"/>
          <w:sz w:val="24"/>
          <w:szCs w:val="24"/>
          <w:lang w:eastAsia="hr-HR"/>
        </w:rPr>
      </w:pPr>
      <w:r w:rsidRPr="008173A4">
        <w:rPr>
          <w:rFonts w:ascii="Times New Roman" w:eastAsia="Times New Roman" w:hAnsi="Times New Roman" w:cs="Times New Roman"/>
          <w:sz w:val="24"/>
          <w:szCs w:val="24"/>
          <w:lang w:eastAsia="hr-HR"/>
        </w:rPr>
        <w:t>upućivanje pošiljke u distribucijski centar ponuditelja</w:t>
      </w:r>
      <w:r w:rsidRPr="008173A4">
        <w:rPr>
          <w:rFonts w:ascii="Times New Roman" w:eastAsia="Times New Roman" w:hAnsi="Times New Roman" w:cs="Times New Roman"/>
          <w:color w:val="FF0000"/>
          <w:sz w:val="24"/>
          <w:szCs w:val="24"/>
          <w:lang w:eastAsia="hr-HR"/>
        </w:rPr>
        <w:t xml:space="preserve"> </w:t>
      </w:r>
      <w:r w:rsidRPr="008173A4">
        <w:rPr>
          <w:rFonts w:ascii="Times New Roman" w:eastAsia="Times New Roman" w:hAnsi="Times New Roman" w:cs="Times New Roman"/>
          <w:sz w:val="24"/>
          <w:szCs w:val="24"/>
          <w:lang w:eastAsia="hr-HR"/>
        </w:rPr>
        <w:t>radi dostave primatelju pošiljke.</w:t>
      </w:r>
    </w:p>
    <w:p w14:paraId="3D47A1EA" w14:textId="7821E151" w:rsidR="008173A4" w:rsidRPr="008173A4" w:rsidRDefault="008173A4" w:rsidP="008173A4">
      <w:pPr>
        <w:spacing w:after="0" w:line="240" w:lineRule="auto"/>
        <w:jc w:val="both"/>
        <w:rPr>
          <w:rFonts w:ascii="Times New Roman" w:hAnsi="Times New Roman" w:cs="Times New Roman"/>
          <w:sz w:val="24"/>
          <w:szCs w:val="24"/>
        </w:rPr>
      </w:pPr>
      <w:r w:rsidRPr="008173A4">
        <w:rPr>
          <w:rFonts w:ascii="Times New Roman" w:hAnsi="Times New Roman" w:cs="Times New Roman"/>
          <w:sz w:val="24"/>
          <w:szCs w:val="24"/>
        </w:rPr>
        <w:t xml:space="preserve">Stavka 2. </w:t>
      </w:r>
      <w:r w:rsidR="005C50B1">
        <w:rPr>
          <w:rFonts w:ascii="Times New Roman" w:hAnsi="Times New Roman" w:cs="Times New Roman"/>
          <w:sz w:val="24"/>
          <w:szCs w:val="24"/>
        </w:rPr>
        <w:t>(redni broj 2</w:t>
      </w:r>
      <w:r w:rsidR="005C50B1">
        <w:rPr>
          <w:rFonts w:ascii="Times New Roman" w:hAnsi="Times New Roman" w:cs="Times New Roman"/>
          <w:sz w:val="24"/>
          <w:szCs w:val="24"/>
        </w:rPr>
        <w:t xml:space="preserve">) </w:t>
      </w:r>
      <w:r w:rsidRPr="008173A4">
        <w:rPr>
          <w:rFonts w:ascii="Times New Roman" w:hAnsi="Times New Roman" w:cs="Times New Roman"/>
          <w:sz w:val="24"/>
          <w:szCs w:val="24"/>
        </w:rPr>
        <w:t>Troškovnika obuhvaća dodatne listove papira (više od jednog lista), njihov ispis i kuvertiranje.</w:t>
      </w:r>
    </w:p>
    <w:p w14:paraId="001B569E" w14:textId="77777777" w:rsidR="008173A4" w:rsidRPr="008173A4" w:rsidRDefault="008173A4" w:rsidP="008173A4">
      <w:pPr>
        <w:spacing w:after="0" w:line="240" w:lineRule="auto"/>
        <w:jc w:val="both"/>
        <w:rPr>
          <w:rFonts w:ascii="Times New Roman" w:hAnsi="Times New Roman" w:cs="Times New Roman"/>
          <w:color w:val="FF0000"/>
          <w:sz w:val="24"/>
          <w:szCs w:val="24"/>
        </w:rPr>
      </w:pPr>
    </w:p>
    <w:p w14:paraId="33D69F40" w14:textId="77777777" w:rsidR="008173A4" w:rsidRPr="008173A4" w:rsidRDefault="008173A4" w:rsidP="008173A4">
      <w:pPr>
        <w:spacing w:after="0" w:line="240" w:lineRule="auto"/>
        <w:jc w:val="both"/>
        <w:rPr>
          <w:rFonts w:ascii="Times New Roman" w:hAnsi="Times New Roman" w:cs="Times New Roman"/>
          <w:sz w:val="24"/>
          <w:szCs w:val="24"/>
        </w:rPr>
      </w:pPr>
      <w:r w:rsidRPr="008173A4">
        <w:rPr>
          <w:rFonts w:ascii="Times New Roman" w:hAnsi="Times New Roman" w:cs="Times New Roman"/>
          <w:sz w:val="24"/>
          <w:szCs w:val="24"/>
        </w:rPr>
        <w:t>Ponuditelj je obvezan, nakon što upiše u troškovnik sve tražene podatke, pečatom i potpisom ovlaštene osobe potvrditi vjerodostojnost troškovnika. Ponuditelj ne smije mijenjati izvorni oblik troškovnika.</w:t>
      </w:r>
    </w:p>
    <w:p w14:paraId="249FEAE1" w14:textId="77777777" w:rsidR="008173A4" w:rsidRPr="00BF3B0D" w:rsidRDefault="008173A4" w:rsidP="00BF3B0D">
      <w:pPr>
        <w:spacing w:after="0" w:line="240" w:lineRule="auto"/>
        <w:jc w:val="both"/>
        <w:rPr>
          <w:rFonts w:ascii="Times New Roman" w:hAnsi="Times New Roman" w:cs="Times New Roman"/>
          <w:sz w:val="24"/>
          <w:szCs w:val="24"/>
        </w:rPr>
      </w:pPr>
    </w:p>
    <w:p w14:paraId="4DFDD25A" w14:textId="77777777" w:rsidR="00BF3B0D" w:rsidRPr="00BF3B0D" w:rsidRDefault="00BF3B0D" w:rsidP="00BF3B0D">
      <w:pPr>
        <w:spacing w:after="0" w:line="240" w:lineRule="auto"/>
        <w:jc w:val="both"/>
        <w:rPr>
          <w:rFonts w:ascii="Times New Roman" w:hAnsi="Times New Roman" w:cs="Times New Roman"/>
          <w:sz w:val="24"/>
          <w:szCs w:val="24"/>
          <w:u w:val="single"/>
        </w:rPr>
      </w:pPr>
      <w:r w:rsidRPr="00BF3B0D">
        <w:rPr>
          <w:rFonts w:ascii="Times New Roman" w:hAnsi="Times New Roman" w:cs="Times New Roman"/>
          <w:sz w:val="24"/>
          <w:szCs w:val="24"/>
          <w:u w:val="single"/>
        </w:rPr>
        <w:t>U slučaju da ponuditelj ne ispuni makar i jednu stavku, cijena ponude će se smatrati neprihvatljivom te će ponuda biti isključena.</w:t>
      </w:r>
    </w:p>
    <w:p w14:paraId="2C99449F" w14:textId="77777777" w:rsidR="00BF3B0D" w:rsidRPr="00BF3B0D" w:rsidRDefault="00BF3B0D" w:rsidP="00BF3B0D">
      <w:pPr>
        <w:spacing w:after="0" w:line="240" w:lineRule="auto"/>
        <w:rPr>
          <w:rFonts w:ascii="Times New Roman" w:hAnsi="Times New Roman" w:cs="Times New Roman"/>
          <w:sz w:val="24"/>
          <w:szCs w:val="24"/>
        </w:rPr>
      </w:pPr>
    </w:p>
    <w:p w14:paraId="0EEA55D7" w14:textId="77777777" w:rsidR="00BF3B0D" w:rsidRPr="00BF3B0D" w:rsidRDefault="00BF3B0D" w:rsidP="00BF3B0D">
      <w:pPr>
        <w:spacing w:after="0" w:line="240" w:lineRule="auto"/>
        <w:rPr>
          <w:rFonts w:ascii="Times New Roman" w:hAnsi="Times New Roman" w:cs="Times New Roman"/>
          <w:sz w:val="24"/>
          <w:szCs w:val="24"/>
          <w:u w:val="single"/>
        </w:rPr>
      </w:pPr>
      <w:r w:rsidRPr="00BF3B0D">
        <w:rPr>
          <w:rFonts w:ascii="Times New Roman" w:hAnsi="Times New Roman" w:cs="Times New Roman"/>
          <w:sz w:val="24"/>
          <w:szCs w:val="24"/>
          <w:u w:val="single"/>
        </w:rPr>
        <w:t>4.6. Rok, način i uvjeti plaćanja</w:t>
      </w:r>
    </w:p>
    <w:p w14:paraId="4EEBD6EC"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Predujam isključen.</w:t>
      </w:r>
    </w:p>
    <w:p w14:paraId="48A0EFF4" w14:textId="77777777" w:rsid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Naručitelj se obvezuje nabavljenu i isporučenu robu, na temelju ispostavljenog eRačuna s potvrdom primitka robe, platiti u roku od 30 dana od dana primitka eRačuna na poslovni račun ponuditelja kod poslovne banke, što će se utvrditi ugovorom.</w:t>
      </w:r>
    </w:p>
    <w:p w14:paraId="750CF809" w14:textId="77777777" w:rsidR="00641540" w:rsidRPr="00BF3B0D" w:rsidRDefault="00641540" w:rsidP="00BF3B0D">
      <w:pPr>
        <w:spacing w:after="0" w:line="240" w:lineRule="auto"/>
        <w:jc w:val="both"/>
        <w:rPr>
          <w:rFonts w:ascii="Times New Roman" w:hAnsi="Times New Roman" w:cs="Times New Roman"/>
          <w:sz w:val="24"/>
          <w:szCs w:val="24"/>
        </w:rPr>
      </w:pPr>
    </w:p>
    <w:p w14:paraId="612243C6" w14:textId="77777777" w:rsidR="00BF3B0D" w:rsidRPr="00BF3B0D" w:rsidRDefault="00BF3B0D" w:rsidP="00BF3B0D">
      <w:pPr>
        <w:spacing w:after="0" w:line="240" w:lineRule="auto"/>
        <w:rPr>
          <w:rFonts w:ascii="Times New Roman" w:hAnsi="Times New Roman" w:cs="Times New Roman"/>
          <w:sz w:val="24"/>
          <w:szCs w:val="24"/>
          <w:u w:val="single"/>
        </w:rPr>
      </w:pPr>
      <w:r w:rsidRPr="00BF3B0D">
        <w:rPr>
          <w:rFonts w:ascii="Times New Roman" w:hAnsi="Times New Roman" w:cs="Times New Roman"/>
          <w:sz w:val="24"/>
          <w:szCs w:val="24"/>
          <w:u w:val="single"/>
        </w:rPr>
        <w:t>4.7. Rok valjanosti ponude</w:t>
      </w:r>
    </w:p>
    <w:p w14:paraId="7A8EDE7D" w14:textId="41A5E2BB" w:rsidR="00BF3B0D" w:rsidRDefault="00BF3B0D" w:rsidP="005C50B1">
      <w:pPr>
        <w:pStyle w:val="Bezproreda"/>
        <w:rPr>
          <w:rFonts w:ascii="Times New Roman" w:eastAsia="Times New Roman" w:hAnsi="Times New Roman" w:cs="Times New Roman"/>
          <w:sz w:val="24"/>
          <w:szCs w:val="24"/>
          <w:lang w:eastAsia="hr-HR"/>
        </w:rPr>
      </w:pPr>
      <w:r w:rsidRPr="005C50B1">
        <w:rPr>
          <w:rFonts w:ascii="Times New Roman" w:hAnsi="Times New Roman" w:cs="Times New Roman"/>
          <w:sz w:val="24"/>
          <w:szCs w:val="24"/>
        </w:rPr>
        <w:t>Rok valjanosti ponude je najmanje 60 dana od dana određenog za dostavu ponude</w:t>
      </w:r>
      <w:r w:rsidRPr="005C50B1">
        <w:rPr>
          <w:rFonts w:ascii="Times New Roman" w:eastAsia="Times New Roman" w:hAnsi="Times New Roman" w:cs="Times New Roman"/>
          <w:sz w:val="24"/>
          <w:szCs w:val="24"/>
          <w:lang w:eastAsia="hr-HR"/>
        </w:rPr>
        <w:t xml:space="preserve"> i treba biti naveden u Ponudbenom list</w:t>
      </w:r>
      <w:r w:rsidR="00521027" w:rsidRPr="005C50B1">
        <w:rPr>
          <w:rFonts w:ascii="Times New Roman" w:eastAsia="Times New Roman" w:hAnsi="Times New Roman" w:cs="Times New Roman"/>
          <w:sz w:val="24"/>
          <w:szCs w:val="24"/>
          <w:lang w:eastAsia="hr-HR"/>
        </w:rPr>
        <w:t>u (Obrazac 1</w:t>
      </w:r>
      <w:r w:rsidRPr="005C50B1">
        <w:rPr>
          <w:rFonts w:ascii="Times New Roman" w:eastAsia="Times New Roman" w:hAnsi="Times New Roman" w:cs="Times New Roman"/>
          <w:sz w:val="24"/>
          <w:szCs w:val="24"/>
          <w:lang w:eastAsia="hr-HR"/>
        </w:rPr>
        <w:t>).</w:t>
      </w:r>
    </w:p>
    <w:p w14:paraId="4D37922F" w14:textId="77777777" w:rsidR="005C50B1" w:rsidRPr="005C50B1" w:rsidRDefault="005C50B1" w:rsidP="005C50B1">
      <w:pPr>
        <w:pStyle w:val="Bezproreda"/>
        <w:rPr>
          <w:rFonts w:ascii="Times New Roman" w:eastAsia="Times New Roman" w:hAnsi="Times New Roman" w:cs="Times New Roman"/>
          <w:sz w:val="24"/>
          <w:szCs w:val="24"/>
          <w:lang w:eastAsia="hr-HR"/>
        </w:rPr>
      </w:pPr>
    </w:p>
    <w:p w14:paraId="55FA6043" w14:textId="77777777" w:rsidR="00BF3B0D" w:rsidRPr="00BF3B0D" w:rsidRDefault="00BF3B0D" w:rsidP="00BF3B0D">
      <w:pPr>
        <w:spacing w:after="0" w:line="240" w:lineRule="auto"/>
        <w:rPr>
          <w:rFonts w:ascii="Times New Roman" w:hAnsi="Times New Roman" w:cs="Times New Roman"/>
          <w:sz w:val="24"/>
          <w:szCs w:val="24"/>
          <w:u w:val="single"/>
        </w:rPr>
      </w:pPr>
      <w:r w:rsidRPr="00BF3B0D">
        <w:rPr>
          <w:rFonts w:ascii="Times New Roman" w:hAnsi="Times New Roman" w:cs="Times New Roman"/>
          <w:sz w:val="24"/>
          <w:szCs w:val="24"/>
          <w:u w:val="single"/>
        </w:rPr>
        <w:t xml:space="preserve">4.8. Kriterij odabira najpovoljnije ponude </w:t>
      </w:r>
    </w:p>
    <w:p w14:paraId="014BD81D"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Sukladno odredbama ZJN i Pravilnika o provođenju postupaka jednostavne nabave na Općinskom sudu u Novom Zagrebu stručno povjerenstvo Naručitelja utvrdit će prihvatljivost ponude gdje je apsolutni ponder cijene 100% (najniža cijena).</w:t>
      </w:r>
    </w:p>
    <w:p w14:paraId="55AE87FB" w14:textId="77777777" w:rsidR="00BF3B0D" w:rsidRPr="00BF3B0D" w:rsidRDefault="00BF3B0D" w:rsidP="00BF3B0D">
      <w:pPr>
        <w:spacing w:after="0" w:line="240" w:lineRule="auto"/>
        <w:jc w:val="both"/>
        <w:rPr>
          <w:rFonts w:ascii="Times New Roman" w:hAnsi="Times New Roman" w:cs="Times New Roman"/>
          <w:b/>
          <w:sz w:val="24"/>
          <w:szCs w:val="24"/>
        </w:rPr>
      </w:pPr>
      <w:r w:rsidRPr="00BF3B0D">
        <w:rPr>
          <w:rFonts w:ascii="Times New Roman" w:hAnsi="Times New Roman" w:cs="Times New Roman"/>
          <w:b/>
          <w:sz w:val="24"/>
          <w:szCs w:val="24"/>
        </w:rPr>
        <w:t>Najpovoljnija ponuda je valjana ponuda (prihvatljiva, prikladna i pravilna) s najnižom ukupnom cijenom.</w:t>
      </w:r>
    </w:p>
    <w:p w14:paraId="23A391E9"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Ukoliko na nadmetanje pristignu ponude s istim ponderom cijena, kao najpovoljnija bit će odabrana ona koja je zaprimljena ranije.</w:t>
      </w:r>
    </w:p>
    <w:p w14:paraId="7CB58E9D" w14:textId="77777777" w:rsidR="00BF3B0D" w:rsidRPr="00BF3B0D" w:rsidRDefault="00BF3B0D" w:rsidP="00BF3B0D">
      <w:pPr>
        <w:spacing w:after="0" w:line="240" w:lineRule="auto"/>
        <w:rPr>
          <w:rFonts w:ascii="Times New Roman" w:hAnsi="Times New Roman" w:cs="Times New Roman"/>
          <w:sz w:val="24"/>
          <w:szCs w:val="24"/>
        </w:rPr>
      </w:pPr>
    </w:p>
    <w:p w14:paraId="5C2D29F9" w14:textId="77777777" w:rsidR="00BF3B0D" w:rsidRPr="00BF3B0D" w:rsidRDefault="00BF3B0D" w:rsidP="00BF3B0D">
      <w:pPr>
        <w:spacing w:after="0" w:line="240" w:lineRule="auto"/>
        <w:rPr>
          <w:rFonts w:ascii="Times New Roman" w:hAnsi="Times New Roman" w:cs="Times New Roman"/>
          <w:sz w:val="24"/>
          <w:szCs w:val="24"/>
          <w:u w:val="single"/>
        </w:rPr>
      </w:pPr>
      <w:r w:rsidRPr="00BF3B0D">
        <w:rPr>
          <w:rFonts w:ascii="Times New Roman" w:hAnsi="Times New Roman" w:cs="Times New Roman"/>
          <w:sz w:val="24"/>
          <w:szCs w:val="24"/>
          <w:u w:val="single"/>
        </w:rPr>
        <w:t>4.9. Rok donošenja odluke o odabiru ili poništenju</w:t>
      </w:r>
    </w:p>
    <w:p w14:paraId="4BB028EC" w14:textId="69EDFD52"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 xml:space="preserve">Naručitelj će Odluku o odabiru odnosno Odluku o poništenju s preslikom zapisnika o pregledu i ocjeni ponuda svakom ponuditelju dostaviti u roku od </w:t>
      </w:r>
      <w:r w:rsidR="00314D59" w:rsidRPr="003970A9">
        <w:rPr>
          <w:rFonts w:ascii="Times New Roman" w:hAnsi="Times New Roman" w:cs="Times New Roman"/>
          <w:sz w:val="24"/>
          <w:szCs w:val="24"/>
        </w:rPr>
        <w:t>5</w:t>
      </w:r>
      <w:r w:rsidRPr="00BF3B0D">
        <w:rPr>
          <w:rFonts w:ascii="Times New Roman" w:hAnsi="Times New Roman" w:cs="Times New Roman"/>
          <w:sz w:val="24"/>
          <w:szCs w:val="24"/>
        </w:rPr>
        <w:t xml:space="preserve"> dana od isteka roka za dostavu ponuda. </w:t>
      </w:r>
    </w:p>
    <w:p w14:paraId="401EBC0D"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Na odluku Naručitelja nema prava žalbe.</w:t>
      </w:r>
    </w:p>
    <w:p w14:paraId="70280D6E" w14:textId="77777777" w:rsidR="00BF3B0D" w:rsidRPr="00BF3B0D" w:rsidRDefault="00BF3B0D" w:rsidP="00BF3B0D">
      <w:pPr>
        <w:spacing w:after="0" w:line="240" w:lineRule="auto"/>
        <w:jc w:val="both"/>
        <w:rPr>
          <w:rFonts w:ascii="Times New Roman" w:hAnsi="Times New Roman" w:cs="Times New Roman"/>
          <w:sz w:val="24"/>
          <w:szCs w:val="24"/>
        </w:rPr>
      </w:pPr>
    </w:p>
    <w:p w14:paraId="4B981817" w14:textId="77777777" w:rsidR="00BF3B0D" w:rsidRPr="00BF3B0D" w:rsidRDefault="00BF3B0D" w:rsidP="00BF3B0D">
      <w:pPr>
        <w:spacing w:after="0" w:line="240" w:lineRule="auto"/>
        <w:jc w:val="both"/>
        <w:rPr>
          <w:rFonts w:ascii="Times New Roman" w:hAnsi="Times New Roman" w:cs="Times New Roman"/>
          <w:sz w:val="24"/>
          <w:szCs w:val="24"/>
          <w:u w:val="single"/>
        </w:rPr>
      </w:pPr>
      <w:r w:rsidRPr="00BF3B0D">
        <w:rPr>
          <w:rFonts w:ascii="Times New Roman" w:hAnsi="Times New Roman" w:cs="Times New Roman"/>
          <w:sz w:val="24"/>
          <w:szCs w:val="24"/>
          <w:u w:val="single"/>
        </w:rPr>
        <w:t>4.10. Stavljanje na raspolaganje Poziva na dostavu ponuda</w:t>
      </w:r>
    </w:p>
    <w:p w14:paraId="24E1102F"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 xml:space="preserve">Poziv na dostavu ponuda stavljen je na raspolaganje na internetskoj stranici Naručitelja. </w:t>
      </w:r>
    </w:p>
    <w:p w14:paraId="6936AF24"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Naručitelj ne vodi evidenciju o ponuditeljima koji su preuzeli Poziv na dostavu ponuda na njegovim internetskim stranicama pa ponuditelji koji na taj način preuzmu Poziv na dostavu ponuda, ako žele zaprimiti obavijest o postupku, moraju o tome obavijestiti Naručitelja faxom, e-mailom ili na drugi dokaziv način.</w:t>
      </w:r>
    </w:p>
    <w:p w14:paraId="71E9F0A3"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Sve izmjene Poziva na dostavu ponuda bit će objavljene na internetskoj stranici Naručitelja:</w:t>
      </w:r>
    </w:p>
    <w:p w14:paraId="36C18105" w14:textId="77777777" w:rsidR="00BF3B0D" w:rsidRPr="00BF3B0D" w:rsidRDefault="00BF3B0D" w:rsidP="00BF3B0D">
      <w:pPr>
        <w:spacing w:after="0" w:line="240" w:lineRule="auto"/>
        <w:jc w:val="both"/>
        <w:rPr>
          <w:rFonts w:ascii="Times New Roman" w:hAnsi="Times New Roman" w:cs="Times New Roman"/>
          <w:sz w:val="24"/>
          <w:szCs w:val="24"/>
        </w:rPr>
      </w:pPr>
      <w:hyperlink r:id="rId14" w:history="1">
        <w:r w:rsidRPr="00BF3B0D">
          <w:rPr>
            <w:rFonts w:ascii="Times New Roman" w:hAnsi="Times New Roman" w:cs="Times New Roman"/>
            <w:color w:val="0000FF" w:themeColor="hyperlink"/>
            <w:sz w:val="24"/>
            <w:szCs w:val="24"/>
            <w:u w:val="single"/>
          </w:rPr>
          <w:t>http://sudovi.pravosudje.hr/osnzg/</w:t>
        </w:r>
      </w:hyperlink>
    </w:p>
    <w:p w14:paraId="141CA128" w14:textId="77777777" w:rsidR="00641540" w:rsidRPr="00BF3B0D" w:rsidRDefault="00641540" w:rsidP="00BF3B0D">
      <w:pPr>
        <w:spacing w:after="0" w:line="240" w:lineRule="auto"/>
        <w:jc w:val="both"/>
        <w:rPr>
          <w:rFonts w:ascii="Times New Roman" w:hAnsi="Times New Roman" w:cs="Times New Roman"/>
          <w:sz w:val="24"/>
          <w:szCs w:val="24"/>
        </w:rPr>
      </w:pPr>
    </w:p>
    <w:p w14:paraId="0CA76054" w14:textId="77777777" w:rsidR="00BF3B0D" w:rsidRPr="00BF3B0D" w:rsidRDefault="00BF3B0D" w:rsidP="00BF3B0D">
      <w:pPr>
        <w:spacing w:after="0" w:line="240" w:lineRule="auto"/>
        <w:jc w:val="both"/>
        <w:rPr>
          <w:rFonts w:ascii="Times New Roman" w:hAnsi="Times New Roman" w:cs="Times New Roman"/>
          <w:sz w:val="24"/>
          <w:szCs w:val="24"/>
          <w:u w:val="single"/>
        </w:rPr>
      </w:pPr>
      <w:r w:rsidRPr="00BF3B0D">
        <w:rPr>
          <w:rFonts w:ascii="Times New Roman" w:hAnsi="Times New Roman" w:cs="Times New Roman"/>
          <w:sz w:val="24"/>
          <w:szCs w:val="24"/>
          <w:u w:val="single"/>
        </w:rPr>
        <w:t>4.11. Povrat dokumentacije</w:t>
      </w:r>
    </w:p>
    <w:p w14:paraId="0C2729D8" w14:textId="67EFED6A"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Ponude i dokumentacija priložena uz ponudu ne vraćaju se</w:t>
      </w:r>
      <w:r w:rsidR="005C50B1">
        <w:rPr>
          <w:rFonts w:ascii="Times New Roman" w:hAnsi="Times New Roman" w:cs="Times New Roman"/>
          <w:sz w:val="24"/>
          <w:szCs w:val="24"/>
        </w:rPr>
        <w:t>,</w:t>
      </w:r>
      <w:r w:rsidRPr="00BF3B0D">
        <w:rPr>
          <w:rFonts w:ascii="Times New Roman" w:hAnsi="Times New Roman" w:cs="Times New Roman"/>
          <w:sz w:val="24"/>
          <w:szCs w:val="24"/>
        </w:rPr>
        <w:t xml:space="preserve"> osim u slučaju zakašnjenja dostave ili odustajanja ponuditelja od neotvorene ponude.</w:t>
      </w:r>
    </w:p>
    <w:p w14:paraId="557D0734" w14:textId="77777777" w:rsidR="00BF3B0D" w:rsidRPr="00BF3B0D" w:rsidRDefault="00BF3B0D" w:rsidP="00BF3B0D">
      <w:pPr>
        <w:spacing w:after="0" w:line="240" w:lineRule="auto"/>
        <w:jc w:val="both"/>
        <w:rPr>
          <w:rFonts w:ascii="Times New Roman" w:hAnsi="Times New Roman" w:cs="Times New Roman"/>
          <w:sz w:val="24"/>
          <w:szCs w:val="24"/>
        </w:rPr>
      </w:pPr>
    </w:p>
    <w:p w14:paraId="388A3786" w14:textId="77777777" w:rsidR="00BF3B0D" w:rsidRPr="00BF3B0D" w:rsidRDefault="00BF3B0D" w:rsidP="00BF3B0D">
      <w:pPr>
        <w:spacing w:after="0" w:line="240" w:lineRule="auto"/>
        <w:jc w:val="both"/>
        <w:rPr>
          <w:rFonts w:ascii="Times New Roman" w:hAnsi="Times New Roman" w:cs="Times New Roman"/>
          <w:sz w:val="24"/>
          <w:szCs w:val="24"/>
          <w:u w:val="single"/>
        </w:rPr>
      </w:pPr>
      <w:r w:rsidRPr="00BF3B0D">
        <w:rPr>
          <w:rFonts w:ascii="Times New Roman" w:hAnsi="Times New Roman" w:cs="Times New Roman"/>
          <w:sz w:val="24"/>
          <w:szCs w:val="24"/>
          <w:u w:val="single"/>
        </w:rPr>
        <w:t>4.12. Posebne odredbe</w:t>
      </w:r>
    </w:p>
    <w:p w14:paraId="2980DD28" w14:textId="77777777" w:rsidR="00BF3B0D" w:rsidRPr="00BF3B0D" w:rsidRDefault="00BF3B0D" w:rsidP="00BF3B0D">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Na ovaj postupak ne primjenjuju se odredbe ZJN te Naručitelj zadržava pravo poništiti ovaj postupak jednostavne nabave u bilo kojem trenutku, odnosno ne odabrati niti jednu ponudu.</w:t>
      </w:r>
    </w:p>
    <w:p w14:paraId="2E045DA0" w14:textId="77777777" w:rsidR="00A7282E" w:rsidRDefault="00A7282E" w:rsidP="003C2FAB">
      <w:pPr>
        <w:pStyle w:val="Bezproreda"/>
        <w:jc w:val="both"/>
        <w:rPr>
          <w:rFonts w:ascii="Times New Roman" w:hAnsi="Times New Roman" w:cs="Times New Roman"/>
          <w:sz w:val="24"/>
          <w:szCs w:val="24"/>
        </w:rPr>
      </w:pPr>
    </w:p>
    <w:p w14:paraId="78888F40" w14:textId="213F5C55" w:rsidR="00A7282E" w:rsidRDefault="00FF0D8A" w:rsidP="003C2FAB">
      <w:pPr>
        <w:pStyle w:val="Bezproreda"/>
        <w:jc w:val="both"/>
        <w:rPr>
          <w:rFonts w:ascii="Times New Roman" w:hAnsi="Times New Roman" w:cs="Times New Roman"/>
          <w:sz w:val="24"/>
          <w:szCs w:val="24"/>
          <w:u w:val="single"/>
        </w:rPr>
      </w:pPr>
      <w:r>
        <w:rPr>
          <w:rFonts w:ascii="Times New Roman" w:hAnsi="Times New Roman" w:cs="Times New Roman"/>
          <w:sz w:val="24"/>
          <w:szCs w:val="24"/>
          <w:u w:val="single"/>
        </w:rPr>
        <w:t>4</w:t>
      </w:r>
      <w:r w:rsidR="00BF3B0D">
        <w:rPr>
          <w:rFonts w:ascii="Times New Roman" w:hAnsi="Times New Roman" w:cs="Times New Roman"/>
          <w:sz w:val="24"/>
          <w:szCs w:val="24"/>
          <w:u w:val="single"/>
        </w:rPr>
        <w:t>.13</w:t>
      </w:r>
      <w:r w:rsidR="00A47688">
        <w:rPr>
          <w:rFonts w:ascii="Times New Roman" w:hAnsi="Times New Roman" w:cs="Times New Roman"/>
          <w:sz w:val="24"/>
          <w:szCs w:val="24"/>
          <w:u w:val="single"/>
        </w:rPr>
        <w:t>. Prilozi i obrasci</w:t>
      </w:r>
    </w:p>
    <w:p w14:paraId="6FED73E3" w14:textId="30FF785D" w:rsidR="00A7282E" w:rsidRPr="00AD5E7F" w:rsidRDefault="00343A26" w:rsidP="003C2FAB">
      <w:pPr>
        <w:pStyle w:val="Bezproreda"/>
        <w:jc w:val="both"/>
        <w:rPr>
          <w:rFonts w:ascii="Times New Roman" w:hAnsi="Times New Roman" w:cs="Times New Roman"/>
          <w:sz w:val="24"/>
          <w:szCs w:val="24"/>
        </w:rPr>
      </w:pPr>
      <w:r w:rsidRPr="00AD5E7F">
        <w:rPr>
          <w:rFonts w:ascii="Times New Roman" w:hAnsi="Times New Roman" w:cs="Times New Roman"/>
          <w:sz w:val="24"/>
          <w:szCs w:val="24"/>
        </w:rPr>
        <w:t>-</w:t>
      </w:r>
      <w:r w:rsidR="00AD5E7F">
        <w:rPr>
          <w:rFonts w:ascii="Times New Roman" w:hAnsi="Times New Roman" w:cs="Times New Roman"/>
          <w:sz w:val="24"/>
          <w:szCs w:val="24"/>
        </w:rPr>
        <w:t>t</w:t>
      </w:r>
      <w:r w:rsidRPr="00AD5E7F">
        <w:rPr>
          <w:rFonts w:ascii="Times New Roman" w:hAnsi="Times New Roman" w:cs="Times New Roman"/>
          <w:sz w:val="24"/>
          <w:szCs w:val="24"/>
        </w:rPr>
        <w:t>roškovnik (</w:t>
      </w:r>
      <w:r w:rsidR="00AD5E7F" w:rsidRPr="00AD5E7F">
        <w:rPr>
          <w:rFonts w:ascii="Times New Roman" w:hAnsi="Times New Roman" w:cs="Times New Roman"/>
          <w:sz w:val="24"/>
          <w:szCs w:val="24"/>
        </w:rPr>
        <w:t>prilog 1</w:t>
      </w:r>
      <w:r w:rsidR="00A7282E" w:rsidRPr="00AD5E7F">
        <w:rPr>
          <w:rFonts w:ascii="Times New Roman" w:hAnsi="Times New Roman" w:cs="Times New Roman"/>
          <w:sz w:val="24"/>
          <w:szCs w:val="24"/>
        </w:rPr>
        <w:t>)</w:t>
      </w:r>
    </w:p>
    <w:p w14:paraId="0383CF31" w14:textId="3A99AD73" w:rsidR="00A7282E" w:rsidRDefault="00343A26" w:rsidP="003C2FAB">
      <w:pPr>
        <w:pStyle w:val="Bezproreda"/>
        <w:jc w:val="both"/>
        <w:rPr>
          <w:rFonts w:ascii="Times New Roman" w:hAnsi="Times New Roman" w:cs="Times New Roman"/>
          <w:sz w:val="24"/>
          <w:szCs w:val="24"/>
        </w:rPr>
      </w:pPr>
      <w:r w:rsidRPr="00AD5E7F">
        <w:rPr>
          <w:rFonts w:ascii="Times New Roman" w:hAnsi="Times New Roman" w:cs="Times New Roman"/>
          <w:sz w:val="24"/>
          <w:szCs w:val="24"/>
        </w:rPr>
        <w:t xml:space="preserve">- </w:t>
      </w:r>
      <w:r w:rsidR="00FF0D8A" w:rsidRPr="00AD5E7F">
        <w:rPr>
          <w:rFonts w:ascii="Times New Roman" w:hAnsi="Times New Roman" w:cs="Times New Roman"/>
          <w:sz w:val="24"/>
          <w:szCs w:val="24"/>
        </w:rPr>
        <w:t xml:space="preserve">ponudbeni list </w:t>
      </w:r>
      <w:r w:rsidRPr="00AD5E7F">
        <w:rPr>
          <w:rFonts w:ascii="Times New Roman" w:hAnsi="Times New Roman" w:cs="Times New Roman"/>
          <w:sz w:val="24"/>
          <w:szCs w:val="24"/>
        </w:rPr>
        <w:t>(obrazac</w:t>
      </w:r>
      <w:r w:rsidR="00AD5E7F" w:rsidRPr="00AD5E7F">
        <w:rPr>
          <w:rFonts w:ascii="Times New Roman" w:hAnsi="Times New Roman" w:cs="Times New Roman"/>
          <w:sz w:val="24"/>
          <w:szCs w:val="24"/>
        </w:rPr>
        <w:t xml:space="preserve"> 1</w:t>
      </w:r>
      <w:r w:rsidR="00A7282E" w:rsidRPr="00AD5E7F">
        <w:rPr>
          <w:rFonts w:ascii="Times New Roman" w:hAnsi="Times New Roman" w:cs="Times New Roman"/>
          <w:sz w:val="24"/>
          <w:szCs w:val="24"/>
        </w:rPr>
        <w:t>)</w:t>
      </w:r>
    </w:p>
    <w:p w14:paraId="1170A0E0" w14:textId="53C60EB4" w:rsidR="00440E4B" w:rsidRPr="00AD5E7F" w:rsidRDefault="00440E4B" w:rsidP="003C2FAB">
      <w:pPr>
        <w:pStyle w:val="Bezproreda"/>
        <w:jc w:val="both"/>
        <w:rPr>
          <w:rFonts w:ascii="Times New Roman" w:hAnsi="Times New Roman" w:cs="Times New Roman"/>
          <w:sz w:val="24"/>
          <w:szCs w:val="24"/>
        </w:rPr>
      </w:pPr>
      <w:r w:rsidRPr="00AD5E7F">
        <w:rPr>
          <w:rFonts w:ascii="Times New Roman" w:hAnsi="Times New Roman" w:cs="Times New Roman"/>
          <w:sz w:val="24"/>
          <w:szCs w:val="24"/>
          <w:lang w:eastAsia="hr-HR"/>
        </w:rPr>
        <w:t xml:space="preserve">-izjava kojom ponuditelj </w:t>
      </w:r>
      <w:r w:rsidR="00027A1B" w:rsidRPr="00027A1B">
        <w:rPr>
          <w:rFonts w:ascii="Times New Roman" w:hAnsi="Times New Roman" w:cs="Times New Roman"/>
          <w:sz w:val="24"/>
          <w:szCs w:val="24"/>
          <w:lang w:eastAsia="hr-HR"/>
        </w:rPr>
        <w:t>izjavljuje</w:t>
      </w:r>
      <w:r w:rsidRPr="00027A1B">
        <w:rPr>
          <w:rFonts w:ascii="Times New Roman" w:hAnsi="Times New Roman" w:cs="Times New Roman"/>
          <w:color w:val="FF0000"/>
          <w:sz w:val="24"/>
          <w:szCs w:val="24"/>
          <w:lang w:eastAsia="hr-HR"/>
        </w:rPr>
        <w:t xml:space="preserve"> </w:t>
      </w:r>
      <w:r w:rsidRPr="00AD5E7F">
        <w:rPr>
          <w:rFonts w:ascii="Times New Roman" w:hAnsi="Times New Roman" w:cs="Times New Roman"/>
          <w:sz w:val="24"/>
          <w:szCs w:val="24"/>
          <w:lang w:eastAsia="hr-HR"/>
        </w:rPr>
        <w:t>da zadovoljava navedene tražene tehničke specifikacije</w:t>
      </w:r>
      <w:r w:rsidRPr="00AD5E7F">
        <w:rPr>
          <w:rFonts w:ascii="Times New Roman" w:hAnsi="Times New Roman" w:cs="Times New Roman"/>
          <w:sz w:val="24"/>
          <w:szCs w:val="24"/>
        </w:rPr>
        <w:t xml:space="preserve"> </w:t>
      </w:r>
      <w:r w:rsidRPr="00BF3B0D">
        <w:rPr>
          <w:rFonts w:ascii="Times New Roman" w:hAnsi="Times New Roman" w:cs="Times New Roman"/>
          <w:sz w:val="24"/>
          <w:szCs w:val="24"/>
        </w:rPr>
        <w:t>(</w:t>
      </w:r>
      <w:r>
        <w:rPr>
          <w:rFonts w:ascii="Times New Roman" w:hAnsi="Times New Roman" w:cs="Times New Roman"/>
          <w:sz w:val="24"/>
          <w:szCs w:val="24"/>
        </w:rPr>
        <w:t xml:space="preserve">obrazac </w:t>
      </w:r>
      <w:r w:rsidRPr="00AD5E7F">
        <w:rPr>
          <w:rFonts w:ascii="Times New Roman" w:hAnsi="Times New Roman" w:cs="Times New Roman"/>
          <w:sz w:val="24"/>
          <w:szCs w:val="24"/>
        </w:rPr>
        <w:t>2</w:t>
      </w:r>
      <w:r w:rsidRPr="00BF3B0D">
        <w:rPr>
          <w:rFonts w:ascii="Times New Roman" w:hAnsi="Times New Roman" w:cs="Times New Roman"/>
          <w:sz w:val="24"/>
          <w:szCs w:val="24"/>
        </w:rPr>
        <w:t>),</w:t>
      </w:r>
    </w:p>
    <w:p w14:paraId="3EB3D837" w14:textId="7A73DB43" w:rsidR="00343A26" w:rsidRPr="00BF3B0D" w:rsidRDefault="00343A26" w:rsidP="00343A26">
      <w:pPr>
        <w:spacing w:after="0" w:line="240" w:lineRule="auto"/>
        <w:jc w:val="both"/>
        <w:rPr>
          <w:rFonts w:ascii="Times New Roman" w:hAnsi="Times New Roman" w:cs="Times New Roman"/>
          <w:sz w:val="24"/>
          <w:szCs w:val="24"/>
        </w:rPr>
      </w:pPr>
      <w:r w:rsidRPr="00BF3B0D">
        <w:rPr>
          <w:rFonts w:ascii="Times New Roman" w:hAnsi="Times New Roman" w:cs="Times New Roman"/>
          <w:sz w:val="24"/>
          <w:szCs w:val="24"/>
        </w:rPr>
        <w:t>-</w:t>
      </w:r>
      <w:r w:rsidR="00027A1B">
        <w:rPr>
          <w:rFonts w:ascii="Times New Roman" w:hAnsi="Times New Roman" w:cs="Times New Roman"/>
          <w:sz w:val="24"/>
          <w:szCs w:val="24"/>
        </w:rPr>
        <w:t>i</w:t>
      </w:r>
      <w:r w:rsidRPr="00BF3B0D">
        <w:rPr>
          <w:rFonts w:ascii="Times New Roman" w:hAnsi="Times New Roman" w:cs="Times New Roman"/>
          <w:sz w:val="24"/>
          <w:szCs w:val="24"/>
        </w:rPr>
        <w:t>zjava o nepostojanju razloga za isključenje sukladno članku 251. ZJN (</w:t>
      </w:r>
      <w:r w:rsidR="00AD5E7F">
        <w:rPr>
          <w:rFonts w:ascii="Times New Roman" w:hAnsi="Times New Roman" w:cs="Times New Roman"/>
          <w:sz w:val="24"/>
          <w:szCs w:val="24"/>
        </w:rPr>
        <w:t>o</w:t>
      </w:r>
      <w:r w:rsidR="00AD5E7F" w:rsidRPr="00AD5E7F">
        <w:rPr>
          <w:rFonts w:ascii="Times New Roman" w:hAnsi="Times New Roman" w:cs="Times New Roman"/>
          <w:sz w:val="24"/>
          <w:szCs w:val="24"/>
        </w:rPr>
        <w:t xml:space="preserve">brazac </w:t>
      </w:r>
      <w:r w:rsidR="00440E4B">
        <w:rPr>
          <w:rFonts w:ascii="Times New Roman" w:hAnsi="Times New Roman" w:cs="Times New Roman"/>
          <w:sz w:val="24"/>
          <w:szCs w:val="24"/>
        </w:rPr>
        <w:t>3</w:t>
      </w:r>
      <w:r w:rsidRPr="00BF3B0D">
        <w:rPr>
          <w:rFonts w:ascii="Times New Roman" w:hAnsi="Times New Roman" w:cs="Times New Roman"/>
          <w:sz w:val="24"/>
          <w:szCs w:val="24"/>
        </w:rPr>
        <w:t xml:space="preserve">), </w:t>
      </w:r>
      <w:bookmarkStart w:id="0" w:name="_GoBack"/>
      <w:bookmarkEnd w:id="0"/>
    </w:p>
    <w:p w14:paraId="147A7D9D" w14:textId="53A87019" w:rsidR="00343A26" w:rsidRPr="00BF3B0D" w:rsidRDefault="00343A26" w:rsidP="00343A26">
      <w:pPr>
        <w:spacing w:after="0" w:line="240" w:lineRule="auto"/>
        <w:jc w:val="both"/>
        <w:rPr>
          <w:rFonts w:ascii="Times New Roman" w:hAnsi="Times New Roman" w:cs="Times New Roman"/>
          <w:sz w:val="24"/>
          <w:szCs w:val="24"/>
        </w:rPr>
      </w:pPr>
      <w:r w:rsidRPr="00AD5E7F">
        <w:rPr>
          <w:rFonts w:ascii="Times New Roman" w:hAnsi="Times New Roman" w:cs="Times New Roman"/>
          <w:sz w:val="24"/>
          <w:szCs w:val="24"/>
        </w:rPr>
        <w:t>-</w:t>
      </w:r>
      <w:r w:rsidRPr="00BF3B0D">
        <w:rPr>
          <w:rFonts w:ascii="Times New Roman" w:hAnsi="Times New Roman" w:cs="Times New Roman"/>
          <w:sz w:val="24"/>
          <w:szCs w:val="24"/>
        </w:rPr>
        <w:t>izjav</w:t>
      </w:r>
      <w:r w:rsidRPr="00AD5E7F">
        <w:rPr>
          <w:rFonts w:ascii="Times New Roman" w:hAnsi="Times New Roman" w:cs="Times New Roman"/>
          <w:sz w:val="24"/>
          <w:szCs w:val="24"/>
        </w:rPr>
        <w:t>a</w:t>
      </w:r>
      <w:r w:rsidRPr="00BF3B0D">
        <w:rPr>
          <w:rFonts w:ascii="Times New Roman" w:hAnsi="Times New Roman" w:cs="Times New Roman"/>
          <w:sz w:val="24"/>
          <w:szCs w:val="24"/>
        </w:rPr>
        <w:t xml:space="preserve"> o plaćanju dospjelih poreznih obveza i obveza za mirovinsko i zdravstveno osiguranje (</w:t>
      </w:r>
      <w:r w:rsidR="00AD5E7F">
        <w:rPr>
          <w:rFonts w:ascii="Times New Roman" w:hAnsi="Times New Roman" w:cs="Times New Roman"/>
          <w:sz w:val="24"/>
          <w:szCs w:val="24"/>
        </w:rPr>
        <w:t>o</w:t>
      </w:r>
      <w:r w:rsidR="00AD5E7F" w:rsidRPr="00AD5E7F">
        <w:rPr>
          <w:rFonts w:ascii="Times New Roman" w:hAnsi="Times New Roman" w:cs="Times New Roman"/>
          <w:sz w:val="24"/>
          <w:szCs w:val="24"/>
        </w:rPr>
        <w:t xml:space="preserve">brazac </w:t>
      </w:r>
      <w:r w:rsidR="00440E4B">
        <w:rPr>
          <w:rFonts w:ascii="Times New Roman" w:hAnsi="Times New Roman" w:cs="Times New Roman"/>
          <w:sz w:val="24"/>
          <w:szCs w:val="24"/>
        </w:rPr>
        <w:t>4</w:t>
      </w:r>
      <w:r w:rsidRPr="00BF3B0D">
        <w:rPr>
          <w:rFonts w:ascii="Times New Roman" w:hAnsi="Times New Roman" w:cs="Times New Roman"/>
          <w:sz w:val="24"/>
          <w:szCs w:val="24"/>
        </w:rPr>
        <w:t>)</w:t>
      </w:r>
      <w:r w:rsidR="00AD5E7F" w:rsidRPr="00AD5E7F">
        <w:rPr>
          <w:rFonts w:ascii="Times New Roman" w:hAnsi="Times New Roman" w:cs="Times New Roman"/>
          <w:sz w:val="24"/>
          <w:szCs w:val="24"/>
        </w:rPr>
        <w:t>.</w:t>
      </w:r>
    </w:p>
    <w:p w14:paraId="56364607" w14:textId="77777777" w:rsidR="00343A26" w:rsidRPr="00AD5E7F" w:rsidRDefault="00343A26" w:rsidP="00343A26">
      <w:pPr>
        <w:spacing w:after="0" w:line="240" w:lineRule="auto"/>
        <w:contextualSpacing/>
        <w:jc w:val="both"/>
        <w:rPr>
          <w:rFonts w:ascii="Times New Roman" w:hAnsi="Times New Roman" w:cs="Times New Roman"/>
          <w:sz w:val="24"/>
          <w:szCs w:val="24"/>
        </w:rPr>
      </w:pPr>
    </w:p>
    <w:p w14:paraId="7B296AC8" w14:textId="77777777" w:rsidR="00343A26" w:rsidRPr="00BF3B0D" w:rsidRDefault="00343A26" w:rsidP="00343A26">
      <w:pPr>
        <w:spacing w:after="0" w:line="240" w:lineRule="auto"/>
        <w:contextualSpacing/>
        <w:jc w:val="right"/>
        <w:rPr>
          <w:rFonts w:ascii="Times New Roman" w:hAnsi="Times New Roman" w:cs="Times New Roman"/>
          <w:sz w:val="24"/>
          <w:szCs w:val="24"/>
        </w:rPr>
      </w:pPr>
    </w:p>
    <w:p w14:paraId="74C900B4" w14:textId="77777777" w:rsidR="003C2FAB" w:rsidRPr="00BD2DDD" w:rsidRDefault="003C2FAB" w:rsidP="00343A26">
      <w:pPr>
        <w:pStyle w:val="Bezproreda"/>
        <w:jc w:val="right"/>
        <w:rPr>
          <w:rFonts w:ascii="Times New Roman" w:hAnsi="Times New Roman" w:cs="Times New Roman"/>
          <w:b/>
          <w:sz w:val="24"/>
          <w:szCs w:val="24"/>
        </w:rPr>
      </w:pPr>
      <w:r w:rsidRPr="00BD2DDD">
        <w:rPr>
          <w:rFonts w:ascii="Times New Roman" w:hAnsi="Times New Roman" w:cs="Times New Roman"/>
          <w:sz w:val="24"/>
          <w:szCs w:val="24"/>
        </w:rPr>
        <w:tab/>
      </w:r>
      <w:r w:rsidRPr="00BD2DDD">
        <w:rPr>
          <w:rFonts w:ascii="Times New Roman" w:hAnsi="Times New Roman" w:cs="Times New Roman"/>
          <w:sz w:val="24"/>
          <w:szCs w:val="24"/>
        </w:rPr>
        <w:tab/>
      </w:r>
      <w:r w:rsidRPr="00BD2DDD">
        <w:rPr>
          <w:rFonts w:ascii="Times New Roman" w:hAnsi="Times New Roman" w:cs="Times New Roman"/>
          <w:sz w:val="24"/>
          <w:szCs w:val="24"/>
        </w:rPr>
        <w:tab/>
      </w:r>
      <w:r w:rsidRPr="00BD2DDD">
        <w:rPr>
          <w:rFonts w:ascii="Times New Roman" w:hAnsi="Times New Roman" w:cs="Times New Roman"/>
          <w:sz w:val="24"/>
          <w:szCs w:val="24"/>
        </w:rPr>
        <w:tab/>
      </w:r>
      <w:r w:rsidRPr="00BD2DDD">
        <w:rPr>
          <w:rFonts w:ascii="Times New Roman" w:hAnsi="Times New Roman" w:cs="Times New Roman"/>
          <w:sz w:val="24"/>
          <w:szCs w:val="24"/>
        </w:rPr>
        <w:tab/>
      </w:r>
      <w:r w:rsidRPr="00BD2DDD">
        <w:rPr>
          <w:rFonts w:ascii="Times New Roman" w:hAnsi="Times New Roman" w:cs="Times New Roman"/>
          <w:sz w:val="24"/>
          <w:szCs w:val="24"/>
        </w:rPr>
        <w:tab/>
        <w:t>OPĆINSKI SUD U NOVOM ZAGREBU</w:t>
      </w:r>
    </w:p>
    <w:p w14:paraId="5E2CEF2D" w14:textId="77777777" w:rsidR="003C2FAB" w:rsidRDefault="003C2FAB" w:rsidP="00343A26">
      <w:pPr>
        <w:pStyle w:val="Bezproreda"/>
        <w:tabs>
          <w:tab w:val="left" w:pos="3996"/>
        </w:tabs>
        <w:jc w:val="right"/>
        <w:rPr>
          <w:rFonts w:ascii="Times New Roman" w:hAnsi="Times New Roman" w:cs="Times New Roman"/>
          <w:sz w:val="24"/>
          <w:szCs w:val="24"/>
          <w:u w:val="single"/>
        </w:rPr>
      </w:pPr>
    </w:p>
    <w:p w14:paraId="7CE07FDD" w14:textId="77777777" w:rsidR="003C2FAB" w:rsidRDefault="003C2FAB" w:rsidP="00543931">
      <w:pPr>
        <w:pStyle w:val="Bezproreda"/>
        <w:tabs>
          <w:tab w:val="left" w:pos="3996"/>
        </w:tabs>
        <w:rPr>
          <w:rFonts w:ascii="Times New Roman" w:hAnsi="Times New Roman" w:cs="Times New Roman"/>
          <w:sz w:val="24"/>
          <w:szCs w:val="24"/>
          <w:u w:val="single"/>
        </w:rPr>
      </w:pPr>
    </w:p>
    <w:p w14:paraId="4B963E6A" w14:textId="77777777" w:rsidR="003C2FAB" w:rsidRDefault="003C2FAB" w:rsidP="00543931">
      <w:pPr>
        <w:pStyle w:val="Bezproreda"/>
        <w:tabs>
          <w:tab w:val="left" w:pos="3996"/>
        </w:tabs>
        <w:rPr>
          <w:rFonts w:ascii="Times New Roman" w:hAnsi="Times New Roman" w:cs="Times New Roman"/>
          <w:sz w:val="24"/>
          <w:szCs w:val="24"/>
          <w:u w:val="single"/>
        </w:rPr>
      </w:pPr>
    </w:p>
    <w:p w14:paraId="5DE54F88" w14:textId="77777777" w:rsidR="003C2FAB" w:rsidRDefault="003C2FAB" w:rsidP="00543931">
      <w:pPr>
        <w:pStyle w:val="Bezproreda"/>
        <w:tabs>
          <w:tab w:val="left" w:pos="3996"/>
        </w:tabs>
        <w:rPr>
          <w:rFonts w:ascii="Times New Roman" w:hAnsi="Times New Roman" w:cs="Times New Roman"/>
          <w:sz w:val="24"/>
          <w:szCs w:val="24"/>
          <w:u w:val="single"/>
        </w:rPr>
      </w:pPr>
    </w:p>
    <w:p w14:paraId="41290B3E" w14:textId="77777777" w:rsidR="003C2FAB" w:rsidRDefault="003C2FAB" w:rsidP="00543931">
      <w:pPr>
        <w:pStyle w:val="Bezproreda"/>
        <w:tabs>
          <w:tab w:val="left" w:pos="3996"/>
        </w:tabs>
        <w:rPr>
          <w:rFonts w:ascii="Times New Roman" w:hAnsi="Times New Roman" w:cs="Times New Roman"/>
          <w:sz w:val="24"/>
          <w:szCs w:val="24"/>
          <w:u w:val="single"/>
        </w:rPr>
      </w:pPr>
    </w:p>
    <w:p w14:paraId="5EA12682" w14:textId="77777777" w:rsidR="003C2FAB" w:rsidRDefault="003C2FAB" w:rsidP="00543931">
      <w:pPr>
        <w:pStyle w:val="Bezproreda"/>
        <w:tabs>
          <w:tab w:val="left" w:pos="3996"/>
        </w:tabs>
        <w:rPr>
          <w:rFonts w:ascii="Times New Roman" w:hAnsi="Times New Roman" w:cs="Times New Roman"/>
          <w:sz w:val="24"/>
          <w:szCs w:val="24"/>
          <w:u w:val="single"/>
        </w:rPr>
      </w:pPr>
    </w:p>
    <w:p w14:paraId="674F3306" w14:textId="77777777" w:rsidR="003C2FAB" w:rsidRDefault="003C2FAB" w:rsidP="00543931">
      <w:pPr>
        <w:pStyle w:val="Bezproreda"/>
        <w:tabs>
          <w:tab w:val="left" w:pos="3996"/>
        </w:tabs>
        <w:rPr>
          <w:rFonts w:ascii="Times New Roman" w:hAnsi="Times New Roman" w:cs="Times New Roman"/>
          <w:sz w:val="24"/>
          <w:szCs w:val="24"/>
          <w:u w:val="single"/>
        </w:rPr>
      </w:pPr>
    </w:p>
    <w:p w14:paraId="6465594D" w14:textId="77777777" w:rsidR="003C2FAB" w:rsidRDefault="003C2FAB" w:rsidP="00543931">
      <w:pPr>
        <w:pStyle w:val="Bezproreda"/>
        <w:tabs>
          <w:tab w:val="left" w:pos="3996"/>
        </w:tabs>
        <w:rPr>
          <w:rFonts w:ascii="Times New Roman" w:hAnsi="Times New Roman" w:cs="Times New Roman"/>
          <w:sz w:val="24"/>
          <w:szCs w:val="24"/>
          <w:u w:val="single"/>
        </w:rPr>
      </w:pPr>
    </w:p>
    <w:p w14:paraId="1F1FBCEF" w14:textId="77777777" w:rsidR="003C2FAB" w:rsidRDefault="003C2FAB" w:rsidP="00543931">
      <w:pPr>
        <w:pStyle w:val="Bezproreda"/>
        <w:tabs>
          <w:tab w:val="left" w:pos="3996"/>
        </w:tabs>
        <w:rPr>
          <w:rFonts w:ascii="Times New Roman" w:hAnsi="Times New Roman" w:cs="Times New Roman"/>
          <w:sz w:val="24"/>
          <w:szCs w:val="24"/>
          <w:u w:val="single"/>
        </w:rPr>
      </w:pPr>
    </w:p>
    <w:p w14:paraId="1F9FEE20" w14:textId="77777777" w:rsidR="003C2FAB" w:rsidRDefault="003C2FAB" w:rsidP="00543931">
      <w:pPr>
        <w:pStyle w:val="Bezproreda"/>
        <w:tabs>
          <w:tab w:val="left" w:pos="3996"/>
        </w:tabs>
        <w:rPr>
          <w:rFonts w:ascii="Times New Roman" w:hAnsi="Times New Roman" w:cs="Times New Roman"/>
          <w:sz w:val="24"/>
          <w:szCs w:val="24"/>
          <w:u w:val="single"/>
        </w:rPr>
      </w:pPr>
    </w:p>
    <w:p w14:paraId="557EF82C" w14:textId="77777777" w:rsidR="00C12E40" w:rsidRPr="00BD2DDD" w:rsidRDefault="00C12E40" w:rsidP="00CF5EE7">
      <w:pPr>
        <w:pStyle w:val="Bezproreda"/>
        <w:jc w:val="both"/>
        <w:rPr>
          <w:rFonts w:ascii="Times New Roman" w:hAnsi="Times New Roman" w:cs="Times New Roman"/>
          <w:sz w:val="24"/>
          <w:szCs w:val="24"/>
        </w:rPr>
      </w:pPr>
    </w:p>
    <w:sectPr w:rsidR="00C12E40" w:rsidRPr="00BD2DDD" w:rsidSect="00A138BB">
      <w:headerReference w:type="even" r:id="rId15"/>
      <w:headerReference w:type="default" r:id="rId16"/>
      <w:footerReference w:type="even" r:id="rId17"/>
      <w:footerReference w:type="default" r:id="rId18"/>
      <w:headerReference w:type="first" r:id="rId19"/>
      <w:footerReference w:type="first" r:id="rId20"/>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6DB4D" w14:textId="77777777" w:rsidR="002C2D3C" w:rsidRDefault="002C2D3C" w:rsidP="0054569C">
      <w:pPr>
        <w:spacing w:after="0" w:line="240" w:lineRule="auto"/>
      </w:pPr>
      <w:r>
        <w:separator/>
      </w:r>
    </w:p>
  </w:endnote>
  <w:endnote w:type="continuationSeparator" w:id="0">
    <w:p w14:paraId="2AC335FB" w14:textId="77777777" w:rsidR="002C2D3C" w:rsidRDefault="002C2D3C"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CB93" w14:textId="77777777"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Content>
      <w:p w14:paraId="107F2CDE" w14:textId="77777777" w:rsidR="0054569C" w:rsidRDefault="0054569C">
        <w:pPr>
          <w:pStyle w:val="Podnoje"/>
        </w:pPr>
        <w:r>
          <w:fldChar w:fldCharType="begin"/>
        </w:r>
        <w:r>
          <w:instrText>PAGE   \* MERGEFORMAT</w:instrText>
        </w:r>
        <w:r>
          <w:fldChar w:fldCharType="separate"/>
        </w:r>
        <w:r w:rsidR="00FE021A">
          <w:rPr>
            <w:noProof/>
          </w:rPr>
          <w:t>10</w:t>
        </w:r>
        <w:r>
          <w:fldChar w:fldCharType="end"/>
        </w:r>
      </w:p>
    </w:sdtContent>
  </w:sdt>
  <w:p w14:paraId="79E8FC5D" w14:textId="77777777"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BE748" w14:textId="77777777"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47E50" w14:textId="77777777" w:rsidR="002C2D3C" w:rsidRDefault="002C2D3C" w:rsidP="0054569C">
      <w:pPr>
        <w:spacing w:after="0" w:line="240" w:lineRule="auto"/>
      </w:pPr>
      <w:r>
        <w:separator/>
      </w:r>
    </w:p>
  </w:footnote>
  <w:footnote w:type="continuationSeparator" w:id="0">
    <w:p w14:paraId="58573574" w14:textId="77777777" w:rsidR="002C2D3C" w:rsidRDefault="002C2D3C"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F7414" w14:textId="77777777"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96C6" w14:textId="77777777"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959F9" w14:textId="77777777"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5A5D17"/>
    <w:multiLevelType w:val="hybridMultilevel"/>
    <w:tmpl w:val="4ECEC88A"/>
    <w:lvl w:ilvl="0" w:tplc="CD8E65C2">
      <w:start w:val="1"/>
      <w:numFmt w:val="lowerLetter"/>
      <w:lvlText w:val="%1)"/>
      <w:lvlJc w:val="left"/>
      <w:pPr>
        <w:ind w:left="1416" w:hanging="360"/>
      </w:pPr>
      <w:rPr>
        <w:rFonts w:hint="default"/>
        <w:b/>
      </w:rPr>
    </w:lvl>
    <w:lvl w:ilvl="1" w:tplc="041A0019" w:tentative="1">
      <w:start w:val="1"/>
      <w:numFmt w:val="lowerLetter"/>
      <w:lvlText w:val="%2."/>
      <w:lvlJc w:val="left"/>
      <w:pPr>
        <w:ind w:left="2136" w:hanging="360"/>
      </w:pPr>
    </w:lvl>
    <w:lvl w:ilvl="2" w:tplc="041A001B" w:tentative="1">
      <w:start w:val="1"/>
      <w:numFmt w:val="lowerRoman"/>
      <w:lvlText w:val="%3."/>
      <w:lvlJc w:val="right"/>
      <w:pPr>
        <w:ind w:left="2856" w:hanging="180"/>
      </w:pPr>
    </w:lvl>
    <w:lvl w:ilvl="3" w:tplc="041A000F" w:tentative="1">
      <w:start w:val="1"/>
      <w:numFmt w:val="decimal"/>
      <w:lvlText w:val="%4."/>
      <w:lvlJc w:val="left"/>
      <w:pPr>
        <w:ind w:left="3576" w:hanging="360"/>
      </w:pPr>
    </w:lvl>
    <w:lvl w:ilvl="4" w:tplc="041A0019" w:tentative="1">
      <w:start w:val="1"/>
      <w:numFmt w:val="lowerLetter"/>
      <w:lvlText w:val="%5."/>
      <w:lvlJc w:val="left"/>
      <w:pPr>
        <w:ind w:left="4296" w:hanging="360"/>
      </w:pPr>
    </w:lvl>
    <w:lvl w:ilvl="5" w:tplc="041A001B" w:tentative="1">
      <w:start w:val="1"/>
      <w:numFmt w:val="lowerRoman"/>
      <w:lvlText w:val="%6."/>
      <w:lvlJc w:val="right"/>
      <w:pPr>
        <w:ind w:left="5016" w:hanging="180"/>
      </w:pPr>
    </w:lvl>
    <w:lvl w:ilvl="6" w:tplc="041A000F" w:tentative="1">
      <w:start w:val="1"/>
      <w:numFmt w:val="decimal"/>
      <w:lvlText w:val="%7."/>
      <w:lvlJc w:val="left"/>
      <w:pPr>
        <w:ind w:left="5736" w:hanging="360"/>
      </w:pPr>
    </w:lvl>
    <w:lvl w:ilvl="7" w:tplc="041A0019" w:tentative="1">
      <w:start w:val="1"/>
      <w:numFmt w:val="lowerLetter"/>
      <w:lvlText w:val="%8."/>
      <w:lvlJc w:val="left"/>
      <w:pPr>
        <w:ind w:left="6456" w:hanging="360"/>
      </w:pPr>
    </w:lvl>
    <w:lvl w:ilvl="8" w:tplc="041A001B" w:tentative="1">
      <w:start w:val="1"/>
      <w:numFmt w:val="lowerRoman"/>
      <w:lvlText w:val="%9."/>
      <w:lvlJc w:val="right"/>
      <w:pPr>
        <w:ind w:left="7176" w:hanging="180"/>
      </w:pPr>
    </w:lvl>
  </w:abstractNum>
  <w:abstractNum w:abstractNumId="2">
    <w:nsid w:val="393735E6"/>
    <w:multiLevelType w:val="hybridMultilevel"/>
    <w:tmpl w:val="D254A012"/>
    <w:lvl w:ilvl="0" w:tplc="F72AA5B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56274"/>
    <w:multiLevelType w:val="hybridMultilevel"/>
    <w:tmpl w:val="8A52EB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45E40E0E"/>
    <w:multiLevelType w:val="hybridMultilevel"/>
    <w:tmpl w:val="B0A40314"/>
    <w:lvl w:ilvl="0" w:tplc="D0004D5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D0640EB"/>
    <w:multiLevelType w:val="multilevel"/>
    <w:tmpl w:val="1A268CE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6"/>
  </w:num>
  <w:num w:numId="6">
    <w:abstractNumId w:val="0"/>
  </w:num>
  <w:num w:numId="7">
    <w:abstractNumId w:val="1"/>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B8D"/>
    <w:rsid w:val="00004D3C"/>
    <w:rsid w:val="0000752B"/>
    <w:rsid w:val="000258ED"/>
    <w:rsid w:val="00027A1B"/>
    <w:rsid w:val="00033EE0"/>
    <w:rsid w:val="000375F7"/>
    <w:rsid w:val="00045618"/>
    <w:rsid w:val="00067A02"/>
    <w:rsid w:val="0008127B"/>
    <w:rsid w:val="00086D65"/>
    <w:rsid w:val="0009058B"/>
    <w:rsid w:val="0009310D"/>
    <w:rsid w:val="00093CF0"/>
    <w:rsid w:val="000A4927"/>
    <w:rsid w:val="000A5961"/>
    <w:rsid w:val="000A6809"/>
    <w:rsid w:val="000A686C"/>
    <w:rsid w:val="000A705F"/>
    <w:rsid w:val="000A755C"/>
    <w:rsid w:val="000B13C5"/>
    <w:rsid w:val="000B30A2"/>
    <w:rsid w:val="000B7095"/>
    <w:rsid w:val="000C236C"/>
    <w:rsid w:val="000D2BB4"/>
    <w:rsid w:val="000D2DE3"/>
    <w:rsid w:val="000D3B97"/>
    <w:rsid w:val="000E0734"/>
    <w:rsid w:val="000E39E9"/>
    <w:rsid w:val="000F2B32"/>
    <w:rsid w:val="0010144E"/>
    <w:rsid w:val="001068A8"/>
    <w:rsid w:val="00112C9E"/>
    <w:rsid w:val="00114875"/>
    <w:rsid w:val="00126661"/>
    <w:rsid w:val="00134D8D"/>
    <w:rsid w:val="001419AF"/>
    <w:rsid w:val="00144670"/>
    <w:rsid w:val="0015407F"/>
    <w:rsid w:val="00154FB4"/>
    <w:rsid w:val="001570D7"/>
    <w:rsid w:val="00166046"/>
    <w:rsid w:val="00166439"/>
    <w:rsid w:val="00175678"/>
    <w:rsid w:val="00181895"/>
    <w:rsid w:val="00182A38"/>
    <w:rsid w:val="001A12C1"/>
    <w:rsid w:val="001A3773"/>
    <w:rsid w:val="001A5317"/>
    <w:rsid w:val="001B1C84"/>
    <w:rsid w:val="001B3D34"/>
    <w:rsid w:val="001B7ED4"/>
    <w:rsid w:val="001C03F8"/>
    <w:rsid w:val="001E1892"/>
    <w:rsid w:val="001E6609"/>
    <w:rsid w:val="00203C98"/>
    <w:rsid w:val="002105A0"/>
    <w:rsid w:val="002217F6"/>
    <w:rsid w:val="002243C0"/>
    <w:rsid w:val="00231402"/>
    <w:rsid w:val="00231880"/>
    <w:rsid w:val="00237063"/>
    <w:rsid w:val="00237EBC"/>
    <w:rsid w:val="0024012F"/>
    <w:rsid w:val="002434A9"/>
    <w:rsid w:val="002445BE"/>
    <w:rsid w:val="002476C7"/>
    <w:rsid w:val="00252603"/>
    <w:rsid w:val="00253BF4"/>
    <w:rsid w:val="002716E5"/>
    <w:rsid w:val="00276CE4"/>
    <w:rsid w:val="00280F38"/>
    <w:rsid w:val="00283F90"/>
    <w:rsid w:val="0028408C"/>
    <w:rsid w:val="002923A4"/>
    <w:rsid w:val="00293B42"/>
    <w:rsid w:val="002A3FDF"/>
    <w:rsid w:val="002A5240"/>
    <w:rsid w:val="002A5DC3"/>
    <w:rsid w:val="002B328A"/>
    <w:rsid w:val="002B4DE6"/>
    <w:rsid w:val="002C2D3C"/>
    <w:rsid w:val="002D074D"/>
    <w:rsid w:val="002D18B1"/>
    <w:rsid w:val="002E1931"/>
    <w:rsid w:val="002E23F5"/>
    <w:rsid w:val="002E7184"/>
    <w:rsid w:val="002F23DC"/>
    <w:rsid w:val="002F3EB4"/>
    <w:rsid w:val="002F5160"/>
    <w:rsid w:val="002F5E82"/>
    <w:rsid w:val="003100AF"/>
    <w:rsid w:val="00311221"/>
    <w:rsid w:val="00314D59"/>
    <w:rsid w:val="00320ACE"/>
    <w:rsid w:val="00320C99"/>
    <w:rsid w:val="0032503F"/>
    <w:rsid w:val="00340C87"/>
    <w:rsid w:val="00343A26"/>
    <w:rsid w:val="00345E9F"/>
    <w:rsid w:val="00350B10"/>
    <w:rsid w:val="003546B7"/>
    <w:rsid w:val="00364992"/>
    <w:rsid w:val="0036570C"/>
    <w:rsid w:val="00367E0C"/>
    <w:rsid w:val="00372706"/>
    <w:rsid w:val="0037306D"/>
    <w:rsid w:val="0037552F"/>
    <w:rsid w:val="0037728C"/>
    <w:rsid w:val="00387C05"/>
    <w:rsid w:val="00387C93"/>
    <w:rsid w:val="00390E49"/>
    <w:rsid w:val="003970A9"/>
    <w:rsid w:val="00397BC1"/>
    <w:rsid w:val="003A251C"/>
    <w:rsid w:val="003A3E1B"/>
    <w:rsid w:val="003B0A27"/>
    <w:rsid w:val="003B7B35"/>
    <w:rsid w:val="003B7E1B"/>
    <w:rsid w:val="003C2FAB"/>
    <w:rsid w:val="003E0329"/>
    <w:rsid w:val="003E7C4D"/>
    <w:rsid w:val="00440E4B"/>
    <w:rsid w:val="00447155"/>
    <w:rsid w:val="00460FE6"/>
    <w:rsid w:val="004722B9"/>
    <w:rsid w:val="00474C18"/>
    <w:rsid w:val="004763C8"/>
    <w:rsid w:val="004776D1"/>
    <w:rsid w:val="004937E5"/>
    <w:rsid w:val="00495C54"/>
    <w:rsid w:val="00497219"/>
    <w:rsid w:val="004A4B4B"/>
    <w:rsid w:val="004A5567"/>
    <w:rsid w:val="004B06E5"/>
    <w:rsid w:val="004B112B"/>
    <w:rsid w:val="004B1845"/>
    <w:rsid w:val="004C10CC"/>
    <w:rsid w:val="004C40D0"/>
    <w:rsid w:val="004D0180"/>
    <w:rsid w:val="004D2FB6"/>
    <w:rsid w:val="004D461F"/>
    <w:rsid w:val="004E13E0"/>
    <w:rsid w:val="004E2C79"/>
    <w:rsid w:val="004F2B31"/>
    <w:rsid w:val="004F3782"/>
    <w:rsid w:val="004F62CA"/>
    <w:rsid w:val="0050213D"/>
    <w:rsid w:val="005027B6"/>
    <w:rsid w:val="0051160D"/>
    <w:rsid w:val="00521027"/>
    <w:rsid w:val="0052574E"/>
    <w:rsid w:val="0052720E"/>
    <w:rsid w:val="00527D58"/>
    <w:rsid w:val="00534493"/>
    <w:rsid w:val="00534A18"/>
    <w:rsid w:val="00534C27"/>
    <w:rsid w:val="005368D3"/>
    <w:rsid w:val="00542163"/>
    <w:rsid w:val="00543931"/>
    <w:rsid w:val="0054548E"/>
    <w:rsid w:val="0054569C"/>
    <w:rsid w:val="005503CB"/>
    <w:rsid w:val="00553678"/>
    <w:rsid w:val="00566016"/>
    <w:rsid w:val="005738F6"/>
    <w:rsid w:val="00577970"/>
    <w:rsid w:val="005913FE"/>
    <w:rsid w:val="00591AFA"/>
    <w:rsid w:val="005A40B6"/>
    <w:rsid w:val="005B1AA1"/>
    <w:rsid w:val="005B2E4B"/>
    <w:rsid w:val="005B405C"/>
    <w:rsid w:val="005B75CF"/>
    <w:rsid w:val="005B75DE"/>
    <w:rsid w:val="005C180A"/>
    <w:rsid w:val="005C1D7A"/>
    <w:rsid w:val="005C50B1"/>
    <w:rsid w:val="005D66E5"/>
    <w:rsid w:val="005D7B98"/>
    <w:rsid w:val="005E4238"/>
    <w:rsid w:val="005E5025"/>
    <w:rsid w:val="005F40AC"/>
    <w:rsid w:val="005F5B48"/>
    <w:rsid w:val="006024F0"/>
    <w:rsid w:val="006041E5"/>
    <w:rsid w:val="00604454"/>
    <w:rsid w:val="00607905"/>
    <w:rsid w:val="00614C4A"/>
    <w:rsid w:val="00615434"/>
    <w:rsid w:val="00637CF8"/>
    <w:rsid w:val="00641540"/>
    <w:rsid w:val="006527F8"/>
    <w:rsid w:val="006564FF"/>
    <w:rsid w:val="00661392"/>
    <w:rsid w:val="00666EC2"/>
    <w:rsid w:val="0067303A"/>
    <w:rsid w:val="006736AC"/>
    <w:rsid w:val="00674E85"/>
    <w:rsid w:val="00683AD9"/>
    <w:rsid w:val="00686D56"/>
    <w:rsid w:val="006879C9"/>
    <w:rsid w:val="0069723F"/>
    <w:rsid w:val="00697A30"/>
    <w:rsid w:val="006B5727"/>
    <w:rsid w:val="006B7AC1"/>
    <w:rsid w:val="006C42AC"/>
    <w:rsid w:val="006C7184"/>
    <w:rsid w:val="006D01C0"/>
    <w:rsid w:val="006D24D9"/>
    <w:rsid w:val="006D2652"/>
    <w:rsid w:val="006D4C6F"/>
    <w:rsid w:val="006D5BC7"/>
    <w:rsid w:val="006E2662"/>
    <w:rsid w:val="006E33F8"/>
    <w:rsid w:val="006E41BA"/>
    <w:rsid w:val="006F235C"/>
    <w:rsid w:val="006F6719"/>
    <w:rsid w:val="0070160F"/>
    <w:rsid w:val="007071AC"/>
    <w:rsid w:val="007316E1"/>
    <w:rsid w:val="00735035"/>
    <w:rsid w:val="007401B8"/>
    <w:rsid w:val="007463C4"/>
    <w:rsid w:val="007563E4"/>
    <w:rsid w:val="00757254"/>
    <w:rsid w:val="00771F1C"/>
    <w:rsid w:val="00772EBC"/>
    <w:rsid w:val="007736BA"/>
    <w:rsid w:val="0077649E"/>
    <w:rsid w:val="00791613"/>
    <w:rsid w:val="007936C7"/>
    <w:rsid w:val="007B02BA"/>
    <w:rsid w:val="007B5443"/>
    <w:rsid w:val="007B7E80"/>
    <w:rsid w:val="007C3B16"/>
    <w:rsid w:val="007C5273"/>
    <w:rsid w:val="007C71B0"/>
    <w:rsid w:val="007D6F84"/>
    <w:rsid w:val="007E34EA"/>
    <w:rsid w:val="007F4B2F"/>
    <w:rsid w:val="008013D8"/>
    <w:rsid w:val="00804056"/>
    <w:rsid w:val="00806BAB"/>
    <w:rsid w:val="00813CEE"/>
    <w:rsid w:val="0081668C"/>
    <w:rsid w:val="008173A4"/>
    <w:rsid w:val="0081762F"/>
    <w:rsid w:val="00857900"/>
    <w:rsid w:val="00861D44"/>
    <w:rsid w:val="00873D9A"/>
    <w:rsid w:val="008745A5"/>
    <w:rsid w:val="00875128"/>
    <w:rsid w:val="00884575"/>
    <w:rsid w:val="00886EFF"/>
    <w:rsid w:val="008926A5"/>
    <w:rsid w:val="00894765"/>
    <w:rsid w:val="008A1600"/>
    <w:rsid w:val="008A5D0F"/>
    <w:rsid w:val="008B24E2"/>
    <w:rsid w:val="008B5459"/>
    <w:rsid w:val="008B7DC4"/>
    <w:rsid w:val="008C020A"/>
    <w:rsid w:val="008E49EA"/>
    <w:rsid w:val="008F1ADE"/>
    <w:rsid w:val="0090036E"/>
    <w:rsid w:val="00900C0F"/>
    <w:rsid w:val="00902527"/>
    <w:rsid w:val="00906C5A"/>
    <w:rsid w:val="00913172"/>
    <w:rsid w:val="00913A10"/>
    <w:rsid w:val="009207A3"/>
    <w:rsid w:val="00931410"/>
    <w:rsid w:val="00931C81"/>
    <w:rsid w:val="0093699C"/>
    <w:rsid w:val="0094215B"/>
    <w:rsid w:val="00946B16"/>
    <w:rsid w:val="009500F3"/>
    <w:rsid w:val="00955E50"/>
    <w:rsid w:val="00957913"/>
    <w:rsid w:val="00957B94"/>
    <w:rsid w:val="00957DE3"/>
    <w:rsid w:val="00960B33"/>
    <w:rsid w:val="0096549F"/>
    <w:rsid w:val="00971F13"/>
    <w:rsid w:val="00981902"/>
    <w:rsid w:val="0098372B"/>
    <w:rsid w:val="009928F8"/>
    <w:rsid w:val="00995C2B"/>
    <w:rsid w:val="009B29D3"/>
    <w:rsid w:val="009C485D"/>
    <w:rsid w:val="009C6E0F"/>
    <w:rsid w:val="009D3097"/>
    <w:rsid w:val="009D42C9"/>
    <w:rsid w:val="009D6EDE"/>
    <w:rsid w:val="009D71DD"/>
    <w:rsid w:val="009E0E43"/>
    <w:rsid w:val="009E2B30"/>
    <w:rsid w:val="009E3411"/>
    <w:rsid w:val="009F63A9"/>
    <w:rsid w:val="00A138BB"/>
    <w:rsid w:val="00A13C35"/>
    <w:rsid w:val="00A17E11"/>
    <w:rsid w:val="00A21560"/>
    <w:rsid w:val="00A218F3"/>
    <w:rsid w:val="00A22908"/>
    <w:rsid w:val="00A31F3A"/>
    <w:rsid w:val="00A452F0"/>
    <w:rsid w:val="00A45CA2"/>
    <w:rsid w:val="00A47686"/>
    <w:rsid w:val="00A47688"/>
    <w:rsid w:val="00A51A13"/>
    <w:rsid w:val="00A60ED3"/>
    <w:rsid w:val="00A65BA7"/>
    <w:rsid w:val="00A66B99"/>
    <w:rsid w:val="00A7282E"/>
    <w:rsid w:val="00A73130"/>
    <w:rsid w:val="00A773D2"/>
    <w:rsid w:val="00A80DB4"/>
    <w:rsid w:val="00A84519"/>
    <w:rsid w:val="00A91BA9"/>
    <w:rsid w:val="00A95DDF"/>
    <w:rsid w:val="00A961BB"/>
    <w:rsid w:val="00AA1458"/>
    <w:rsid w:val="00AA3E1C"/>
    <w:rsid w:val="00AA73A1"/>
    <w:rsid w:val="00AB557C"/>
    <w:rsid w:val="00AB565C"/>
    <w:rsid w:val="00AC075E"/>
    <w:rsid w:val="00AC301C"/>
    <w:rsid w:val="00AD5E7F"/>
    <w:rsid w:val="00AE41D2"/>
    <w:rsid w:val="00AE5679"/>
    <w:rsid w:val="00AE72AB"/>
    <w:rsid w:val="00AF1345"/>
    <w:rsid w:val="00AF7B7C"/>
    <w:rsid w:val="00B00EF9"/>
    <w:rsid w:val="00B04FC2"/>
    <w:rsid w:val="00B070F1"/>
    <w:rsid w:val="00B22BAA"/>
    <w:rsid w:val="00B327FD"/>
    <w:rsid w:val="00B47210"/>
    <w:rsid w:val="00B5429C"/>
    <w:rsid w:val="00B56153"/>
    <w:rsid w:val="00B60B17"/>
    <w:rsid w:val="00B6328D"/>
    <w:rsid w:val="00B656F8"/>
    <w:rsid w:val="00B74347"/>
    <w:rsid w:val="00B75EF7"/>
    <w:rsid w:val="00B77E6D"/>
    <w:rsid w:val="00B81E90"/>
    <w:rsid w:val="00B83EF0"/>
    <w:rsid w:val="00B84E14"/>
    <w:rsid w:val="00B86E8B"/>
    <w:rsid w:val="00B90D0C"/>
    <w:rsid w:val="00B974C5"/>
    <w:rsid w:val="00BA0EE9"/>
    <w:rsid w:val="00BA4A24"/>
    <w:rsid w:val="00BB39AC"/>
    <w:rsid w:val="00BB6361"/>
    <w:rsid w:val="00BC552B"/>
    <w:rsid w:val="00BD1C38"/>
    <w:rsid w:val="00BD22E2"/>
    <w:rsid w:val="00BD2DDD"/>
    <w:rsid w:val="00BE33F9"/>
    <w:rsid w:val="00BE37E1"/>
    <w:rsid w:val="00BF3B0D"/>
    <w:rsid w:val="00BF5CA9"/>
    <w:rsid w:val="00C06F9D"/>
    <w:rsid w:val="00C12E40"/>
    <w:rsid w:val="00C13C13"/>
    <w:rsid w:val="00C33CAE"/>
    <w:rsid w:val="00C356B7"/>
    <w:rsid w:val="00C360D0"/>
    <w:rsid w:val="00C404A4"/>
    <w:rsid w:val="00C54930"/>
    <w:rsid w:val="00C62C43"/>
    <w:rsid w:val="00C84FE2"/>
    <w:rsid w:val="00C851DA"/>
    <w:rsid w:val="00C85847"/>
    <w:rsid w:val="00C87C46"/>
    <w:rsid w:val="00C9042B"/>
    <w:rsid w:val="00C92756"/>
    <w:rsid w:val="00C94B52"/>
    <w:rsid w:val="00C96399"/>
    <w:rsid w:val="00CA5010"/>
    <w:rsid w:val="00CB2B4F"/>
    <w:rsid w:val="00CC4325"/>
    <w:rsid w:val="00CC5B8A"/>
    <w:rsid w:val="00CD3861"/>
    <w:rsid w:val="00CD71CF"/>
    <w:rsid w:val="00CE38F9"/>
    <w:rsid w:val="00CE5AAA"/>
    <w:rsid w:val="00CF00ED"/>
    <w:rsid w:val="00CF4D6D"/>
    <w:rsid w:val="00CF5340"/>
    <w:rsid w:val="00CF5EE7"/>
    <w:rsid w:val="00D051A4"/>
    <w:rsid w:val="00D051B3"/>
    <w:rsid w:val="00D07467"/>
    <w:rsid w:val="00D10E7A"/>
    <w:rsid w:val="00D215D4"/>
    <w:rsid w:val="00D258B4"/>
    <w:rsid w:val="00D2718E"/>
    <w:rsid w:val="00D27EC1"/>
    <w:rsid w:val="00D436EF"/>
    <w:rsid w:val="00D4477B"/>
    <w:rsid w:val="00D46ED7"/>
    <w:rsid w:val="00D535FF"/>
    <w:rsid w:val="00D56BF3"/>
    <w:rsid w:val="00D63453"/>
    <w:rsid w:val="00D65003"/>
    <w:rsid w:val="00D717C4"/>
    <w:rsid w:val="00D72C82"/>
    <w:rsid w:val="00D753AA"/>
    <w:rsid w:val="00D84DE2"/>
    <w:rsid w:val="00D945DA"/>
    <w:rsid w:val="00D958BB"/>
    <w:rsid w:val="00DA7463"/>
    <w:rsid w:val="00DA7B37"/>
    <w:rsid w:val="00DB2F80"/>
    <w:rsid w:val="00DB68AE"/>
    <w:rsid w:val="00DC1C78"/>
    <w:rsid w:val="00DC31E0"/>
    <w:rsid w:val="00DC4030"/>
    <w:rsid w:val="00DD3ADB"/>
    <w:rsid w:val="00DD64B1"/>
    <w:rsid w:val="00DF2559"/>
    <w:rsid w:val="00E010DC"/>
    <w:rsid w:val="00E073E1"/>
    <w:rsid w:val="00E12AFB"/>
    <w:rsid w:val="00E158C0"/>
    <w:rsid w:val="00E32D3B"/>
    <w:rsid w:val="00E32EEA"/>
    <w:rsid w:val="00E57BA0"/>
    <w:rsid w:val="00E63BD1"/>
    <w:rsid w:val="00E70AF0"/>
    <w:rsid w:val="00E82010"/>
    <w:rsid w:val="00E96265"/>
    <w:rsid w:val="00EA0134"/>
    <w:rsid w:val="00EA75B0"/>
    <w:rsid w:val="00EB2838"/>
    <w:rsid w:val="00EB3871"/>
    <w:rsid w:val="00EB67A1"/>
    <w:rsid w:val="00EC524B"/>
    <w:rsid w:val="00EE2662"/>
    <w:rsid w:val="00EF2332"/>
    <w:rsid w:val="00EF6B21"/>
    <w:rsid w:val="00F138E2"/>
    <w:rsid w:val="00F24D2A"/>
    <w:rsid w:val="00F253C0"/>
    <w:rsid w:val="00F32ADB"/>
    <w:rsid w:val="00F32F6C"/>
    <w:rsid w:val="00F42DD1"/>
    <w:rsid w:val="00F47489"/>
    <w:rsid w:val="00F5513B"/>
    <w:rsid w:val="00F560D8"/>
    <w:rsid w:val="00F63F24"/>
    <w:rsid w:val="00F658CB"/>
    <w:rsid w:val="00F66C8D"/>
    <w:rsid w:val="00F66D6E"/>
    <w:rsid w:val="00F72FFD"/>
    <w:rsid w:val="00F734AB"/>
    <w:rsid w:val="00F76A51"/>
    <w:rsid w:val="00F800EB"/>
    <w:rsid w:val="00F815A4"/>
    <w:rsid w:val="00F9123E"/>
    <w:rsid w:val="00FA365E"/>
    <w:rsid w:val="00FB16D1"/>
    <w:rsid w:val="00FB1864"/>
    <w:rsid w:val="00FB57CB"/>
    <w:rsid w:val="00FB710F"/>
    <w:rsid w:val="00FC79C3"/>
    <w:rsid w:val="00FD0CD0"/>
    <w:rsid w:val="00FD1B3F"/>
    <w:rsid w:val="00FD2A03"/>
    <w:rsid w:val="00FD3485"/>
    <w:rsid w:val="00FE021A"/>
    <w:rsid w:val="00FE2225"/>
    <w:rsid w:val="00FE4089"/>
    <w:rsid w:val="00FF0D8A"/>
    <w:rsid w:val="00FF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paragraph" w:styleId="Odlomakpopisa">
    <w:name w:val="List Paragraph"/>
    <w:basedOn w:val="Normal"/>
    <w:uiPriority w:val="34"/>
    <w:qFormat/>
    <w:rsid w:val="00460FE6"/>
    <w:pPr>
      <w:spacing w:after="0" w:line="240" w:lineRule="auto"/>
      <w:ind w:left="720"/>
      <w:contextualSpacing/>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paragraph" w:styleId="Odlomakpopisa">
    <w:name w:val="List Paragraph"/>
    <w:basedOn w:val="Normal"/>
    <w:uiPriority w:val="34"/>
    <w:qFormat/>
    <w:rsid w:val="00460FE6"/>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 w:id="20636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ovi.pravosudje.hr/osnz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edrana.Kufrin@osnzg.pravosudje.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hr/osnz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Word_Document1.docx"/><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udovi.pravosudje.hr/osnzg/"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D8036-F0DF-42FB-AC04-D611175D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3490</Words>
  <Characters>19897</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Vedrana Kufrin</cp:lastModifiedBy>
  <cp:revision>2</cp:revision>
  <cp:lastPrinted>2021-02-17T15:18:00Z</cp:lastPrinted>
  <dcterms:created xsi:type="dcterms:W3CDTF">2021-02-18T09:09:00Z</dcterms:created>
  <dcterms:modified xsi:type="dcterms:W3CDTF">2021-02-18T09:09:00Z</dcterms:modified>
</cp:coreProperties>
</file>