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D7" w:rsidRPr="00DB5FD7" w:rsidRDefault="00DB5FD7" w:rsidP="00DB5FD7">
      <w:pPr>
        <w:pStyle w:val="Naslov"/>
        <w:jc w:val="center"/>
        <w:rPr>
          <w:b/>
        </w:rPr>
      </w:pPr>
      <w:r w:rsidRPr="00DB5FD7">
        <w:rPr>
          <w:noProof/>
          <w:lang w:eastAsia="hr-HR"/>
        </w:rPr>
        <w:drawing>
          <wp:inline distT="0" distB="0" distL="0" distR="0" wp14:anchorId="203DF0C4" wp14:editId="034A5DE2">
            <wp:extent cx="858246" cy="1162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249" cy="116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D7">
        <w:rPr>
          <w:noProof/>
          <w:lang w:eastAsia="hr-HR"/>
        </w:rPr>
        <w:drawing>
          <wp:inline distT="0" distB="0" distL="0" distR="0" wp14:anchorId="420783CE" wp14:editId="3558499B">
            <wp:extent cx="836787" cy="1162559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500" cy="11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D7">
        <w:rPr>
          <w:noProof/>
          <w:lang w:eastAsia="hr-HR"/>
        </w:rPr>
        <w:drawing>
          <wp:inline distT="0" distB="0" distL="0" distR="0" wp14:anchorId="59C95390" wp14:editId="1B97918F">
            <wp:extent cx="995943" cy="1158402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955" cy="11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D7">
        <w:rPr>
          <w:noProof/>
          <w:lang w:eastAsia="hr-HR"/>
        </w:rPr>
        <w:drawing>
          <wp:inline distT="0" distB="0" distL="0" distR="0" wp14:anchorId="46DB98BE" wp14:editId="717F93A0">
            <wp:extent cx="1232478" cy="1162050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9285" cy="116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35" w:rsidRPr="006B5957" w:rsidRDefault="00DB5FD7" w:rsidP="00DB5FD7">
      <w:pPr>
        <w:pStyle w:val="Naslov"/>
        <w:jc w:val="center"/>
        <w:rPr>
          <w:rFonts w:ascii="Albertus Medium" w:hAnsi="Albertus Medium"/>
          <w:b/>
          <w:sz w:val="24"/>
          <w:szCs w:val="24"/>
        </w:rPr>
      </w:pPr>
      <w:r w:rsidRPr="006B5957">
        <w:rPr>
          <w:rFonts w:ascii="Albertus Medium" w:hAnsi="Albertus Medium"/>
          <w:b/>
          <w:sz w:val="24"/>
          <w:szCs w:val="24"/>
        </w:rPr>
        <w:t xml:space="preserve">K 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>O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 xml:space="preserve"> N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 xml:space="preserve"> T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 xml:space="preserve"> A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 xml:space="preserve"> K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 xml:space="preserve"> T</w:t>
      </w:r>
      <w:r w:rsidR="006B5957">
        <w:rPr>
          <w:rFonts w:ascii="Albertus Medium" w:hAnsi="Albertus Medium"/>
          <w:b/>
          <w:sz w:val="24"/>
          <w:szCs w:val="24"/>
        </w:rPr>
        <w:t xml:space="preserve"> </w:t>
      </w:r>
      <w:r w:rsidRPr="006B5957">
        <w:rPr>
          <w:rFonts w:ascii="Albertus Medium" w:hAnsi="Albertus Medium"/>
          <w:b/>
          <w:sz w:val="24"/>
          <w:szCs w:val="24"/>
        </w:rPr>
        <w:t xml:space="preserve"> I</w:t>
      </w:r>
    </w:p>
    <w:p w:rsidR="00415D35" w:rsidRPr="006B5957" w:rsidRDefault="00415D35" w:rsidP="00DB5FD7">
      <w:pPr>
        <w:spacing w:after="0"/>
        <w:jc w:val="center"/>
        <w:rPr>
          <w:rStyle w:val="Neupadljivoisticanje"/>
          <w:b/>
          <w:color w:val="auto"/>
          <w:sz w:val="32"/>
        </w:rPr>
      </w:pPr>
      <w:r w:rsidRPr="006B5957">
        <w:rPr>
          <w:rStyle w:val="Neupadljivoisticanje"/>
          <w:b/>
          <w:color w:val="auto"/>
          <w:sz w:val="32"/>
        </w:rPr>
        <w:t>Općinski sud u Vukovaru, Županijska 31, Vukovar</w:t>
      </w:r>
    </w:p>
    <w:p w:rsidR="00415D35" w:rsidRPr="006B5957" w:rsidRDefault="00415D35" w:rsidP="00DB5FD7">
      <w:pPr>
        <w:spacing w:after="0"/>
        <w:jc w:val="center"/>
        <w:rPr>
          <w:rStyle w:val="Neupadljivoisticanje"/>
          <w:color w:val="auto"/>
          <w:sz w:val="32"/>
          <w:u w:val="single"/>
        </w:rPr>
      </w:pPr>
      <w:r w:rsidRPr="006B5957">
        <w:rPr>
          <w:rStyle w:val="Neupadljivoisticanje"/>
          <w:color w:val="auto"/>
          <w:sz w:val="32"/>
          <w:u w:val="single"/>
        </w:rPr>
        <w:t>Centrala</w:t>
      </w:r>
      <w:r w:rsidR="008C0F4F" w:rsidRPr="006B5957">
        <w:rPr>
          <w:rStyle w:val="Neupadljivoisticanje"/>
          <w:color w:val="auto"/>
          <w:sz w:val="32"/>
          <w:u w:val="single"/>
        </w:rPr>
        <w:t>:</w:t>
      </w:r>
      <w:r w:rsidRPr="006B5957">
        <w:rPr>
          <w:rStyle w:val="Neupadljivoisticanje"/>
          <w:color w:val="auto"/>
          <w:sz w:val="32"/>
          <w:u w:val="single"/>
        </w:rPr>
        <w:t xml:space="preserve"> 032/451-600</w:t>
      </w:r>
    </w:p>
    <w:p w:rsidR="00415D35" w:rsidRPr="006B5957" w:rsidRDefault="00415D35" w:rsidP="00DB5FD7">
      <w:pPr>
        <w:spacing w:after="0"/>
        <w:jc w:val="center"/>
        <w:rPr>
          <w:rStyle w:val="Neupadljivoisticanje"/>
          <w:color w:val="auto"/>
          <w:sz w:val="32"/>
          <w:u w:val="single"/>
        </w:rPr>
      </w:pPr>
      <w:proofErr w:type="spellStart"/>
      <w:r w:rsidRPr="006B5957">
        <w:rPr>
          <w:rStyle w:val="Neupadljivoisticanje"/>
          <w:color w:val="auto"/>
          <w:sz w:val="32"/>
          <w:u w:val="single"/>
        </w:rPr>
        <w:t>Fax</w:t>
      </w:r>
      <w:proofErr w:type="spellEnd"/>
      <w:r w:rsidR="008C0F4F" w:rsidRPr="006B5957">
        <w:rPr>
          <w:rStyle w:val="Neupadljivoisticanje"/>
          <w:color w:val="auto"/>
          <w:sz w:val="32"/>
          <w:u w:val="single"/>
        </w:rPr>
        <w:t>:</w:t>
      </w:r>
      <w:r w:rsidRPr="006B5957">
        <w:rPr>
          <w:rStyle w:val="Neupadljivoisticanje"/>
          <w:color w:val="auto"/>
          <w:sz w:val="32"/>
          <w:u w:val="single"/>
        </w:rPr>
        <w:t xml:space="preserve"> 032/451-645</w:t>
      </w:r>
    </w:p>
    <w:p w:rsidR="00357759" w:rsidRDefault="00357759" w:rsidP="008C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D7" w:rsidRDefault="00DB5FD7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 xml:space="preserve">Ured predsjednice suda </w:t>
      </w: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</w:t>
      </w:r>
      <w:r w:rsidR="00357759" w:rsidRPr="00357759">
        <w:rPr>
          <w:rFonts w:ascii="Times New Roman" w:hAnsi="Times New Roman" w:cs="Times New Roman"/>
          <w:sz w:val="28"/>
          <w:szCs w:val="28"/>
        </w:rPr>
        <w:t>451</w:t>
      </w:r>
      <w:r w:rsidRPr="00357759">
        <w:rPr>
          <w:rFonts w:ascii="Times New Roman" w:hAnsi="Times New Roman" w:cs="Times New Roman"/>
          <w:sz w:val="28"/>
          <w:szCs w:val="28"/>
        </w:rPr>
        <w:t>-602</w:t>
      </w:r>
    </w:p>
    <w:p w:rsidR="00F80445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r w:rsidR="00F80445" w:rsidRPr="00F80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F80445" w:rsidRPr="00661DA0">
          <w:rPr>
            <w:rStyle w:val="Hiperveza"/>
            <w:rFonts w:ascii="Times New Roman" w:hAnsi="Times New Roman" w:cs="Times New Roman"/>
            <w:sz w:val="28"/>
            <w:szCs w:val="28"/>
          </w:rPr>
          <w:t>ured.predsjednika@osvu.pravosudje.hr</w:t>
        </w:r>
      </w:hyperlink>
    </w:p>
    <w:p w:rsidR="00A61115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759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357759">
        <w:rPr>
          <w:rFonts w:ascii="Times New Roman" w:hAnsi="Times New Roman" w:cs="Times New Roman"/>
          <w:sz w:val="28"/>
          <w:szCs w:val="28"/>
        </w:rPr>
        <w:t>: 032/451-645</w:t>
      </w:r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115" w:rsidRPr="00357759" w:rsidRDefault="00A6111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Upravitelj pisarnice</w:t>
      </w:r>
    </w:p>
    <w:p w:rsidR="00A61115" w:rsidRPr="00357759" w:rsidRDefault="00A6111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032/452-</w:t>
      </w:r>
      <w:r w:rsidR="00357759" w:rsidRPr="00357759">
        <w:rPr>
          <w:rFonts w:ascii="Times New Roman" w:hAnsi="Times New Roman" w:cs="Times New Roman"/>
          <w:sz w:val="28"/>
          <w:szCs w:val="28"/>
        </w:rPr>
        <w:t>5</w:t>
      </w:r>
      <w:r w:rsidRPr="00357759">
        <w:rPr>
          <w:rFonts w:ascii="Times New Roman" w:hAnsi="Times New Roman" w:cs="Times New Roman"/>
          <w:sz w:val="28"/>
          <w:szCs w:val="28"/>
        </w:rPr>
        <w:t>27</w:t>
      </w:r>
    </w:p>
    <w:p w:rsidR="00357759" w:rsidRPr="00357759" w:rsidRDefault="00A6111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13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ivan.pivic@osvu.pravosudje.hr</w:t>
        </w:r>
      </w:hyperlink>
    </w:p>
    <w:p w:rsidR="00A61115" w:rsidRPr="00357759" w:rsidRDefault="00A6111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 xml:space="preserve">Kaznena pisarnica </w:t>
      </w:r>
      <w:r w:rsidR="00A61115" w:rsidRPr="00357759">
        <w:rPr>
          <w:rFonts w:ascii="Times New Roman" w:hAnsi="Times New Roman" w:cs="Times New Roman"/>
          <w:b/>
          <w:sz w:val="28"/>
          <w:szCs w:val="28"/>
        </w:rPr>
        <w:t>(uvjerenja o nekažnjavanju)</w:t>
      </w: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032/451-619</w:t>
      </w: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14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jasminka.latkovic@osvu.pravosudje.hr</w:t>
        </w:r>
      </w:hyperlink>
    </w:p>
    <w:p w:rsidR="00A61115" w:rsidRDefault="008C0F4F" w:rsidP="00DB5FD7">
      <w:pPr>
        <w:spacing w:line="240" w:lineRule="auto"/>
        <w:rPr>
          <w:rStyle w:val="Hiperveza"/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</w:r>
      <w:r w:rsidR="0035775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5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jasminka.ahmetbegovic@osvu.pravosudje.hr</w:t>
        </w:r>
      </w:hyperlink>
    </w:p>
    <w:p w:rsidR="00357759" w:rsidRDefault="00357759" w:rsidP="00DB5FD7">
      <w:pPr>
        <w:spacing w:line="240" w:lineRule="auto"/>
        <w:rPr>
          <w:rStyle w:val="Hiperveza"/>
          <w:rFonts w:ascii="Times New Roman" w:hAnsi="Times New Roman" w:cs="Times New Roman"/>
          <w:sz w:val="28"/>
          <w:szCs w:val="28"/>
        </w:rPr>
      </w:pPr>
    </w:p>
    <w:p w:rsidR="00A61115" w:rsidRDefault="00357759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Uvjerenje da se ne vodi kazneni postupak</w:t>
      </w:r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032/451-619</w:t>
      </w:r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16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nedeljka.sipos@osvu.pravosudje.hr</w:t>
        </w:r>
      </w:hyperlink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Parnična pisarnica</w:t>
      </w: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 451-627</w:t>
      </w: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17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alena.matic@osvu.pravosudje.hr</w:t>
        </w:r>
      </w:hyperlink>
    </w:p>
    <w:p w:rsidR="008C0F4F" w:rsidRDefault="008C0F4F" w:rsidP="00DB5FD7">
      <w:pPr>
        <w:spacing w:line="240" w:lineRule="auto"/>
        <w:rPr>
          <w:rStyle w:val="Hiperveza"/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</w:r>
      <w:r w:rsidR="0035775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8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jadranka.brajko@osvu.pravosudje.hr</w:t>
        </w:r>
      </w:hyperlink>
    </w:p>
    <w:p w:rsidR="00F80445" w:rsidRPr="00357759" w:rsidRDefault="00F8044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FD7" w:rsidRDefault="00DB5FD7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Izvanparnična pisarnica</w:t>
      </w: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032/451-607/608</w:t>
      </w:r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19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melita.zulj@osvu.pravosudje.hr</w:t>
        </w:r>
      </w:hyperlink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</w:r>
      <w:r w:rsidR="0035775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0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zorana.jankovic@osvu.pravosudje.hr</w:t>
        </w:r>
      </w:hyperlink>
    </w:p>
    <w:p w:rsidR="008C0F4F" w:rsidRPr="00415D35" w:rsidRDefault="008C0F4F" w:rsidP="00DB5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F4F" w:rsidRPr="00357759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R</w:t>
      </w:r>
      <w:r w:rsidR="008C0F4F" w:rsidRPr="00357759">
        <w:rPr>
          <w:rFonts w:ascii="Times New Roman" w:hAnsi="Times New Roman" w:cs="Times New Roman"/>
          <w:b/>
          <w:sz w:val="28"/>
          <w:szCs w:val="28"/>
        </w:rPr>
        <w:t>ačunovodstvo suda</w:t>
      </w:r>
    </w:p>
    <w:p w:rsidR="00415D35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</w:t>
      </w:r>
      <w:r w:rsidR="00415D35" w:rsidRPr="00357759">
        <w:rPr>
          <w:rFonts w:ascii="Times New Roman" w:hAnsi="Times New Roman" w:cs="Times New Roman"/>
          <w:sz w:val="28"/>
          <w:szCs w:val="28"/>
        </w:rPr>
        <w:t xml:space="preserve"> 451-604</w:t>
      </w:r>
      <w:r w:rsidRPr="00357759">
        <w:rPr>
          <w:rFonts w:ascii="Times New Roman" w:hAnsi="Times New Roman" w:cs="Times New Roman"/>
          <w:sz w:val="28"/>
          <w:szCs w:val="28"/>
        </w:rPr>
        <w:t>/644</w:t>
      </w:r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21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jasna.salaj@osvu.pravosudje.hr</w:t>
        </w:r>
      </w:hyperlink>
    </w:p>
    <w:p w:rsidR="008C0F4F" w:rsidRPr="00357759" w:rsidRDefault="008C0F4F" w:rsidP="00DB5FD7">
      <w:pPr>
        <w:spacing w:line="240" w:lineRule="auto"/>
        <w:rPr>
          <w:rStyle w:val="Hiperveza"/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</w:r>
      <w:r w:rsidR="00F8044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2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magdalena.madzarac@osvu.pravosudje.hr</w:t>
        </w:r>
      </w:hyperlink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115" w:rsidRPr="00357759" w:rsidRDefault="00A6111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Prekršajna pisarnica</w:t>
      </w:r>
    </w:p>
    <w:p w:rsidR="00A61115" w:rsidRPr="00357759" w:rsidRDefault="00A6111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</w:t>
      </w:r>
      <w:r w:rsidR="00F80445">
        <w:rPr>
          <w:rFonts w:ascii="Times New Roman" w:hAnsi="Times New Roman" w:cs="Times New Roman"/>
          <w:sz w:val="28"/>
          <w:szCs w:val="28"/>
        </w:rPr>
        <w:t>4</w:t>
      </w:r>
      <w:r w:rsidRPr="00357759">
        <w:rPr>
          <w:rFonts w:ascii="Times New Roman" w:hAnsi="Times New Roman" w:cs="Times New Roman"/>
          <w:sz w:val="28"/>
          <w:szCs w:val="28"/>
        </w:rPr>
        <w:t>-</w:t>
      </w:r>
      <w:r w:rsidR="00F80445">
        <w:rPr>
          <w:rFonts w:ascii="Times New Roman" w:hAnsi="Times New Roman" w:cs="Times New Roman"/>
          <w:sz w:val="28"/>
          <w:szCs w:val="28"/>
        </w:rPr>
        <w:t>0</w:t>
      </w:r>
      <w:r w:rsidRPr="00357759">
        <w:rPr>
          <w:rFonts w:ascii="Times New Roman" w:hAnsi="Times New Roman" w:cs="Times New Roman"/>
          <w:sz w:val="28"/>
          <w:szCs w:val="28"/>
        </w:rPr>
        <w:t>26</w:t>
      </w:r>
    </w:p>
    <w:p w:rsidR="00A61115" w:rsidRPr="00357759" w:rsidRDefault="00A61115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23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dalija.dalic@osvu.pravosudje.hr</w:t>
        </w:r>
      </w:hyperlink>
    </w:p>
    <w:p w:rsidR="00A61115" w:rsidRDefault="00A61115" w:rsidP="00DB5FD7">
      <w:pPr>
        <w:spacing w:line="240" w:lineRule="auto"/>
        <w:rPr>
          <w:rStyle w:val="Hiperveza"/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7759">
        <w:rPr>
          <w:rFonts w:ascii="Times New Roman" w:hAnsi="Times New Roman" w:cs="Times New Roman"/>
          <w:sz w:val="28"/>
          <w:szCs w:val="28"/>
        </w:rPr>
        <w:t xml:space="preserve">   </w:t>
      </w:r>
      <w:hyperlink r:id="rId24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marija.takac@osvu.pravosudje.hr</w:t>
        </w:r>
      </w:hyperlink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115" w:rsidRDefault="00357759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Uvjerenje da se ne vodi prekršajni postupak</w:t>
      </w:r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</w:t>
      </w:r>
      <w:r w:rsidR="00F80445">
        <w:rPr>
          <w:rFonts w:ascii="Times New Roman" w:hAnsi="Times New Roman" w:cs="Times New Roman"/>
          <w:sz w:val="28"/>
          <w:szCs w:val="28"/>
        </w:rPr>
        <w:t>4</w:t>
      </w:r>
      <w:r w:rsidRPr="00357759">
        <w:rPr>
          <w:rFonts w:ascii="Times New Roman" w:hAnsi="Times New Roman" w:cs="Times New Roman"/>
          <w:sz w:val="28"/>
          <w:szCs w:val="28"/>
        </w:rPr>
        <w:t>-</w:t>
      </w:r>
      <w:r w:rsidR="00F80445">
        <w:rPr>
          <w:rFonts w:ascii="Times New Roman" w:hAnsi="Times New Roman" w:cs="Times New Roman"/>
          <w:sz w:val="28"/>
          <w:szCs w:val="28"/>
        </w:rPr>
        <w:t>0</w:t>
      </w:r>
      <w:r w:rsidRPr="00357759">
        <w:rPr>
          <w:rFonts w:ascii="Times New Roman" w:hAnsi="Times New Roman" w:cs="Times New Roman"/>
          <w:sz w:val="28"/>
          <w:szCs w:val="28"/>
        </w:rPr>
        <w:t>26</w:t>
      </w:r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25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marija.takac@osvu.pravosudje.hr</w:t>
        </w:r>
      </w:hyperlink>
    </w:p>
    <w:p w:rsidR="00357759" w:rsidRPr="00357759" w:rsidRDefault="00357759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F4F" w:rsidRPr="00357759" w:rsidRDefault="00A6111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Z</w:t>
      </w:r>
      <w:r w:rsidR="008C0F4F" w:rsidRPr="00357759">
        <w:rPr>
          <w:rFonts w:ascii="Times New Roman" w:hAnsi="Times New Roman" w:cs="Times New Roman"/>
          <w:b/>
          <w:sz w:val="28"/>
          <w:szCs w:val="28"/>
        </w:rPr>
        <w:t>emljišnoknjižni odjel u Vukovaru</w:t>
      </w:r>
    </w:p>
    <w:p w:rsidR="00415D35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032/451-623/640</w:t>
      </w:r>
      <w:r w:rsidR="00415D35" w:rsidRPr="00357759">
        <w:rPr>
          <w:rFonts w:ascii="Times New Roman" w:hAnsi="Times New Roman" w:cs="Times New Roman"/>
          <w:sz w:val="28"/>
          <w:szCs w:val="28"/>
        </w:rPr>
        <w:t>/64</w:t>
      </w:r>
      <w:r w:rsidRPr="00357759">
        <w:rPr>
          <w:rFonts w:ascii="Times New Roman" w:hAnsi="Times New Roman" w:cs="Times New Roman"/>
          <w:sz w:val="28"/>
          <w:szCs w:val="28"/>
        </w:rPr>
        <w:t>1</w:t>
      </w:r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26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anka.saric@osvu.pravosudje.hr</w:t>
        </w:r>
      </w:hyperlink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</w:r>
      <w:r w:rsidR="00357759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7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marica.dikonic@osvu.pravosudje.hr</w:t>
        </w:r>
      </w:hyperlink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5D35" w:rsidRPr="00357759" w:rsidRDefault="00415D35" w:rsidP="00DB5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59">
        <w:rPr>
          <w:rFonts w:ascii="Times New Roman" w:hAnsi="Times New Roman" w:cs="Times New Roman"/>
          <w:b/>
          <w:sz w:val="28"/>
          <w:szCs w:val="28"/>
        </w:rPr>
        <w:t>Z</w:t>
      </w:r>
      <w:r w:rsidR="008C0F4F" w:rsidRPr="00357759">
        <w:rPr>
          <w:rFonts w:ascii="Times New Roman" w:hAnsi="Times New Roman" w:cs="Times New Roman"/>
          <w:b/>
          <w:sz w:val="28"/>
          <w:szCs w:val="28"/>
        </w:rPr>
        <w:t>emljišnoknjižni odjel u Iloku</w:t>
      </w:r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>Telefon: 032/592-629/627/626</w:t>
      </w:r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 xml:space="preserve">E-mail adresa: </w:t>
      </w:r>
      <w:hyperlink r:id="rId28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vesna.kevic@osvu.pravosudje.hr</w:t>
        </w:r>
      </w:hyperlink>
    </w:p>
    <w:p w:rsidR="008C0F4F" w:rsidRPr="00357759" w:rsidRDefault="008C0F4F" w:rsidP="00DB5F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759">
        <w:rPr>
          <w:rFonts w:ascii="Times New Roman" w:hAnsi="Times New Roman" w:cs="Times New Roman"/>
          <w:sz w:val="28"/>
          <w:szCs w:val="28"/>
        </w:rPr>
        <w:tab/>
      </w:r>
      <w:r w:rsidRPr="00357759">
        <w:rPr>
          <w:rFonts w:ascii="Times New Roman" w:hAnsi="Times New Roman" w:cs="Times New Roman"/>
          <w:sz w:val="28"/>
          <w:szCs w:val="28"/>
        </w:rPr>
        <w:tab/>
      </w:r>
      <w:r w:rsidR="00357759">
        <w:rPr>
          <w:rFonts w:ascii="Times New Roman" w:hAnsi="Times New Roman" w:cs="Times New Roman"/>
          <w:sz w:val="28"/>
          <w:szCs w:val="28"/>
        </w:rPr>
        <w:t xml:space="preserve">   </w:t>
      </w:r>
      <w:hyperlink r:id="rId29" w:history="1">
        <w:r w:rsidRPr="00357759">
          <w:rPr>
            <w:rStyle w:val="Hiperveza"/>
            <w:rFonts w:ascii="Times New Roman" w:hAnsi="Times New Roman" w:cs="Times New Roman"/>
            <w:sz w:val="28"/>
            <w:szCs w:val="28"/>
          </w:rPr>
          <w:t>ivana.zeravica@osvu.pravosudje.hr</w:t>
        </w:r>
      </w:hyperlink>
    </w:p>
    <w:p w:rsidR="00A61115" w:rsidRPr="00357759" w:rsidRDefault="00A61115">
      <w:pPr>
        <w:rPr>
          <w:rFonts w:ascii="Times New Roman" w:hAnsi="Times New Roman" w:cs="Times New Roman"/>
          <w:sz w:val="28"/>
          <w:szCs w:val="28"/>
        </w:rPr>
      </w:pPr>
    </w:p>
    <w:sectPr w:rsidR="00A61115" w:rsidRPr="00357759" w:rsidSect="00DB5FD7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3A" w:rsidRDefault="00E14D3A" w:rsidP="00DB5FD7">
      <w:pPr>
        <w:spacing w:after="0" w:line="240" w:lineRule="auto"/>
      </w:pPr>
      <w:r>
        <w:separator/>
      </w:r>
    </w:p>
  </w:endnote>
  <w:endnote w:type="continuationSeparator" w:id="0">
    <w:p w:rsidR="00E14D3A" w:rsidRDefault="00E14D3A" w:rsidP="00DB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3A" w:rsidRDefault="00E14D3A" w:rsidP="00DB5FD7">
      <w:pPr>
        <w:spacing w:after="0" w:line="240" w:lineRule="auto"/>
      </w:pPr>
      <w:r>
        <w:separator/>
      </w:r>
    </w:p>
  </w:footnote>
  <w:footnote w:type="continuationSeparator" w:id="0">
    <w:p w:rsidR="00E14D3A" w:rsidRDefault="00E14D3A" w:rsidP="00DB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35"/>
    <w:rsid w:val="0015558C"/>
    <w:rsid w:val="002B109F"/>
    <w:rsid w:val="002B1894"/>
    <w:rsid w:val="00357759"/>
    <w:rsid w:val="00415D35"/>
    <w:rsid w:val="005438A1"/>
    <w:rsid w:val="005D5F86"/>
    <w:rsid w:val="006B5957"/>
    <w:rsid w:val="008C0F4F"/>
    <w:rsid w:val="00A61115"/>
    <w:rsid w:val="00DB5FD7"/>
    <w:rsid w:val="00E14D3A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5D3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0F4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759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DB5FD7"/>
    <w:rPr>
      <w:i/>
      <w:iCs/>
      <w:color w:val="808080" w:themeColor="text1" w:themeTint="7F"/>
    </w:rPr>
  </w:style>
  <w:style w:type="paragraph" w:styleId="Naslov">
    <w:name w:val="Title"/>
    <w:basedOn w:val="Normal"/>
    <w:next w:val="Normal"/>
    <w:link w:val="NaslovChar"/>
    <w:uiPriority w:val="10"/>
    <w:qFormat/>
    <w:rsid w:val="00DB5F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F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DB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5FD7"/>
  </w:style>
  <w:style w:type="paragraph" w:styleId="Podnoje">
    <w:name w:val="footer"/>
    <w:basedOn w:val="Normal"/>
    <w:link w:val="PodnojeChar"/>
    <w:uiPriority w:val="99"/>
    <w:unhideWhenUsed/>
    <w:rsid w:val="00DB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5D3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0F4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759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DB5FD7"/>
    <w:rPr>
      <w:i/>
      <w:iCs/>
      <w:color w:val="808080" w:themeColor="text1" w:themeTint="7F"/>
    </w:rPr>
  </w:style>
  <w:style w:type="paragraph" w:styleId="Naslov">
    <w:name w:val="Title"/>
    <w:basedOn w:val="Normal"/>
    <w:next w:val="Normal"/>
    <w:link w:val="NaslovChar"/>
    <w:uiPriority w:val="10"/>
    <w:qFormat/>
    <w:rsid w:val="00DB5F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F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DB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5FD7"/>
  </w:style>
  <w:style w:type="paragraph" w:styleId="Podnoje">
    <w:name w:val="footer"/>
    <w:basedOn w:val="Normal"/>
    <w:link w:val="PodnojeChar"/>
    <w:uiPriority w:val="99"/>
    <w:unhideWhenUsed/>
    <w:rsid w:val="00DB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.pivic@osvu.pravosudje.hr" TargetMode="External"/><Relationship Id="rId18" Type="http://schemas.openxmlformats.org/officeDocument/2006/relationships/hyperlink" Target="mailto:jadranka.brajko@osvu.pravosudje.hr" TargetMode="External"/><Relationship Id="rId26" Type="http://schemas.openxmlformats.org/officeDocument/2006/relationships/hyperlink" Target="mailto:anka.saric@osvu.pravosudje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asna.salaj@osvu.pravosudje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red.predsjednika@osvu.pravosudje.hr" TargetMode="External"/><Relationship Id="rId17" Type="http://schemas.openxmlformats.org/officeDocument/2006/relationships/hyperlink" Target="mailto:alena.matic@osvu.pravosudje.hr" TargetMode="External"/><Relationship Id="rId25" Type="http://schemas.openxmlformats.org/officeDocument/2006/relationships/hyperlink" Target="mailto:marija.takac@osvu.pravosudj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nedeljka.sipos@osvu.pravosudje.hr" TargetMode="External"/><Relationship Id="rId20" Type="http://schemas.openxmlformats.org/officeDocument/2006/relationships/hyperlink" Target="mailto:zorana.jankovic@osvu.pravosudje.hr" TargetMode="External"/><Relationship Id="rId29" Type="http://schemas.openxmlformats.org/officeDocument/2006/relationships/hyperlink" Target="mailto:ivana.zeravica@osvu.pravosudje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marija.takac@osvu.pravosudj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sminka.ahmetbegovic@osvu.pravosudje.hr" TargetMode="External"/><Relationship Id="rId23" Type="http://schemas.openxmlformats.org/officeDocument/2006/relationships/hyperlink" Target="mailto:dalija.dalic@osvu.pravosudje.hr" TargetMode="External"/><Relationship Id="rId28" Type="http://schemas.openxmlformats.org/officeDocument/2006/relationships/hyperlink" Target="mailto:vesna.kevic@osvu.pravosudje.hr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elita.zulj@osvu.pravosudje.h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sminka.latkovic@osvu.pravosudje.hr" TargetMode="External"/><Relationship Id="rId22" Type="http://schemas.openxmlformats.org/officeDocument/2006/relationships/hyperlink" Target="mailto:magdalena.madzarac@osvu.pravosudje.hr" TargetMode="External"/><Relationship Id="rId27" Type="http://schemas.openxmlformats.org/officeDocument/2006/relationships/hyperlink" Target="mailto:marica.dikonic@osvu.pravosudje.h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5EE6-899F-4884-A25F-F657878A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Grgurević</dc:creator>
  <cp:lastModifiedBy>Marija Takač</cp:lastModifiedBy>
  <cp:revision>3</cp:revision>
  <cp:lastPrinted>2020-11-04T12:22:00Z</cp:lastPrinted>
  <dcterms:created xsi:type="dcterms:W3CDTF">2020-11-06T07:45:00Z</dcterms:created>
  <dcterms:modified xsi:type="dcterms:W3CDTF">2020-11-06T07:47:00Z</dcterms:modified>
</cp:coreProperties>
</file>