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D" w:rsidRDefault="00523AB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D93" w:rsidRDefault="007C6D93" w:rsidP="007C6D9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C6D9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3900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AB7" w:rsidRDefault="009D6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  <w:t>Broj RKP-a: 5045</w:t>
      </w:r>
    </w:p>
    <w:p w:rsidR="009D6AB7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SUD U RIJECI</w:t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</w:r>
      <w:r w:rsidR="00295BDE">
        <w:rPr>
          <w:rFonts w:ascii="Times New Roman" w:hAnsi="Times New Roman" w:cs="Times New Roman"/>
          <w:b/>
          <w:sz w:val="24"/>
          <w:szCs w:val="24"/>
        </w:rPr>
        <w:tab/>
        <w:t>Matični broj: 03321428</w:t>
      </w:r>
    </w:p>
    <w:p w:rsidR="00295BDE" w:rsidRDefault="00295BD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Žrtava fašizma 7, 51000 Rijeka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OIB: 54566384631</w:t>
      </w:r>
    </w:p>
    <w:p w:rsidR="00295BDE" w:rsidRDefault="00295BD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Razina: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295BDE" w:rsidRDefault="00290B37" w:rsidP="00290B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5BDE" w:rsidRDefault="004847C2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djelatnosti prema NKD-u 2007.: 8423 </w:t>
      </w:r>
      <w:r w:rsidR="00C8184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udske i pravosudne djelatnosti</w:t>
      </w:r>
    </w:p>
    <w:p w:rsidR="009D6AB7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77D9" w:rsidRDefault="00295BD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Rijeci, </w:t>
      </w:r>
      <w:r w:rsidR="00B13DEC">
        <w:rPr>
          <w:rFonts w:ascii="Times New Roman" w:hAnsi="Times New Roman" w:cs="Times New Roman"/>
          <w:sz w:val="24"/>
          <w:szCs w:val="24"/>
        </w:rPr>
        <w:t>28. 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13DEC">
        <w:rPr>
          <w:rFonts w:ascii="Times New Roman" w:hAnsi="Times New Roman" w:cs="Times New Roman"/>
          <w:sz w:val="24"/>
          <w:szCs w:val="24"/>
        </w:rPr>
        <w:t>1</w:t>
      </w:r>
      <w:r w:rsidR="009D6AB7">
        <w:rPr>
          <w:rFonts w:ascii="Times New Roman" w:hAnsi="Times New Roman" w:cs="Times New Roman"/>
          <w:sz w:val="24"/>
          <w:szCs w:val="24"/>
        </w:rPr>
        <w:t>.</w:t>
      </w:r>
    </w:p>
    <w:p w:rsidR="00142633" w:rsidRDefault="0014263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7D9" w:rsidRDefault="006877D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D93" w:rsidRDefault="007C6D9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6D93" w:rsidRDefault="007C6D9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Default="009D6AB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Default="009D6AB7" w:rsidP="009038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9D6AB7" w:rsidRDefault="00295BDE" w:rsidP="009038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01.01.20</w:t>
      </w:r>
      <w:r w:rsidR="00B13DEC">
        <w:rPr>
          <w:rFonts w:ascii="Times New Roman" w:hAnsi="Times New Roman" w:cs="Times New Roman"/>
          <w:b/>
          <w:sz w:val="24"/>
          <w:szCs w:val="24"/>
        </w:rPr>
        <w:t>20. – 31.12.2020</w:t>
      </w:r>
      <w:r w:rsidR="009D6AB7">
        <w:rPr>
          <w:rFonts w:ascii="Times New Roman" w:hAnsi="Times New Roman" w:cs="Times New Roman"/>
          <w:b/>
          <w:sz w:val="24"/>
          <w:szCs w:val="24"/>
        </w:rPr>
        <w:t>.</w:t>
      </w:r>
    </w:p>
    <w:p w:rsidR="009D6AB7" w:rsidRDefault="009D6AB7" w:rsidP="0090382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828" w:rsidRDefault="0090382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3. Pravilnika o financijskom izvještavanju u proračunskom računovodstvu (Narodne novine br. 3/15.,</w:t>
      </w:r>
      <w:r w:rsidR="00FC66AD">
        <w:rPr>
          <w:rFonts w:ascii="Times New Roman" w:hAnsi="Times New Roman" w:cs="Times New Roman"/>
          <w:sz w:val="24"/>
          <w:szCs w:val="24"/>
        </w:rPr>
        <w:t xml:space="preserve"> 93/15., 135/15., 2/17., 28/17.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6AD">
        <w:rPr>
          <w:rFonts w:ascii="Times New Roman" w:hAnsi="Times New Roman" w:cs="Times New Roman"/>
          <w:sz w:val="24"/>
          <w:szCs w:val="24"/>
        </w:rPr>
        <w:t>112/18</w:t>
      </w:r>
      <w:r>
        <w:rPr>
          <w:rFonts w:ascii="Times New Roman" w:hAnsi="Times New Roman" w:cs="Times New Roman"/>
          <w:sz w:val="24"/>
          <w:szCs w:val="24"/>
        </w:rPr>
        <w:t>. - dalje: Pravilnik) propisana je obveza sastavljanja financijskih izvještaja proračuna i proračunskih korisnika, dok je člankom 13. Pravilnika propisano da su Bilješke uz financijske izvještaje sastavni dio financijskih izvještaja.</w:t>
      </w:r>
    </w:p>
    <w:p w:rsidR="00A72242" w:rsidRDefault="00A7224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611" w:rsidRDefault="00D42611" w:rsidP="000532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611" w:rsidRDefault="00D42611" w:rsidP="00D42611">
      <w:pPr>
        <w:pStyle w:val="Bezprored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Popis ugovornih odnosa</w:t>
      </w:r>
    </w:p>
    <w:p w:rsidR="00D42611" w:rsidRDefault="00D42611" w:rsidP="00D426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356"/>
        <w:gridCol w:w="1635"/>
        <w:gridCol w:w="1363"/>
        <w:gridCol w:w="1296"/>
        <w:gridCol w:w="1470"/>
        <w:gridCol w:w="1356"/>
      </w:tblGrid>
      <w:tr w:rsidR="00D42611" w:rsidTr="00D42611"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Red. br.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ugovora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Davatelj ugovora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važenja</w:t>
            </w:r>
          </w:p>
        </w:tc>
      </w:tr>
      <w:tr w:rsidR="00D42611" w:rsidTr="00D42611"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17.07.2019.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140.625,57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Euroleasing d.o.o.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Nabava službenog automobila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financijskom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leasingu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br. 51/042/19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611" w:rsidRDefault="00D42611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30.06.2024.</w:t>
            </w:r>
          </w:p>
        </w:tc>
      </w:tr>
    </w:tbl>
    <w:p w:rsidR="00290B37" w:rsidRPr="00290B37" w:rsidRDefault="00290B3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D6AB7" w:rsidRDefault="009D6AB7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IZVJEŠTAJ O PRIHODIMA I RASHODIMA, PRIMICIMA I IZDACIMA (PR-RAS)</w:t>
      </w:r>
    </w:p>
    <w:p w:rsidR="00486516" w:rsidRDefault="00486516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D6AB7" w:rsidRPr="00486516" w:rsidRDefault="00486516" w:rsidP="009D6AB7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516">
        <w:rPr>
          <w:rFonts w:ascii="Times New Roman" w:hAnsi="Times New Roman" w:cs="Times New Roman"/>
          <w:b/>
          <w:sz w:val="24"/>
          <w:szCs w:val="24"/>
          <w:u w:val="single"/>
        </w:rPr>
        <w:t>AOP 001- PRIHODI POSLOVANJA koji uključuju:</w:t>
      </w:r>
    </w:p>
    <w:p w:rsidR="009D6AB7" w:rsidRDefault="00B13DEC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9C8" w:rsidRDefault="004259C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D6AB7" w:rsidRDefault="004259C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045, indeks </w:t>
      </w:r>
      <w:r w:rsidR="00A677BF">
        <w:rPr>
          <w:rFonts w:ascii="Times New Roman" w:hAnsi="Times New Roman" w:cs="Times New Roman"/>
          <w:sz w:val="24"/>
          <w:szCs w:val="24"/>
        </w:rPr>
        <w:t>53,2</w:t>
      </w:r>
      <w:r>
        <w:rPr>
          <w:rFonts w:ascii="Times New Roman" w:hAnsi="Times New Roman" w:cs="Times New Roman"/>
          <w:sz w:val="24"/>
          <w:szCs w:val="24"/>
        </w:rPr>
        <w:t xml:space="preserve"> – Pomoći iz inozemstva i od subjekata unutar općeg proračuna koje sadrže AOP 055</w:t>
      </w:r>
      <w:r w:rsidR="00486516">
        <w:rPr>
          <w:rFonts w:ascii="Times New Roman" w:hAnsi="Times New Roman" w:cs="Times New Roman"/>
          <w:sz w:val="24"/>
          <w:szCs w:val="24"/>
        </w:rPr>
        <w:t>, indeks 58,4</w:t>
      </w:r>
      <w:r>
        <w:rPr>
          <w:rFonts w:ascii="Times New Roman" w:hAnsi="Times New Roman" w:cs="Times New Roman"/>
          <w:sz w:val="24"/>
          <w:szCs w:val="24"/>
        </w:rPr>
        <w:t xml:space="preserve"> – Tekuće pomoći proračunu iz drugih proračuna. Grad Rijeka (</w:t>
      </w:r>
      <w:r w:rsidR="00A677BF">
        <w:rPr>
          <w:rFonts w:ascii="Times New Roman" w:hAnsi="Times New Roman" w:cs="Times New Roman"/>
          <w:sz w:val="24"/>
          <w:szCs w:val="24"/>
        </w:rPr>
        <w:t>54.000,00</w:t>
      </w:r>
      <w:r>
        <w:rPr>
          <w:rFonts w:ascii="Times New Roman" w:hAnsi="Times New Roman" w:cs="Times New Roman"/>
          <w:sz w:val="24"/>
          <w:szCs w:val="24"/>
        </w:rPr>
        <w:t xml:space="preserve"> kn za k.o. Sušak), Općina Ravna Gora (</w:t>
      </w:r>
      <w:r w:rsidR="00D81E47">
        <w:rPr>
          <w:rFonts w:ascii="Times New Roman" w:hAnsi="Times New Roman" w:cs="Times New Roman"/>
          <w:sz w:val="24"/>
          <w:szCs w:val="24"/>
        </w:rPr>
        <w:t>64.800,00</w:t>
      </w:r>
      <w:r>
        <w:rPr>
          <w:rFonts w:ascii="Times New Roman" w:hAnsi="Times New Roman" w:cs="Times New Roman"/>
          <w:sz w:val="24"/>
          <w:szCs w:val="24"/>
        </w:rPr>
        <w:t xml:space="preserve"> kn za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Kupjak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81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Općina </w:t>
      </w:r>
      <w:r>
        <w:rPr>
          <w:rFonts w:ascii="Times New Roman" w:hAnsi="Times New Roman" w:cs="Times New Roman"/>
          <w:sz w:val="24"/>
          <w:szCs w:val="24"/>
        </w:rPr>
        <w:lastRenderedPageBreak/>
        <w:t>Klana (</w:t>
      </w:r>
      <w:r w:rsidR="00D81E47">
        <w:rPr>
          <w:rFonts w:ascii="Times New Roman" w:hAnsi="Times New Roman" w:cs="Times New Roman"/>
          <w:sz w:val="24"/>
          <w:szCs w:val="24"/>
        </w:rPr>
        <w:t>15.078,21</w:t>
      </w:r>
      <w:r>
        <w:rPr>
          <w:rFonts w:ascii="Times New Roman" w:hAnsi="Times New Roman" w:cs="Times New Roman"/>
          <w:sz w:val="24"/>
          <w:szCs w:val="24"/>
        </w:rPr>
        <w:t xml:space="preserve"> kn za k.o. Klana) </w:t>
      </w:r>
      <w:r w:rsidR="00D81E47">
        <w:rPr>
          <w:rFonts w:ascii="Times New Roman" w:hAnsi="Times New Roman" w:cs="Times New Roman"/>
          <w:sz w:val="24"/>
          <w:szCs w:val="24"/>
        </w:rPr>
        <w:t xml:space="preserve">i Grad Bakar ( 43.200,00 kn za k.o. </w:t>
      </w:r>
      <w:proofErr w:type="spellStart"/>
      <w:r w:rsidR="00D81E47">
        <w:rPr>
          <w:rFonts w:ascii="Times New Roman" w:hAnsi="Times New Roman" w:cs="Times New Roman"/>
          <w:sz w:val="24"/>
          <w:szCs w:val="24"/>
        </w:rPr>
        <w:t>Škrljevo</w:t>
      </w:r>
      <w:proofErr w:type="spellEnd"/>
      <w:r w:rsidR="00D81E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doznačili su ukupno </w:t>
      </w:r>
      <w:r w:rsidR="00D81E47">
        <w:rPr>
          <w:rFonts w:ascii="Times New Roman" w:hAnsi="Times New Roman" w:cs="Times New Roman"/>
          <w:sz w:val="24"/>
          <w:szCs w:val="24"/>
        </w:rPr>
        <w:t>177.078,21</w:t>
      </w:r>
      <w:r>
        <w:rPr>
          <w:rFonts w:ascii="Times New Roman" w:hAnsi="Times New Roman" w:cs="Times New Roman"/>
          <w:sz w:val="24"/>
          <w:szCs w:val="24"/>
        </w:rPr>
        <w:t xml:space="preserve"> kn za sufinanciranje </w:t>
      </w:r>
      <w:r w:rsidR="005B730A">
        <w:rPr>
          <w:rFonts w:ascii="Times New Roman" w:hAnsi="Times New Roman" w:cs="Times New Roman"/>
          <w:sz w:val="24"/>
          <w:szCs w:val="24"/>
        </w:rPr>
        <w:t xml:space="preserve">poslova na obnovi </w:t>
      </w:r>
      <w:r>
        <w:rPr>
          <w:rFonts w:ascii="Times New Roman" w:hAnsi="Times New Roman" w:cs="Times New Roman"/>
          <w:sz w:val="24"/>
          <w:szCs w:val="24"/>
        </w:rPr>
        <w:t>zemljišnih knjiga</w:t>
      </w:r>
      <w:r w:rsidR="00486516">
        <w:rPr>
          <w:rFonts w:ascii="Times New Roman" w:hAnsi="Times New Roman" w:cs="Times New Roman"/>
          <w:sz w:val="24"/>
          <w:szCs w:val="24"/>
        </w:rPr>
        <w:t xml:space="preserve"> prema sklopljenim </w:t>
      </w:r>
      <w:r w:rsidR="0043076D">
        <w:rPr>
          <w:rFonts w:ascii="Times New Roman" w:hAnsi="Times New Roman" w:cs="Times New Roman"/>
          <w:sz w:val="24"/>
          <w:szCs w:val="24"/>
        </w:rPr>
        <w:t>s</w:t>
      </w:r>
      <w:r w:rsidR="00486516">
        <w:rPr>
          <w:rFonts w:ascii="Times New Roman" w:hAnsi="Times New Roman" w:cs="Times New Roman"/>
          <w:sz w:val="24"/>
          <w:szCs w:val="24"/>
        </w:rPr>
        <w:t xml:space="preserve">porazumima između Općinskog suda u Rijeci i navedenih gradova i općina. </w:t>
      </w:r>
    </w:p>
    <w:p w:rsidR="006123D1" w:rsidRDefault="006123D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23D1" w:rsidRDefault="00CE136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074, indeks </w:t>
      </w:r>
      <w:r w:rsidR="00650FB7">
        <w:rPr>
          <w:rFonts w:ascii="Times New Roman" w:hAnsi="Times New Roman" w:cs="Times New Roman"/>
          <w:sz w:val="24"/>
          <w:szCs w:val="24"/>
        </w:rPr>
        <w:t>114,3</w:t>
      </w:r>
      <w:r w:rsidR="006123D1">
        <w:rPr>
          <w:rFonts w:ascii="Times New Roman" w:hAnsi="Times New Roman" w:cs="Times New Roman"/>
          <w:sz w:val="24"/>
          <w:szCs w:val="24"/>
        </w:rPr>
        <w:t xml:space="preserve"> – Prihodi od imovine – </w:t>
      </w:r>
      <w:r w:rsidR="00486516">
        <w:rPr>
          <w:rFonts w:ascii="Times New Roman" w:hAnsi="Times New Roman" w:cs="Times New Roman"/>
          <w:sz w:val="24"/>
          <w:szCs w:val="24"/>
        </w:rPr>
        <w:t xml:space="preserve">evidentirane su </w:t>
      </w:r>
      <w:r w:rsidR="006123D1">
        <w:rPr>
          <w:rFonts w:ascii="Times New Roman" w:hAnsi="Times New Roman" w:cs="Times New Roman"/>
          <w:sz w:val="24"/>
          <w:szCs w:val="24"/>
        </w:rPr>
        <w:t>kvartalne uplate Hrvatske poštanske banke za k</w:t>
      </w:r>
      <w:r>
        <w:rPr>
          <w:rFonts w:ascii="Times New Roman" w:hAnsi="Times New Roman" w:cs="Times New Roman"/>
          <w:sz w:val="24"/>
          <w:szCs w:val="24"/>
        </w:rPr>
        <w:t>amate na depozit po viđenju</w:t>
      </w:r>
      <w:r w:rsidR="00486516">
        <w:rPr>
          <w:rFonts w:ascii="Times New Roman" w:hAnsi="Times New Roman" w:cs="Times New Roman"/>
          <w:sz w:val="24"/>
          <w:szCs w:val="24"/>
        </w:rPr>
        <w:t xml:space="preserve"> u ukupnom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47">
        <w:rPr>
          <w:rFonts w:ascii="Times New Roman" w:hAnsi="Times New Roman" w:cs="Times New Roman"/>
          <w:sz w:val="24"/>
          <w:szCs w:val="24"/>
        </w:rPr>
        <w:t>7,81</w:t>
      </w:r>
      <w:r w:rsidR="006123D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123D1" w:rsidRDefault="006123D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23D1" w:rsidRDefault="00CD15B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105, indeks </w:t>
      </w:r>
      <w:r w:rsidR="00650FB7">
        <w:rPr>
          <w:rFonts w:ascii="Times New Roman" w:hAnsi="Times New Roman" w:cs="Times New Roman"/>
          <w:sz w:val="24"/>
          <w:szCs w:val="24"/>
        </w:rPr>
        <w:t>104,2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0245D">
        <w:rPr>
          <w:rFonts w:ascii="Times New Roman" w:hAnsi="Times New Roman" w:cs="Times New Roman"/>
          <w:sz w:val="24"/>
          <w:szCs w:val="24"/>
        </w:rPr>
        <w:t xml:space="preserve"> Prihodi od upravnih i administrativnih pristojbi, pristojbi po posebnim  propisima i naknada čine:</w:t>
      </w:r>
    </w:p>
    <w:p w:rsidR="00CD15B8" w:rsidRDefault="00CD15B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1BEE" w:rsidRPr="0043076D" w:rsidRDefault="0043076D" w:rsidP="00CD15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D15B8">
        <w:rPr>
          <w:rFonts w:ascii="Times New Roman" w:hAnsi="Times New Roman" w:cs="Times New Roman"/>
          <w:sz w:val="24"/>
          <w:szCs w:val="24"/>
        </w:rPr>
        <w:t>a ovoj poziciji iskazan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15B8">
        <w:rPr>
          <w:rFonts w:ascii="Times New Roman" w:hAnsi="Times New Roman" w:cs="Times New Roman"/>
          <w:sz w:val="24"/>
          <w:szCs w:val="24"/>
        </w:rPr>
        <w:t xml:space="preserve"> su </w:t>
      </w:r>
      <w:r w:rsidR="00081BEE">
        <w:rPr>
          <w:rFonts w:ascii="Times New Roman" w:hAnsi="Times New Roman" w:cs="Times New Roman"/>
          <w:sz w:val="24"/>
          <w:szCs w:val="24"/>
        </w:rPr>
        <w:t xml:space="preserve">prihodi </w:t>
      </w:r>
      <w:r w:rsidR="00486516">
        <w:rPr>
          <w:rFonts w:ascii="Times New Roman" w:hAnsi="Times New Roman" w:cs="Times New Roman"/>
          <w:sz w:val="24"/>
          <w:szCs w:val="24"/>
        </w:rPr>
        <w:t xml:space="preserve">ostvareni </w:t>
      </w:r>
      <w:r w:rsidR="00081BEE">
        <w:rPr>
          <w:rFonts w:ascii="Times New Roman" w:hAnsi="Times New Roman" w:cs="Times New Roman"/>
          <w:sz w:val="24"/>
          <w:szCs w:val="24"/>
        </w:rPr>
        <w:t>od strane Hrvatske pošte</w:t>
      </w:r>
      <w:r>
        <w:rPr>
          <w:rFonts w:ascii="Times New Roman" w:hAnsi="Times New Roman" w:cs="Times New Roman"/>
          <w:sz w:val="24"/>
          <w:szCs w:val="24"/>
        </w:rPr>
        <w:t xml:space="preserve"> kao naknada štete zbog</w:t>
      </w:r>
      <w:r w:rsidR="00081BEE">
        <w:rPr>
          <w:rFonts w:ascii="Times New Roman" w:hAnsi="Times New Roman" w:cs="Times New Roman"/>
          <w:sz w:val="24"/>
          <w:szCs w:val="24"/>
        </w:rPr>
        <w:t xml:space="preserve"> neuručenih pošiljki </w:t>
      </w:r>
      <w:r>
        <w:rPr>
          <w:rFonts w:ascii="Times New Roman" w:hAnsi="Times New Roman" w:cs="Times New Roman"/>
          <w:sz w:val="24"/>
          <w:szCs w:val="24"/>
        </w:rPr>
        <w:t xml:space="preserve">u sudskim postupcima </w:t>
      </w:r>
      <w:r w:rsidR="00081BEE">
        <w:rPr>
          <w:rFonts w:ascii="Times New Roman" w:hAnsi="Times New Roman" w:cs="Times New Roman"/>
          <w:sz w:val="24"/>
          <w:szCs w:val="24"/>
        </w:rPr>
        <w:t xml:space="preserve">u iznosu </w:t>
      </w:r>
      <w:r w:rsidR="00081BEE" w:rsidRPr="0043076D">
        <w:rPr>
          <w:rFonts w:ascii="Times New Roman" w:hAnsi="Times New Roman" w:cs="Times New Roman"/>
          <w:sz w:val="24"/>
          <w:szCs w:val="24"/>
        </w:rPr>
        <w:t>od 1</w:t>
      </w:r>
      <w:r w:rsidR="00486516" w:rsidRPr="0043076D">
        <w:rPr>
          <w:rFonts w:ascii="Times New Roman" w:hAnsi="Times New Roman" w:cs="Times New Roman"/>
          <w:sz w:val="24"/>
          <w:szCs w:val="24"/>
        </w:rPr>
        <w:t>.</w:t>
      </w:r>
      <w:r w:rsidR="00081BEE" w:rsidRPr="0043076D">
        <w:rPr>
          <w:rFonts w:ascii="Times New Roman" w:hAnsi="Times New Roman" w:cs="Times New Roman"/>
          <w:sz w:val="24"/>
          <w:szCs w:val="24"/>
        </w:rPr>
        <w:t>028,80 kn, prihodi ostvareni vanjskim uredovanj</w:t>
      </w:r>
      <w:r w:rsidR="00486516" w:rsidRPr="0043076D">
        <w:rPr>
          <w:rFonts w:ascii="Times New Roman" w:hAnsi="Times New Roman" w:cs="Times New Roman"/>
          <w:sz w:val="24"/>
          <w:szCs w:val="24"/>
        </w:rPr>
        <w:t>ima</w:t>
      </w:r>
      <w:r w:rsidR="00081BEE" w:rsidRPr="0043076D">
        <w:rPr>
          <w:rFonts w:ascii="Times New Roman" w:hAnsi="Times New Roman" w:cs="Times New Roman"/>
          <w:sz w:val="24"/>
          <w:szCs w:val="24"/>
        </w:rPr>
        <w:t xml:space="preserve"> (očevidi i ovršne radnje) u iznosu od 356.259,27 kn, te prihodi po posebnim</w:t>
      </w:r>
      <w:r>
        <w:rPr>
          <w:rFonts w:ascii="Times New Roman" w:hAnsi="Times New Roman" w:cs="Times New Roman"/>
          <w:sz w:val="24"/>
          <w:szCs w:val="24"/>
        </w:rPr>
        <w:t xml:space="preserve"> propisima (izvor 43) primljeni</w:t>
      </w:r>
      <w:r w:rsidR="00081BEE" w:rsidRPr="00430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nadležnog Ministarstva pravosuđa i uprave </w:t>
      </w:r>
      <w:r w:rsidR="00081BEE" w:rsidRPr="0043076D">
        <w:rPr>
          <w:rFonts w:ascii="Times New Roman" w:hAnsi="Times New Roman" w:cs="Times New Roman"/>
          <w:sz w:val="24"/>
          <w:szCs w:val="24"/>
        </w:rPr>
        <w:t xml:space="preserve">za podmirenje </w:t>
      </w:r>
      <w:r>
        <w:rPr>
          <w:rFonts w:ascii="Times New Roman" w:hAnsi="Times New Roman" w:cs="Times New Roman"/>
          <w:sz w:val="24"/>
          <w:szCs w:val="24"/>
        </w:rPr>
        <w:t>troškova sudskih postupaka za intelektualne usluge</w:t>
      </w:r>
      <w:r w:rsidR="00081BEE" w:rsidRPr="0043076D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>840.061.</w:t>
      </w:r>
      <w:r w:rsidR="00081BEE" w:rsidRPr="0043076D">
        <w:rPr>
          <w:rFonts w:ascii="Times New Roman" w:hAnsi="Times New Roman" w:cs="Times New Roman"/>
          <w:sz w:val="24"/>
          <w:szCs w:val="24"/>
        </w:rPr>
        <w:t>12 kn</w:t>
      </w:r>
      <w:r w:rsidR="00486516" w:rsidRPr="0043076D">
        <w:rPr>
          <w:rFonts w:ascii="Times New Roman" w:hAnsi="Times New Roman" w:cs="Times New Roman"/>
          <w:sz w:val="24"/>
          <w:szCs w:val="24"/>
        </w:rPr>
        <w:t>.</w:t>
      </w:r>
    </w:p>
    <w:p w:rsidR="006877D9" w:rsidRPr="0043076D" w:rsidRDefault="006877D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222D" w:rsidRPr="00542F1B" w:rsidRDefault="00F24D9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123, indeks </w:t>
      </w:r>
      <w:r w:rsidR="005D17FE">
        <w:rPr>
          <w:rFonts w:ascii="Times New Roman" w:hAnsi="Times New Roman" w:cs="Times New Roman"/>
          <w:sz w:val="24"/>
          <w:szCs w:val="24"/>
        </w:rPr>
        <w:t>62,0</w:t>
      </w:r>
      <w:r w:rsidR="00CE6A73">
        <w:rPr>
          <w:rFonts w:ascii="Times New Roman" w:hAnsi="Times New Roman" w:cs="Times New Roman"/>
          <w:sz w:val="24"/>
          <w:szCs w:val="24"/>
        </w:rPr>
        <w:t xml:space="preserve"> -</w:t>
      </w:r>
      <w:r w:rsidR="00131DB6">
        <w:rPr>
          <w:rFonts w:ascii="Times New Roman" w:hAnsi="Times New Roman" w:cs="Times New Roman"/>
          <w:sz w:val="24"/>
          <w:szCs w:val="24"/>
        </w:rPr>
        <w:t xml:space="preserve"> </w:t>
      </w:r>
      <w:r w:rsidR="00856308">
        <w:rPr>
          <w:rFonts w:ascii="Times New Roman" w:hAnsi="Times New Roman" w:cs="Times New Roman"/>
          <w:sz w:val="24"/>
          <w:szCs w:val="24"/>
        </w:rPr>
        <w:t>Prihodi od prodaje proizvoda i rob</w:t>
      </w:r>
      <w:r w:rsidR="00CE6A73">
        <w:rPr>
          <w:rFonts w:ascii="Times New Roman" w:hAnsi="Times New Roman" w:cs="Times New Roman"/>
          <w:sz w:val="24"/>
          <w:szCs w:val="24"/>
        </w:rPr>
        <w:t xml:space="preserve">e te pruženih usluga i prihodi </w:t>
      </w:r>
      <w:r w:rsidR="00856308">
        <w:rPr>
          <w:rFonts w:ascii="Times New Roman" w:hAnsi="Times New Roman" w:cs="Times New Roman"/>
          <w:sz w:val="24"/>
          <w:szCs w:val="24"/>
        </w:rPr>
        <w:t>od donacija sastoje se od:</w:t>
      </w:r>
      <w:r w:rsidR="00CE6A73">
        <w:rPr>
          <w:rFonts w:ascii="Times New Roman" w:hAnsi="Times New Roman" w:cs="Times New Roman"/>
          <w:sz w:val="24"/>
          <w:szCs w:val="24"/>
        </w:rPr>
        <w:t xml:space="preserve"> </w:t>
      </w:r>
      <w:r w:rsidR="00856308">
        <w:rPr>
          <w:rFonts w:ascii="Times New Roman" w:hAnsi="Times New Roman" w:cs="Times New Roman"/>
          <w:sz w:val="24"/>
          <w:szCs w:val="24"/>
        </w:rPr>
        <w:t>prihoda od pruženih usluga (usluga kopiranja sudskih akata)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D17FE">
        <w:rPr>
          <w:rFonts w:ascii="Times New Roman" w:hAnsi="Times New Roman" w:cs="Times New Roman"/>
          <w:sz w:val="24"/>
          <w:szCs w:val="24"/>
        </w:rPr>
        <w:t>12.236,35</w:t>
      </w:r>
      <w:r w:rsidR="00131DB6">
        <w:rPr>
          <w:rFonts w:ascii="Times New Roman" w:hAnsi="Times New Roman" w:cs="Times New Roman"/>
          <w:sz w:val="24"/>
          <w:szCs w:val="24"/>
        </w:rPr>
        <w:t xml:space="preserve"> kn</w:t>
      </w:r>
      <w:r w:rsidR="00856308">
        <w:rPr>
          <w:rFonts w:ascii="Times New Roman" w:hAnsi="Times New Roman" w:cs="Times New Roman"/>
          <w:sz w:val="24"/>
          <w:szCs w:val="24"/>
        </w:rPr>
        <w:t xml:space="preserve">, te prihoda od najma </w:t>
      </w:r>
      <w:r w:rsidR="00131DB6">
        <w:rPr>
          <w:rFonts w:ascii="Times New Roman" w:hAnsi="Times New Roman" w:cs="Times New Roman"/>
          <w:sz w:val="24"/>
          <w:szCs w:val="24"/>
        </w:rPr>
        <w:t>prostora za postavljen</w:t>
      </w:r>
      <w:r w:rsidR="00CE6A73">
        <w:rPr>
          <w:rFonts w:ascii="Times New Roman" w:hAnsi="Times New Roman" w:cs="Times New Roman"/>
          <w:sz w:val="24"/>
          <w:szCs w:val="24"/>
        </w:rPr>
        <w:t>i automat za kavu u iznosu 1.800 kn</w:t>
      </w:r>
      <w:r w:rsidR="005B730A">
        <w:rPr>
          <w:rFonts w:ascii="Times New Roman" w:hAnsi="Times New Roman" w:cs="Times New Roman"/>
          <w:sz w:val="24"/>
          <w:szCs w:val="24"/>
        </w:rPr>
        <w:t>.</w:t>
      </w:r>
      <w:r w:rsidR="00CE6A73">
        <w:rPr>
          <w:rFonts w:ascii="Times New Roman" w:hAnsi="Times New Roman" w:cs="Times New Roman"/>
          <w:sz w:val="24"/>
          <w:szCs w:val="24"/>
        </w:rPr>
        <w:t xml:space="preserve"> </w:t>
      </w:r>
      <w:r w:rsidR="00131DB6">
        <w:rPr>
          <w:rFonts w:ascii="Times New Roman" w:hAnsi="Times New Roman" w:cs="Times New Roman"/>
          <w:sz w:val="24"/>
          <w:szCs w:val="24"/>
        </w:rPr>
        <w:t>U Državni proračun</w:t>
      </w:r>
      <w:r w:rsidR="005B730A">
        <w:rPr>
          <w:rFonts w:ascii="Times New Roman" w:hAnsi="Times New Roman" w:cs="Times New Roman"/>
          <w:sz w:val="24"/>
          <w:szCs w:val="24"/>
        </w:rPr>
        <w:t xml:space="preserve"> u 2020. godini</w:t>
      </w:r>
      <w:r w:rsidR="00131DB6">
        <w:rPr>
          <w:rFonts w:ascii="Times New Roman" w:hAnsi="Times New Roman" w:cs="Times New Roman"/>
          <w:sz w:val="24"/>
          <w:szCs w:val="24"/>
        </w:rPr>
        <w:t xml:space="preserve"> uplaćeno</w:t>
      </w:r>
      <w:r w:rsidR="005B730A">
        <w:rPr>
          <w:rFonts w:ascii="Times New Roman" w:hAnsi="Times New Roman" w:cs="Times New Roman"/>
          <w:sz w:val="24"/>
          <w:szCs w:val="24"/>
        </w:rPr>
        <w:t xml:space="preserve"> je</w:t>
      </w:r>
      <w:r w:rsidR="00131DB6">
        <w:rPr>
          <w:rFonts w:ascii="Times New Roman" w:hAnsi="Times New Roman" w:cs="Times New Roman"/>
          <w:sz w:val="24"/>
          <w:szCs w:val="24"/>
        </w:rPr>
        <w:t xml:space="preserve"> </w:t>
      </w:r>
      <w:r w:rsidR="001947D6">
        <w:rPr>
          <w:rFonts w:ascii="Times New Roman" w:hAnsi="Times New Roman" w:cs="Times New Roman"/>
          <w:sz w:val="24"/>
          <w:szCs w:val="24"/>
        </w:rPr>
        <w:t>15.813,65</w:t>
      </w:r>
      <w:r w:rsidR="00131DB6" w:rsidRPr="00542F1B">
        <w:rPr>
          <w:rFonts w:ascii="Times New Roman" w:hAnsi="Times New Roman" w:cs="Times New Roman"/>
          <w:sz w:val="24"/>
          <w:szCs w:val="24"/>
        </w:rPr>
        <w:t xml:space="preserve"> kn vlastitih pri</w:t>
      </w:r>
      <w:r>
        <w:rPr>
          <w:rFonts w:ascii="Times New Roman" w:hAnsi="Times New Roman" w:cs="Times New Roman"/>
          <w:sz w:val="24"/>
          <w:szCs w:val="24"/>
        </w:rPr>
        <w:t xml:space="preserve">hoda, od kojih se iznos </w:t>
      </w:r>
      <w:r w:rsidR="001B05FE">
        <w:rPr>
          <w:rFonts w:ascii="Times New Roman" w:hAnsi="Times New Roman" w:cs="Times New Roman"/>
          <w:sz w:val="24"/>
          <w:szCs w:val="24"/>
        </w:rPr>
        <w:t xml:space="preserve">od </w:t>
      </w:r>
      <w:r w:rsidR="001947D6">
        <w:rPr>
          <w:rFonts w:ascii="Times New Roman" w:hAnsi="Times New Roman" w:cs="Times New Roman"/>
          <w:sz w:val="24"/>
          <w:szCs w:val="24"/>
        </w:rPr>
        <w:t>2.390,60</w:t>
      </w:r>
      <w:r w:rsidR="00131DB6" w:rsidRPr="00542F1B">
        <w:rPr>
          <w:rFonts w:ascii="Times New Roman" w:hAnsi="Times New Roman" w:cs="Times New Roman"/>
          <w:sz w:val="24"/>
          <w:szCs w:val="24"/>
        </w:rPr>
        <w:t xml:space="preserve"> kn odnos</w:t>
      </w:r>
      <w:r w:rsidR="00542F1B" w:rsidRPr="00542F1B">
        <w:rPr>
          <w:rFonts w:ascii="Times New Roman" w:hAnsi="Times New Roman" w:cs="Times New Roman"/>
          <w:sz w:val="24"/>
          <w:szCs w:val="24"/>
        </w:rPr>
        <w:t xml:space="preserve">i na vlastite prihode </w:t>
      </w:r>
      <w:r w:rsidR="001B05FE">
        <w:rPr>
          <w:rFonts w:ascii="Times New Roman" w:hAnsi="Times New Roman" w:cs="Times New Roman"/>
          <w:sz w:val="24"/>
          <w:szCs w:val="24"/>
        </w:rPr>
        <w:t xml:space="preserve">ostvarene u 2019. godini, a uplaćene u 2020. godini. </w:t>
      </w:r>
    </w:p>
    <w:p w:rsidR="0045222D" w:rsidRDefault="0045222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53E3" w:rsidRDefault="00F24D9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132, indeks </w:t>
      </w:r>
      <w:r w:rsidR="001947D6">
        <w:rPr>
          <w:rFonts w:ascii="Times New Roman" w:hAnsi="Times New Roman" w:cs="Times New Roman"/>
          <w:sz w:val="24"/>
          <w:szCs w:val="24"/>
        </w:rPr>
        <w:t>104,1</w:t>
      </w:r>
      <w:r w:rsidR="00CE6A73">
        <w:rPr>
          <w:rFonts w:ascii="Times New Roman" w:hAnsi="Times New Roman" w:cs="Times New Roman"/>
          <w:sz w:val="24"/>
          <w:szCs w:val="24"/>
        </w:rPr>
        <w:t xml:space="preserve"> -</w:t>
      </w:r>
      <w:r w:rsidR="008A60F8">
        <w:rPr>
          <w:rFonts w:ascii="Times New Roman" w:hAnsi="Times New Roman" w:cs="Times New Roman"/>
          <w:sz w:val="24"/>
          <w:szCs w:val="24"/>
        </w:rPr>
        <w:t xml:space="preserve"> Prihodi iz nadležnog proračuna za financiranje rashoda poslovanja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1947D6">
        <w:rPr>
          <w:rFonts w:ascii="Times New Roman" w:hAnsi="Times New Roman" w:cs="Times New Roman"/>
          <w:sz w:val="24"/>
          <w:szCs w:val="24"/>
        </w:rPr>
        <w:t>53.380,036</w:t>
      </w:r>
      <w:r w:rsidR="003E53E3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CF3A15" w:rsidRDefault="00CF3A1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E53E3" w:rsidRPr="00287CEB" w:rsidRDefault="005B730A" w:rsidP="009D6AB7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CEB">
        <w:rPr>
          <w:rFonts w:ascii="Times New Roman" w:hAnsi="Times New Roman" w:cs="Times New Roman"/>
          <w:b/>
          <w:sz w:val="24"/>
          <w:szCs w:val="24"/>
          <w:u w:val="single"/>
        </w:rPr>
        <w:t>AOP 148 – RASHODI POSLOVANJA koji uključuju:</w:t>
      </w:r>
    </w:p>
    <w:p w:rsidR="0072251C" w:rsidRDefault="0072251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1C" w:rsidRDefault="0072251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149, indeks</w:t>
      </w:r>
      <w:r w:rsidR="00A72242">
        <w:rPr>
          <w:rFonts w:ascii="Times New Roman" w:hAnsi="Times New Roman" w:cs="Times New Roman"/>
          <w:sz w:val="24"/>
          <w:szCs w:val="24"/>
        </w:rPr>
        <w:t xml:space="preserve"> </w:t>
      </w:r>
      <w:r w:rsidR="009229F4">
        <w:rPr>
          <w:rFonts w:ascii="Times New Roman" w:hAnsi="Times New Roman" w:cs="Times New Roman"/>
          <w:sz w:val="24"/>
          <w:szCs w:val="24"/>
        </w:rPr>
        <w:t>103,</w:t>
      </w:r>
      <w:r w:rsidR="00C53342">
        <w:rPr>
          <w:rFonts w:ascii="Times New Roman" w:hAnsi="Times New Roman" w:cs="Times New Roman"/>
          <w:sz w:val="24"/>
          <w:szCs w:val="24"/>
        </w:rPr>
        <w:t>8</w:t>
      </w:r>
      <w:r w:rsidR="005B730A">
        <w:rPr>
          <w:rFonts w:ascii="Times New Roman" w:hAnsi="Times New Roman" w:cs="Times New Roman"/>
          <w:sz w:val="24"/>
          <w:szCs w:val="24"/>
        </w:rPr>
        <w:t xml:space="preserve"> rashodi za zaposlene koji su u potpunosti usklađeni s proračunom u iznosu od 40.697,428 kn., a uključuju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3A3D" w:rsidRDefault="000D3A3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1C" w:rsidRDefault="009229F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151, indeks 104,</w:t>
      </w:r>
      <w:r w:rsidR="003C4E25">
        <w:rPr>
          <w:rFonts w:ascii="Times New Roman" w:hAnsi="Times New Roman" w:cs="Times New Roman"/>
          <w:sz w:val="24"/>
          <w:szCs w:val="24"/>
        </w:rPr>
        <w:t>7</w:t>
      </w:r>
      <w:r w:rsidR="0072251C">
        <w:rPr>
          <w:rFonts w:ascii="Times New Roman" w:hAnsi="Times New Roman" w:cs="Times New Roman"/>
          <w:sz w:val="24"/>
          <w:szCs w:val="24"/>
        </w:rPr>
        <w:t xml:space="preserve"> plaće za redovan rad</w:t>
      </w:r>
      <w:r w:rsidR="005B730A">
        <w:rPr>
          <w:rFonts w:ascii="Times New Roman" w:hAnsi="Times New Roman" w:cs="Times New Roman"/>
          <w:sz w:val="24"/>
          <w:szCs w:val="24"/>
        </w:rPr>
        <w:t xml:space="preserve"> u iznosu od 32.891,566 kn.</w:t>
      </w:r>
    </w:p>
    <w:p w:rsidR="00086788" w:rsidRDefault="009229F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153, indeks </w:t>
      </w:r>
      <w:r w:rsidR="003C4E25">
        <w:rPr>
          <w:rFonts w:ascii="Times New Roman" w:hAnsi="Times New Roman" w:cs="Times New Roman"/>
          <w:sz w:val="24"/>
          <w:szCs w:val="24"/>
        </w:rPr>
        <w:t>81,0</w:t>
      </w:r>
      <w:r w:rsidR="0072251C">
        <w:rPr>
          <w:rFonts w:ascii="Times New Roman" w:hAnsi="Times New Roman" w:cs="Times New Roman"/>
          <w:sz w:val="24"/>
          <w:szCs w:val="24"/>
        </w:rPr>
        <w:t xml:space="preserve"> plaće za prekovremeni rad</w:t>
      </w:r>
      <w:r w:rsidR="00086788">
        <w:rPr>
          <w:rFonts w:ascii="Times New Roman" w:hAnsi="Times New Roman" w:cs="Times New Roman"/>
          <w:sz w:val="24"/>
          <w:szCs w:val="24"/>
        </w:rPr>
        <w:t xml:space="preserve">. U odnosu na ostvarenje iz izvještajnog razdoblja prethodne godine evidentno je smanjenje rashoda za prekovremeni rad, a koji prekovremeni rad je odobren od strane Ministarstva pravosuđa radi povećanog obima posla na zemljišno – knjižnom odjelu, ovršnom odjelu te na poslovima izlučivanja arhivske građe u arhivi Općinskog suda u iznosu od 1.075.276,00 kuna. </w:t>
      </w:r>
      <w:r w:rsidR="005B7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788" w:rsidRDefault="0008678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1C" w:rsidRDefault="009229F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155, indeks </w:t>
      </w:r>
      <w:r w:rsidR="003C4E25">
        <w:rPr>
          <w:rFonts w:ascii="Times New Roman" w:hAnsi="Times New Roman" w:cs="Times New Roman"/>
          <w:sz w:val="24"/>
          <w:szCs w:val="24"/>
        </w:rPr>
        <w:t>109,7</w:t>
      </w:r>
      <w:r w:rsidR="00086788">
        <w:rPr>
          <w:rFonts w:ascii="Times New Roman" w:hAnsi="Times New Roman" w:cs="Times New Roman"/>
          <w:sz w:val="24"/>
          <w:szCs w:val="24"/>
        </w:rPr>
        <w:t>- ostale</w:t>
      </w:r>
      <w:r w:rsidR="0072251C">
        <w:rPr>
          <w:rFonts w:ascii="Times New Roman" w:hAnsi="Times New Roman" w:cs="Times New Roman"/>
          <w:sz w:val="24"/>
          <w:szCs w:val="24"/>
        </w:rPr>
        <w:t xml:space="preserve"> rashod</w:t>
      </w:r>
      <w:r w:rsidR="001B05FE">
        <w:rPr>
          <w:rFonts w:ascii="Times New Roman" w:hAnsi="Times New Roman" w:cs="Times New Roman"/>
          <w:sz w:val="24"/>
          <w:szCs w:val="24"/>
        </w:rPr>
        <w:t>e</w:t>
      </w:r>
      <w:r w:rsidR="0072251C">
        <w:rPr>
          <w:rFonts w:ascii="Times New Roman" w:hAnsi="Times New Roman" w:cs="Times New Roman"/>
          <w:sz w:val="24"/>
          <w:szCs w:val="24"/>
        </w:rPr>
        <w:t xml:space="preserve"> za zaposlene</w:t>
      </w:r>
      <w:r w:rsidR="00086788">
        <w:rPr>
          <w:rFonts w:ascii="Times New Roman" w:hAnsi="Times New Roman" w:cs="Times New Roman"/>
          <w:sz w:val="24"/>
          <w:szCs w:val="24"/>
        </w:rPr>
        <w:t xml:space="preserve"> čine: </w:t>
      </w:r>
    </w:p>
    <w:p w:rsidR="00086788" w:rsidRDefault="001B05FE" w:rsidP="0008678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86788">
        <w:rPr>
          <w:rFonts w:ascii="Times New Roman" w:hAnsi="Times New Roman" w:cs="Times New Roman"/>
          <w:sz w:val="24"/>
          <w:szCs w:val="24"/>
        </w:rPr>
        <w:t>ubilarne nagrade i darovi u iznosu od 596.848,93 kn</w:t>
      </w:r>
    </w:p>
    <w:p w:rsidR="00086788" w:rsidRDefault="001B05FE" w:rsidP="0008678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86788">
        <w:rPr>
          <w:rFonts w:ascii="Times New Roman" w:hAnsi="Times New Roman" w:cs="Times New Roman"/>
          <w:sz w:val="24"/>
          <w:szCs w:val="24"/>
        </w:rPr>
        <w:t>tpremnine u iznosu od 67.788,86 kn</w:t>
      </w:r>
    </w:p>
    <w:p w:rsidR="00086788" w:rsidRDefault="001B05FE" w:rsidP="0008678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86788">
        <w:rPr>
          <w:rFonts w:ascii="Times New Roman" w:hAnsi="Times New Roman" w:cs="Times New Roman"/>
          <w:sz w:val="24"/>
          <w:szCs w:val="24"/>
        </w:rPr>
        <w:t>aknad</w:t>
      </w:r>
      <w:r>
        <w:rPr>
          <w:rFonts w:ascii="Times New Roman" w:hAnsi="Times New Roman" w:cs="Times New Roman"/>
          <w:sz w:val="24"/>
          <w:szCs w:val="24"/>
        </w:rPr>
        <w:t>e za bolest, invalidnost i smrtni slučaj</w:t>
      </w:r>
      <w:r w:rsidR="00086788">
        <w:rPr>
          <w:rFonts w:ascii="Times New Roman" w:hAnsi="Times New Roman" w:cs="Times New Roman"/>
          <w:sz w:val="24"/>
          <w:szCs w:val="24"/>
        </w:rPr>
        <w:t xml:space="preserve"> u iznosu od 127.879,18 kn</w:t>
      </w:r>
    </w:p>
    <w:p w:rsidR="00086788" w:rsidRDefault="001B05FE" w:rsidP="0008678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86788">
        <w:rPr>
          <w:rFonts w:ascii="Times New Roman" w:hAnsi="Times New Roman" w:cs="Times New Roman"/>
          <w:sz w:val="24"/>
          <w:szCs w:val="24"/>
        </w:rPr>
        <w:t>egres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88">
        <w:rPr>
          <w:rFonts w:ascii="Times New Roman" w:hAnsi="Times New Roman" w:cs="Times New Roman"/>
          <w:sz w:val="24"/>
          <w:szCs w:val="24"/>
        </w:rPr>
        <w:t>za godišnje odmore u iznosu od 384.750,00 kn</w:t>
      </w:r>
    </w:p>
    <w:p w:rsidR="00086788" w:rsidRDefault="001B05FE" w:rsidP="0008678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6788">
        <w:rPr>
          <w:rFonts w:ascii="Times New Roman" w:hAnsi="Times New Roman" w:cs="Times New Roman"/>
          <w:sz w:val="24"/>
          <w:szCs w:val="24"/>
        </w:rPr>
        <w:t>e ostale rashode za zaposlene u iznosu od 8.315,00 kn</w:t>
      </w:r>
    </w:p>
    <w:p w:rsidR="00086788" w:rsidRDefault="00446CD7" w:rsidP="000867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</w:t>
      </w:r>
      <w:r w:rsidR="00086788">
        <w:rPr>
          <w:rFonts w:ascii="Times New Roman" w:hAnsi="Times New Roman" w:cs="Times New Roman"/>
          <w:sz w:val="24"/>
          <w:szCs w:val="24"/>
        </w:rPr>
        <w:t xml:space="preserve"> ukupno iznosi </w:t>
      </w:r>
      <w:r>
        <w:rPr>
          <w:rFonts w:ascii="Times New Roman" w:hAnsi="Times New Roman" w:cs="Times New Roman"/>
          <w:sz w:val="24"/>
          <w:szCs w:val="24"/>
        </w:rPr>
        <w:t xml:space="preserve">1.185,582 kn. </w:t>
      </w:r>
    </w:p>
    <w:p w:rsidR="00446CD7" w:rsidRDefault="00446CD7" w:rsidP="000867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B05FE" w:rsidRDefault="00446CD7" w:rsidP="0008678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odnosu na ostvarenje iz izvještajnog razdoblja prethodne godine evidentno je povećanje rashoda </w:t>
      </w:r>
      <w:r w:rsidR="002F3974">
        <w:rPr>
          <w:rFonts w:ascii="Times New Roman" w:hAnsi="Times New Roman" w:cs="Times New Roman"/>
          <w:sz w:val="24"/>
          <w:szCs w:val="24"/>
        </w:rPr>
        <w:t>za plaće</w:t>
      </w:r>
      <w:r>
        <w:rPr>
          <w:rFonts w:ascii="Times New Roman" w:hAnsi="Times New Roman" w:cs="Times New Roman"/>
          <w:sz w:val="24"/>
          <w:szCs w:val="24"/>
        </w:rPr>
        <w:t>, a uslijed povećanja osnovice (5.809,79 kn), za izračun plaće državnih službenika i namještenika koja je u primjeni od 01. siječnja 2020. godine</w:t>
      </w:r>
      <w:r w:rsidR="001B05FE">
        <w:rPr>
          <w:rFonts w:ascii="Times New Roman" w:hAnsi="Times New Roman" w:cs="Times New Roman"/>
          <w:sz w:val="24"/>
          <w:szCs w:val="24"/>
        </w:rPr>
        <w:t xml:space="preserve">, a sve sukladno Dodatku II Kolektivnog ugovora za državne službenike i namještenike ( NN </w:t>
      </w:r>
      <w:r w:rsidR="00287CEB">
        <w:rPr>
          <w:rFonts w:ascii="Times New Roman" w:hAnsi="Times New Roman" w:cs="Times New Roman"/>
          <w:sz w:val="24"/>
          <w:szCs w:val="24"/>
        </w:rPr>
        <w:t>119/19).</w:t>
      </w:r>
    </w:p>
    <w:p w:rsidR="001B05FE" w:rsidRDefault="001B05FE" w:rsidP="0008678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86788" w:rsidRDefault="00086788" w:rsidP="0008678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EA5CE3" w:rsidRDefault="009229F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156, indeks </w:t>
      </w:r>
      <w:r w:rsidR="003C4E25">
        <w:rPr>
          <w:rFonts w:ascii="Times New Roman" w:hAnsi="Times New Roman" w:cs="Times New Roman"/>
          <w:sz w:val="24"/>
          <w:szCs w:val="24"/>
        </w:rPr>
        <w:t>102,8</w:t>
      </w:r>
      <w:r w:rsidR="00EA5CE3">
        <w:rPr>
          <w:rFonts w:ascii="Times New Roman" w:hAnsi="Times New Roman" w:cs="Times New Roman"/>
          <w:sz w:val="24"/>
          <w:szCs w:val="24"/>
        </w:rPr>
        <w:t xml:space="preserve"> doprinosi na plaće</w:t>
      </w:r>
      <w:r w:rsidR="00EF7A3C">
        <w:rPr>
          <w:rFonts w:ascii="Times New Roman" w:hAnsi="Times New Roman" w:cs="Times New Roman"/>
          <w:sz w:val="24"/>
          <w:szCs w:val="24"/>
        </w:rPr>
        <w:t xml:space="preserve"> u iznosu od 5.545,004 kn </w:t>
      </w:r>
    </w:p>
    <w:p w:rsidR="001E4CCE" w:rsidRDefault="001E4CC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A3D" w:rsidRDefault="00EA5CE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9229F4">
        <w:rPr>
          <w:rFonts w:ascii="Times New Roman" w:hAnsi="Times New Roman" w:cs="Times New Roman"/>
          <w:sz w:val="24"/>
          <w:szCs w:val="24"/>
        </w:rPr>
        <w:t xml:space="preserve">160, indeks </w:t>
      </w:r>
      <w:r w:rsidR="003C4E25">
        <w:rPr>
          <w:rFonts w:ascii="Times New Roman" w:hAnsi="Times New Roman" w:cs="Times New Roman"/>
          <w:sz w:val="24"/>
          <w:szCs w:val="24"/>
        </w:rPr>
        <w:t>98,7</w:t>
      </w:r>
      <w:r w:rsidR="000D3A3D">
        <w:rPr>
          <w:rFonts w:ascii="Times New Roman" w:hAnsi="Times New Roman" w:cs="Times New Roman"/>
          <w:sz w:val="24"/>
          <w:szCs w:val="24"/>
        </w:rPr>
        <w:t xml:space="preserve"> Materijalni rashodi</w:t>
      </w:r>
      <w:r w:rsidR="007238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7CEB" w:rsidRPr="007D5F73" w:rsidRDefault="00287CE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D3A3D" w:rsidRDefault="000D3A3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 xml:space="preserve">U odnosu na prethodno </w:t>
      </w:r>
      <w:r w:rsidR="00723827">
        <w:rPr>
          <w:rFonts w:ascii="Times New Roman" w:hAnsi="Times New Roman" w:cs="Times New Roman"/>
          <w:sz w:val="24"/>
          <w:szCs w:val="24"/>
        </w:rPr>
        <w:t xml:space="preserve">izvještajno </w:t>
      </w:r>
      <w:r w:rsidRPr="007D5F73">
        <w:rPr>
          <w:rFonts w:ascii="Times New Roman" w:hAnsi="Times New Roman" w:cs="Times New Roman"/>
          <w:sz w:val="24"/>
          <w:szCs w:val="24"/>
        </w:rPr>
        <w:t>razdoblje,</w:t>
      </w:r>
      <w:r w:rsidR="001A2DF5" w:rsidRPr="007D5F73">
        <w:rPr>
          <w:rFonts w:ascii="Times New Roman" w:hAnsi="Times New Roman" w:cs="Times New Roman"/>
          <w:sz w:val="24"/>
          <w:szCs w:val="24"/>
        </w:rPr>
        <w:t xml:space="preserve"> ukupni</w:t>
      </w:r>
      <w:r w:rsidRPr="007D5F73">
        <w:rPr>
          <w:rFonts w:ascii="Times New Roman" w:hAnsi="Times New Roman" w:cs="Times New Roman"/>
          <w:sz w:val="24"/>
          <w:szCs w:val="24"/>
        </w:rPr>
        <w:t xml:space="preserve"> materijalni rashodi bilježe </w:t>
      </w:r>
      <w:r w:rsidR="001A2DF5" w:rsidRPr="007D5F73">
        <w:rPr>
          <w:rFonts w:ascii="Times New Roman" w:hAnsi="Times New Roman" w:cs="Times New Roman"/>
          <w:sz w:val="24"/>
          <w:szCs w:val="24"/>
        </w:rPr>
        <w:t>smanjenje u odnosu na prethodnu godinu, izuzev u dijelu</w:t>
      </w:r>
      <w:r w:rsidRPr="007D5F73">
        <w:rPr>
          <w:rFonts w:ascii="Times New Roman" w:hAnsi="Times New Roman" w:cs="Times New Roman"/>
          <w:sz w:val="24"/>
          <w:szCs w:val="24"/>
        </w:rPr>
        <w:t>:</w:t>
      </w:r>
    </w:p>
    <w:p w:rsidR="00723827" w:rsidRDefault="0072382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C4E25" w:rsidRDefault="003C4E2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uredski materijal</w:t>
      </w:r>
      <w:r w:rsidR="00CD3549">
        <w:rPr>
          <w:rFonts w:ascii="Times New Roman" w:hAnsi="Times New Roman" w:cs="Times New Roman"/>
          <w:sz w:val="24"/>
          <w:szCs w:val="24"/>
        </w:rPr>
        <w:t xml:space="preserve"> i ostali materijalni rashodi (</w:t>
      </w:r>
      <w:r>
        <w:rPr>
          <w:rFonts w:ascii="Times New Roman" w:hAnsi="Times New Roman" w:cs="Times New Roman"/>
          <w:sz w:val="24"/>
          <w:szCs w:val="24"/>
        </w:rPr>
        <w:t>AOP</w:t>
      </w:r>
      <w:r w:rsidR="00287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167, indeks</w:t>
      </w:r>
      <w:r w:rsidR="0072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123,3), najveći indeks porasta troškova odnosi se na povećane troškove nabavke materijala za higijenske potrebe i njegu </w:t>
      </w:r>
      <w:r w:rsidR="00BF6871">
        <w:rPr>
          <w:rFonts w:ascii="Times New Roman" w:hAnsi="Times New Roman" w:cs="Times New Roman"/>
          <w:sz w:val="24"/>
          <w:szCs w:val="24"/>
        </w:rPr>
        <w:t xml:space="preserve">radi nabavke dezinficijensa i ostalih potrebnih sredstava </w:t>
      </w:r>
      <w:r w:rsidR="00723827">
        <w:rPr>
          <w:rFonts w:ascii="Times New Roman" w:hAnsi="Times New Roman" w:cs="Times New Roman"/>
          <w:sz w:val="24"/>
          <w:szCs w:val="24"/>
        </w:rPr>
        <w:t xml:space="preserve">neophodnih </w:t>
      </w:r>
      <w:r w:rsidR="00287CEB">
        <w:rPr>
          <w:rFonts w:ascii="Times New Roman" w:hAnsi="Times New Roman" w:cs="Times New Roman"/>
          <w:sz w:val="24"/>
          <w:szCs w:val="24"/>
        </w:rPr>
        <w:t xml:space="preserve">za zaštitu </w:t>
      </w:r>
      <w:r w:rsidR="00723827">
        <w:rPr>
          <w:rFonts w:ascii="Times New Roman" w:hAnsi="Times New Roman" w:cs="Times New Roman"/>
          <w:sz w:val="24"/>
          <w:szCs w:val="24"/>
        </w:rPr>
        <w:t>od</w:t>
      </w:r>
      <w:r w:rsidR="00BF6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871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BF6871">
        <w:rPr>
          <w:rFonts w:ascii="Times New Roman" w:hAnsi="Times New Roman" w:cs="Times New Roman"/>
          <w:sz w:val="24"/>
          <w:szCs w:val="24"/>
        </w:rPr>
        <w:t xml:space="preserve"> uzrokovane </w:t>
      </w:r>
      <w:proofErr w:type="spellStart"/>
      <w:r w:rsidR="00BF6871">
        <w:rPr>
          <w:rFonts w:ascii="Times New Roman" w:hAnsi="Times New Roman" w:cs="Times New Roman"/>
          <w:sz w:val="24"/>
          <w:szCs w:val="24"/>
        </w:rPr>
        <w:t>Covidom</w:t>
      </w:r>
      <w:proofErr w:type="spellEnd"/>
      <w:r w:rsidR="00BF6871">
        <w:rPr>
          <w:rFonts w:ascii="Times New Roman" w:hAnsi="Times New Roman" w:cs="Times New Roman"/>
          <w:sz w:val="24"/>
          <w:szCs w:val="24"/>
        </w:rPr>
        <w:t xml:space="preserve"> -19.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549" w:rsidRDefault="00CD354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službena, radna i zaštitna odjeća i obuća (AOP 173, indeks 372,9), povećani rashodi zbog nabavke zaštitne radne odjeće za spremačice. </w:t>
      </w:r>
    </w:p>
    <w:p w:rsidR="00CD3549" w:rsidRDefault="00CD354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usluge telefona, pošte i prijevoza (AOP</w:t>
      </w:r>
      <w:r w:rsidR="00723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175, indeks 106,4), povećani rashodi zbog najma vozila za odvoz rashodovanog uredskog namještaja, te </w:t>
      </w:r>
      <w:r w:rsidR="003334F4">
        <w:rPr>
          <w:rFonts w:ascii="Times New Roman" w:hAnsi="Times New Roman" w:cs="Times New Roman"/>
          <w:sz w:val="24"/>
          <w:szCs w:val="24"/>
        </w:rPr>
        <w:t xml:space="preserve">troškova poštarine. </w:t>
      </w:r>
    </w:p>
    <w:p w:rsidR="003334F4" w:rsidRDefault="003334F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</w:t>
      </w:r>
      <w:r w:rsidR="00723827">
        <w:rPr>
          <w:rFonts w:ascii="Times New Roman" w:hAnsi="Times New Roman" w:cs="Times New Roman"/>
          <w:sz w:val="24"/>
          <w:szCs w:val="24"/>
        </w:rPr>
        <w:t xml:space="preserve">munalne usluge (AOP 178, indeks </w:t>
      </w:r>
      <w:r>
        <w:rPr>
          <w:rFonts w:ascii="Times New Roman" w:hAnsi="Times New Roman" w:cs="Times New Roman"/>
          <w:sz w:val="24"/>
          <w:szCs w:val="24"/>
        </w:rPr>
        <w:t xml:space="preserve">103,5), bilježe povećanje troškova obzirom na neophodnu provedbu deratizacije i dezinfekcije prostora arhive Stalne službe u Opatiji. </w:t>
      </w:r>
    </w:p>
    <w:p w:rsidR="000C285A" w:rsidRDefault="00BD0BB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5F73">
        <w:rPr>
          <w:rFonts w:ascii="Times New Roman" w:hAnsi="Times New Roman" w:cs="Times New Roman"/>
          <w:sz w:val="24"/>
          <w:szCs w:val="24"/>
        </w:rPr>
        <w:t>- z</w:t>
      </w:r>
      <w:r w:rsidR="00485121" w:rsidRPr="007D5F73">
        <w:rPr>
          <w:rFonts w:ascii="Times New Roman" w:hAnsi="Times New Roman" w:cs="Times New Roman"/>
          <w:sz w:val="24"/>
          <w:szCs w:val="24"/>
        </w:rPr>
        <w:t xml:space="preserve">akupnine i najamnine (AOP 179, indeks </w:t>
      </w:r>
      <w:r w:rsidR="003334F4">
        <w:rPr>
          <w:rFonts w:ascii="Times New Roman" w:hAnsi="Times New Roman" w:cs="Times New Roman"/>
          <w:sz w:val="24"/>
          <w:szCs w:val="24"/>
        </w:rPr>
        <w:t>107,1</w:t>
      </w:r>
      <w:r w:rsidR="00485121" w:rsidRPr="007D5F73">
        <w:rPr>
          <w:rFonts w:ascii="Times New Roman" w:hAnsi="Times New Roman" w:cs="Times New Roman"/>
          <w:sz w:val="24"/>
          <w:szCs w:val="24"/>
        </w:rPr>
        <w:t xml:space="preserve">) </w:t>
      </w:r>
      <w:r w:rsidR="000C285A">
        <w:rPr>
          <w:rFonts w:ascii="Times New Roman" w:hAnsi="Times New Roman" w:cs="Times New Roman"/>
          <w:sz w:val="24"/>
          <w:szCs w:val="24"/>
        </w:rPr>
        <w:t xml:space="preserve">povećani rashodi </w:t>
      </w:r>
      <w:r w:rsidR="00581F21">
        <w:rPr>
          <w:rFonts w:ascii="Times New Roman" w:hAnsi="Times New Roman" w:cs="Times New Roman"/>
          <w:sz w:val="24"/>
          <w:szCs w:val="24"/>
        </w:rPr>
        <w:t>zbog najma fotokopirnih uređaja za Općinski sud te stalne službe Općinskog suda u visini od 402.730 kn.</w:t>
      </w:r>
      <w:r w:rsidR="003334F4">
        <w:rPr>
          <w:rFonts w:ascii="Times New Roman" w:hAnsi="Times New Roman" w:cs="Times New Roman"/>
          <w:sz w:val="24"/>
          <w:szCs w:val="24"/>
        </w:rPr>
        <w:t>,</w:t>
      </w:r>
    </w:p>
    <w:p w:rsidR="003334F4" w:rsidRDefault="003334F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troškova osobama izvan radnog odnosa (AOP 184, indeks 111,7), povećani troškovi zbog isplata naknada svjedocima u kaznenim sudskim postupcima,</w:t>
      </w:r>
    </w:p>
    <w:p w:rsidR="00CF3A15" w:rsidRPr="007D5F73" w:rsidRDefault="00CF3A1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7D9" w:rsidRPr="004169C5" w:rsidRDefault="006877D9" w:rsidP="009D6AB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CF3A15" w:rsidRDefault="004169C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193, indeks </w:t>
      </w:r>
      <w:r w:rsidR="003334F4">
        <w:rPr>
          <w:rFonts w:ascii="Times New Roman" w:hAnsi="Times New Roman" w:cs="Times New Roman"/>
          <w:sz w:val="24"/>
          <w:szCs w:val="24"/>
        </w:rPr>
        <w:t>105,1</w:t>
      </w:r>
      <w:r w:rsidR="00CF3A15">
        <w:rPr>
          <w:rFonts w:ascii="Times New Roman" w:hAnsi="Times New Roman" w:cs="Times New Roman"/>
          <w:sz w:val="24"/>
          <w:szCs w:val="24"/>
        </w:rPr>
        <w:t xml:space="preserve"> Financijski rashodi </w:t>
      </w:r>
    </w:p>
    <w:p w:rsidR="00CF3A15" w:rsidRDefault="00CF3A1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7D9" w:rsidRDefault="00CF3A1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Financijske rashode </w:t>
      </w:r>
      <w:r w:rsidR="00311243">
        <w:rPr>
          <w:rFonts w:ascii="Times New Roman" w:hAnsi="Times New Roman" w:cs="Times New Roman"/>
          <w:sz w:val="24"/>
          <w:szCs w:val="24"/>
        </w:rPr>
        <w:t>čine rashodi za bankarske u</w:t>
      </w:r>
      <w:r w:rsidR="006C17A6">
        <w:rPr>
          <w:rFonts w:ascii="Times New Roman" w:hAnsi="Times New Roman" w:cs="Times New Roman"/>
          <w:sz w:val="24"/>
          <w:szCs w:val="24"/>
        </w:rPr>
        <w:t>sluge i usluge platnog prometa</w:t>
      </w:r>
      <w:r w:rsidR="00E00DA5">
        <w:rPr>
          <w:rFonts w:ascii="Times New Roman" w:hAnsi="Times New Roman" w:cs="Times New Roman"/>
          <w:sz w:val="24"/>
          <w:szCs w:val="24"/>
        </w:rPr>
        <w:t xml:space="preserve"> u visini od 40.783 kn (AOP 208, indeks 93,2)</w:t>
      </w:r>
      <w:r w:rsidR="006C17A6">
        <w:rPr>
          <w:rFonts w:ascii="Times New Roman" w:hAnsi="Times New Roman" w:cs="Times New Roman"/>
          <w:sz w:val="24"/>
          <w:szCs w:val="24"/>
        </w:rPr>
        <w:t xml:space="preserve"> te kamate za primljene zajmove od trgovačkih društava u javnom sektoru za službeno vozilo nabavljeno</w:t>
      </w:r>
      <w:r w:rsidR="006C17A6" w:rsidRPr="007D5F73">
        <w:rPr>
          <w:rFonts w:ascii="Times New Roman" w:hAnsi="Times New Roman" w:cs="Times New Roman"/>
          <w:sz w:val="24"/>
          <w:szCs w:val="24"/>
        </w:rPr>
        <w:t xml:space="preserve"> putem</w:t>
      </w:r>
      <w:r w:rsidR="00E00DA5">
        <w:rPr>
          <w:rFonts w:ascii="Times New Roman" w:hAnsi="Times New Roman" w:cs="Times New Roman"/>
          <w:sz w:val="24"/>
          <w:szCs w:val="24"/>
        </w:rPr>
        <w:t xml:space="preserve"> financijskog</w:t>
      </w:r>
      <w:r w:rsidR="006C17A6" w:rsidRPr="007D5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7A6" w:rsidRPr="007D5F73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E00DA5">
        <w:rPr>
          <w:rFonts w:ascii="Times New Roman" w:hAnsi="Times New Roman" w:cs="Times New Roman"/>
          <w:sz w:val="24"/>
          <w:szCs w:val="24"/>
        </w:rPr>
        <w:t xml:space="preserve"> u iznosu od 5.285 kn</w:t>
      </w:r>
      <w:r w:rsidR="006C17A6" w:rsidRPr="007D5F73">
        <w:rPr>
          <w:rFonts w:ascii="Times New Roman" w:hAnsi="Times New Roman" w:cs="Times New Roman"/>
          <w:sz w:val="24"/>
          <w:szCs w:val="24"/>
        </w:rPr>
        <w:t>.</w:t>
      </w:r>
      <w:r w:rsidR="00287CEB">
        <w:rPr>
          <w:rFonts w:ascii="Times New Roman" w:hAnsi="Times New Roman" w:cs="Times New Roman"/>
          <w:sz w:val="24"/>
          <w:szCs w:val="24"/>
        </w:rPr>
        <w:t xml:space="preserve"> </w:t>
      </w:r>
      <w:r w:rsidR="00E00DA5">
        <w:rPr>
          <w:rFonts w:ascii="Times New Roman" w:hAnsi="Times New Roman" w:cs="Times New Roman"/>
          <w:sz w:val="24"/>
          <w:szCs w:val="24"/>
        </w:rPr>
        <w:t xml:space="preserve">(AOP 199). </w:t>
      </w:r>
      <w:r w:rsidR="00311243">
        <w:rPr>
          <w:rFonts w:ascii="Times New Roman" w:hAnsi="Times New Roman" w:cs="Times New Roman"/>
          <w:sz w:val="24"/>
          <w:szCs w:val="24"/>
        </w:rPr>
        <w:t>Zatezne kamate evidentiramo na računu rashoda zbog kojih su nastale</w:t>
      </w:r>
      <w:r w:rsidR="004169C5">
        <w:rPr>
          <w:rFonts w:ascii="Times New Roman" w:hAnsi="Times New Roman" w:cs="Times New Roman"/>
          <w:sz w:val="24"/>
          <w:szCs w:val="24"/>
        </w:rPr>
        <w:t>,</w:t>
      </w:r>
      <w:r w:rsidR="00311243">
        <w:rPr>
          <w:rFonts w:ascii="Times New Roman" w:hAnsi="Times New Roman" w:cs="Times New Roman"/>
          <w:sz w:val="24"/>
          <w:szCs w:val="24"/>
        </w:rPr>
        <w:t xml:space="preserve"> budući planom proračuna nisu predviđena sredstva za te namjene.</w:t>
      </w:r>
    </w:p>
    <w:p w:rsidR="00233DEE" w:rsidRDefault="00233DE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3DEE" w:rsidRPr="00287CEB" w:rsidRDefault="001E4CC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7CEB">
        <w:rPr>
          <w:rFonts w:ascii="Times New Roman" w:hAnsi="Times New Roman" w:cs="Times New Roman"/>
          <w:sz w:val="24"/>
          <w:szCs w:val="24"/>
        </w:rPr>
        <w:t xml:space="preserve">AOP 341, indeks </w:t>
      </w:r>
      <w:r w:rsidR="00E11E47" w:rsidRPr="00287CEB">
        <w:rPr>
          <w:rFonts w:ascii="Times New Roman" w:hAnsi="Times New Roman" w:cs="Times New Roman"/>
          <w:sz w:val="24"/>
          <w:szCs w:val="24"/>
        </w:rPr>
        <w:t>9,5</w:t>
      </w:r>
      <w:r w:rsidR="00233DEE" w:rsidRPr="00287CEB">
        <w:rPr>
          <w:rFonts w:ascii="Times New Roman" w:hAnsi="Times New Roman" w:cs="Times New Roman"/>
          <w:sz w:val="24"/>
          <w:szCs w:val="24"/>
        </w:rPr>
        <w:t xml:space="preserve"> Rashodi za nabavu nefinancijske imovine  (</w:t>
      </w:r>
      <w:r w:rsidR="00E11E47" w:rsidRPr="00287CEB">
        <w:rPr>
          <w:rFonts w:ascii="Times New Roman" w:hAnsi="Times New Roman" w:cs="Times New Roman"/>
          <w:sz w:val="24"/>
          <w:szCs w:val="24"/>
        </w:rPr>
        <w:t>18,360</w:t>
      </w:r>
      <w:r w:rsidR="00233DEE" w:rsidRPr="00287CEB">
        <w:rPr>
          <w:rFonts w:ascii="Times New Roman" w:hAnsi="Times New Roman" w:cs="Times New Roman"/>
          <w:sz w:val="24"/>
          <w:szCs w:val="24"/>
        </w:rPr>
        <w:t xml:space="preserve"> kn) sadrže:</w:t>
      </w:r>
    </w:p>
    <w:p w:rsidR="001E4CCE" w:rsidRDefault="003A18B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E11E47"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2C1B">
        <w:rPr>
          <w:rFonts w:ascii="Times New Roman" w:hAnsi="Times New Roman" w:cs="Times New Roman"/>
          <w:sz w:val="24"/>
          <w:szCs w:val="24"/>
        </w:rPr>
        <w:t xml:space="preserve">indeks 89,6 </w:t>
      </w:r>
      <w:r>
        <w:rPr>
          <w:rFonts w:ascii="Times New Roman" w:hAnsi="Times New Roman" w:cs="Times New Roman"/>
          <w:sz w:val="24"/>
          <w:szCs w:val="24"/>
        </w:rPr>
        <w:t>ostala prava, ulaganja na tuđoj imovini radi prava k</w:t>
      </w:r>
      <w:r w:rsidR="001E4CCE">
        <w:rPr>
          <w:rFonts w:ascii="Times New Roman" w:hAnsi="Times New Roman" w:cs="Times New Roman"/>
          <w:sz w:val="24"/>
          <w:szCs w:val="24"/>
        </w:rPr>
        <w:t xml:space="preserve">orištenja u iznosu od </w:t>
      </w:r>
      <w:r w:rsidR="00F12C1B">
        <w:rPr>
          <w:rFonts w:ascii="Times New Roman" w:hAnsi="Times New Roman" w:cs="Times New Roman"/>
          <w:sz w:val="24"/>
          <w:szCs w:val="24"/>
        </w:rPr>
        <w:t>5.466</w:t>
      </w:r>
      <w:r w:rsidR="001E4CCE">
        <w:rPr>
          <w:rFonts w:ascii="Times New Roman" w:hAnsi="Times New Roman" w:cs="Times New Roman"/>
          <w:sz w:val="24"/>
          <w:szCs w:val="24"/>
        </w:rPr>
        <w:t xml:space="preserve"> kn</w:t>
      </w:r>
      <w:r w:rsidR="00287CEB">
        <w:rPr>
          <w:rFonts w:ascii="Times New Roman" w:hAnsi="Times New Roman" w:cs="Times New Roman"/>
          <w:sz w:val="24"/>
          <w:szCs w:val="24"/>
        </w:rPr>
        <w:t>.</w:t>
      </w:r>
    </w:p>
    <w:p w:rsidR="00233DEE" w:rsidRDefault="001E4CC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361, indeks </w:t>
      </w:r>
      <w:r w:rsidR="00F12C1B">
        <w:rPr>
          <w:rFonts w:ascii="Times New Roman" w:hAnsi="Times New Roman" w:cs="Times New Roman"/>
          <w:sz w:val="24"/>
          <w:szCs w:val="24"/>
        </w:rPr>
        <w:t>43,9</w:t>
      </w:r>
      <w:r w:rsidR="00233DEE">
        <w:rPr>
          <w:rFonts w:ascii="Times New Roman" w:hAnsi="Times New Roman" w:cs="Times New Roman"/>
          <w:sz w:val="24"/>
          <w:szCs w:val="24"/>
        </w:rPr>
        <w:t xml:space="preserve"> uredska opr</w:t>
      </w:r>
      <w:r w:rsidR="00CF5515">
        <w:rPr>
          <w:rFonts w:ascii="Times New Roman" w:hAnsi="Times New Roman" w:cs="Times New Roman"/>
          <w:sz w:val="24"/>
          <w:szCs w:val="24"/>
        </w:rPr>
        <w:t xml:space="preserve">ema i namještaj  u iznosu </w:t>
      </w:r>
      <w:r w:rsidR="00F12C1B">
        <w:rPr>
          <w:rFonts w:ascii="Times New Roman" w:hAnsi="Times New Roman" w:cs="Times New Roman"/>
          <w:sz w:val="24"/>
          <w:szCs w:val="24"/>
        </w:rPr>
        <w:t>4.934</w:t>
      </w:r>
      <w:r w:rsidR="00233DEE">
        <w:rPr>
          <w:rFonts w:ascii="Times New Roman" w:hAnsi="Times New Roman" w:cs="Times New Roman"/>
          <w:sz w:val="24"/>
          <w:szCs w:val="24"/>
        </w:rPr>
        <w:t xml:space="preserve"> kn</w:t>
      </w:r>
      <w:r w:rsidR="009E47CE">
        <w:rPr>
          <w:rFonts w:ascii="Times New Roman" w:hAnsi="Times New Roman" w:cs="Times New Roman"/>
          <w:sz w:val="24"/>
          <w:szCs w:val="24"/>
        </w:rPr>
        <w:t xml:space="preserve"> odnose se na nabavku polica za prostore arhive stalne službe u Opatiji, a koji su financirani iz vlastitih prihoda.</w:t>
      </w:r>
    </w:p>
    <w:p w:rsidR="00F12C1B" w:rsidRDefault="00233DE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CF5515">
        <w:rPr>
          <w:rFonts w:ascii="Times New Roman" w:hAnsi="Times New Roman" w:cs="Times New Roman"/>
          <w:sz w:val="24"/>
          <w:szCs w:val="24"/>
        </w:rPr>
        <w:t xml:space="preserve">363, </w:t>
      </w:r>
      <w:r w:rsidR="001E4CCE">
        <w:rPr>
          <w:rFonts w:ascii="Times New Roman" w:hAnsi="Times New Roman" w:cs="Times New Roman"/>
          <w:sz w:val="24"/>
          <w:szCs w:val="24"/>
        </w:rPr>
        <w:t xml:space="preserve">indeks </w:t>
      </w:r>
      <w:r w:rsidR="00F12C1B">
        <w:rPr>
          <w:rFonts w:ascii="Times New Roman" w:hAnsi="Times New Roman" w:cs="Times New Roman"/>
          <w:sz w:val="24"/>
          <w:szCs w:val="24"/>
        </w:rPr>
        <w:t>16,8</w:t>
      </w:r>
      <w:r w:rsidR="000079B3">
        <w:rPr>
          <w:rFonts w:ascii="Times New Roman" w:hAnsi="Times New Roman" w:cs="Times New Roman"/>
          <w:sz w:val="24"/>
          <w:szCs w:val="24"/>
        </w:rPr>
        <w:t xml:space="preserve"> oprema za održava</w:t>
      </w:r>
      <w:r w:rsidR="001E4CCE">
        <w:rPr>
          <w:rFonts w:ascii="Times New Roman" w:hAnsi="Times New Roman" w:cs="Times New Roman"/>
          <w:sz w:val="24"/>
          <w:szCs w:val="24"/>
        </w:rPr>
        <w:t xml:space="preserve">nje i zaštitu u iznosu od </w:t>
      </w:r>
      <w:r w:rsidR="00F12C1B">
        <w:rPr>
          <w:rFonts w:ascii="Times New Roman" w:hAnsi="Times New Roman" w:cs="Times New Roman"/>
          <w:sz w:val="24"/>
          <w:szCs w:val="24"/>
        </w:rPr>
        <w:t>7.960</w:t>
      </w:r>
      <w:r w:rsidR="000079B3">
        <w:rPr>
          <w:rFonts w:ascii="Times New Roman" w:hAnsi="Times New Roman" w:cs="Times New Roman"/>
          <w:sz w:val="24"/>
          <w:szCs w:val="24"/>
        </w:rPr>
        <w:t xml:space="preserve"> kn </w:t>
      </w:r>
      <w:r w:rsidR="000079B3" w:rsidRPr="00990DE8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F12C1B">
        <w:rPr>
          <w:rFonts w:ascii="Times New Roman" w:hAnsi="Times New Roman" w:cs="Times New Roman"/>
          <w:sz w:val="24"/>
          <w:szCs w:val="24"/>
        </w:rPr>
        <w:t>uređaje za grijanje, te nabavku usisavača.</w:t>
      </w:r>
    </w:p>
    <w:p w:rsidR="001E4CCE" w:rsidRDefault="001E4CC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47CE" w:rsidRDefault="009E47C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poziciji AOP 474 u odnosu na prethodno izvještajno razdoblje nije evidentirana promjena, obzirom se isto odnosilo na nabavku službenog vozila putem financijskog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287CEB">
        <w:rPr>
          <w:rFonts w:ascii="Times New Roman" w:hAnsi="Times New Roman" w:cs="Times New Roman"/>
          <w:sz w:val="24"/>
          <w:szCs w:val="24"/>
        </w:rPr>
        <w:t xml:space="preserve"> u 2019. godini</w:t>
      </w:r>
      <w:r>
        <w:rPr>
          <w:rFonts w:ascii="Times New Roman" w:hAnsi="Times New Roman" w:cs="Times New Roman"/>
          <w:sz w:val="24"/>
          <w:szCs w:val="24"/>
        </w:rPr>
        <w:t xml:space="preserve">, a koji račun je u cijelosti knjižen na poziciji </w:t>
      </w:r>
      <w:r w:rsidR="00287CEB">
        <w:rPr>
          <w:rFonts w:ascii="Times New Roman" w:hAnsi="Times New Roman" w:cs="Times New Roman"/>
          <w:sz w:val="24"/>
          <w:szCs w:val="24"/>
        </w:rPr>
        <w:t xml:space="preserve">AOP 486 u iznosu od 124.616 kn kada je i nabavljen. </w:t>
      </w:r>
    </w:p>
    <w:p w:rsidR="009E47CE" w:rsidRDefault="009E47C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03764" w:rsidRDefault="00F0376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518, indeks 207,8 izdaci za financijsku imovinu i otplate zajmova </w:t>
      </w:r>
      <w:r w:rsidR="009E47CE">
        <w:rPr>
          <w:rFonts w:ascii="Times New Roman" w:hAnsi="Times New Roman" w:cs="Times New Roman"/>
          <w:sz w:val="24"/>
          <w:szCs w:val="24"/>
        </w:rPr>
        <w:t xml:space="preserve">odnose se na otplatu glavnice primljenih kredita od tuzemnih kreditnih institucija izvan javnog sektora, za službeno vozilo nabavljeno putem financijskog </w:t>
      </w:r>
      <w:proofErr w:type="spellStart"/>
      <w:r w:rsidR="009E47CE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9E47CE">
        <w:rPr>
          <w:rFonts w:ascii="Times New Roman" w:hAnsi="Times New Roman" w:cs="Times New Roman"/>
          <w:sz w:val="24"/>
          <w:szCs w:val="24"/>
        </w:rPr>
        <w:t xml:space="preserve"> u iznosu od 22.840 kn.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764" w:rsidRDefault="00F0376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83C7F" w:rsidRDefault="006376C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AOP 282 Višak prihoda poslovanja – u obračunskom razdoblju iskazan je višak prihoda poslovanja u iznosu od 505.991 kn., te višak prihoda poslovanja – preneseni ( AOP 284) u iznosu od 146.336</w:t>
      </w:r>
      <w:r w:rsidR="004D1B01" w:rsidRPr="004259C8">
        <w:rPr>
          <w:rFonts w:ascii="Times New Roman" w:hAnsi="Times New Roman" w:cs="Times New Roman"/>
          <w:sz w:val="24"/>
          <w:szCs w:val="24"/>
        </w:rPr>
        <w:t>. Manjak prihoda od nefinancijske imovine (AOP 399)</w:t>
      </w:r>
      <w:r w:rsidR="003E5634" w:rsidRPr="004259C8">
        <w:rPr>
          <w:rFonts w:ascii="Times New Roman" w:hAnsi="Times New Roman" w:cs="Times New Roman"/>
          <w:sz w:val="24"/>
          <w:szCs w:val="24"/>
        </w:rPr>
        <w:t xml:space="preserve"> u obračunskom razdoblju</w:t>
      </w:r>
      <w:r w:rsidR="004D1B01" w:rsidRPr="004259C8">
        <w:rPr>
          <w:rFonts w:ascii="Times New Roman" w:hAnsi="Times New Roman" w:cs="Times New Roman"/>
          <w:sz w:val="24"/>
          <w:szCs w:val="24"/>
        </w:rPr>
        <w:t xml:space="preserve"> je </w:t>
      </w:r>
      <w:r w:rsidR="00F03764">
        <w:rPr>
          <w:rFonts w:ascii="Times New Roman" w:hAnsi="Times New Roman" w:cs="Times New Roman"/>
          <w:sz w:val="24"/>
          <w:szCs w:val="24"/>
        </w:rPr>
        <w:t>18.360</w:t>
      </w:r>
      <w:r w:rsidR="004D1B01" w:rsidRPr="004259C8">
        <w:rPr>
          <w:rFonts w:ascii="Times New Roman" w:hAnsi="Times New Roman" w:cs="Times New Roman"/>
          <w:sz w:val="24"/>
          <w:szCs w:val="24"/>
        </w:rPr>
        <w:t xml:space="preserve"> kn,</w:t>
      </w:r>
      <w:r w:rsidR="003E5634" w:rsidRPr="00425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E5634" w:rsidRPr="004259C8">
        <w:rPr>
          <w:rFonts w:ascii="Times New Roman" w:hAnsi="Times New Roman" w:cs="Times New Roman"/>
          <w:sz w:val="24"/>
          <w:szCs w:val="24"/>
        </w:rPr>
        <w:t xml:space="preserve"> preneseni manjak prihoda od nefinancijske imovine (AOP 401)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="00F03764">
        <w:rPr>
          <w:rFonts w:ascii="Times New Roman" w:hAnsi="Times New Roman" w:cs="Times New Roman"/>
          <w:sz w:val="24"/>
          <w:szCs w:val="24"/>
        </w:rPr>
        <w:t>307.652</w:t>
      </w:r>
      <w:r w:rsidR="003E5634" w:rsidRPr="004259C8">
        <w:rPr>
          <w:rFonts w:ascii="Times New Roman" w:hAnsi="Times New Roman" w:cs="Times New Roman"/>
          <w:sz w:val="24"/>
          <w:szCs w:val="24"/>
        </w:rPr>
        <w:t xml:space="preserve"> kn, što kumulirano </w:t>
      </w:r>
      <w:r w:rsidR="00F03764">
        <w:rPr>
          <w:rFonts w:ascii="Times New Roman" w:hAnsi="Times New Roman" w:cs="Times New Roman"/>
          <w:sz w:val="24"/>
          <w:szCs w:val="24"/>
        </w:rPr>
        <w:t xml:space="preserve">s manjkom </w:t>
      </w:r>
      <w:r w:rsidR="003E5634" w:rsidRPr="004259C8">
        <w:rPr>
          <w:rFonts w:ascii="Times New Roman" w:hAnsi="Times New Roman" w:cs="Times New Roman"/>
          <w:sz w:val="24"/>
          <w:szCs w:val="24"/>
        </w:rPr>
        <w:t>primitaka od financijske imovine i obveza</w:t>
      </w:r>
      <w:r w:rsidR="004259C8" w:rsidRPr="004259C8">
        <w:rPr>
          <w:rFonts w:ascii="Times New Roman" w:hAnsi="Times New Roman" w:cs="Times New Roman"/>
          <w:sz w:val="24"/>
          <w:szCs w:val="24"/>
        </w:rPr>
        <w:t xml:space="preserve"> od </w:t>
      </w:r>
      <w:r w:rsidR="00F03764">
        <w:rPr>
          <w:rFonts w:ascii="Times New Roman" w:hAnsi="Times New Roman" w:cs="Times New Roman"/>
          <w:sz w:val="24"/>
          <w:szCs w:val="24"/>
        </w:rPr>
        <w:t>22.840</w:t>
      </w:r>
      <w:r w:rsidR="004259C8" w:rsidRPr="004259C8">
        <w:rPr>
          <w:rFonts w:ascii="Times New Roman" w:hAnsi="Times New Roman" w:cs="Times New Roman"/>
          <w:sz w:val="24"/>
          <w:szCs w:val="24"/>
        </w:rPr>
        <w:t xml:space="preserve"> kn</w:t>
      </w:r>
      <w:r w:rsidR="003E5634" w:rsidRPr="004259C8">
        <w:rPr>
          <w:rFonts w:ascii="Times New Roman" w:hAnsi="Times New Roman" w:cs="Times New Roman"/>
          <w:sz w:val="24"/>
          <w:szCs w:val="24"/>
        </w:rPr>
        <w:t xml:space="preserve"> </w:t>
      </w:r>
      <w:r w:rsidR="004259C8" w:rsidRPr="004259C8">
        <w:rPr>
          <w:rFonts w:ascii="Times New Roman" w:hAnsi="Times New Roman" w:cs="Times New Roman"/>
          <w:sz w:val="24"/>
          <w:szCs w:val="24"/>
        </w:rPr>
        <w:t>(AOP 62</w:t>
      </w:r>
      <w:r w:rsidR="00F03764">
        <w:rPr>
          <w:rFonts w:ascii="Times New Roman" w:hAnsi="Times New Roman" w:cs="Times New Roman"/>
          <w:sz w:val="24"/>
          <w:szCs w:val="24"/>
        </w:rPr>
        <w:t>6</w:t>
      </w:r>
      <w:r w:rsidR="004259C8" w:rsidRPr="004259C8">
        <w:rPr>
          <w:rFonts w:ascii="Times New Roman" w:hAnsi="Times New Roman" w:cs="Times New Roman"/>
          <w:sz w:val="24"/>
          <w:szCs w:val="24"/>
        </w:rPr>
        <w:t xml:space="preserve">) </w:t>
      </w:r>
      <w:r w:rsidR="00D83C7F">
        <w:rPr>
          <w:rFonts w:ascii="Times New Roman" w:hAnsi="Times New Roman" w:cs="Times New Roman"/>
          <w:sz w:val="24"/>
          <w:szCs w:val="24"/>
        </w:rPr>
        <w:t>iznosi 348.852 kn., dakle višak prihoda i primitaka raspoloživ u sljedećem razdoblju iznosi 303.474 kn (AOP 635).</w:t>
      </w:r>
    </w:p>
    <w:p w:rsidR="00D83C7F" w:rsidRDefault="00D83C7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711D1" w:rsidRPr="004259C8" w:rsidRDefault="00D83C7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286 obračunati prihodi poslovanja – nenaplaćeni u iznosu od 27.001 kn.</w:t>
      </w:r>
      <w:r w:rsidR="00F33906">
        <w:rPr>
          <w:rFonts w:ascii="Times New Roman" w:hAnsi="Times New Roman" w:cs="Times New Roman"/>
          <w:sz w:val="24"/>
          <w:szCs w:val="24"/>
        </w:rPr>
        <w:t xml:space="preserve">, odnose se na potraživanja od Općine Klana u iznosu od 4.775,35 kn, te Općine </w:t>
      </w:r>
      <w:proofErr w:type="spellStart"/>
      <w:r w:rsidR="00F33906">
        <w:rPr>
          <w:rFonts w:ascii="Times New Roman" w:hAnsi="Times New Roman" w:cs="Times New Roman"/>
          <w:sz w:val="24"/>
          <w:szCs w:val="24"/>
        </w:rPr>
        <w:t>Kukuljanovo</w:t>
      </w:r>
      <w:proofErr w:type="spellEnd"/>
      <w:r w:rsidR="00F33906">
        <w:rPr>
          <w:rFonts w:ascii="Times New Roman" w:hAnsi="Times New Roman" w:cs="Times New Roman"/>
          <w:sz w:val="24"/>
          <w:szCs w:val="24"/>
        </w:rPr>
        <w:t xml:space="preserve"> u iznosu od 22.225,48 kn, a koji se odnose na naknade po sklopljenim sporazumima za sufinanciranje obnove zemljišnih knjiga.</w:t>
      </w:r>
    </w:p>
    <w:p w:rsidR="003E5634" w:rsidRPr="004259C8" w:rsidRDefault="003E563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2633" w:rsidRDefault="00911A4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638 Stanje novčanih sredstava na početku izvještajnog razdoblja iznosi </w:t>
      </w:r>
      <w:r w:rsidR="00F33906">
        <w:rPr>
          <w:rFonts w:ascii="Times New Roman" w:hAnsi="Times New Roman" w:cs="Times New Roman"/>
          <w:sz w:val="24"/>
          <w:szCs w:val="24"/>
        </w:rPr>
        <w:t>78.069,173</w:t>
      </w:r>
      <w:r>
        <w:rPr>
          <w:rFonts w:ascii="Times New Roman" w:hAnsi="Times New Roman" w:cs="Times New Roman"/>
          <w:sz w:val="24"/>
          <w:szCs w:val="24"/>
        </w:rPr>
        <w:t xml:space="preserve"> kn. Stanje novčanih sredstava na kraju izvještajnog razdoblja (AOP 641) u prethodnoj godini iznosio je </w:t>
      </w:r>
      <w:r w:rsidR="00F33906">
        <w:rPr>
          <w:rFonts w:ascii="Times New Roman" w:hAnsi="Times New Roman" w:cs="Times New Roman"/>
          <w:sz w:val="24"/>
          <w:szCs w:val="24"/>
        </w:rPr>
        <w:t>74.937,519 kn.</w:t>
      </w:r>
    </w:p>
    <w:p w:rsidR="00F50D0E" w:rsidRDefault="00F50D0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0D0E" w:rsidRDefault="00F50D0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BILANCA (BIL)</w:t>
      </w:r>
    </w:p>
    <w:p w:rsidR="00F50D0E" w:rsidRDefault="00F50D0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D4446" w:rsidRPr="00DC2C88" w:rsidRDefault="00CA507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2C88">
        <w:rPr>
          <w:rFonts w:ascii="Times New Roman" w:hAnsi="Times New Roman" w:cs="Times New Roman"/>
          <w:sz w:val="24"/>
          <w:szCs w:val="24"/>
        </w:rPr>
        <w:t xml:space="preserve">AOP 002, indeks </w:t>
      </w:r>
      <w:r w:rsidR="00715B8D" w:rsidRPr="00DC2C88">
        <w:rPr>
          <w:rFonts w:ascii="Times New Roman" w:hAnsi="Times New Roman" w:cs="Times New Roman"/>
          <w:sz w:val="24"/>
          <w:szCs w:val="24"/>
        </w:rPr>
        <w:t>97,9</w:t>
      </w:r>
      <w:r w:rsidR="00A8614A" w:rsidRPr="00DC2C88">
        <w:rPr>
          <w:rFonts w:ascii="Times New Roman" w:hAnsi="Times New Roman" w:cs="Times New Roman"/>
          <w:sz w:val="24"/>
          <w:szCs w:val="24"/>
        </w:rPr>
        <w:t xml:space="preserve"> - </w:t>
      </w:r>
      <w:r w:rsidR="009B3BC2" w:rsidRPr="00DC2C88">
        <w:rPr>
          <w:rFonts w:ascii="Times New Roman" w:hAnsi="Times New Roman" w:cs="Times New Roman"/>
          <w:sz w:val="24"/>
          <w:szCs w:val="24"/>
        </w:rPr>
        <w:t xml:space="preserve"> na </w:t>
      </w:r>
      <w:r w:rsidRPr="00DC2C88">
        <w:rPr>
          <w:rFonts w:ascii="Times New Roman" w:hAnsi="Times New Roman" w:cs="Times New Roman"/>
          <w:sz w:val="24"/>
          <w:szCs w:val="24"/>
        </w:rPr>
        <w:t xml:space="preserve">iskazano stanje nefinancijske </w:t>
      </w:r>
      <w:r w:rsidR="009B3BC2" w:rsidRPr="00DC2C88">
        <w:rPr>
          <w:rFonts w:ascii="Times New Roman" w:hAnsi="Times New Roman" w:cs="Times New Roman"/>
          <w:sz w:val="24"/>
          <w:szCs w:val="24"/>
        </w:rPr>
        <w:t>imovine na dan 31. prosinca 2020</w:t>
      </w:r>
      <w:r w:rsidR="00DC2C88" w:rsidRPr="00DC2C88">
        <w:rPr>
          <w:rFonts w:ascii="Times New Roman" w:hAnsi="Times New Roman" w:cs="Times New Roman"/>
          <w:sz w:val="24"/>
          <w:szCs w:val="24"/>
        </w:rPr>
        <w:t>g</w:t>
      </w:r>
      <w:r w:rsidR="00ED4446" w:rsidRPr="00DC2C88">
        <w:rPr>
          <w:rFonts w:ascii="Times New Roman" w:hAnsi="Times New Roman" w:cs="Times New Roman"/>
          <w:sz w:val="24"/>
          <w:szCs w:val="24"/>
        </w:rPr>
        <w:t xml:space="preserve">. </w:t>
      </w:r>
      <w:r w:rsidR="00DC2C88" w:rsidRPr="00DC2C88">
        <w:rPr>
          <w:rFonts w:ascii="Times New Roman" w:hAnsi="Times New Roman" w:cs="Times New Roman"/>
          <w:sz w:val="24"/>
          <w:szCs w:val="24"/>
        </w:rPr>
        <w:t>u</w:t>
      </w:r>
      <w:r w:rsidR="009B3BC2" w:rsidRPr="00DC2C88">
        <w:rPr>
          <w:rFonts w:ascii="Times New Roman" w:hAnsi="Times New Roman" w:cs="Times New Roman"/>
          <w:sz w:val="24"/>
          <w:szCs w:val="24"/>
        </w:rPr>
        <w:t>tjecalo je smanjenje vrijednosti zbog obračunatog godišnjeg ispravka vrijednosti u iznosu od 275.676,54 kn</w:t>
      </w:r>
    </w:p>
    <w:p w:rsidR="009B3BC2" w:rsidRPr="00DC2C88" w:rsidRDefault="009B3BC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2C88">
        <w:rPr>
          <w:rFonts w:ascii="Times New Roman" w:hAnsi="Times New Roman" w:cs="Times New Roman"/>
          <w:sz w:val="24"/>
          <w:szCs w:val="24"/>
        </w:rPr>
        <w:t>Na promjene stanja utjecala je i nabava opreme i to:</w:t>
      </w:r>
    </w:p>
    <w:p w:rsidR="004337F0" w:rsidRPr="00DC2C88" w:rsidRDefault="00BC4DF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2C88">
        <w:rPr>
          <w:rFonts w:ascii="Times New Roman" w:hAnsi="Times New Roman" w:cs="Times New Roman"/>
          <w:sz w:val="24"/>
          <w:szCs w:val="24"/>
        </w:rPr>
        <w:t xml:space="preserve">AOP 017 </w:t>
      </w:r>
      <w:r>
        <w:rPr>
          <w:rFonts w:ascii="Times New Roman" w:hAnsi="Times New Roman" w:cs="Times New Roman"/>
          <w:sz w:val="24"/>
          <w:szCs w:val="24"/>
        </w:rPr>
        <w:t xml:space="preserve">indeks 106 </w:t>
      </w:r>
      <w:r w:rsidR="009B3BC2" w:rsidRPr="00DC2C88">
        <w:rPr>
          <w:rFonts w:ascii="Times New Roman" w:hAnsi="Times New Roman" w:cs="Times New Roman"/>
          <w:sz w:val="24"/>
          <w:szCs w:val="24"/>
        </w:rPr>
        <w:t>– rješenjem Ministars</w:t>
      </w:r>
      <w:r w:rsidR="0094008A">
        <w:rPr>
          <w:rFonts w:ascii="Times New Roman" w:hAnsi="Times New Roman" w:cs="Times New Roman"/>
          <w:sz w:val="24"/>
          <w:szCs w:val="24"/>
        </w:rPr>
        <w:t>tva pravosuđa ustupljen nam je na</w:t>
      </w:r>
      <w:r w:rsidR="009B3BC2" w:rsidRPr="00DC2C88">
        <w:rPr>
          <w:rFonts w:ascii="Times New Roman" w:hAnsi="Times New Roman" w:cs="Times New Roman"/>
          <w:sz w:val="24"/>
          <w:szCs w:val="24"/>
        </w:rPr>
        <w:t xml:space="preserve"> trajno korištenje uredski namještaj ( radni stolovi i stolice) u ukupnom iznosu od 58.887,50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BC2" w:rsidRDefault="00BC4DF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337F0" w:rsidRPr="00DC2C88">
        <w:rPr>
          <w:rFonts w:ascii="Times New Roman" w:hAnsi="Times New Roman" w:cs="Times New Roman"/>
          <w:sz w:val="24"/>
          <w:szCs w:val="24"/>
        </w:rPr>
        <w:t>redstvima vlastitih prihoda nabavljene su arhivske police za prostorije arhive stalne službe u O</w:t>
      </w:r>
      <w:r w:rsidR="00DC2C88">
        <w:rPr>
          <w:rFonts w:ascii="Times New Roman" w:hAnsi="Times New Roman" w:cs="Times New Roman"/>
          <w:sz w:val="24"/>
          <w:szCs w:val="24"/>
        </w:rPr>
        <w:t>patiji u iznosu od 4.934 kn. I</w:t>
      </w:r>
      <w:r w:rsidR="004337F0" w:rsidRPr="00DC2C88">
        <w:rPr>
          <w:rFonts w:ascii="Times New Roman" w:hAnsi="Times New Roman" w:cs="Times New Roman"/>
          <w:sz w:val="24"/>
          <w:szCs w:val="24"/>
        </w:rPr>
        <w:t xml:space="preserve">z vlastitih prihoda su kupljena 2 kalorifera i </w:t>
      </w:r>
      <w:proofErr w:type="spellStart"/>
      <w:r w:rsidR="004337F0" w:rsidRPr="00DC2C88">
        <w:rPr>
          <w:rFonts w:ascii="Times New Roman" w:hAnsi="Times New Roman" w:cs="Times New Roman"/>
          <w:sz w:val="24"/>
          <w:szCs w:val="24"/>
        </w:rPr>
        <w:t>konvektorska</w:t>
      </w:r>
      <w:proofErr w:type="spellEnd"/>
      <w:r w:rsidR="004337F0" w:rsidRPr="00DC2C88">
        <w:rPr>
          <w:rFonts w:ascii="Times New Roman" w:hAnsi="Times New Roman" w:cs="Times New Roman"/>
          <w:sz w:val="24"/>
          <w:szCs w:val="24"/>
        </w:rPr>
        <w:t xml:space="preserve"> grijalica u iznosu od 397,9 kn, te sredstvima proračuna je nabavljen klima uređaj u iznosu od 6.200 kn za odjel ovrhe obzirom stari je bio dotrajao i neupotrebljiv.</w:t>
      </w:r>
      <w:r w:rsidR="009B3BC2" w:rsidRPr="00DC2C88">
        <w:rPr>
          <w:rFonts w:ascii="Times New Roman" w:hAnsi="Times New Roman" w:cs="Times New Roman"/>
          <w:sz w:val="24"/>
          <w:szCs w:val="24"/>
        </w:rPr>
        <w:t xml:space="preserve"> </w:t>
      </w:r>
      <w:r w:rsidR="00976475" w:rsidRPr="00DC2C88">
        <w:rPr>
          <w:rFonts w:ascii="Times New Roman" w:hAnsi="Times New Roman" w:cs="Times New Roman"/>
          <w:sz w:val="24"/>
          <w:szCs w:val="24"/>
        </w:rPr>
        <w:t>Za potrebe redovitog održavanja prostora nabavljena su dva usisavača ukupnog iznos 7.562,50 kn</w:t>
      </w:r>
      <w:r w:rsidR="00D718BF">
        <w:rPr>
          <w:rFonts w:ascii="Times New Roman" w:hAnsi="Times New Roman" w:cs="Times New Roman"/>
          <w:sz w:val="24"/>
          <w:szCs w:val="24"/>
        </w:rPr>
        <w:t>.</w:t>
      </w:r>
      <w:r w:rsidR="00DC2C88">
        <w:rPr>
          <w:rFonts w:ascii="Times New Roman" w:hAnsi="Times New Roman" w:cs="Times New Roman"/>
          <w:sz w:val="24"/>
          <w:szCs w:val="24"/>
        </w:rPr>
        <w:t xml:space="preserve"> Odlukom čelnika suda  a na prijedlog povjerenstva za popis imovine i obveza rashodovano je 430.194,48 kn opreme.</w:t>
      </w:r>
    </w:p>
    <w:p w:rsidR="00D718BF" w:rsidRPr="00DC2C88" w:rsidRDefault="00D718B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049 indeks 106,9 – tijekom 2020.g. za nabavku sitnog inventara utrošen je iznos od 7.323,08 kn.</w:t>
      </w:r>
    </w:p>
    <w:p w:rsidR="00ED4446" w:rsidRPr="00DC2C88" w:rsidRDefault="00ED4446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B7466" w:rsidRDefault="001508C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064, indeks </w:t>
      </w:r>
      <w:r w:rsidR="004C3379">
        <w:rPr>
          <w:rFonts w:ascii="Times New Roman" w:hAnsi="Times New Roman" w:cs="Times New Roman"/>
          <w:sz w:val="24"/>
          <w:szCs w:val="24"/>
        </w:rPr>
        <w:t>96,0</w:t>
      </w:r>
      <w:r w:rsidR="003B7466">
        <w:rPr>
          <w:rFonts w:ascii="Times New Roman" w:hAnsi="Times New Roman" w:cs="Times New Roman"/>
          <w:sz w:val="24"/>
          <w:szCs w:val="24"/>
        </w:rPr>
        <w:t xml:space="preserve"> novac u banci i blaga</w:t>
      </w:r>
      <w:r w:rsidR="00F36644">
        <w:rPr>
          <w:rFonts w:ascii="Times New Roman" w:hAnsi="Times New Roman" w:cs="Times New Roman"/>
          <w:sz w:val="24"/>
          <w:szCs w:val="24"/>
        </w:rPr>
        <w:t>jni – na dan  31. prosinca  20</w:t>
      </w:r>
      <w:r w:rsidR="004C3379">
        <w:rPr>
          <w:rFonts w:ascii="Times New Roman" w:hAnsi="Times New Roman" w:cs="Times New Roman"/>
          <w:sz w:val="24"/>
          <w:szCs w:val="24"/>
        </w:rPr>
        <w:t>20</w:t>
      </w:r>
      <w:r w:rsidR="003B7466">
        <w:rPr>
          <w:rFonts w:ascii="Times New Roman" w:hAnsi="Times New Roman" w:cs="Times New Roman"/>
          <w:sz w:val="24"/>
          <w:szCs w:val="24"/>
        </w:rPr>
        <w:t>.</w:t>
      </w:r>
      <w:r w:rsidR="00F36644">
        <w:rPr>
          <w:rFonts w:ascii="Times New Roman" w:hAnsi="Times New Roman" w:cs="Times New Roman"/>
          <w:sz w:val="24"/>
          <w:szCs w:val="24"/>
        </w:rPr>
        <w:t xml:space="preserve"> </w:t>
      </w:r>
      <w:r w:rsidR="003B7466">
        <w:rPr>
          <w:rFonts w:ascii="Times New Roman" w:hAnsi="Times New Roman" w:cs="Times New Roman"/>
          <w:sz w:val="24"/>
          <w:szCs w:val="24"/>
        </w:rPr>
        <w:t>stanje računa za r</w:t>
      </w:r>
      <w:r w:rsidR="00F36644">
        <w:rPr>
          <w:rFonts w:ascii="Times New Roman" w:hAnsi="Times New Roman" w:cs="Times New Roman"/>
          <w:sz w:val="24"/>
          <w:szCs w:val="24"/>
        </w:rPr>
        <w:t xml:space="preserve">edovno poslovanje iznosi </w:t>
      </w:r>
      <w:r w:rsidR="004C3379">
        <w:rPr>
          <w:rFonts w:ascii="Times New Roman" w:hAnsi="Times New Roman" w:cs="Times New Roman"/>
          <w:sz w:val="24"/>
          <w:szCs w:val="24"/>
        </w:rPr>
        <w:t>793.626,97</w:t>
      </w:r>
      <w:r w:rsidR="003B7466">
        <w:rPr>
          <w:rFonts w:ascii="Times New Roman" w:hAnsi="Times New Roman" w:cs="Times New Roman"/>
          <w:sz w:val="24"/>
          <w:szCs w:val="24"/>
        </w:rPr>
        <w:t xml:space="preserve"> kn. Is</w:t>
      </w:r>
      <w:r w:rsidR="003B70A7">
        <w:rPr>
          <w:rFonts w:ascii="Times New Roman" w:hAnsi="Times New Roman" w:cs="Times New Roman"/>
          <w:sz w:val="24"/>
          <w:szCs w:val="24"/>
        </w:rPr>
        <w:t xml:space="preserve">kazani saldo </w:t>
      </w:r>
      <w:r w:rsidR="00C140F1">
        <w:rPr>
          <w:rFonts w:ascii="Times New Roman" w:hAnsi="Times New Roman" w:cs="Times New Roman"/>
          <w:sz w:val="24"/>
          <w:szCs w:val="24"/>
        </w:rPr>
        <w:t>uključuje</w:t>
      </w:r>
      <w:r w:rsidR="003B70A7">
        <w:rPr>
          <w:rFonts w:ascii="Times New Roman" w:hAnsi="Times New Roman" w:cs="Times New Roman"/>
          <w:sz w:val="24"/>
          <w:szCs w:val="24"/>
        </w:rPr>
        <w:t xml:space="preserve"> i neutrošena</w:t>
      </w:r>
      <w:r w:rsidR="003B7466">
        <w:rPr>
          <w:rFonts w:ascii="Times New Roman" w:hAnsi="Times New Roman" w:cs="Times New Roman"/>
          <w:sz w:val="24"/>
          <w:szCs w:val="24"/>
        </w:rPr>
        <w:t xml:space="preserve"> sredstva gradova i općina</w:t>
      </w:r>
      <w:r w:rsidR="00C140F1">
        <w:rPr>
          <w:rFonts w:ascii="Times New Roman" w:hAnsi="Times New Roman" w:cs="Times New Roman"/>
          <w:sz w:val="24"/>
          <w:szCs w:val="24"/>
        </w:rPr>
        <w:t xml:space="preserve"> za</w:t>
      </w:r>
      <w:r w:rsidR="003B7466">
        <w:rPr>
          <w:rFonts w:ascii="Times New Roman" w:hAnsi="Times New Roman" w:cs="Times New Roman"/>
          <w:sz w:val="24"/>
          <w:szCs w:val="24"/>
        </w:rPr>
        <w:t xml:space="preserve"> </w:t>
      </w:r>
      <w:r w:rsidR="00C140F1">
        <w:rPr>
          <w:rFonts w:ascii="Times New Roman" w:hAnsi="Times New Roman" w:cs="Times New Roman"/>
          <w:sz w:val="24"/>
          <w:szCs w:val="24"/>
        </w:rPr>
        <w:t>sufinanciranje poslova na obnovi zemljišnih knjiga prema sklopljenim Sporazumima.</w:t>
      </w:r>
      <w:r w:rsidR="003B7466">
        <w:rPr>
          <w:rFonts w:ascii="Times New Roman" w:hAnsi="Times New Roman" w:cs="Times New Roman"/>
          <w:sz w:val="24"/>
          <w:szCs w:val="24"/>
        </w:rPr>
        <w:t xml:space="preserve"> Stanje novčanih sredstava prol</w:t>
      </w:r>
      <w:r w:rsidR="00F36644">
        <w:rPr>
          <w:rFonts w:ascii="Times New Roman" w:hAnsi="Times New Roman" w:cs="Times New Roman"/>
          <w:sz w:val="24"/>
          <w:szCs w:val="24"/>
        </w:rPr>
        <w:t xml:space="preserve">aznog depozita iznosi </w:t>
      </w:r>
      <w:r w:rsidR="004C3379">
        <w:rPr>
          <w:rFonts w:ascii="Times New Roman" w:hAnsi="Times New Roman" w:cs="Times New Roman"/>
          <w:sz w:val="24"/>
          <w:szCs w:val="24"/>
        </w:rPr>
        <w:t>74.142.815,06</w:t>
      </w:r>
      <w:r w:rsidR="003B7466">
        <w:rPr>
          <w:rFonts w:ascii="Times New Roman" w:hAnsi="Times New Roman" w:cs="Times New Roman"/>
          <w:sz w:val="24"/>
          <w:szCs w:val="24"/>
        </w:rPr>
        <w:t xml:space="preserve"> kn. Na računu blagajne</w:t>
      </w:r>
      <w:r w:rsidR="00F36644">
        <w:rPr>
          <w:rFonts w:ascii="Times New Roman" w:hAnsi="Times New Roman" w:cs="Times New Roman"/>
          <w:sz w:val="24"/>
          <w:szCs w:val="24"/>
        </w:rPr>
        <w:t xml:space="preserve"> iskazano je stanje u iznosu </w:t>
      </w:r>
      <w:r w:rsidR="004C3379">
        <w:rPr>
          <w:rFonts w:ascii="Times New Roman" w:hAnsi="Times New Roman" w:cs="Times New Roman"/>
          <w:sz w:val="24"/>
          <w:szCs w:val="24"/>
        </w:rPr>
        <w:t>1.077 kn, ukupno 74.937,519,03</w:t>
      </w:r>
      <w:r w:rsidR="00C140F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4C3379" w:rsidRDefault="004C337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3379" w:rsidRDefault="004C337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081, indeks </w:t>
      </w:r>
      <w:r w:rsidR="00BA25E5">
        <w:rPr>
          <w:rFonts w:ascii="Times New Roman" w:hAnsi="Times New Roman" w:cs="Times New Roman"/>
          <w:sz w:val="24"/>
          <w:szCs w:val="24"/>
        </w:rPr>
        <w:t>3.793 odnosi se na potraživanja za naknade koje se refundiraju od Hrvatskog zavoda za zdravstveno osiguranje, obzirom u 2020. godini zatvaranje potraživanja nije provedeno sukladno naputku Ministarstva fin</w:t>
      </w:r>
      <w:r w:rsidR="00C140F1">
        <w:rPr>
          <w:rFonts w:ascii="Times New Roman" w:hAnsi="Times New Roman" w:cs="Times New Roman"/>
          <w:sz w:val="24"/>
          <w:szCs w:val="24"/>
        </w:rPr>
        <w:t xml:space="preserve">ancija, stoga je isto iskazano </w:t>
      </w:r>
      <w:r w:rsidR="00B8515C">
        <w:rPr>
          <w:rFonts w:ascii="Times New Roman" w:hAnsi="Times New Roman" w:cs="Times New Roman"/>
          <w:sz w:val="24"/>
          <w:szCs w:val="24"/>
        </w:rPr>
        <w:t>u ukupnom iznosu od 476.932 kn.</w:t>
      </w:r>
    </w:p>
    <w:p w:rsidR="00BA25E5" w:rsidRDefault="00BA25E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25E5" w:rsidRPr="004259C8" w:rsidRDefault="00BA25E5" w:rsidP="00BA25E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141 potraživanja za prihode poslovanja u iznosu od 27.001 odnose se na potraživanja od Općine Klana u iznosu od 4.775,35 kn, te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Kukuljanovo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22.225,48 kn, a koji se odnose na naknade po sklopljenim sporazumima za sufinanciranje obnove zemljišnih knjiga.</w:t>
      </w:r>
    </w:p>
    <w:p w:rsidR="00BA25E5" w:rsidRDefault="00BA25E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515C" w:rsidRDefault="001508C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F3685F">
        <w:rPr>
          <w:rFonts w:ascii="Times New Roman" w:hAnsi="Times New Roman" w:cs="Times New Roman"/>
          <w:sz w:val="24"/>
          <w:szCs w:val="24"/>
        </w:rPr>
        <w:t>164</w:t>
      </w:r>
      <w:r>
        <w:rPr>
          <w:rFonts w:ascii="Times New Roman" w:hAnsi="Times New Roman" w:cs="Times New Roman"/>
          <w:sz w:val="24"/>
          <w:szCs w:val="24"/>
        </w:rPr>
        <w:t xml:space="preserve">, indeks </w:t>
      </w:r>
      <w:r w:rsidR="00F3685F">
        <w:rPr>
          <w:rFonts w:ascii="Times New Roman" w:hAnsi="Times New Roman" w:cs="Times New Roman"/>
          <w:sz w:val="24"/>
          <w:szCs w:val="24"/>
        </w:rPr>
        <w:t>98,1</w:t>
      </w:r>
      <w:r w:rsidR="00861E1A" w:rsidRPr="008754B1">
        <w:rPr>
          <w:rFonts w:ascii="Times New Roman" w:hAnsi="Times New Roman" w:cs="Times New Roman"/>
          <w:sz w:val="24"/>
          <w:szCs w:val="24"/>
        </w:rPr>
        <w:t xml:space="preserve"> rashodi budućeg razdoblja i nedospjela naplata prihoda -  </w:t>
      </w:r>
      <w:r w:rsidR="00B8515C">
        <w:rPr>
          <w:rFonts w:ascii="Times New Roman" w:hAnsi="Times New Roman" w:cs="Times New Roman"/>
          <w:sz w:val="24"/>
          <w:szCs w:val="24"/>
        </w:rPr>
        <w:t>sadrži:</w:t>
      </w:r>
    </w:p>
    <w:p w:rsidR="00B8515C" w:rsidRDefault="00B8515C" w:rsidP="00B851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079F" w:rsidRPr="008754B1">
        <w:rPr>
          <w:rFonts w:ascii="Times New Roman" w:hAnsi="Times New Roman" w:cs="Times New Roman"/>
          <w:sz w:val="24"/>
          <w:szCs w:val="24"/>
        </w:rPr>
        <w:t>laće</w:t>
      </w:r>
      <w:r>
        <w:rPr>
          <w:rFonts w:ascii="Times New Roman" w:hAnsi="Times New Roman" w:cs="Times New Roman"/>
          <w:sz w:val="24"/>
          <w:szCs w:val="24"/>
        </w:rPr>
        <w:t xml:space="preserve"> za prosinac 2020, isplaćene u siječnju 2021 – 3.227.266,85 kn</w:t>
      </w:r>
    </w:p>
    <w:p w:rsidR="00B8515C" w:rsidRPr="00B8515C" w:rsidRDefault="00B8515C" w:rsidP="00B851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B8515C">
        <w:rPr>
          <w:rFonts w:ascii="Times New Roman" w:hAnsi="Times New Roman" w:cs="Times New Roman"/>
          <w:sz w:val="24"/>
          <w:szCs w:val="24"/>
        </w:rPr>
        <w:t>knada za prijevoz 2020, isplaćen u siječnju 2021 – 62.753,24 kn</w:t>
      </w:r>
    </w:p>
    <w:p w:rsidR="00B8515C" w:rsidRDefault="00B8515C" w:rsidP="00B851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rashode za zaposlene ( obračun pomoći bolovanja, otpremnine, pomoć rođenju djeteta, regres, božićnica) u prosincu 2020. – 43.120,33</w:t>
      </w:r>
    </w:p>
    <w:p w:rsidR="00861E1A" w:rsidRDefault="00F0079F" w:rsidP="00B851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515C">
        <w:rPr>
          <w:rFonts w:ascii="Times New Roman" w:hAnsi="Times New Roman" w:cs="Times New Roman"/>
          <w:sz w:val="24"/>
          <w:szCs w:val="24"/>
        </w:rPr>
        <w:t>kao i rashod za poštanske uslu</w:t>
      </w:r>
      <w:r w:rsidR="008754B1" w:rsidRPr="00B8515C">
        <w:rPr>
          <w:rFonts w:ascii="Times New Roman" w:hAnsi="Times New Roman" w:cs="Times New Roman"/>
          <w:sz w:val="24"/>
          <w:szCs w:val="24"/>
        </w:rPr>
        <w:t xml:space="preserve">ge (13. režija) u iznosu </w:t>
      </w:r>
      <w:r w:rsidR="00F3685F" w:rsidRPr="00B8515C">
        <w:rPr>
          <w:rFonts w:ascii="Times New Roman" w:hAnsi="Times New Roman" w:cs="Times New Roman"/>
          <w:sz w:val="24"/>
          <w:szCs w:val="24"/>
        </w:rPr>
        <w:t>330.652,99</w:t>
      </w:r>
      <w:r w:rsidRPr="00B8515C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8515C" w:rsidRPr="00B8515C" w:rsidRDefault="00B8515C" w:rsidP="00B8515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ukupno iznosi 3.663,793 kn.</w:t>
      </w:r>
    </w:p>
    <w:p w:rsidR="00163E95" w:rsidRPr="008754B1" w:rsidRDefault="00163E9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685" w:rsidRDefault="001508C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29144A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, indeks </w:t>
      </w:r>
      <w:r w:rsidR="0029144A">
        <w:rPr>
          <w:rFonts w:ascii="Times New Roman" w:hAnsi="Times New Roman" w:cs="Times New Roman"/>
          <w:sz w:val="24"/>
          <w:szCs w:val="24"/>
        </w:rPr>
        <w:t>94,7</w:t>
      </w:r>
      <w:r w:rsidR="00163E95">
        <w:rPr>
          <w:rFonts w:ascii="Times New Roman" w:hAnsi="Times New Roman" w:cs="Times New Roman"/>
          <w:sz w:val="24"/>
          <w:szCs w:val="24"/>
        </w:rPr>
        <w:t xml:space="preserve"> evidentir</w:t>
      </w:r>
      <w:r w:rsidR="00E75685">
        <w:rPr>
          <w:rFonts w:ascii="Times New Roman" w:hAnsi="Times New Roman" w:cs="Times New Roman"/>
          <w:sz w:val="24"/>
          <w:szCs w:val="24"/>
        </w:rPr>
        <w:t>ane s</w:t>
      </w:r>
      <w:r w:rsidR="0031414B">
        <w:rPr>
          <w:rFonts w:ascii="Times New Roman" w:hAnsi="Times New Roman" w:cs="Times New Roman"/>
          <w:sz w:val="24"/>
          <w:szCs w:val="24"/>
        </w:rPr>
        <w:t>u</w:t>
      </w:r>
      <w:r w:rsidR="00E75685">
        <w:rPr>
          <w:rFonts w:ascii="Times New Roman" w:hAnsi="Times New Roman" w:cs="Times New Roman"/>
          <w:sz w:val="24"/>
          <w:szCs w:val="24"/>
        </w:rPr>
        <w:t xml:space="preserve"> </w:t>
      </w:r>
      <w:r w:rsidR="009B2C57">
        <w:rPr>
          <w:rFonts w:ascii="Times New Roman" w:hAnsi="Times New Roman" w:cs="Times New Roman"/>
          <w:sz w:val="24"/>
          <w:szCs w:val="24"/>
        </w:rPr>
        <w:t>obveze za plaću za prosinac 20</w:t>
      </w:r>
      <w:r w:rsidR="00DD7224">
        <w:rPr>
          <w:rFonts w:ascii="Times New Roman" w:hAnsi="Times New Roman" w:cs="Times New Roman"/>
          <w:sz w:val="24"/>
          <w:szCs w:val="24"/>
        </w:rPr>
        <w:t>20, kao i ostale obveze za zaposlene (otpremnine, pomoći bolovanja, naknade za rođenje djeteta, regres, božićnica)</w:t>
      </w:r>
      <w:r w:rsidR="00E75685">
        <w:rPr>
          <w:rFonts w:ascii="Times New Roman" w:hAnsi="Times New Roman" w:cs="Times New Roman"/>
          <w:sz w:val="24"/>
          <w:szCs w:val="24"/>
        </w:rPr>
        <w:t>.</w:t>
      </w:r>
    </w:p>
    <w:p w:rsidR="00B67BEE" w:rsidRDefault="00B67BE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685" w:rsidRDefault="00302A6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DD7224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 xml:space="preserve">, indeks </w:t>
      </w:r>
      <w:r w:rsidR="00DD7224">
        <w:rPr>
          <w:rFonts w:ascii="Times New Roman" w:hAnsi="Times New Roman" w:cs="Times New Roman"/>
          <w:sz w:val="24"/>
          <w:szCs w:val="24"/>
        </w:rPr>
        <w:t>51,1</w:t>
      </w:r>
      <w:r w:rsidR="00E75685" w:rsidRPr="004B1964">
        <w:rPr>
          <w:rFonts w:ascii="Times New Roman" w:hAnsi="Times New Roman" w:cs="Times New Roman"/>
          <w:sz w:val="24"/>
          <w:szCs w:val="24"/>
        </w:rPr>
        <w:t xml:space="preserve"> evidentirane </w:t>
      </w:r>
      <w:r w:rsidR="00E75685">
        <w:rPr>
          <w:rFonts w:ascii="Times New Roman" w:hAnsi="Times New Roman" w:cs="Times New Roman"/>
          <w:sz w:val="24"/>
          <w:szCs w:val="24"/>
        </w:rPr>
        <w:t>su obveze za mater</w:t>
      </w:r>
      <w:r w:rsidR="00696E5B">
        <w:rPr>
          <w:rFonts w:ascii="Times New Roman" w:hAnsi="Times New Roman" w:cs="Times New Roman"/>
          <w:sz w:val="24"/>
          <w:szCs w:val="24"/>
        </w:rPr>
        <w:t xml:space="preserve">ijalne rashode </w:t>
      </w:r>
      <w:r w:rsidR="008423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DD7224">
        <w:rPr>
          <w:rFonts w:ascii="Times New Roman" w:hAnsi="Times New Roman" w:cs="Times New Roman"/>
          <w:sz w:val="24"/>
          <w:szCs w:val="24"/>
        </w:rPr>
        <w:t>866.340</w:t>
      </w:r>
      <w:r w:rsidR="004B1964" w:rsidRPr="004B1964">
        <w:rPr>
          <w:rFonts w:ascii="Times New Roman" w:hAnsi="Times New Roman" w:cs="Times New Roman"/>
          <w:sz w:val="24"/>
          <w:szCs w:val="24"/>
        </w:rPr>
        <w:t xml:space="preserve"> </w:t>
      </w:r>
      <w:r w:rsidR="00E75685">
        <w:rPr>
          <w:rFonts w:ascii="Times New Roman" w:hAnsi="Times New Roman" w:cs="Times New Roman"/>
          <w:sz w:val="24"/>
          <w:szCs w:val="24"/>
        </w:rPr>
        <w:t>kn kako slijedi:</w:t>
      </w:r>
    </w:p>
    <w:p w:rsidR="00E75685" w:rsidRDefault="00E756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za prijevoz na pos</w:t>
      </w:r>
      <w:r w:rsidR="007C77FB">
        <w:rPr>
          <w:rFonts w:ascii="Times New Roman" w:hAnsi="Times New Roman" w:cs="Times New Roman"/>
          <w:sz w:val="24"/>
          <w:szCs w:val="24"/>
        </w:rPr>
        <w:t>ao i s posla (23212)</w:t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  <w:t>6</w:t>
      </w:r>
      <w:r w:rsidR="00DD7224">
        <w:rPr>
          <w:rFonts w:ascii="Times New Roman" w:hAnsi="Times New Roman" w:cs="Times New Roman"/>
          <w:sz w:val="24"/>
          <w:szCs w:val="24"/>
        </w:rPr>
        <w:t>2.753,24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75685" w:rsidRDefault="00E756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uredski mater</w:t>
      </w:r>
      <w:r w:rsidR="007C77FB">
        <w:rPr>
          <w:rFonts w:ascii="Times New Roman" w:hAnsi="Times New Roman" w:cs="Times New Roman"/>
          <w:sz w:val="24"/>
          <w:szCs w:val="24"/>
        </w:rPr>
        <w:t>ijal i ostali mater</w:t>
      </w:r>
      <w:r w:rsidR="0031414B">
        <w:rPr>
          <w:rFonts w:ascii="Times New Roman" w:hAnsi="Times New Roman" w:cs="Times New Roman"/>
          <w:sz w:val="24"/>
          <w:szCs w:val="24"/>
        </w:rPr>
        <w:t xml:space="preserve">ijalni rashodi </w:t>
      </w:r>
      <w:r w:rsidR="007C77FB">
        <w:rPr>
          <w:rFonts w:ascii="Times New Roman" w:hAnsi="Times New Roman" w:cs="Times New Roman"/>
          <w:sz w:val="24"/>
          <w:szCs w:val="24"/>
        </w:rPr>
        <w:t>(</w:t>
      </w:r>
      <w:r w:rsidR="0031414B">
        <w:rPr>
          <w:rFonts w:ascii="Times New Roman" w:hAnsi="Times New Roman" w:cs="Times New Roman"/>
          <w:sz w:val="24"/>
          <w:szCs w:val="24"/>
        </w:rPr>
        <w:t>23221)</w:t>
      </w:r>
      <w:r w:rsidR="0031414B">
        <w:rPr>
          <w:rFonts w:ascii="Times New Roman" w:hAnsi="Times New Roman" w:cs="Times New Roman"/>
          <w:sz w:val="24"/>
          <w:szCs w:val="24"/>
        </w:rPr>
        <w:tab/>
      </w:r>
      <w:r w:rsidR="0031414B">
        <w:rPr>
          <w:rFonts w:ascii="Times New Roman" w:hAnsi="Times New Roman" w:cs="Times New Roman"/>
          <w:sz w:val="24"/>
          <w:szCs w:val="24"/>
        </w:rPr>
        <w:tab/>
      </w:r>
      <w:r w:rsidR="00DD7224">
        <w:rPr>
          <w:rFonts w:ascii="Times New Roman" w:hAnsi="Times New Roman" w:cs="Times New Roman"/>
          <w:sz w:val="24"/>
          <w:szCs w:val="24"/>
        </w:rPr>
        <w:t>90.835,56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75685" w:rsidRDefault="00E756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77FB">
        <w:rPr>
          <w:rFonts w:ascii="Times New Roman" w:hAnsi="Times New Roman" w:cs="Times New Roman"/>
          <w:sz w:val="24"/>
          <w:szCs w:val="24"/>
        </w:rPr>
        <w:t>energija (23223)</w:t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DD7224">
        <w:rPr>
          <w:rFonts w:ascii="Times New Roman" w:hAnsi="Times New Roman" w:cs="Times New Roman"/>
          <w:sz w:val="24"/>
          <w:szCs w:val="24"/>
        </w:rPr>
        <w:t>73.056,97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5222D" w:rsidRDefault="00E756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usluge telefona pošte i prijevoz</w:t>
      </w:r>
      <w:r w:rsidR="007C77FB">
        <w:rPr>
          <w:rFonts w:ascii="Times New Roman" w:hAnsi="Times New Roman" w:cs="Times New Roman"/>
          <w:sz w:val="24"/>
          <w:szCs w:val="24"/>
        </w:rPr>
        <w:t>a (23231)</w:t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D7224">
        <w:rPr>
          <w:rFonts w:ascii="Times New Roman" w:hAnsi="Times New Roman" w:cs="Times New Roman"/>
          <w:sz w:val="24"/>
          <w:szCs w:val="24"/>
        </w:rPr>
        <w:t>355.912,53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108D4" w:rsidRDefault="00F108D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usluge promidžbe i i</w:t>
      </w:r>
      <w:r w:rsidR="007C77FB">
        <w:rPr>
          <w:rFonts w:ascii="Times New Roman" w:hAnsi="Times New Roman" w:cs="Times New Roman"/>
          <w:sz w:val="24"/>
          <w:szCs w:val="24"/>
        </w:rPr>
        <w:t>nformiranja (23233)</w:t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DD7224">
        <w:rPr>
          <w:rFonts w:ascii="Times New Roman" w:hAnsi="Times New Roman" w:cs="Times New Roman"/>
          <w:sz w:val="24"/>
          <w:szCs w:val="24"/>
        </w:rPr>
        <w:t>13.204,38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108D4" w:rsidRDefault="00F108D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komunal</w:t>
      </w:r>
      <w:r w:rsidR="007C77FB">
        <w:rPr>
          <w:rFonts w:ascii="Times New Roman" w:hAnsi="Times New Roman" w:cs="Times New Roman"/>
          <w:sz w:val="24"/>
          <w:szCs w:val="24"/>
        </w:rPr>
        <w:t>ne usluge (23234)</w:t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DD7224">
        <w:rPr>
          <w:rFonts w:ascii="Times New Roman" w:hAnsi="Times New Roman" w:cs="Times New Roman"/>
          <w:sz w:val="24"/>
          <w:szCs w:val="24"/>
        </w:rPr>
        <w:t>19.992,57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108D4" w:rsidRDefault="00F108D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zakupnine i na</w:t>
      </w:r>
      <w:r w:rsidR="007C77FB">
        <w:rPr>
          <w:rFonts w:ascii="Times New Roman" w:hAnsi="Times New Roman" w:cs="Times New Roman"/>
          <w:sz w:val="24"/>
          <w:szCs w:val="24"/>
        </w:rPr>
        <w:t>jamnine (23235)</w:t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7C77FB">
        <w:rPr>
          <w:rFonts w:ascii="Times New Roman" w:hAnsi="Times New Roman" w:cs="Times New Roman"/>
          <w:sz w:val="24"/>
          <w:szCs w:val="24"/>
        </w:rPr>
        <w:tab/>
      </w:r>
      <w:r w:rsidR="00DD7224">
        <w:rPr>
          <w:rFonts w:ascii="Times New Roman" w:hAnsi="Times New Roman" w:cs="Times New Roman"/>
          <w:sz w:val="24"/>
          <w:szCs w:val="24"/>
        </w:rPr>
        <w:t>33.022,90</w:t>
      </w:r>
      <w:r w:rsidR="00A6046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108D4" w:rsidRDefault="00F108D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intelektualne i osobne us</w:t>
      </w:r>
      <w:r w:rsidR="00696E5B">
        <w:rPr>
          <w:rFonts w:ascii="Times New Roman" w:hAnsi="Times New Roman" w:cs="Times New Roman"/>
          <w:sz w:val="24"/>
          <w:szCs w:val="24"/>
        </w:rPr>
        <w:t>luge (23237)</w:t>
      </w:r>
      <w:r w:rsidR="00696E5B">
        <w:rPr>
          <w:rFonts w:ascii="Times New Roman" w:hAnsi="Times New Roman" w:cs="Times New Roman"/>
          <w:sz w:val="24"/>
          <w:szCs w:val="24"/>
        </w:rPr>
        <w:tab/>
      </w:r>
      <w:r w:rsidR="00696E5B">
        <w:rPr>
          <w:rFonts w:ascii="Times New Roman" w:hAnsi="Times New Roman" w:cs="Times New Roman"/>
          <w:sz w:val="24"/>
          <w:szCs w:val="24"/>
        </w:rPr>
        <w:tab/>
      </w:r>
      <w:r w:rsidR="00696E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D7224">
        <w:rPr>
          <w:rFonts w:ascii="Times New Roman" w:hAnsi="Times New Roman" w:cs="Times New Roman"/>
          <w:sz w:val="24"/>
          <w:szCs w:val="24"/>
        </w:rPr>
        <w:t xml:space="preserve">   204.890,42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D7224" w:rsidRDefault="00DD7224" w:rsidP="00DD7224">
      <w:pPr>
        <w:pStyle w:val="Bezproreda"/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računalne usluge (23238)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12,50 kn</w:t>
      </w:r>
    </w:p>
    <w:p w:rsidR="00F108D4" w:rsidRDefault="00F108D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</w:t>
      </w:r>
      <w:r w:rsidR="0035572A">
        <w:rPr>
          <w:rFonts w:ascii="Times New Roman" w:hAnsi="Times New Roman" w:cs="Times New Roman"/>
          <w:sz w:val="24"/>
          <w:szCs w:val="24"/>
        </w:rPr>
        <w:t>le usluge (23239)</w:t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DD7224">
        <w:rPr>
          <w:rFonts w:ascii="Times New Roman" w:hAnsi="Times New Roman" w:cs="Times New Roman"/>
          <w:sz w:val="24"/>
          <w:szCs w:val="24"/>
        </w:rPr>
        <w:t>11.933.27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108D4" w:rsidRDefault="00F108D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naknade troškova osobama izvan rad</w:t>
      </w:r>
      <w:r w:rsidR="0035572A">
        <w:rPr>
          <w:rFonts w:ascii="Times New Roman" w:hAnsi="Times New Roman" w:cs="Times New Roman"/>
          <w:sz w:val="24"/>
          <w:szCs w:val="24"/>
        </w:rPr>
        <w:t>nog odnosa (23241)</w:t>
      </w:r>
      <w:r w:rsidR="0035572A">
        <w:rPr>
          <w:rFonts w:ascii="Times New Roman" w:hAnsi="Times New Roman" w:cs="Times New Roman"/>
          <w:sz w:val="24"/>
          <w:szCs w:val="24"/>
        </w:rPr>
        <w:tab/>
      </w:r>
      <w:r w:rsidR="0035572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D7224">
        <w:rPr>
          <w:rFonts w:ascii="Times New Roman" w:hAnsi="Times New Roman" w:cs="Times New Roman"/>
          <w:sz w:val="24"/>
          <w:szCs w:val="24"/>
        </w:rPr>
        <w:t>726,00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BB4CDF" w:rsidRDefault="00BB4CD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CDF" w:rsidRDefault="00BB4CD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693867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>, indeks</w:t>
      </w:r>
      <w:r w:rsidR="00A60465">
        <w:rPr>
          <w:rFonts w:ascii="Times New Roman" w:hAnsi="Times New Roman" w:cs="Times New Roman"/>
          <w:sz w:val="24"/>
          <w:szCs w:val="24"/>
        </w:rPr>
        <w:t xml:space="preserve"> </w:t>
      </w:r>
      <w:r w:rsidR="00693867">
        <w:rPr>
          <w:rFonts w:ascii="Times New Roman" w:hAnsi="Times New Roman" w:cs="Times New Roman"/>
          <w:sz w:val="24"/>
          <w:szCs w:val="24"/>
        </w:rPr>
        <w:t>97,7</w:t>
      </w:r>
      <w:r>
        <w:rPr>
          <w:rFonts w:ascii="Times New Roman" w:hAnsi="Times New Roman" w:cs="Times New Roman"/>
          <w:sz w:val="24"/>
          <w:szCs w:val="24"/>
        </w:rPr>
        <w:t xml:space="preserve"> obveze za financijske rashode, iskazane su obveze prema </w:t>
      </w:r>
      <w:r w:rsidR="0031414B">
        <w:rPr>
          <w:rFonts w:ascii="Times New Roman" w:hAnsi="Times New Roman" w:cs="Times New Roman"/>
          <w:sz w:val="24"/>
          <w:szCs w:val="24"/>
        </w:rPr>
        <w:t>Hrvatskoj poštanskoj banci</w:t>
      </w:r>
      <w:r>
        <w:rPr>
          <w:rFonts w:ascii="Times New Roman" w:hAnsi="Times New Roman" w:cs="Times New Roman"/>
          <w:sz w:val="24"/>
          <w:szCs w:val="24"/>
        </w:rPr>
        <w:t xml:space="preserve"> za naknade </w:t>
      </w:r>
      <w:r w:rsidR="00496F95">
        <w:rPr>
          <w:rFonts w:ascii="Times New Roman" w:hAnsi="Times New Roman" w:cs="Times New Roman"/>
          <w:sz w:val="24"/>
          <w:szCs w:val="24"/>
        </w:rPr>
        <w:t>platnog prometa za prosinac 20</w:t>
      </w:r>
      <w:r w:rsidR="00693867">
        <w:rPr>
          <w:rFonts w:ascii="Times New Roman" w:hAnsi="Times New Roman" w:cs="Times New Roman"/>
          <w:sz w:val="24"/>
          <w:szCs w:val="24"/>
        </w:rPr>
        <w:t>20</w:t>
      </w:r>
      <w:r w:rsidR="00496F95">
        <w:rPr>
          <w:rFonts w:ascii="Times New Roman" w:hAnsi="Times New Roman" w:cs="Times New Roman"/>
          <w:sz w:val="24"/>
          <w:szCs w:val="24"/>
        </w:rPr>
        <w:t xml:space="preserve">. u iznosu </w:t>
      </w:r>
      <w:r w:rsidR="00693867">
        <w:rPr>
          <w:rFonts w:ascii="Times New Roman" w:hAnsi="Times New Roman" w:cs="Times New Roman"/>
          <w:sz w:val="24"/>
          <w:szCs w:val="24"/>
        </w:rPr>
        <w:t>3.989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="00F8109E">
        <w:rPr>
          <w:rFonts w:ascii="Times New Roman" w:hAnsi="Times New Roman" w:cs="Times New Roman"/>
          <w:sz w:val="24"/>
          <w:szCs w:val="24"/>
        </w:rPr>
        <w:t>.</w:t>
      </w:r>
    </w:p>
    <w:p w:rsidR="00B67BEE" w:rsidRDefault="00B67BE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8109E" w:rsidRDefault="00D43B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693867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, indeks </w:t>
      </w:r>
      <w:r w:rsidR="00693867">
        <w:rPr>
          <w:rFonts w:ascii="Times New Roman" w:hAnsi="Times New Roman" w:cs="Times New Roman"/>
          <w:sz w:val="24"/>
          <w:szCs w:val="24"/>
        </w:rPr>
        <w:t>97,2</w:t>
      </w:r>
      <w:r w:rsidR="00F8109E">
        <w:rPr>
          <w:rFonts w:ascii="Times New Roman" w:hAnsi="Times New Roman" w:cs="Times New Roman"/>
          <w:sz w:val="24"/>
          <w:szCs w:val="24"/>
        </w:rPr>
        <w:t xml:space="preserve">  ostale tekuće obvez</w:t>
      </w:r>
      <w:r>
        <w:rPr>
          <w:rFonts w:ascii="Times New Roman" w:hAnsi="Times New Roman" w:cs="Times New Roman"/>
          <w:sz w:val="24"/>
          <w:szCs w:val="24"/>
        </w:rPr>
        <w:t xml:space="preserve">e u ukupnom iznosu </w:t>
      </w:r>
      <w:r w:rsidR="00693867">
        <w:rPr>
          <w:rFonts w:ascii="Times New Roman" w:hAnsi="Times New Roman" w:cs="Times New Roman"/>
          <w:sz w:val="24"/>
          <w:szCs w:val="24"/>
        </w:rPr>
        <w:t>74.632,306</w:t>
      </w:r>
      <w:r w:rsidR="00F8109E">
        <w:rPr>
          <w:rFonts w:ascii="Times New Roman" w:hAnsi="Times New Roman" w:cs="Times New Roman"/>
          <w:sz w:val="24"/>
          <w:szCs w:val="24"/>
        </w:rPr>
        <w:t xml:space="preserve"> kn kako slijedi:</w:t>
      </w:r>
    </w:p>
    <w:p w:rsidR="008F198B" w:rsidRDefault="008F198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198B" w:rsidRDefault="008F198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više uplaćeni ostali nespom</w:t>
      </w:r>
      <w:r w:rsidR="0031414B">
        <w:rPr>
          <w:rFonts w:ascii="Times New Roman" w:hAnsi="Times New Roman" w:cs="Times New Roman"/>
          <w:sz w:val="24"/>
          <w:szCs w:val="24"/>
        </w:rPr>
        <w:t>enuti</w:t>
      </w:r>
      <w:r>
        <w:rPr>
          <w:rFonts w:ascii="Times New Roman" w:hAnsi="Times New Roman" w:cs="Times New Roman"/>
          <w:sz w:val="24"/>
          <w:szCs w:val="24"/>
        </w:rPr>
        <w:t xml:space="preserve"> prihodi (23939)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3,05 kn</w:t>
      </w:r>
    </w:p>
    <w:p w:rsidR="00EB4C5B" w:rsidRDefault="00EB4C5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obveze za predujmove (uplata stranaka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depozit.rn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239510 </w:t>
      </w:r>
      <w:r w:rsidR="00D33BB1">
        <w:rPr>
          <w:rFonts w:ascii="Times New Roman" w:hAnsi="Times New Roman" w:cs="Times New Roman"/>
          <w:sz w:val="24"/>
          <w:szCs w:val="24"/>
        </w:rPr>
        <w:tab/>
      </w:r>
      <w:r w:rsidR="00693867">
        <w:rPr>
          <w:rFonts w:ascii="Times New Roman" w:hAnsi="Times New Roman" w:cs="Times New Roman"/>
          <w:sz w:val="24"/>
          <w:szCs w:val="24"/>
        </w:rPr>
        <w:t>74.141.857,16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B4C5B" w:rsidRDefault="00EB4C5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predujmov</w:t>
      </w:r>
      <w:r w:rsidR="008F198B">
        <w:rPr>
          <w:rFonts w:ascii="Times New Roman" w:hAnsi="Times New Roman" w:cs="Times New Roman"/>
          <w:sz w:val="24"/>
          <w:szCs w:val="24"/>
        </w:rPr>
        <w:t>e (kama</w:t>
      </w:r>
      <w:r w:rsidR="00D33BB1">
        <w:rPr>
          <w:rFonts w:ascii="Times New Roman" w:hAnsi="Times New Roman" w:cs="Times New Roman"/>
          <w:sz w:val="24"/>
          <w:szCs w:val="24"/>
        </w:rPr>
        <w:t>te) 239511</w:t>
      </w:r>
      <w:r w:rsidR="00D33BB1">
        <w:rPr>
          <w:rFonts w:ascii="Times New Roman" w:hAnsi="Times New Roman" w:cs="Times New Roman"/>
          <w:sz w:val="24"/>
          <w:szCs w:val="24"/>
        </w:rPr>
        <w:tab/>
      </w:r>
      <w:r w:rsidR="00D33BB1">
        <w:rPr>
          <w:rFonts w:ascii="Times New Roman" w:hAnsi="Times New Roman" w:cs="Times New Roman"/>
          <w:sz w:val="24"/>
          <w:szCs w:val="24"/>
        </w:rPr>
        <w:tab/>
      </w:r>
      <w:r w:rsidR="00D33BB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33BB1">
        <w:rPr>
          <w:rFonts w:ascii="Times New Roman" w:hAnsi="Times New Roman" w:cs="Times New Roman"/>
          <w:sz w:val="24"/>
          <w:szCs w:val="24"/>
        </w:rPr>
        <w:tab/>
      </w:r>
      <w:r w:rsidR="00693867">
        <w:rPr>
          <w:rFonts w:ascii="Times New Roman" w:hAnsi="Times New Roman" w:cs="Times New Roman"/>
          <w:sz w:val="24"/>
          <w:szCs w:val="24"/>
        </w:rPr>
        <w:t>957,90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F198B" w:rsidRDefault="008F198B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pogrešno doznačena sredstva (239543)</w:t>
      </w:r>
      <w:r w:rsidR="00693867">
        <w:rPr>
          <w:rFonts w:ascii="Times New Roman" w:hAnsi="Times New Roman" w:cs="Times New Roman"/>
          <w:sz w:val="24"/>
          <w:szCs w:val="24"/>
        </w:rPr>
        <w:tab/>
      </w:r>
      <w:r w:rsidR="00693867">
        <w:rPr>
          <w:rFonts w:ascii="Times New Roman" w:hAnsi="Times New Roman" w:cs="Times New Roman"/>
          <w:sz w:val="24"/>
          <w:szCs w:val="24"/>
        </w:rPr>
        <w:tab/>
      </w:r>
      <w:r w:rsidR="0069386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867">
        <w:rPr>
          <w:rFonts w:ascii="Times New Roman" w:hAnsi="Times New Roman" w:cs="Times New Roman"/>
          <w:sz w:val="24"/>
          <w:szCs w:val="24"/>
        </w:rPr>
        <w:t>9.659,08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B53A3" w:rsidRDefault="009B53A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obveza za povrat HZZZ-u (239548)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F198B">
        <w:rPr>
          <w:rFonts w:ascii="Times New Roman" w:hAnsi="Times New Roman" w:cs="Times New Roman"/>
          <w:sz w:val="24"/>
          <w:szCs w:val="24"/>
        </w:rPr>
        <w:t xml:space="preserve">   </w:t>
      </w:r>
      <w:r w:rsidR="00F975CC">
        <w:rPr>
          <w:rFonts w:ascii="Times New Roman" w:hAnsi="Times New Roman" w:cs="Times New Roman"/>
          <w:sz w:val="24"/>
          <w:szCs w:val="24"/>
        </w:rPr>
        <w:t>2.721,45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9B53A3" w:rsidRDefault="009B53A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obveza za pov</w:t>
      </w:r>
      <w:r w:rsidR="008F198B">
        <w:rPr>
          <w:rFonts w:ascii="Times New Roman" w:hAnsi="Times New Roman" w:cs="Times New Roman"/>
          <w:sz w:val="24"/>
          <w:szCs w:val="24"/>
        </w:rPr>
        <w:t>rat.</w:t>
      </w:r>
      <w:r w:rsidR="0031414B">
        <w:rPr>
          <w:rFonts w:ascii="Times New Roman" w:hAnsi="Times New Roman" w:cs="Times New Roman"/>
          <w:sz w:val="24"/>
          <w:szCs w:val="24"/>
        </w:rPr>
        <w:t xml:space="preserve"> pogrešnih </w:t>
      </w:r>
      <w:r w:rsidR="008F198B">
        <w:rPr>
          <w:rFonts w:ascii="Times New Roman" w:hAnsi="Times New Roman" w:cs="Times New Roman"/>
          <w:sz w:val="24"/>
          <w:szCs w:val="24"/>
        </w:rPr>
        <w:t>uplata</w:t>
      </w:r>
      <w:r w:rsidR="0031414B">
        <w:rPr>
          <w:rFonts w:ascii="Times New Roman" w:hAnsi="Times New Roman" w:cs="Times New Roman"/>
          <w:sz w:val="24"/>
          <w:szCs w:val="24"/>
        </w:rPr>
        <w:t xml:space="preserve"> (239549)</w:t>
      </w:r>
      <w:r w:rsidR="0031414B">
        <w:rPr>
          <w:rFonts w:ascii="Times New Roman" w:hAnsi="Times New Roman" w:cs="Times New Roman"/>
          <w:sz w:val="24"/>
          <w:szCs w:val="24"/>
        </w:rPr>
        <w:tab/>
      </w:r>
      <w:r w:rsidR="0031414B">
        <w:rPr>
          <w:rFonts w:ascii="Times New Roman" w:hAnsi="Times New Roman" w:cs="Times New Roman"/>
          <w:sz w:val="24"/>
          <w:szCs w:val="24"/>
        </w:rPr>
        <w:tab/>
      </w:r>
      <w:r w:rsidR="0031414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2,73 kn</w:t>
      </w:r>
    </w:p>
    <w:p w:rsidR="00F8109E" w:rsidRDefault="00F8109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obveza povrata u proračun HZZO (239580)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4C5B">
        <w:rPr>
          <w:rFonts w:ascii="Times New Roman" w:hAnsi="Times New Roman" w:cs="Times New Roman"/>
          <w:sz w:val="24"/>
          <w:szCs w:val="24"/>
        </w:rPr>
        <w:t xml:space="preserve">    </w:t>
      </w:r>
      <w:r w:rsidR="0031414B">
        <w:rPr>
          <w:rFonts w:ascii="Times New Roman" w:hAnsi="Times New Roman" w:cs="Times New Roman"/>
          <w:sz w:val="24"/>
          <w:szCs w:val="24"/>
        </w:rPr>
        <w:t xml:space="preserve"> </w:t>
      </w:r>
      <w:r w:rsidR="00693867">
        <w:rPr>
          <w:rFonts w:ascii="Times New Roman" w:hAnsi="Times New Roman" w:cs="Times New Roman"/>
          <w:sz w:val="24"/>
          <w:szCs w:val="24"/>
        </w:rPr>
        <w:t>469.501,45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108D4" w:rsidRPr="00AB62EF" w:rsidRDefault="00F8109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B62EF">
        <w:rPr>
          <w:rFonts w:ascii="Times New Roman" w:hAnsi="Times New Roman" w:cs="Times New Roman"/>
          <w:sz w:val="24"/>
          <w:szCs w:val="24"/>
        </w:rPr>
        <w:t>- obveza povrata u proračun-ozljeda na radu (239581)</w:t>
      </w:r>
      <w:r w:rsidRPr="00AB62EF">
        <w:rPr>
          <w:rFonts w:ascii="Times New Roman" w:hAnsi="Times New Roman" w:cs="Times New Roman"/>
          <w:sz w:val="24"/>
          <w:szCs w:val="24"/>
        </w:rPr>
        <w:tab/>
      </w:r>
      <w:r w:rsidRPr="00AB62E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3BB1" w:rsidRPr="00AB62EF">
        <w:rPr>
          <w:rFonts w:ascii="Times New Roman" w:hAnsi="Times New Roman" w:cs="Times New Roman"/>
          <w:sz w:val="24"/>
          <w:szCs w:val="24"/>
        </w:rPr>
        <w:t xml:space="preserve">       </w:t>
      </w:r>
      <w:r w:rsidR="00693867">
        <w:rPr>
          <w:rFonts w:ascii="Times New Roman" w:hAnsi="Times New Roman" w:cs="Times New Roman"/>
          <w:sz w:val="24"/>
          <w:szCs w:val="24"/>
        </w:rPr>
        <w:t xml:space="preserve">  7.431,13</w:t>
      </w:r>
      <w:r w:rsidRPr="00AB62EF">
        <w:rPr>
          <w:rFonts w:ascii="Times New Roman" w:hAnsi="Times New Roman" w:cs="Times New Roman"/>
          <w:sz w:val="24"/>
          <w:szCs w:val="24"/>
        </w:rPr>
        <w:t>kn</w:t>
      </w:r>
    </w:p>
    <w:p w:rsidR="00F8109E" w:rsidRDefault="00F8109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ostale obveze za povrat u proračun (239582)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B4C5B">
        <w:rPr>
          <w:rFonts w:ascii="Times New Roman" w:hAnsi="Times New Roman" w:cs="Times New Roman"/>
          <w:sz w:val="24"/>
          <w:szCs w:val="24"/>
        </w:rPr>
        <w:t xml:space="preserve">      </w:t>
      </w:r>
      <w:r w:rsidR="008F198B">
        <w:rPr>
          <w:rFonts w:ascii="Times New Roman" w:hAnsi="Times New Roman" w:cs="Times New Roman"/>
          <w:sz w:val="24"/>
          <w:szCs w:val="24"/>
        </w:rPr>
        <w:tab/>
        <w:t>172,24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56833" w:rsidRDefault="00C5683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6833" w:rsidRPr="00D33BB1" w:rsidRDefault="00C5683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33BB1">
        <w:rPr>
          <w:rFonts w:ascii="Times New Roman" w:hAnsi="Times New Roman" w:cs="Times New Roman"/>
          <w:sz w:val="24"/>
          <w:szCs w:val="24"/>
        </w:rPr>
        <w:t xml:space="preserve">AOP </w:t>
      </w:r>
      <w:r w:rsidR="00FA232B">
        <w:rPr>
          <w:rFonts w:ascii="Times New Roman" w:hAnsi="Times New Roman" w:cs="Times New Roman"/>
          <w:sz w:val="24"/>
          <w:szCs w:val="24"/>
        </w:rPr>
        <w:t>200</w:t>
      </w:r>
      <w:r w:rsidR="00DF4B4C" w:rsidRPr="00D33BB1">
        <w:rPr>
          <w:rFonts w:ascii="Times New Roman" w:hAnsi="Times New Roman" w:cs="Times New Roman"/>
          <w:sz w:val="24"/>
          <w:szCs w:val="24"/>
        </w:rPr>
        <w:t>,</w:t>
      </w:r>
      <w:r w:rsidR="00FA232B">
        <w:rPr>
          <w:rFonts w:ascii="Times New Roman" w:hAnsi="Times New Roman" w:cs="Times New Roman"/>
          <w:sz w:val="24"/>
          <w:szCs w:val="24"/>
        </w:rPr>
        <w:t xml:space="preserve"> indeks 79,9</w:t>
      </w:r>
      <w:r w:rsidR="00DF4B4C" w:rsidRPr="00D33BB1">
        <w:rPr>
          <w:rFonts w:ascii="Times New Roman" w:hAnsi="Times New Roman" w:cs="Times New Roman"/>
          <w:sz w:val="24"/>
          <w:szCs w:val="24"/>
        </w:rPr>
        <w:t xml:space="preserve"> obveze za financijski </w:t>
      </w:r>
      <w:proofErr w:type="spellStart"/>
      <w:r w:rsidR="00DF4B4C" w:rsidRPr="00D33BB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DF4B4C" w:rsidRPr="00D33BB1">
        <w:rPr>
          <w:rFonts w:ascii="Times New Roman" w:hAnsi="Times New Roman" w:cs="Times New Roman"/>
          <w:sz w:val="24"/>
          <w:szCs w:val="24"/>
        </w:rPr>
        <w:t xml:space="preserve"> od kreditnih institucija (26223) iskazana je </w:t>
      </w:r>
      <w:r w:rsidR="00046AAE">
        <w:rPr>
          <w:rFonts w:ascii="Times New Roman" w:hAnsi="Times New Roman" w:cs="Times New Roman"/>
          <w:sz w:val="24"/>
          <w:szCs w:val="24"/>
        </w:rPr>
        <w:t xml:space="preserve">preostala </w:t>
      </w:r>
      <w:r w:rsidR="00DF4B4C" w:rsidRPr="00D33BB1">
        <w:rPr>
          <w:rFonts w:ascii="Times New Roman" w:hAnsi="Times New Roman" w:cs="Times New Roman"/>
          <w:sz w:val="24"/>
          <w:szCs w:val="24"/>
        </w:rPr>
        <w:t xml:space="preserve">obveza za kupnju automobila na financijski </w:t>
      </w:r>
      <w:proofErr w:type="spellStart"/>
      <w:r w:rsidR="00DF4B4C" w:rsidRPr="00D33BB1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DF4B4C" w:rsidRPr="00D33BB1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FA232B">
        <w:rPr>
          <w:rFonts w:ascii="Times New Roman" w:hAnsi="Times New Roman" w:cs="Times New Roman"/>
          <w:sz w:val="24"/>
          <w:szCs w:val="24"/>
        </w:rPr>
        <w:t>90.786</w:t>
      </w:r>
      <w:r w:rsidR="00DF4B4C" w:rsidRPr="00D33BB1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A6344C" w:rsidRPr="00D33BB1" w:rsidRDefault="00A6344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2C08" w:rsidRDefault="009A3A76" w:rsidP="009A3A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2A5E54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 xml:space="preserve">, indeks </w:t>
      </w:r>
      <w:r w:rsidR="002A5E54">
        <w:rPr>
          <w:rFonts w:ascii="Times New Roman" w:hAnsi="Times New Roman" w:cs="Times New Roman"/>
          <w:sz w:val="24"/>
          <w:szCs w:val="24"/>
        </w:rPr>
        <w:t>98,2</w:t>
      </w:r>
      <w:r w:rsidR="00782C08">
        <w:rPr>
          <w:rFonts w:ascii="Times New Roman" w:hAnsi="Times New Roman" w:cs="Times New Roman"/>
          <w:sz w:val="24"/>
          <w:szCs w:val="24"/>
        </w:rPr>
        <w:t>, vlastiti izvori iz proračuna:</w:t>
      </w:r>
    </w:p>
    <w:p w:rsidR="00782C08" w:rsidRDefault="00782C08" w:rsidP="009A3A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82C08" w:rsidRDefault="009A3A76" w:rsidP="009A3A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Rješenjima Ministarstva pravosuđa ustupljen nam je na trajno korištenje uredski namještaj u iznosu </w:t>
      </w:r>
      <w:r w:rsidR="00782C08">
        <w:rPr>
          <w:rFonts w:ascii="Times New Roman" w:hAnsi="Times New Roman" w:cs="Times New Roman"/>
          <w:sz w:val="24"/>
          <w:szCs w:val="24"/>
        </w:rPr>
        <w:t>58.887,50</w:t>
      </w:r>
      <w:r>
        <w:rPr>
          <w:rFonts w:ascii="Times New Roman" w:hAnsi="Times New Roman" w:cs="Times New Roman"/>
          <w:sz w:val="24"/>
          <w:szCs w:val="24"/>
        </w:rPr>
        <w:t xml:space="preserve"> kn,</w:t>
      </w:r>
      <w:r w:rsidR="00782C08">
        <w:rPr>
          <w:rFonts w:ascii="Times New Roman" w:hAnsi="Times New Roman" w:cs="Times New Roman"/>
          <w:sz w:val="24"/>
          <w:szCs w:val="24"/>
        </w:rPr>
        <w:t xml:space="preserve"> nabavljen je klima uređaj u vrijednosti 6.200,00 kn.</w:t>
      </w:r>
      <w:r w:rsidR="00D1555C">
        <w:rPr>
          <w:rFonts w:ascii="Times New Roman" w:hAnsi="Times New Roman" w:cs="Times New Roman"/>
          <w:sz w:val="24"/>
          <w:szCs w:val="24"/>
        </w:rPr>
        <w:t>,</w:t>
      </w:r>
      <w:r w:rsidR="00782C08">
        <w:rPr>
          <w:rFonts w:ascii="Times New Roman" w:hAnsi="Times New Roman" w:cs="Times New Roman"/>
          <w:sz w:val="24"/>
          <w:szCs w:val="24"/>
        </w:rPr>
        <w:t xml:space="preserve"> kao i usisavač </w:t>
      </w:r>
      <w:r w:rsidR="006122B4">
        <w:rPr>
          <w:rFonts w:ascii="Times New Roman" w:hAnsi="Times New Roman" w:cs="Times New Roman"/>
          <w:sz w:val="24"/>
          <w:szCs w:val="24"/>
        </w:rPr>
        <w:t>u vrijednosti 3.500,00 kn</w:t>
      </w:r>
      <w:r w:rsidR="00AF2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A76" w:rsidRDefault="009A3A76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444" w:rsidRDefault="00D33BB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AOP </w:t>
      </w:r>
      <w:r w:rsidR="00D1555C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, indeks </w:t>
      </w:r>
      <w:r w:rsidR="00D1555C">
        <w:rPr>
          <w:rFonts w:ascii="Times New Roman" w:hAnsi="Times New Roman" w:cs="Times New Roman"/>
          <w:sz w:val="24"/>
          <w:szCs w:val="24"/>
        </w:rPr>
        <w:t>6,7</w:t>
      </w:r>
      <w:r w:rsidR="00D90EDB">
        <w:rPr>
          <w:rFonts w:ascii="Times New Roman" w:hAnsi="Times New Roman" w:cs="Times New Roman"/>
          <w:sz w:val="24"/>
          <w:szCs w:val="24"/>
        </w:rPr>
        <w:t xml:space="preserve"> ostali vlastiti izvori</w:t>
      </w:r>
      <w:r w:rsidR="00F40444">
        <w:rPr>
          <w:rFonts w:ascii="Times New Roman" w:hAnsi="Times New Roman" w:cs="Times New Roman"/>
          <w:sz w:val="24"/>
          <w:szCs w:val="24"/>
        </w:rPr>
        <w:t xml:space="preserve">, knjižena je nabavka opreme nabavljene od sredstava vlastitih prihoda. Ove godine iz vlastitih prihoda </w:t>
      </w:r>
      <w:r w:rsidR="00AF2621">
        <w:rPr>
          <w:rFonts w:ascii="Times New Roman" w:hAnsi="Times New Roman" w:cs="Times New Roman"/>
          <w:sz w:val="24"/>
          <w:szCs w:val="24"/>
        </w:rPr>
        <w:t>nabavljene su grijalice u iznosu 397,90 kn, usisavač za Ovršni</w:t>
      </w:r>
      <w:r w:rsidR="00046AAE">
        <w:rPr>
          <w:rFonts w:ascii="Times New Roman" w:hAnsi="Times New Roman" w:cs="Times New Roman"/>
          <w:sz w:val="24"/>
          <w:szCs w:val="24"/>
        </w:rPr>
        <w:t xml:space="preserve"> odjel u iznosu od 4.062,50 kn.</w:t>
      </w:r>
    </w:p>
    <w:p w:rsidR="00046AAE" w:rsidRDefault="00046AA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0444" w:rsidRPr="00AA55D4" w:rsidRDefault="00F40444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A55D4">
        <w:rPr>
          <w:rFonts w:ascii="Times New Roman" w:hAnsi="Times New Roman" w:cs="Times New Roman"/>
          <w:sz w:val="24"/>
          <w:szCs w:val="24"/>
        </w:rPr>
        <w:t xml:space="preserve">AOP </w:t>
      </w:r>
      <w:r w:rsidR="00AF2621">
        <w:rPr>
          <w:rFonts w:ascii="Times New Roman" w:hAnsi="Times New Roman" w:cs="Times New Roman"/>
          <w:sz w:val="24"/>
          <w:szCs w:val="24"/>
        </w:rPr>
        <w:t>239</w:t>
      </w:r>
      <w:r w:rsidR="00AA55D4">
        <w:rPr>
          <w:rFonts w:ascii="Times New Roman" w:hAnsi="Times New Roman" w:cs="Times New Roman"/>
          <w:sz w:val="24"/>
          <w:szCs w:val="24"/>
        </w:rPr>
        <w:t>,</w:t>
      </w:r>
      <w:r w:rsidR="00046AAE">
        <w:rPr>
          <w:rFonts w:ascii="Times New Roman" w:hAnsi="Times New Roman" w:cs="Times New Roman"/>
          <w:sz w:val="24"/>
          <w:szCs w:val="24"/>
        </w:rPr>
        <w:t xml:space="preserve"> indeks 1.105,5</w:t>
      </w:r>
      <w:r w:rsidR="008F4F44">
        <w:rPr>
          <w:rFonts w:ascii="Times New Roman" w:hAnsi="Times New Roman" w:cs="Times New Roman"/>
          <w:sz w:val="24"/>
          <w:szCs w:val="24"/>
        </w:rPr>
        <w:t xml:space="preserve"> </w:t>
      </w:r>
      <w:r w:rsidRPr="00AA55D4">
        <w:rPr>
          <w:rFonts w:ascii="Times New Roman" w:hAnsi="Times New Roman" w:cs="Times New Roman"/>
          <w:sz w:val="24"/>
          <w:szCs w:val="24"/>
        </w:rPr>
        <w:t xml:space="preserve">višak prihoda poslovanja za obračunsko razdoblje u iznosu </w:t>
      </w:r>
      <w:r w:rsidR="00AF2621">
        <w:rPr>
          <w:rFonts w:ascii="Times New Roman" w:hAnsi="Times New Roman" w:cs="Times New Roman"/>
          <w:sz w:val="24"/>
          <w:szCs w:val="24"/>
        </w:rPr>
        <w:t>361.622</w:t>
      </w:r>
      <w:r w:rsidRPr="00AA55D4">
        <w:rPr>
          <w:rFonts w:ascii="Times New Roman" w:hAnsi="Times New Roman" w:cs="Times New Roman"/>
          <w:sz w:val="24"/>
          <w:szCs w:val="24"/>
        </w:rPr>
        <w:t xml:space="preserve"> kn, </w:t>
      </w:r>
      <w:r w:rsidR="00EC6ECC">
        <w:rPr>
          <w:rFonts w:ascii="Times New Roman" w:hAnsi="Times New Roman" w:cs="Times New Roman"/>
          <w:sz w:val="24"/>
          <w:szCs w:val="24"/>
        </w:rPr>
        <w:t xml:space="preserve">te višak primitaka od financijske imovine (AOP </w:t>
      </w:r>
      <w:r w:rsidR="00AF2621">
        <w:rPr>
          <w:rFonts w:ascii="Times New Roman" w:hAnsi="Times New Roman" w:cs="Times New Roman"/>
          <w:sz w:val="24"/>
          <w:szCs w:val="24"/>
        </w:rPr>
        <w:t>241</w:t>
      </w:r>
      <w:r w:rsidR="00EC6ECC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AF2621">
        <w:rPr>
          <w:rFonts w:ascii="Times New Roman" w:hAnsi="Times New Roman" w:cs="Times New Roman"/>
          <w:sz w:val="24"/>
          <w:szCs w:val="24"/>
        </w:rPr>
        <w:t>90.786</w:t>
      </w:r>
      <w:r w:rsidR="00EC6ECC">
        <w:rPr>
          <w:rFonts w:ascii="Times New Roman" w:hAnsi="Times New Roman" w:cs="Times New Roman"/>
          <w:sz w:val="24"/>
          <w:szCs w:val="24"/>
        </w:rPr>
        <w:t xml:space="preserve"> kn, </w:t>
      </w:r>
      <w:r w:rsidRPr="00AA55D4">
        <w:rPr>
          <w:rFonts w:ascii="Times New Roman" w:hAnsi="Times New Roman" w:cs="Times New Roman"/>
          <w:sz w:val="24"/>
          <w:szCs w:val="24"/>
        </w:rPr>
        <w:t>manjak prihoda od nefinancijske imovine (AOP</w:t>
      </w:r>
      <w:r w:rsidR="008F4F44">
        <w:rPr>
          <w:rFonts w:ascii="Times New Roman" w:hAnsi="Times New Roman" w:cs="Times New Roman"/>
          <w:sz w:val="24"/>
          <w:szCs w:val="24"/>
        </w:rPr>
        <w:t xml:space="preserve"> </w:t>
      </w:r>
      <w:r w:rsidR="00AF2621">
        <w:rPr>
          <w:rFonts w:ascii="Times New Roman" w:hAnsi="Times New Roman" w:cs="Times New Roman"/>
          <w:sz w:val="24"/>
          <w:szCs w:val="24"/>
        </w:rPr>
        <w:t>244</w:t>
      </w:r>
      <w:r w:rsidR="008F4F44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AF2621">
        <w:rPr>
          <w:rFonts w:ascii="Times New Roman" w:hAnsi="Times New Roman" w:cs="Times New Roman"/>
          <w:sz w:val="24"/>
          <w:szCs w:val="24"/>
        </w:rPr>
        <w:t>148.934</w:t>
      </w:r>
      <w:r w:rsidRPr="00AA55D4">
        <w:rPr>
          <w:rFonts w:ascii="Times New Roman" w:hAnsi="Times New Roman" w:cs="Times New Roman"/>
          <w:sz w:val="24"/>
          <w:szCs w:val="24"/>
        </w:rPr>
        <w:t xml:space="preserve"> kn čini</w:t>
      </w:r>
      <w:r w:rsidR="00AA55D4" w:rsidRPr="00AA55D4">
        <w:rPr>
          <w:rFonts w:ascii="Times New Roman" w:hAnsi="Times New Roman" w:cs="Times New Roman"/>
          <w:sz w:val="24"/>
          <w:szCs w:val="24"/>
        </w:rPr>
        <w:t xml:space="preserve"> ukupan </w:t>
      </w:r>
      <w:r w:rsidR="00AF2621">
        <w:rPr>
          <w:rFonts w:ascii="Times New Roman" w:hAnsi="Times New Roman" w:cs="Times New Roman"/>
          <w:sz w:val="24"/>
          <w:szCs w:val="24"/>
        </w:rPr>
        <w:t>višak</w:t>
      </w:r>
      <w:r w:rsidR="00EC6ECC">
        <w:rPr>
          <w:rFonts w:ascii="Times New Roman" w:hAnsi="Times New Roman" w:cs="Times New Roman"/>
          <w:sz w:val="24"/>
          <w:szCs w:val="24"/>
        </w:rPr>
        <w:t xml:space="preserve"> prihoda </w:t>
      </w:r>
      <w:r w:rsidR="00AF2621">
        <w:rPr>
          <w:rFonts w:ascii="Times New Roman" w:hAnsi="Times New Roman" w:cs="Times New Roman"/>
          <w:sz w:val="24"/>
          <w:szCs w:val="24"/>
        </w:rPr>
        <w:t>303.474</w:t>
      </w:r>
      <w:r w:rsidRPr="00AA55D4">
        <w:rPr>
          <w:rFonts w:ascii="Times New Roman" w:hAnsi="Times New Roman" w:cs="Times New Roman"/>
          <w:sz w:val="24"/>
          <w:szCs w:val="24"/>
        </w:rPr>
        <w:t xml:space="preserve"> kn.</w:t>
      </w:r>
      <w:r w:rsidR="00A6344C" w:rsidRPr="00AA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7D9" w:rsidRDefault="006877D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2163" w:rsidRDefault="005B216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2163" w:rsidRDefault="005B2163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IZVJEŠTAJ O RASHODIMA PREMA FUNKCIJSKOJ KLASIFIKACIJI</w:t>
      </w:r>
    </w:p>
    <w:p w:rsidR="005B2163" w:rsidRDefault="005B2163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(RAS-funkcijski)</w:t>
      </w:r>
    </w:p>
    <w:p w:rsidR="005B2163" w:rsidRDefault="005B2163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B2163" w:rsidRDefault="005B216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027 – sudovi</w:t>
      </w:r>
    </w:p>
    <w:p w:rsidR="005B2163" w:rsidRDefault="005B216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7BEE" w:rsidRDefault="005B216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Podatak na ovoj poziciji iskazuje ukupne rashode poslovanja u iznosu</w:t>
      </w:r>
      <w:r w:rsidR="00517BD4">
        <w:rPr>
          <w:rFonts w:ascii="Times New Roman" w:hAnsi="Times New Roman" w:cs="Times New Roman"/>
          <w:sz w:val="24"/>
          <w:szCs w:val="24"/>
        </w:rPr>
        <w:t xml:space="preserve"> </w:t>
      </w:r>
      <w:r w:rsidR="00E55009">
        <w:rPr>
          <w:rFonts w:ascii="Times New Roman" w:hAnsi="Times New Roman" w:cs="Times New Roman"/>
          <w:sz w:val="24"/>
          <w:szCs w:val="24"/>
        </w:rPr>
        <w:t>54.266.016,72</w:t>
      </w:r>
      <w:r w:rsidR="00517BD4">
        <w:rPr>
          <w:rFonts w:ascii="Times New Roman" w:hAnsi="Times New Roman" w:cs="Times New Roman"/>
          <w:sz w:val="24"/>
          <w:szCs w:val="24"/>
        </w:rPr>
        <w:t xml:space="preserve"> kn, rashode</w:t>
      </w:r>
      <w:r w:rsidR="00A3374E">
        <w:rPr>
          <w:rFonts w:ascii="Times New Roman" w:hAnsi="Times New Roman" w:cs="Times New Roman"/>
          <w:sz w:val="24"/>
          <w:szCs w:val="24"/>
        </w:rPr>
        <w:t xml:space="preserve"> za nabavku proizvedene dugot</w:t>
      </w:r>
      <w:r w:rsidR="005B09DD">
        <w:rPr>
          <w:rFonts w:ascii="Times New Roman" w:hAnsi="Times New Roman" w:cs="Times New Roman"/>
          <w:sz w:val="24"/>
          <w:szCs w:val="24"/>
        </w:rPr>
        <w:t xml:space="preserve">rajne imovine u iznosu od </w:t>
      </w:r>
      <w:r w:rsidR="00E55009">
        <w:rPr>
          <w:rFonts w:ascii="Times New Roman" w:hAnsi="Times New Roman" w:cs="Times New Roman"/>
          <w:sz w:val="24"/>
          <w:szCs w:val="24"/>
        </w:rPr>
        <w:t>5.466,25</w:t>
      </w:r>
      <w:r w:rsidR="00517BD4">
        <w:rPr>
          <w:rFonts w:ascii="Times New Roman" w:hAnsi="Times New Roman" w:cs="Times New Roman"/>
          <w:sz w:val="24"/>
          <w:szCs w:val="24"/>
        </w:rPr>
        <w:t xml:space="preserve"> kn i</w:t>
      </w:r>
      <w:r w:rsidR="00003F4C">
        <w:rPr>
          <w:rFonts w:ascii="Times New Roman" w:hAnsi="Times New Roman" w:cs="Times New Roman"/>
          <w:sz w:val="24"/>
          <w:szCs w:val="24"/>
        </w:rPr>
        <w:t xml:space="preserve"> rashode za nabavu proizvedene dugotrajne</w:t>
      </w:r>
      <w:r w:rsidR="00517BD4">
        <w:rPr>
          <w:rFonts w:ascii="Times New Roman" w:hAnsi="Times New Roman" w:cs="Times New Roman"/>
          <w:sz w:val="24"/>
          <w:szCs w:val="24"/>
        </w:rPr>
        <w:t xml:space="preserve"> imovine u iznosu od </w:t>
      </w:r>
      <w:r w:rsidR="00E55009">
        <w:rPr>
          <w:rFonts w:ascii="Times New Roman" w:hAnsi="Times New Roman" w:cs="Times New Roman"/>
          <w:sz w:val="24"/>
          <w:szCs w:val="24"/>
        </w:rPr>
        <w:t>12.894,40</w:t>
      </w:r>
      <w:r w:rsidR="00003F4C">
        <w:rPr>
          <w:rFonts w:ascii="Times New Roman" w:hAnsi="Times New Roman" w:cs="Times New Roman"/>
          <w:sz w:val="24"/>
          <w:szCs w:val="24"/>
        </w:rPr>
        <w:t xml:space="preserve"> kn, </w:t>
      </w:r>
      <w:r w:rsidR="00A3374E">
        <w:rPr>
          <w:rFonts w:ascii="Times New Roman" w:hAnsi="Times New Roman" w:cs="Times New Roman"/>
          <w:sz w:val="24"/>
          <w:szCs w:val="24"/>
        </w:rPr>
        <w:t xml:space="preserve">ukupno </w:t>
      </w:r>
      <w:r w:rsidR="00E55009">
        <w:rPr>
          <w:rFonts w:ascii="Times New Roman" w:hAnsi="Times New Roman" w:cs="Times New Roman"/>
          <w:b/>
          <w:sz w:val="24"/>
          <w:szCs w:val="24"/>
        </w:rPr>
        <w:t>54.284,377</w:t>
      </w:r>
      <w:r w:rsidR="006877D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6C4C95" w:rsidRDefault="006C4C9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374E" w:rsidRDefault="00A3374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374E" w:rsidRDefault="00A3374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IZVJEŠTAJ O PROMJENAMA U VRIJEDNOSTI I OBUJMU IMOVINE I OBVEZA</w:t>
      </w:r>
      <w:r w:rsidR="00B67BEE">
        <w:rPr>
          <w:rFonts w:ascii="Times New Roman" w:hAnsi="Times New Roman" w:cs="Times New Roman"/>
          <w:b/>
          <w:sz w:val="24"/>
          <w:szCs w:val="24"/>
        </w:rPr>
        <w:t xml:space="preserve"> (P-VRIO)</w:t>
      </w:r>
    </w:p>
    <w:p w:rsidR="00A3374E" w:rsidRDefault="00A3374E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3374E" w:rsidRDefault="00A3374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021 Proizvedena dugotrajna imovina</w:t>
      </w:r>
    </w:p>
    <w:p w:rsidR="006C4C95" w:rsidRDefault="006C4C9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08D4" w:rsidRDefault="006C4C9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 prenijelo nam je bez naknade na korište</w:t>
      </w:r>
      <w:r w:rsidR="00B669C0">
        <w:rPr>
          <w:rFonts w:ascii="Times New Roman" w:hAnsi="Times New Roman" w:cs="Times New Roman"/>
          <w:sz w:val="24"/>
          <w:szCs w:val="24"/>
        </w:rPr>
        <w:t>nje opremu</w:t>
      </w:r>
      <w:r w:rsidR="009C49D0">
        <w:rPr>
          <w:rFonts w:ascii="Times New Roman" w:hAnsi="Times New Roman" w:cs="Times New Roman"/>
          <w:sz w:val="24"/>
          <w:szCs w:val="24"/>
        </w:rPr>
        <w:t xml:space="preserve"> (radni stolovi i stolice) </w:t>
      </w:r>
      <w:r w:rsidR="00B669C0">
        <w:rPr>
          <w:rFonts w:ascii="Times New Roman" w:hAnsi="Times New Roman" w:cs="Times New Roman"/>
          <w:sz w:val="24"/>
          <w:szCs w:val="24"/>
        </w:rPr>
        <w:t xml:space="preserve"> u vrijednosti </w:t>
      </w:r>
      <w:r w:rsidR="00E55009">
        <w:rPr>
          <w:rFonts w:ascii="Times New Roman" w:hAnsi="Times New Roman" w:cs="Times New Roman"/>
          <w:sz w:val="24"/>
          <w:szCs w:val="24"/>
        </w:rPr>
        <w:t xml:space="preserve">58.887,50 </w:t>
      </w:r>
      <w:r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E75685" w:rsidRDefault="00E756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2633" w:rsidRDefault="00142633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4C95" w:rsidRDefault="00200ED9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IZVJEŠTAJ O OBVEZAMA </w:t>
      </w:r>
    </w:p>
    <w:p w:rsidR="006C4C95" w:rsidRDefault="006C4C95" w:rsidP="009D6A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C4C95" w:rsidRDefault="00367EE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Povećanje obveza u izvještajnom razdoblju</w:t>
      </w:r>
    </w:p>
    <w:p w:rsidR="00367EED" w:rsidRDefault="00367EE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55009" w:rsidRDefault="00367EE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obveza u izvještajnom razdoblju sadrži ukupne obveze za rashode poslovanja (obveze za zaposlene, materijalne rashode, financijske rashode, ostale tekuće obveze</w:t>
      </w:r>
      <w:r w:rsidR="002364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obveze za nabavu nefinancijske imov</w:t>
      </w:r>
      <w:r w:rsidR="0037125F">
        <w:rPr>
          <w:rFonts w:ascii="Times New Roman" w:hAnsi="Times New Roman" w:cs="Times New Roman"/>
          <w:sz w:val="24"/>
          <w:szCs w:val="24"/>
        </w:rPr>
        <w:t>ine</w:t>
      </w:r>
      <w:r w:rsidR="0023647E">
        <w:rPr>
          <w:rFonts w:ascii="Times New Roman" w:hAnsi="Times New Roman" w:cs="Times New Roman"/>
          <w:sz w:val="24"/>
          <w:szCs w:val="24"/>
        </w:rPr>
        <w:t>, te obveze za financijsku imovinu</w:t>
      </w:r>
      <w:r w:rsidR="0037125F">
        <w:rPr>
          <w:rFonts w:ascii="Times New Roman" w:hAnsi="Times New Roman" w:cs="Times New Roman"/>
          <w:sz w:val="24"/>
          <w:szCs w:val="24"/>
        </w:rPr>
        <w:t xml:space="preserve"> u ukupnom iznosu </w:t>
      </w:r>
      <w:r w:rsidR="00E55009">
        <w:rPr>
          <w:rFonts w:ascii="Times New Roman" w:hAnsi="Times New Roman" w:cs="Times New Roman"/>
          <w:sz w:val="24"/>
          <w:szCs w:val="24"/>
        </w:rPr>
        <w:t>105.597,789</w:t>
      </w:r>
      <w:r w:rsidRPr="003E18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034A">
        <w:rPr>
          <w:rFonts w:ascii="Times New Roman" w:hAnsi="Times New Roman" w:cs="Times New Roman"/>
          <w:sz w:val="24"/>
          <w:szCs w:val="24"/>
        </w:rPr>
        <w:t>kn (AOP 002) Općinskog suda u Rijeci</w:t>
      </w:r>
      <w:r w:rsidR="00E55009">
        <w:rPr>
          <w:rFonts w:ascii="Times New Roman" w:hAnsi="Times New Roman" w:cs="Times New Roman"/>
          <w:sz w:val="24"/>
          <w:szCs w:val="24"/>
        </w:rPr>
        <w:t>.</w:t>
      </w:r>
    </w:p>
    <w:p w:rsidR="00E55009" w:rsidRDefault="00E5500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034A" w:rsidRDefault="0057034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5E8E" w:rsidRDefault="004F5E8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003 – međusobne obveze proračunskih korisnika (povećanje obveza) sadrži obveze prema ostalim proračunskim korisnicima nastale tijekom izvještajnog razdoblja i to: </w:t>
      </w:r>
    </w:p>
    <w:p w:rsidR="004F5E8E" w:rsidRDefault="004F5E8E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7EED" w:rsidRPr="00D86E75" w:rsidRDefault="00367EED" w:rsidP="005D5E0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E75">
        <w:rPr>
          <w:rFonts w:ascii="Times New Roman" w:hAnsi="Times New Roman" w:cs="Times New Roman"/>
          <w:sz w:val="24"/>
          <w:szCs w:val="24"/>
        </w:rPr>
        <w:t>obveze za bol</w:t>
      </w:r>
      <w:r w:rsidR="009743F5" w:rsidRPr="00D86E75">
        <w:rPr>
          <w:rFonts w:ascii="Times New Roman" w:hAnsi="Times New Roman" w:cs="Times New Roman"/>
          <w:sz w:val="24"/>
          <w:szCs w:val="24"/>
        </w:rPr>
        <w:t>ovanja na teret HZZO-a</w:t>
      </w:r>
      <w:r w:rsidR="009743F5" w:rsidRPr="00D86E75">
        <w:rPr>
          <w:rFonts w:ascii="Times New Roman" w:hAnsi="Times New Roman" w:cs="Times New Roman"/>
          <w:sz w:val="24"/>
          <w:szCs w:val="24"/>
        </w:rPr>
        <w:tab/>
      </w:r>
      <w:r w:rsidR="009743F5" w:rsidRPr="00D86E75">
        <w:rPr>
          <w:rFonts w:ascii="Times New Roman" w:hAnsi="Times New Roman" w:cs="Times New Roman"/>
          <w:sz w:val="24"/>
          <w:szCs w:val="24"/>
        </w:rPr>
        <w:tab/>
      </w:r>
      <w:r w:rsidR="009743F5" w:rsidRPr="00D86E75">
        <w:rPr>
          <w:rFonts w:ascii="Times New Roman" w:hAnsi="Times New Roman" w:cs="Times New Roman"/>
          <w:sz w:val="24"/>
          <w:szCs w:val="24"/>
        </w:rPr>
        <w:tab/>
      </w:r>
      <w:r w:rsidR="00195158">
        <w:rPr>
          <w:rFonts w:ascii="Times New Roman" w:hAnsi="Times New Roman" w:cs="Times New Roman"/>
          <w:sz w:val="24"/>
          <w:szCs w:val="24"/>
        </w:rPr>
        <w:t>464.357,25</w:t>
      </w:r>
      <w:r w:rsidRPr="00D86E7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6172D" w:rsidRDefault="0086172D" w:rsidP="005D5E0F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86E75">
        <w:rPr>
          <w:rFonts w:ascii="Times New Roman" w:hAnsi="Times New Roman" w:cs="Times New Roman"/>
          <w:sz w:val="24"/>
          <w:szCs w:val="24"/>
        </w:rPr>
        <w:t xml:space="preserve">obveza prema dobavlj.za </w:t>
      </w:r>
      <w:r w:rsidR="0037125F" w:rsidRPr="00D86E75">
        <w:rPr>
          <w:rFonts w:ascii="Times New Roman" w:hAnsi="Times New Roman" w:cs="Times New Roman"/>
          <w:sz w:val="24"/>
          <w:szCs w:val="24"/>
        </w:rPr>
        <w:t>refund.zajed.tr.</w:t>
      </w:r>
      <w:r w:rsidR="008A252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8A2524">
        <w:rPr>
          <w:rFonts w:ascii="Times New Roman" w:hAnsi="Times New Roman" w:cs="Times New Roman"/>
          <w:sz w:val="24"/>
          <w:szCs w:val="24"/>
        </w:rPr>
        <w:t>mater.rash</w:t>
      </w:r>
      <w:proofErr w:type="spellEnd"/>
      <w:r w:rsidR="008A2524">
        <w:rPr>
          <w:rFonts w:ascii="Times New Roman" w:hAnsi="Times New Roman" w:cs="Times New Roman"/>
          <w:sz w:val="24"/>
          <w:szCs w:val="24"/>
        </w:rPr>
        <w:t xml:space="preserve">.       </w:t>
      </w:r>
      <w:r w:rsidR="00D86E75">
        <w:rPr>
          <w:rFonts w:ascii="Times New Roman" w:hAnsi="Times New Roman" w:cs="Times New Roman"/>
          <w:sz w:val="24"/>
          <w:szCs w:val="24"/>
        </w:rPr>
        <w:t xml:space="preserve"> </w:t>
      </w:r>
      <w:r w:rsidR="00195158">
        <w:rPr>
          <w:rFonts w:ascii="Times New Roman" w:hAnsi="Times New Roman" w:cs="Times New Roman"/>
          <w:sz w:val="24"/>
          <w:szCs w:val="24"/>
        </w:rPr>
        <w:t>46.405,57</w:t>
      </w:r>
      <w:r w:rsidRPr="00D86E75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5D5E0F" w:rsidRDefault="005D5E0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5E0F" w:rsidRPr="005D5E0F" w:rsidRDefault="005D5E0F" w:rsidP="009D6AB7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5D5E0F">
        <w:rPr>
          <w:rFonts w:ascii="Times New Roman" w:hAnsi="Times New Roman" w:cs="Times New Roman"/>
          <w:sz w:val="24"/>
          <w:szCs w:val="24"/>
          <w:u w:val="single"/>
        </w:rPr>
        <w:t>UKUPNO 510.763 kn.</w:t>
      </w:r>
    </w:p>
    <w:p w:rsidR="0086172D" w:rsidRDefault="0086172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3974" w:rsidRDefault="002F3974" w:rsidP="002F397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019 </w:t>
      </w:r>
      <w:r w:rsidRPr="006B7627">
        <w:rPr>
          <w:rFonts w:ascii="Times New Roman" w:hAnsi="Times New Roman" w:cs="Times New Roman"/>
          <w:sz w:val="24"/>
          <w:szCs w:val="24"/>
        </w:rPr>
        <w:t>Podmirene obveze sadrže plaćene obveze u izvještajnom razdoblju za rashode poslovanja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7627">
        <w:rPr>
          <w:rFonts w:ascii="Times New Roman" w:hAnsi="Times New Roman" w:cs="Times New Roman"/>
          <w:sz w:val="24"/>
          <w:szCs w:val="24"/>
        </w:rPr>
        <w:t xml:space="preserve"> za nabavu nefinancijske imovine</w:t>
      </w:r>
      <w:r>
        <w:rPr>
          <w:rFonts w:ascii="Times New Roman" w:hAnsi="Times New Roman" w:cs="Times New Roman"/>
          <w:sz w:val="24"/>
          <w:szCs w:val="24"/>
        </w:rPr>
        <w:t xml:space="preserve"> te obveze za financijsku imovinu Općinskog suda u Rijeci.</w:t>
      </w:r>
    </w:p>
    <w:p w:rsidR="0037125F" w:rsidRDefault="0037125F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172D" w:rsidRPr="006B7627" w:rsidRDefault="0086172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7627">
        <w:rPr>
          <w:rFonts w:ascii="Times New Roman" w:hAnsi="Times New Roman" w:cs="Times New Roman"/>
          <w:sz w:val="24"/>
          <w:szCs w:val="24"/>
        </w:rPr>
        <w:t xml:space="preserve">AOP </w:t>
      </w:r>
      <w:r w:rsidR="005D5E0F">
        <w:rPr>
          <w:rFonts w:ascii="Times New Roman" w:hAnsi="Times New Roman" w:cs="Times New Roman"/>
          <w:sz w:val="24"/>
          <w:szCs w:val="24"/>
        </w:rPr>
        <w:t>020</w:t>
      </w:r>
      <w:r w:rsidRPr="006B7627">
        <w:rPr>
          <w:rFonts w:ascii="Times New Roman" w:hAnsi="Times New Roman" w:cs="Times New Roman"/>
          <w:sz w:val="24"/>
          <w:szCs w:val="24"/>
        </w:rPr>
        <w:t xml:space="preserve"> </w:t>
      </w:r>
      <w:r w:rsidR="005D5E0F">
        <w:rPr>
          <w:rFonts w:ascii="Times New Roman" w:hAnsi="Times New Roman" w:cs="Times New Roman"/>
          <w:sz w:val="24"/>
          <w:szCs w:val="24"/>
        </w:rPr>
        <w:t xml:space="preserve">međusobne obveze proračunskih korisnika ( podmirene obveze) sadrži obveze koje su podmirene prema ostalim proračunskim korisnicima tijekom </w:t>
      </w:r>
      <w:r w:rsidR="002F3974">
        <w:rPr>
          <w:rFonts w:ascii="Times New Roman" w:hAnsi="Times New Roman" w:cs="Times New Roman"/>
          <w:sz w:val="24"/>
          <w:szCs w:val="24"/>
        </w:rPr>
        <w:t xml:space="preserve">izvještajnog razdoblja i to: </w:t>
      </w:r>
      <w:r w:rsidR="00570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9AA" w:rsidRDefault="004509AA" w:rsidP="009D6AB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F3974" w:rsidRPr="002F3974" w:rsidRDefault="002F3974" w:rsidP="002F3974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 – 43.048,40 kn</w:t>
      </w:r>
    </w:p>
    <w:p w:rsidR="002F3974" w:rsidRPr="002F3974" w:rsidRDefault="002F3974" w:rsidP="002F3974">
      <w:pPr>
        <w:pStyle w:val="Bezproreda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4509AA" w:rsidRPr="006B762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7627">
        <w:rPr>
          <w:rFonts w:ascii="Times New Roman" w:hAnsi="Times New Roman" w:cs="Times New Roman"/>
          <w:sz w:val="24"/>
          <w:szCs w:val="24"/>
        </w:rPr>
        <w:t>AOP 036 stanje obveza na kraju izvješta</w:t>
      </w:r>
      <w:r w:rsidR="006B7627" w:rsidRPr="006B7627">
        <w:rPr>
          <w:rFonts w:ascii="Times New Roman" w:hAnsi="Times New Roman" w:cs="Times New Roman"/>
          <w:sz w:val="24"/>
          <w:szCs w:val="24"/>
        </w:rPr>
        <w:t xml:space="preserve">jnog razdoblja iznosi </w:t>
      </w:r>
      <w:r w:rsidR="00195158">
        <w:rPr>
          <w:rFonts w:ascii="Times New Roman" w:hAnsi="Times New Roman" w:cs="Times New Roman"/>
          <w:sz w:val="24"/>
          <w:szCs w:val="24"/>
        </w:rPr>
        <w:t>78.863,808</w:t>
      </w:r>
      <w:r w:rsidR="006B7627" w:rsidRPr="006B7627">
        <w:rPr>
          <w:rFonts w:ascii="Times New Roman" w:hAnsi="Times New Roman" w:cs="Times New Roman"/>
          <w:sz w:val="24"/>
          <w:szCs w:val="24"/>
        </w:rPr>
        <w:t xml:space="preserve"> kn (</w:t>
      </w:r>
      <w:r w:rsidRPr="006B7627">
        <w:rPr>
          <w:rFonts w:ascii="Times New Roman" w:hAnsi="Times New Roman" w:cs="Times New Roman"/>
          <w:sz w:val="24"/>
          <w:szCs w:val="24"/>
        </w:rPr>
        <w:t>razrada obvez</w:t>
      </w:r>
      <w:r w:rsidR="006B7627" w:rsidRPr="006B7627">
        <w:rPr>
          <w:rFonts w:ascii="Times New Roman" w:hAnsi="Times New Roman" w:cs="Times New Roman"/>
          <w:sz w:val="24"/>
          <w:szCs w:val="24"/>
        </w:rPr>
        <w:t>a u bilješci uz bilancu 31.12.</w:t>
      </w:r>
      <w:r w:rsidR="00195158">
        <w:rPr>
          <w:rFonts w:ascii="Times New Roman" w:hAnsi="Times New Roman" w:cs="Times New Roman"/>
          <w:sz w:val="24"/>
          <w:szCs w:val="24"/>
        </w:rPr>
        <w:t>20</w:t>
      </w:r>
      <w:r w:rsidR="00F351F7">
        <w:rPr>
          <w:rFonts w:ascii="Times New Roman" w:hAnsi="Times New Roman" w:cs="Times New Roman"/>
          <w:sz w:val="24"/>
          <w:szCs w:val="24"/>
        </w:rPr>
        <w:t>20</w:t>
      </w:r>
      <w:r w:rsidRPr="006B7627">
        <w:rPr>
          <w:rFonts w:ascii="Times New Roman" w:hAnsi="Times New Roman" w:cs="Times New Roman"/>
          <w:sz w:val="24"/>
          <w:szCs w:val="24"/>
        </w:rPr>
        <w:t>)</w:t>
      </w:r>
      <w:r w:rsidR="00F351F7">
        <w:rPr>
          <w:rFonts w:ascii="Times New Roman" w:hAnsi="Times New Roman" w:cs="Times New Roman"/>
          <w:sz w:val="24"/>
          <w:szCs w:val="24"/>
        </w:rPr>
        <w:t>.</w:t>
      </w:r>
    </w:p>
    <w:p w:rsidR="004509AA" w:rsidRPr="006B762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1F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B7627">
        <w:rPr>
          <w:rFonts w:ascii="Times New Roman" w:hAnsi="Times New Roman" w:cs="Times New Roman"/>
          <w:sz w:val="24"/>
          <w:szCs w:val="24"/>
        </w:rPr>
        <w:t>AOP 037 stanje dospjelih obveza na kraju izvještajnog raz</w:t>
      </w:r>
      <w:r w:rsidR="006B7627" w:rsidRPr="006B7627">
        <w:rPr>
          <w:rFonts w:ascii="Times New Roman" w:hAnsi="Times New Roman" w:cs="Times New Roman"/>
          <w:sz w:val="24"/>
          <w:szCs w:val="24"/>
        </w:rPr>
        <w:t xml:space="preserve">doblja u iznosu </w:t>
      </w:r>
      <w:r w:rsidR="00195158">
        <w:rPr>
          <w:rFonts w:ascii="Times New Roman" w:hAnsi="Times New Roman" w:cs="Times New Roman"/>
          <w:sz w:val="24"/>
          <w:szCs w:val="24"/>
        </w:rPr>
        <w:t>14.789</w:t>
      </w:r>
      <w:r w:rsidRPr="006B7627">
        <w:rPr>
          <w:rFonts w:ascii="Times New Roman" w:hAnsi="Times New Roman" w:cs="Times New Roman"/>
          <w:sz w:val="24"/>
          <w:szCs w:val="24"/>
        </w:rPr>
        <w:t xml:space="preserve"> kn sadrži </w:t>
      </w:r>
    </w:p>
    <w:p w:rsidR="00F351F7" w:rsidRDefault="00F351F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9AA" w:rsidRDefault="004509AA" w:rsidP="00F351F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7627">
        <w:rPr>
          <w:rFonts w:ascii="Times New Roman" w:hAnsi="Times New Roman" w:cs="Times New Roman"/>
          <w:sz w:val="24"/>
          <w:szCs w:val="24"/>
        </w:rPr>
        <w:t>obveze za materijalne rash</w:t>
      </w:r>
      <w:r w:rsidR="00F351F7">
        <w:rPr>
          <w:rFonts w:ascii="Times New Roman" w:hAnsi="Times New Roman" w:cs="Times New Roman"/>
          <w:sz w:val="24"/>
          <w:szCs w:val="24"/>
        </w:rPr>
        <w:t>ode (AOP 049) – 14.100 kn</w:t>
      </w:r>
    </w:p>
    <w:p w:rsidR="00F351F7" w:rsidRPr="006B7627" w:rsidRDefault="00F351F7" w:rsidP="00F351F7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prema dobavljačima za </w:t>
      </w:r>
      <w:r w:rsidR="00FE2241">
        <w:rPr>
          <w:rFonts w:ascii="Times New Roman" w:hAnsi="Times New Roman" w:cs="Times New Roman"/>
          <w:sz w:val="24"/>
          <w:szCs w:val="24"/>
        </w:rPr>
        <w:t xml:space="preserve"> (AOP 039)</w:t>
      </w:r>
      <w:r>
        <w:rPr>
          <w:rFonts w:ascii="Times New Roman" w:hAnsi="Times New Roman" w:cs="Times New Roman"/>
          <w:sz w:val="24"/>
          <w:szCs w:val="24"/>
        </w:rPr>
        <w:t xml:space="preserve"> – 689,00 kn</w:t>
      </w:r>
    </w:p>
    <w:p w:rsidR="004509AA" w:rsidRPr="006B762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7D9" w:rsidRDefault="006877D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09AA" w:rsidRPr="00EB5F9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AOP 090 stanje nedospjelih obveza na kraju izvještajn</w:t>
      </w:r>
      <w:r w:rsidR="006B7627" w:rsidRPr="00EB5F97">
        <w:rPr>
          <w:rFonts w:ascii="Times New Roman" w:hAnsi="Times New Roman" w:cs="Times New Roman"/>
          <w:sz w:val="24"/>
          <w:szCs w:val="24"/>
        </w:rPr>
        <w:t xml:space="preserve">og razdoblja u iznosu </w:t>
      </w:r>
      <w:r w:rsidR="00195158" w:rsidRPr="00EB5F97">
        <w:rPr>
          <w:rFonts w:ascii="Times New Roman" w:hAnsi="Times New Roman" w:cs="Times New Roman"/>
          <w:sz w:val="24"/>
          <w:szCs w:val="24"/>
        </w:rPr>
        <w:t>78.849,019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 sadrži obveze za rashode poslovanja i to:</w:t>
      </w:r>
    </w:p>
    <w:p w:rsidR="00C731C2" w:rsidRPr="00EB5F97" w:rsidRDefault="00C731C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 xml:space="preserve">AOP 092 obveze za rashode poslovanja; </w:t>
      </w:r>
      <w:r w:rsidR="00C72CDF" w:rsidRPr="00EB5F97">
        <w:rPr>
          <w:rFonts w:ascii="Times New Roman" w:hAnsi="Times New Roman" w:cs="Times New Roman"/>
          <w:sz w:val="24"/>
          <w:szCs w:val="24"/>
        </w:rPr>
        <w:t>78.275.735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509AA" w:rsidRPr="00EB5F9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obveze za zapo</w:t>
      </w:r>
      <w:r w:rsidR="006B7627" w:rsidRPr="00EB5F97">
        <w:rPr>
          <w:rFonts w:ascii="Times New Roman" w:hAnsi="Times New Roman" w:cs="Times New Roman"/>
          <w:sz w:val="24"/>
          <w:szCs w:val="24"/>
        </w:rPr>
        <w:t>slene (plaća 12/</w:t>
      </w:r>
      <w:r w:rsidR="00195158" w:rsidRPr="00EB5F97">
        <w:rPr>
          <w:rFonts w:ascii="Times New Roman" w:hAnsi="Times New Roman" w:cs="Times New Roman"/>
          <w:sz w:val="24"/>
          <w:szCs w:val="24"/>
        </w:rPr>
        <w:t>20)</w:t>
      </w:r>
      <w:r w:rsidR="00195158" w:rsidRPr="00EB5F97">
        <w:rPr>
          <w:rFonts w:ascii="Times New Roman" w:hAnsi="Times New Roman" w:cs="Times New Roman"/>
          <w:sz w:val="24"/>
          <w:szCs w:val="24"/>
        </w:rPr>
        <w:tab/>
      </w:r>
      <w:r w:rsidR="00195158" w:rsidRPr="00EB5F97">
        <w:rPr>
          <w:rFonts w:ascii="Times New Roman" w:hAnsi="Times New Roman" w:cs="Times New Roman"/>
          <w:sz w:val="24"/>
          <w:szCs w:val="24"/>
        </w:rPr>
        <w:tab/>
      </w:r>
      <w:r w:rsidR="00195158" w:rsidRPr="00EB5F97">
        <w:rPr>
          <w:rFonts w:ascii="Times New Roman" w:hAnsi="Times New Roman" w:cs="Times New Roman"/>
          <w:sz w:val="24"/>
          <w:szCs w:val="24"/>
        </w:rPr>
        <w:tab/>
        <w:t xml:space="preserve">       3.270.387,27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195158" w:rsidRPr="00EB5F97" w:rsidRDefault="00195158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obveze za zaposlene (prijevoz 12/20)</w:t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Pr="00EB5F97">
        <w:rPr>
          <w:rFonts w:ascii="Times New Roman" w:hAnsi="Times New Roman" w:cs="Times New Roman"/>
          <w:sz w:val="24"/>
          <w:szCs w:val="24"/>
        </w:rPr>
        <w:tab/>
        <w:t>62.753,24 kn</w:t>
      </w:r>
    </w:p>
    <w:p w:rsidR="004509AA" w:rsidRPr="00EB5F9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</w:t>
      </w:r>
      <w:r w:rsidR="00EB4FFB" w:rsidRPr="00EB5F97">
        <w:rPr>
          <w:rFonts w:ascii="Times New Roman" w:hAnsi="Times New Roman" w:cs="Times New Roman"/>
          <w:sz w:val="24"/>
          <w:szCs w:val="24"/>
        </w:rPr>
        <w:t>bveze za materijalne rashode</w:t>
      </w:r>
      <w:r w:rsidR="00EB4FFB" w:rsidRPr="00EB5F97">
        <w:rPr>
          <w:rFonts w:ascii="Times New Roman" w:hAnsi="Times New Roman" w:cs="Times New Roman"/>
          <w:sz w:val="24"/>
          <w:szCs w:val="24"/>
        </w:rPr>
        <w:tab/>
      </w:r>
      <w:r w:rsidR="00EB4FFB" w:rsidRPr="00EB5F97">
        <w:rPr>
          <w:rFonts w:ascii="Times New Roman" w:hAnsi="Times New Roman" w:cs="Times New Roman"/>
          <w:sz w:val="24"/>
          <w:szCs w:val="24"/>
        </w:rPr>
        <w:tab/>
      </w:r>
      <w:r w:rsidR="00EB4FFB" w:rsidRPr="00EB5F9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72CDF" w:rsidRPr="00EB5F97">
        <w:rPr>
          <w:rFonts w:ascii="Times New Roman" w:hAnsi="Times New Roman" w:cs="Times New Roman"/>
          <w:sz w:val="24"/>
          <w:szCs w:val="24"/>
        </w:rPr>
        <w:t>786.</w:t>
      </w:r>
      <w:r w:rsidR="004562AB" w:rsidRPr="00EB5F97">
        <w:rPr>
          <w:rFonts w:ascii="Times New Roman" w:hAnsi="Times New Roman" w:cs="Times New Roman"/>
          <w:sz w:val="24"/>
          <w:szCs w:val="24"/>
        </w:rPr>
        <w:t>131</w:t>
      </w:r>
      <w:r w:rsidR="00C72CDF" w:rsidRPr="00EB5F97">
        <w:rPr>
          <w:rFonts w:ascii="Times New Roman" w:hAnsi="Times New Roman" w:cs="Times New Roman"/>
          <w:sz w:val="24"/>
          <w:szCs w:val="24"/>
        </w:rPr>
        <w:t>,35</w:t>
      </w:r>
      <w:r w:rsidR="006B7627" w:rsidRPr="00EB5F97">
        <w:rPr>
          <w:rFonts w:ascii="Times New Roman" w:hAnsi="Times New Roman" w:cs="Times New Roman"/>
          <w:sz w:val="24"/>
          <w:szCs w:val="24"/>
        </w:rPr>
        <w:t xml:space="preserve"> </w:t>
      </w:r>
      <w:r w:rsidR="008B00AD" w:rsidRPr="00EB5F97">
        <w:rPr>
          <w:rFonts w:ascii="Times New Roman" w:hAnsi="Times New Roman" w:cs="Times New Roman"/>
          <w:sz w:val="24"/>
          <w:szCs w:val="24"/>
        </w:rPr>
        <w:t>kn</w:t>
      </w:r>
    </w:p>
    <w:p w:rsidR="004509AA" w:rsidRPr="00EB5F97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obveze za fi</w:t>
      </w:r>
      <w:r w:rsidR="006B7627" w:rsidRPr="00EB5F97">
        <w:rPr>
          <w:rFonts w:ascii="Times New Roman" w:hAnsi="Times New Roman" w:cs="Times New Roman"/>
          <w:sz w:val="24"/>
          <w:szCs w:val="24"/>
        </w:rPr>
        <w:t>nancijske rashode</w:t>
      </w:r>
      <w:r w:rsidR="006B7627" w:rsidRPr="00EB5F97">
        <w:rPr>
          <w:rFonts w:ascii="Times New Roman" w:hAnsi="Times New Roman" w:cs="Times New Roman"/>
          <w:sz w:val="24"/>
          <w:szCs w:val="24"/>
        </w:rPr>
        <w:tab/>
      </w:r>
      <w:r w:rsidR="006B7627" w:rsidRPr="00EB5F97">
        <w:rPr>
          <w:rFonts w:ascii="Times New Roman" w:hAnsi="Times New Roman" w:cs="Times New Roman"/>
          <w:sz w:val="24"/>
          <w:szCs w:val="24"/>
        </w:rPr>
        <w:tab/>
      </w:r>
      <w:r w:rsidR="006B7627" w:rsidRPr="00EB5F97">
        <w:rPr>
          <w:rFonts w:ascii="Times New Roman" w:hAnsi="Times New Roman" w:cs="Times New Roman"/>
          <w:sz w:val="24"/>
          <w:szCs w:val="24"/>
        </w:rPr>
        <w:tab/>
      </w:r>
      <w:r w:rsidR="006B7627" w:rsidRPr="00EB5F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2CDF" w:rsidRPr="00EB5F97">
        <w:rPr>
          <w:rFonts w:ascii="Times New Roman" w:hAnsi="Times New Roman" w:cs="Times New Roman"/>
          <w:sz w:val="24"/>
          <w:szCs w:val="24"/>
        </w:rPr>
        <w:t>3.989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03AE1" w:rsidRDefault="004509A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obveze za predujmove st</w:t>
      </w:r>
      <w:r w:rsidR="00195158" w:rsidRPr="00EB5F97">
        <w:rPr>
          <w:rFonts w:ascii="Times New Roman" w:hAnsi="Times New Roman" w:cs="Times New Roman"/>
          <w:sz w:val="24"/>
          <w:szCs w:val="24"/>
        </w:rPr>
        <w:t>ranaka</w:t>
      </w:r>
      <w:r w:rsidR="00195158" w:rsidRPr="00EB5F97">
        <w:rPr>
          <w:rFonts w:ascii="Times New Roman" w:hAnsi="Times New Roman" w:cs="Times New Roman"/>
          <w:sz w:val="24"/>
          <w:szCs w:val="24"/>
        </w:rPr>
        <w:tab/>
      </w:r>
      <w:r w:rsidR="00195158" w:rsidRPr="00EB5F97">
        <w:rPr>
          <w:rFonts w:ascii="Times New Roman" w:hAnsi="Times New Roman" w:cs="Times New Roman"/>
          <w:sz w:val="24"/>
          <w:szCs w:val="24"/>
        </w:rPr>
        <w:tab/>
      </w:r>
      <w:r w:rsidR="00195158" w:rsidRPr="00EB5F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4FFB" w:rsidRPr="00EB5F97">
        <w:rPr>
          <w:rFonts w:ascii="Times New Roman" w:hAnsi="Times New Roman" w:cs="Times New Roman"/>
          <w:sz w:val="24"/>
          <w:szCs w:val="24"/>
        </w:rPr>
        <w:t>7</w:t>
      </w:r>
      <w:r w:rsidR="00DB0507" w:rsidRPr="00EB5F97">
        <w:rPr>
          <w:rFonts w:ascii="Times New Roman" w:hAnsi="Times New Roman" w:cs="Times New Roman"/>
          <w:sz w:val="24"/>
          <w:szCs w:val="24"/>
        </w:rPr>
        <w:t>4.142.815,06</w:t>
      </w:r>
      <w:r w:rsidR="006877D9" w:rsidRPr="00EB5F9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497119" w:rsidRPr="006B7627" w:rsidRDefault="00497119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-obveze za povrat-pogrešne </w:t>
      </w:r>
      <w:proofErr w:type="spellStart"/>
      <w:r>
        <w:rPr>
          <w:rFonts w:ascii="Times New Roman" w:hAnsi="Times New Roman" w:cs="Times New Roman"/>
          <w:sz w:val="24"/>
          <w:szCs w:val="24"/>
        </w:rPr>
        <w:t>doz.sreds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9.659,08 kn</w:t>
      </w:r>
    </w:p>
    <w:p w:rsidR="006877D9" w:rsidRPr="00DC0877" w:rsidRDefault="006877D9" w:rsidP="009D6AB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3AE1" w:rsidRPr="00DC0877" w:rsidRDefault="00D03AE1" w:rsidP="009D6AB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8B00AD" w:rsidRPr="00EB5F97" w:rsidRDefault="008B00A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AOP 091 stanje nedospjelih obveza proraču</w:t>
      </w:r>
      <w:r w:rsidR="00361BFA" w:rsidRPr="00EB5F97">
        <w:rPr>
          <w:rFonts w:ascii="Times New Roman" w:hAnsi="Times New Roman" w:cs="Times New Roman"/>
          <w:sz w:val="24"/>
          <w:szCs w:val="24"/>
        </w:rPr>
        <w:t xml:space="preserve">nskog korisnika u iznosu </w:t>
      </w:r>
      <w:r w:rsidR="00C72CDF" w:rsidRPr="00EB5F97">
        <w:rPr>
          <w:rFonts w:ascii="Times New Roman" w:hAnsi="Times New Roman" w:cs="Times New Roman"/>
          <w:sz w:val="24"/>
          <w:szCs w:val="24"/>
        </w:rPr>
        <w:t>482.498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 sadrže:</w:t>
      </w:r>
    </w:p>
    <w:p w:rsidR="00C8545A" w:rsidRPr="00EB5F97" w:rsidRDefault="00C8545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1BFA" w:rsidRPr="00EB5F97" w:rsidRDefault="00361BFA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obveza za povrat neutrošenih sredstava HZZZ</w:t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="001508C3" w:rsidRPr="00EB5F97">
        <w:rPr>
          <w:rFonts w:ascii="Times New Roman" w:hAnsi="Times New Roman" w:cs="Times New Roman"/>
          <w:sz w:val="24"/>
          <w:szCs w:val="24"/>
        </w:rPr>
        <w:t xml:space="preserve">  </w:t>
      </w:r>
      <w:r w:rsidR="00C8545A" w:rsidRPr="00EB5F97">
        <w:rPr>
          <w:rFonts w:ascii="Times New Roman" w:hAnsi="Times New Roman" w:cs="Times New Roman"/>
          <w:sz w:val="24"/>
          <w:szCs w:val="24"/>
        </w:rPr>
        <w:t xml:space="preserve">  2.721,45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B00AD" w:rsidRPr="00EB5F97" w:rsidRDefault="008B00A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>- obveze za bo</w:t>
      </w:r>
      <w:r w:rsidR="001508C3" w:rsidRPr="00EB5F97">
        <w:rPr>
          <w:rFonts w:ascii="Times New Roman" w:hAnsi="Times New Roman" w:cs="Times New Roman"/>
          <w:sz w:val="24"/>
          <w:szCs w:val="24"/>
        </w:rPr>
        <w:t>lovanje na teret HZZO-a</w:t>
      </w:r>
      <w:r w:rsidR="001508C3" w:rsidRPr="00EB5F97">
        <w:rPr>
          <w:rFonts w:ascii="Times New Roman" w:hAnsi="Times New Roman" w:cs="Times New Roman"/>
          <w:sz w:val="24"/>
          <w:szCs w:val="24"/>
        </w:rPr>
        <w:tab/>
      </w:r>
      <w:r w:rsidR="001508C3" w:rsidRPr="00EB5F97">
        <w:rPr>
          <w:rFonts w:ascii="Times New Roman" w:hAnsi="Times New Roman" w:cs="Times New Roman"/>
          <w:sz w:val="24"/>
          <w:szCs w:val="24"/>
        </w:rPr>
        <w:tab/>
      </w:r>
      <w:r w:rsidR="001508C3" w:rsidRPr="00EB5F97">
        <w:rPr>
          <w:rFonts w:ascii="Times New Roman" w:hAnsi="Times New Roman" w:cs="Times New Roman"/>
          <w:sz w:val="24"/>
          <w:szCs w:val="24"/>
        </w:rPr>
        <w:tab/>
      </w:r>
      <w:r w:rsidR="00EB5F97">
        <w:rPr>
          <w:rFonts w:ascii="Times New Roman" w:hAnsi="Times New Roman" w:cs="Times New Roman"/>
          <w:sz w:val="24"/>
          <w:szCs w:val="24"/>
        </w:rPr>
        <w:t xml:space="preserve"> </w:t>
      </w:r>
      <w:r w:rsidR="00C8545A" w:rsidRPr="00EB5F97">
        <w:rPr>
          <w:rFonts w:ascii="Times New Roman" w:hAnsi="Times New Roman" w:cs="Times New Roman"/>
          <w:sz w:val="24"/>
          <w:szCs w:val="24"/>
        </w:rPr>
        <w:t>476.932,58</w:t>
      </w:r>
      <w:r w:rsidRPr="00EB5F97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8B00AD" w:rsidRDefault="008B00AD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B5F97">
        <w:rPr>
          <w:rFonts w:ascii="Times New Roman" w:hAnsi="Times New Roman" w:cs="Times New Roman"/>
          <w:sz w:val="24"/>
          <w:szCs w:val="24"/>
        </w:rPr>
        <w:t xml:space="preserve">- ostale obveze za povrat u </w:t>
      </w:r>
      <w:proofErr w:type="spellStart"/>
      <w:r w:rsidRPr="00EB5F97">
        <w:rPr>
          <w:rFonts w:ascii="Times New Roman" w:hAnsi="Times New Roman" w:cs="Times New Roman"/>
          <w:sz w:val="24"/>
          <w:szCs w:val="24"/>
        </w:rPr>
        <w:t>prorač</w:t>
      </w:r>
      <w:proofErr w:type="spellEnd"/>
      <w:r w:rsidRPr="00EB5F97">
        <w:rPr>
          <w:rFonts w:ascii="Times New Roman" w:hAnsi="Times New Roman" w:cs="Times New Roman"/>
          <w:sz w:val="24"/>
          <w:szCs w:val="24"/>
        </w:rPr>
        <w:t>.</w:t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Pr="00EB5F97">
        <w:rPr>
          <w:rFonts w:ascii="Times New Roman" w:hAnsi="Times New Roman" w:cs="Times New Roman"/>
          <w:sz w:val="24"/>
          <w:szCs w:val="24"/>
        </w:rPr>
        <w:tab/>
      </w:r>
      <w:r w:rsidRPr="00EB5F9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8545A" w:rsidRPr="00EB5F97">
        <w:rPr>
          <w:rFonts w:ascii="Times New Roman" w:hAnsi="Times New Roman" w:cs="Times New Roman"/>
          <w:sz w:val="24"/>
          <w:szCs w:val="24"/>
        </w:rPr>
        <w:t xml:space="preserve">       </w:t>
      </w:r>
      <w:r w:rsidR="001508C3" w:rsidRPr="00EB5F97">
        <w:rPr>
          <w:rFonts w:ascii="Times New Roman" w:hAnsi="Times New Roman" w:cs="Times New Roman"/>
          <w:sz w:val="24"/>
          <w:szCs w:val="24"/>
        </w:rPr>
        <w:t xml:space="preserve">173 </w:t>
      </w:r>
      <w:r w:rsidRPr="00EB5F97">
        <w:rPr>
          <w:rFonts w:ascii="Times New Roman" w:hAnsi="Times New Roman" w:cs="Times New Roman"/>
          <w:sz w:val="24"/>
          <w:szCs w:val="24"/>
        </w:rPr>
        <w:t>kn</w:t>
      </w:r>
    </w:p>
    <w:p w:rsidR="00C731C2" w:rsidRDefault="00C731C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-ostale nesp.obv.pogrešne uplate                                 </w:t>
      </w:r>
      <w:r w:rsidR="00C72CDF">
        <w:rPr>
          <w:rFonts w:ascii="Times New Roman" w:hAnsi="Times New Roman" w:cs="Times New Roman"/>
          <w:sz w:val="24"/>
          <w:szCs w:val="24"/>
        </w:rPr>
        <w:t xml:space="preserve">              2,73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C731C2" w:rsidRPr="00361BFA" w:rsidRDefault="00C731C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-obveza prema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dobavlj</w:t>
      </w:r>
      <w:proofErr w:type="spellEnd"/>
      <w:r>
        <w:rPr>
          <w:rFonts w:ascii="Times New Roman" w:hAnsi="Times New Roman" w:cs="Times New Roman"/>
          <w:sz w:val="24"/>
          <w:szCs w:val="24"/>
        </w:rPr>
        <w:t>.-proračunski korisnici                           2.668 kn</w:t>
      </w:r>
    </w:p>
    <w:p w:rsidR="00E75685" w:rsidRDefault="00E75685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1F7" w:rsidRDefault="00F351F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51F7" w:rsidRPr="00361BFA" w:rsidRDefault="00F351F7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094 obveze za financijsku imovinu  sadrže obveze za financijski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1B1140">
        <w:rPr>
          <w:rFonts w:ascii="Times New Roman" w:hAnsi="Times New Roman" w:cs="Times New Roman"/>
          <w:sz w:val="24"/>
          <w:szCs w:val="24"/>
        </w:rPr>
        <w:t xml:space="preserve"> u iznosu od 90.786 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AE1" w:rsidRDefault="00D03AE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AE1" w:rsidRDefault="00D03AE1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3AE1" w:rsidRDefault="003E186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Odjela materijalno</w:t>
      </w:r>
      <w:r w:rsidR="00F35EC2">
        <w:rPr>
          <w:rFonts w:ascii="Times New Roman" w:hAnsi="Times New Roman" w:cs="Times New Roman"/>
          <w:sz w:val="24"/>
          <w:szCs w:val="24"/>
        </w:rPr>
        <w:tab/>
      </w:r>
      <w:r w:rsidR="00F35EC2">
        <w:rPr>
          <w:rFonts w:ascii="Times New Roman" w:hAnsi="Times New Roman" w:cs="Times New Roman"/>
          <w:sz w:val="24"/>
          <w:szCs w:val="24"/>
        </w:rPr>
        <w:tab/>
      </w:r>
      <w:r w:rsidR="00F35EC2">
        <w:rPr>
          <w:rFonts w:ascii="Times New Roman" w:hAnsi="Times New Roman" w:cs="Times New Roman"/>
          <w:sz w:val="24"/>
          <w:szCs w:val="24"/>
        </w:rPr>
        <w:tab/>
      </w:r>
      <w:r w:rsidR="00F35EC2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03AE1">
        <w:rPr>
          <w:rFonts w:ascii="Times New Roman" w:hAnsi="Times New Roman" w:cs="Times New Roman"/>
          <w:sz w:val="24"/>
          <w:szCs w:val="24"/>
        </w:rPr>
        <w:t>Predsjednica suda:</w:t>
      </w:r>
    </w:p>
    <w:p w:rsidR="00D03AE1" w:rsidRDefault="003E1862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financijskog</w:t>
      </w:r>
      <w:r w:rsidR="00D03AE1">
        <w:rPr>
          <w:rFonts w:ascii="Times New Roman" w:hAnsi="Times New Roman" w:cs="Times New Roman"/>
          <w:sz w:val="24"/>
          <w:szCs w:val="24"/>
        </w:rPr>
        <w:t xml:space="preserve"> poslovanja:</w:t>
      </w:r>
    </w:p>
    <w:p w:rsidR="00D03AE1" w:rsidRPr="00F50D0E" w:rsidRDefault="006D2F0C" w:rsidP="009D6A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4FFB">
        <w:rPr>
          <w:rFonts w:ascii="Times New Roman" w:hAnsi="Times New Roman" w:cs="Times New Roman"/>
          <w:sz w:val="24"/>
          <w:szCs w:val="24"/>
        </w:rPr>
        <w:t xml:space="preserve">Mirela </w:t>
      </w:r>
      <w:proofErr w:type="spellStart"/>
      <w:r w:rsidR="00EB4FFB">
        <w:rPr>
          <w:rFonts w:ascii="Times New Roman" w:hAnsi="Times New Roman" w:cs="Times New Roman"/>
          <w:sz w:val="24"/>
          <w:szCs w:val="24"/>
        </w:rPr>
        <w:t>Prgić</w:t>
      </w:r>
      <w:proofErr w:type="spellEnd"/>
      <w:r w:rsidR="00E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FFB">
        <w:rPr>
          <w:rFonts w:ascii="Times New Roman" w:hAnsi="Times New Roman" w:cs="Times New Roman"/>
          <w:sz w:val="24"/>
          <w:szCs w:val="24"/>
        </w:rPr>
        <w:t>Ivošić</w:t>
      </w:r>
      <w:proofErr w:type="spellEnd"/>
      <w:r w:rsidR="003E1862">
        <w:rPr>
          <w:rFonts w:ascii="Times New Roman" w:hAnsi="Times New Roman" w:cs="Times New Roman"/>
          <w:sz w:val="24"/>
          <w:szCs w:val="24"/>
        </w:rPr>
        <w:tab/>
      </w:r>
      <w:r w:rsidR="0045199B">
        <w:rPr>
          <w:rFonts w:ascii="Times New Roman" w:hAnsi="Times New Roman" w:cs="Times New Roman"/>
          <w:sz w:val="24"/>
          <w:szCs w:val="24"/>
        </w:rPr>
        <w:tab/>
      </w:r>
      <w:r w:rsidR="0045199B">
        <w:rPr>
          <w:rFonts w:ascii="Times New Roman" w:hAnsi="Times New Roman" w:cs="Times New Roman"/>
          <w:sz w:val="24"/>
          <w:szCs w:val="24"/>
        </w:rPr>
        <w:tab/>
      </w:r>
      <w:r w:rsidR="0045199B">
        <w:rPr>
          <w:rFonts w:ascii="Times New Roman" w:hAnsi="Times New Roman" w:cs="Times New Roman"/>
          <w:sz w:val="24"/>
          <w:szCs w:val="24"/>
        </w:rPr>
        <w:tab/>
      </w:r>
      <w:r w:rsidR="0045199B">
        <w:rPr>
          <w:rFonts w:ascii="Times New Roman" w:hAnsi="Times New Roman" w:cs="Times New Roman"/>
          <w:sz w:val="24"/>
          <w:szCs w:val="24"/>
        </w:rPr>
        <w:tab/>
      </w:r>
      <w:r w:rsidR="0045199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03AE1">
        <w:rPr>
          <w:rFonts w:ascii="Times New Roman" w:hAnsi="Times New Roman" w:cs="Times New Roman"/>
          <w:sz w:val="24"/>
          <w:szCs w:val="24"/>
        </w:rPr>
        <w:t xml:space="preserve">Vesna Katarinčić, </w:t>
      </w:r>
      <w:proofErr w:type="spellStart"/>
      <w:r w:rsidR="00D03AE1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D03A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BEE" w:rsidRPr="00F50D0E" w:rsidRDefault="00B67BE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67BEE" w:rsidRPr="00F50D0E" w:rsidSect="00B67BEE">
      <w:headerReference w:type="default" r:id="rId1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BD" w:rsidRDefault="00523ABD" w:rsidP="00B67BEE">
      <w:pPr>
        <w:spacing w:after="0"/>
      </w:pPr>
      <w:r>
        <w:separator/>
      </w:r>
    </w:p>
  </w:endnote>
  <w:endnote w:type="continuationSeparator" w:id="0">
    <w:p w:rsidR="00523ABD" w:rsidRDefault="00523ABD" w:rsidP="00B67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BD" w:rsidRDefault="00523ABD" w:rsidP="00B67BEE">
      <w:pPr>
        <w:spacing w:after="0"/>
      </w:pPr>
      <w:r>
        <w:separator/>
      </w:r>
    </w:p>
  </w:footnote>
  <w:footnote w:type="continuationSeparator" w:id="0">
    <w:p w:rsidR="00523ABD" w:rsidRDefault="00523ABD" w:rsidP="00B67B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29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7BEE" w:rsidRPr="00F416FA" w:rsidRDefault="00B67BEE">
        <w:pPr>
          <w:pStyle w:val="Zaglavl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16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16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16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581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16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7BEE" w:rsidRDefault="00B67BE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247"/>
    <w:multiLevelType w:val="hybridMultilevel"/>
    <w:tmpl w:val="CC989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233"/>
    <w:multiLevelType w:val="hybridMultilevel"/>
    <w:tmpl w:val="A73ACA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22E3"/>
    <w:multiLevelType w:val="hybridMultilevel"/>
    <w:tmpl w:val="3E4A26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1381B"/>
    <w:multiLevelType w:val="hybridMultilevel"/>
    <w:tmpl w:val="81087B66"/>
    <w:lvl w:ilvl="0" w:tplc="8BB89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B7"/>
    <w:rsid w:val="00003F4C"/>
    <w:rsid w:val="000079B3"/>
    <w:rsid w:val="00007E25"/>
    <w:rsid w:val="000239A0"/>
    <w:rsid w:val="00046AAE"/>
    <w:rsid w:val="0005329B"/>
    <w:rsid w:val="00081837"/>
    <w:rsid w:val="00081BEE"/>
    <w:rsid w:val="00086788"/>
    <w:rsid w:val="000C285A"/>
    <w:rsid w:val="000D3A3D"/>
    <w:rsid w:val="000F0345"/>
    <w:rsid w:val="00131DB6"/>
    <w:rsid w:val="00142633"/>
    <w:rsid w:val="001508C3"/>
    <w:rsid w:val="0016063F"/>
    <w:rsid w:val="00163E95"/>
    <w:rsid w:val="0018069A"/>
    <w:rsid w:val="00183F4A"/>
    <w:rsid w:val="001947D6"/>
    <w:rsid w:val="00195158"/>
    <w:rsid w:val="001A2DF5"/>
    <w:rsid w:val="001B05FE"/>
    <w:rsid w:val="001B1140"/>
    <w:rsid w:val="001B6FFF"/>
    <w:rsid w:val="001C4439"/>
    <w:rsid w:val="001D4302"/>
    <w:rsid w:val="001E4CCE"/>
    <w:rsid w:val="00200ED9"/>
    <w:rsid w:val="002046D2"/>
    <w:rsid w:val="00205DD5"/>
    <w:rsid w:val="002103C9"/>
    <w:rsid w:val="00210BDA"/>
    <w:rsid w:val="002170D1"/>
    <w:rsid w:val="002329A1"/>
    <w:rsid w:val="00233DEE"/>
    <w:rsid w:val="0023647E"/>
    <w:rsid w:val="002440A9"/>
    <w:rsid w:val="00246155"/>
    <w:rsid w:val="002732CA"/>
    <w:rsid w:val="00287CEB"/>
    <w:rsid w:val="00290B37"/>
    <w:rsid w:val="0029144A"/>
    <w:rsid w:val="00295BDE"/>
    <w:rsid w:val="00297467"/>
    <w:rsid w:val="002A3256"/>
    <w:rsid w:val="002A5E54"/>
    <w:rsid w:val="002C1981"/>
    <w:rsid w:val="002C2D6D"/>
    <w:rsid w:val="002D1020"/>
    <w:rsid w:val="002F3974"/>
    <w:rsid w:val="00302A63"/>
    <w:rsid w:val="00311243"/>
    <w:rsid w:val="003118C5"/>
    <w:rsid w:val="0031414B"/>
    <w:rsid w:val="003334F4"/>
    <w:rsid w:val="003431FC"/>
    <w:rsid w:val="00355187"/>
    <w:rsid w:val="0035572A"/>
    <w:rsid w:val="00361BFA"/>
    <w:rsid w:val="00367EED"/>
    <w:rsid w:val="0037125F"/>
    <w:rsid w:val="003A18B9"/>
    <w:rsid w:val="003B70A7"/>
    <w:rsid w:val="003B7466"/>
    <w:rsid w:val="003B7B59"/>
    <w:rsid w:val="003C2E68"/>
    <w:rsid w:val="003C4E25"/>
    <w:rsid w:val="003E1862"/>
    <w:rsid w:val="003E53E3"/>
    <w:rsid w:val="003E5634"/>
    <w:rsid w:val="003F6FF5"/>
    <w:rsid w:val="004169C5"/>
    <w:rsid w:val="004259C8"/>
    <w:rsid w:val="0043076D"/>
    <w:rsid w:val="00430AC2"/>
    <w:rsid w:val="004337F0"/>
    <w:rsid w:val="00436DD9"/>
    <w:rsid w:val="00443187"/>
    <w:rsid w:val="00446CD7"/>
    <w:rsid w:val="004509AA"/>
    <w:rsid w:val="0045199B"/>
    <w:rsid w:val="0045222D"/>
    <w:rsid w:val="00453C1E"/>
    <w:rsid w:val="004562AB"/>
    <w:rsid w:val="00465079"/>
    <w:rsid w:val="004720B2"/>
    <w:rsid w:val="00484358"/>
    <w:rsid w:val="004847C2"/>
    <w:rsid w:val="00485121"/>
    <w:rsid w:val="00486516"/>
    <w:rsid w:val="00492BBC"/>
    <w:rsid w:val="00496F95"/>
    <w:rsid w:val="00496FFE"/>
    <w:rsid w:val="00497119"/>
    <w:rsid w:val="004B1964"/>
    <w:rsid w:val="004B3A38"/>
    <w:rsid w:val="004C27B5"/>
    <w:rsid w:val="004C3379"/>
    <w:rsid w:val="004C4EF2"/>
    <w:rsid w:val="004C5DB2"/>
    <w:rsid w:val="004C6938"/>
    <w:rsid w:val="004D1B01"/>
    <w:rsid w:val="004F5E8E"/>
    <w:rsid w:val="00517BD4"/>
    <w:rsid w:val="00523ABD"/>
    <w:rsid w:val="00536D83"/>
    <w:rsid w:val="00542F1B"/>
    <w:rsid w:val="00545996"/>
    <w:rsid w:val="00547FCE"/>
    <w:rsid w:val="0057034A"/>
    <w:rsid w:val="005772BE"/>
    <w:rsid w:val="0058181E"/>
    <w:rsid w:val="00581F21"/>
    <w:rsid w:val="005844EB"/>
    <w:rsid w:val="005B09DD"/>
    <w:rsid w:val="005B2163"/>
    <w:rsid w:val="005B730A"/>
    <w:rsid w:val="005C509C"/>
    <w:rsid w:val="005D17FE"/>
    <w:rsid w:val="005D5E0F"/>
    <w:rsid w:val="005E39AE"/>
    <w:rsid w:val="005E5FAC"/>
    <w:rsid w:val="005E7176"/>
    <w:rsid w:val="006122B4"/>
    <w:rsid w:val="006123D1"/>
    <w:rsid w:val="00622AC4"/>
    <w:rsid w:val="00630F9C"/>
    <w:rsid w:val="00631D4C"/>
    <w:rsid w:val="006376C4"/>
    <w:rsid w:val="0064676C"/>
    <w:rsid w:val="00650FB7"/>
    <w:rsid w:val="006520B9"/>
    <w:rsid w:val="00652B7D"/>
    <w:rsid w:val="006711D1"/>
    <w:rsid w:val="006877D9"/>
    <w:rsid w:val="00693867"/>
    <w:rsid w:val="00696E5B"/>
    <w:rsid w:val="006A1516"/>
    <w:rsid w:val="006A1612"/>
    <w:rsid w:val="006B7627"/>
    <w:rsid w:val="006C17A6"/>
    <w:rsid w:val="006C4C95"/>
    <w:rsid w:val="006C7304"/>
    <w:rsid w:val="006D2D6F"/>
    <w:rsid w:val="006D2F0C"/>
    <w:rsid w:val="006D5E9E"/>
    <w:rsid w:val="00712734"/>
    <w:rsid w:val="00715B8D"/>
    <w:rsid w:val="0072251C"/>
    <w:rsid w:val="00723827"/>
    <w:rsid w:val="007243B9"/>
    <w:rsid w:val="00731F4B"/>
    <w:rsid w:val="00734342"/>
    <w:rsid w:val="00756410"/>
    <w:rsid w:val="007671C2"/>
    <w:rsid w:val="007771F2"/>
    <w:rsid w:val="00782C08"/>
    <w:rsid w:val="007A4438"/>
    <w:rsid w:val="007B7B3A"/>
    <w:rsid w:val="007C0B3F"/>
    <w:rsid w:val="007C6D93"/>
    <w:rsid w:val="007C77FB"/>
    <w:rsid w:val="007D2472"/>
    <w:rsid w:val="007D5F73"/>
    <w:rsid w:val="007D645C"/>
    <w:rsid w:val="00801A50"/>
    <w:rsid w:val="00806CBE"/>
    <w:rsid w:val="00840CA5"/>
    <w:rsid w:val="00842237"/>
    <w:rsid w:val="00842345"/>
    <w:rsid w:val="008516E5"/>
    <w:rsid w:val="00856308"/>
    <w:rsid w:val="0086172D"/>
    <w:rsid w:val="00861E1A"/>
    <w:rsid w:val="008754B1"/>
    <w:rsid w:val="008A2524"/>
    <w:rsid w:val="008A4C6F"/>
    <w:rsid w:val="008A60F8"/>
    <w:rsid w:val="008B00AD"/>
    <w:rsid w:val="008D054C"/>
    <w:rsid w:val="008F198B"/>
    <w:rsid w:val="008F4F44"/>
    <w:rsid w:val="0090245D"/>
    <w:rsid w:val="00903828"/>
    <w:rsid w:val="00911A4B"/>
    <w:rsid w:val="0091482A"/>
    <w:rsid w:val="009229F4"/>
    <w:rsid w:val="0092553D"/>
    <w:rsid w:val="0094008A"/>
    <w:rsid w:val="00940697"/>
    <w:rsid w:val="009472DC"/>
    <w:rsid w:val="009743F5"/>
    <w:rsid w:val="00976475"/>
    <w:rsid w:val="009825A0"/>
    <w:rsid w:val="00987E5A"/>
    <w:rsid w:val="00990DE8"/>
    <w:rsid w:val="009914A8"/>
    <w:rsid w:val="0099425E"/>
    <w:rsid w:val="00996571"/>
    <w:rsid w:val="009A3A76"/>
    <w:rsid w:val="009A400D"/>
    <w:rsid w:val="009A4BA8"/>
    <w:rsid w:val="009A7674"/>
    <w:rsid w:val="009B2C57"/>
    <w:rsid w:val="009B3BC2"/>
    <w:rsid w:val="009B53A3"/>
    <w:rsid w:val="009B7648"/>
    <w:rsid w:val="009C49D0"/>
    <w:rsid w:val="009D6AB7"/>
    <w:rsid w:val="009D7D37"/>
    <w:rsid w:val="009E1521"/>
    <w:rsid w:val="009E47CE"/>
    <w:rsid w:val="009F1498"/>
    <w:rsid w:val="00A03B40"/>
    <w:rsid w:val="00A30E81"/>
    <w:rsid w:val="00A3374E"/>
    <w:rsid w:val="00A42504"/>
    <w:rsid w:val="00A44AF9"/>
    <w:rsid w:val="00A60465"/>
    <w:rsid w:val="00A6344C"/>
    <w:rsid w:val="00A677BF"/>
    <w:rsid w:val="00A67801"/>
    <w:rsid w:val="00A72242"/>
    <w:rsid w:val="00A80EDF"/>
    <w:rsid w:val="00A8614A"/>
    <w:rsid w:val="00A91249"/>
    <w:rsid w:val="00AA55D4"/>
    <w:rsid w:val="00AB19E9"/>
    <w:rsid w:val="00AB62EF"/>
    <w:rsid w:val="00AC77A6"/>
    <w:rsid w:val="00AE6B49"/>
    <w:rsid w:val="00AE7E6B"/>
    <w:rsid w:val="00AF2621"/>
    <w:rsid w:val="00B13DEC"/>
    <w:rsid w:val="00B17689"/>
    <w:rsid w:val="00B233F9"/>
    <w:rsid w:val="00B63FAA"/>
    <w:rsid w:val="00B669C0"/>
    <w:rsid w:val="00B67BEE"/>
    <w:rsid w:val="00B7297C"/>
    <w:rsid w:val="00B733A0"/>
    <w:rsid w:val="00B8515C"/>
    <w:rsid w:val="00BA25E5"/>
    <w:rsid w:val="00BB00BE"/>
    <w:rsid w:val="00BB17EA"/>
    <w:rsid w:val="00BB180D"/>
    <w:rsid w:val="00BB4CDF"/>
    <w:rsid w:val="00BC07E8"/>
    <w:rsid w:val="00BC4DFF"/>
    <w:rsid w:val="00BC7989"/>
    <w:rsid w:val="00BD0BBC"/>
    <w:rsid w:val="00BD3334"/>
    <w:rsid w:val="00BD4CC6"/>
    <w:rsid w:val="00BE0997"/>
    <w:rsid w:val="00BE4CFC"/>
    <w:rsid w:val="00BF6871"/>
    <w:rsid w:val="00C140F1"/>
    <w:rsid w:val="00C53342"/>
    <w:rsid w:val="00C56833"/>
    <w:rsid w:val="00C71CCF"/>
    <w:rsid w:val="00C72CDF"/>
    <w:rsid w:val="00C731C2"/>
    <w:rsid w:val="00C81844"/>
    <w:rsid w:val="00C8545A"/>
    <w:rsid w:val="00CA5079"/>
    <w:rsid w:val="00CB30AC"/>
    <w:rsid w:val="00CC4652"/>
    <w:rsid w:val="00CD15B8"/>
    <w:rsid w:val="00CD3549"/>
    <w:rsid w:val="00CE00DA"/>
    <w:rsid w:val="00CE0A3E"/>
    <w:rsid w:val="00CE1361"/>
    <w:rsid w:val="00CE6A73"/>
    <w:rsid w:val="00CF3A15"/>
    <w:rsid w:val="00CF421C"/>
    <w:rsid w:val="00CF5515"/>
    <w:rsid w:val="00D01182"/>
    <w:rsid w:val="00D03AE1"/>
    <w:rsid w:val="00D1555C"/>
    <w:rsid w:val="00D33BB1"/>
    <w:rsid w:val="00D42611"/>
    <w:rsid w:val="00D43B85"/>
    <w:rsid w:val="00D445AC"/>
    <w:rsid w:val="00D539A5"/>
    <w:rsid w:val="00D60F5E"/>
    <w:rsid w:val="00D658E1"/>
    <w:rsid w:val="00D65A9C"/>
    <w:rsid w:val="00D718BF"/>
    <w:rsid w:val="00D81E47"/>
    <w:rsid w:val="00D83C7F"/>
    <w:rsid w:val="00D86E75"/>
    <w:rsid w:val="00D90EDB"/>
    <w:rsid w:val="00D96FB1"/>
    <w:rsid w:val="00DB0507"/>
    <w:rsid w:val="00DC03CC"/>
    <w:rsid w:val="00DC0877"/>
    <w:rsid w:val="00DC10BC"/>
    <w:rsid w:val="00DC2C88"/>
    <w:rsid w:val="00DC71E8"/>
    <w:rsid w:val="00DD7224"/>
    <w:rsid w:val="00DE57F0"/>
    <w:rsid w:val="00DF4B4C"/>
    <w:rsid w:val="00E00DA5"/>
    <w:rsid w:val="00E11E47"/>
    <w:rsid w:val="00E24C20"/>
    <w:rsid w:val="00E51B6E"/>
    <w:rsid w:val="00E55009"/>
    <w:rsid w:val="00E73555"/>
    <w:rsid w:val="00E736E3"/>
    <w:rsid w:val="00E75685"/>
    <w:rsid w:val="00E810B2"/>
    <w:rsid w:val="00E81746"/>
    <w:rsid w:val="00E94EFF"/>
    <w:rsid w:val="00EA0011"/>
    <w:rsid w:val="00EA5CE3"/>
    <w:rsid w:val="00EA6C19"/>
    <w:rsid w:val="00EB4C5B"/>
    <w:rsid w:val="00EB4FFB"/>
    <w:rsid w:val="00EB5F97"/>
    <w:rsid w:val="00EC6ECC"/>
    <w:rsid w:val="00ED4446"/>
    <w:rsid w:val="00EF7A3C"/>
    <w:rsid w:val="00F0079F"/>
    <w:rsid w:val="00F03764"/>
    <w:rsid w:val="00F0438F"/>
    <w:rsid w:val="00F05813"/>
    <w:rsid w:val="00F108D4"/>
    <w:rsid w:val="00F12C1B"/>
    <w:rsid w:val="00F17CB4"/>
    <w:rsid w:val="00F24D98"/>
    <w:rsid w:val="00F33906"/>
    <w:rsid w:val="00F351F7"/>
    <w:rsid w:val="00F35EC2"/>
    <w:rsid w:val="00F36644"/>
    <w:rsid w:val="00F3685F"/>
    <w:rsid w:val="00F40444"/>
    <w:rsid w:val="00F416FA"/>
    <w:rsid w:val="00F50D0E"/>
    <w:rsid w:val="00F51BC9"/>
    <w:rsid w:val="00F6718E"/>
    <w:rsid w:val="00F8109E"/>
    <w:rsid w:val="00F93886"/>
    <w:rsid w:val="00F95A9A"/>
    <w:rsid w:val="00F975CC"/>
    <w:rsid w:val="00FA232B"/>
    <w:rsid w:val="00FB27A6"/>
    <w:rsid w:val="00FC34BC"/>
    <w:rsid w:val="00FC66AD"/>
    <w:rsid w:val="00FE12F5"/>
    <w:rsid w:val="00FE2241"/>
    <w:rsid w:val="00FE3563"/>
    <w:rsid w:val="00FE59D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6AB7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2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2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67BEE"/>
  </w:style>
  <w:style w:type="paragraph" w:styleId="Podnoje">
    <w:name w:val="footer"/>
    <w:basedOn w:val="Normal"/>
    <w:link w:val="Podno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67BEE"/>
  </w:style>
  <w:style w:type="paragraph" w:styleId="StandardWeb">
    <w:name w:val="Normal (Web)"/>
    <w:basedOn w:val="Normal"/>
    <w:uiPriority w:val="99"/>
    <w:semiHidden/>
    <w:unhideWhenUsed/>
    <w:rsid w:val="00BA25E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6AB7"/>
    <w:pPr>
      <w:spacing w:after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5222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22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67BEE"/>
  </w:style>
  <w:style w:type="paragraph" w:styleId="Podnoje">
    <w:name w:val="footer"/>
    <w:basedOn w:val="Normal"/>
    <w:link w:val="PodnojeChar"/>
    <w:uiPriority w:val="99"/>
    <w:unhideWhenUsed/>
    <w:rsid w:val="00B67BE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67BEE"/>
  </w:style>
  <w:style w:type="paragraph" w:styleId="StandardWeb">
    <w:name w:val="Normal (Web)"/>
    <w:basedOn w:val="Normal"/>
    <w:uiPriority w:val="99"/>
    <w:semiHidden/>
    <w:unhideWhenUsed/>
    <w:rsid w:val="00BA25E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E4B4-90AA-4508-A194-2D214757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Strižić</dc:creator>
  <cp:lastModifiedBy>Mirela Prgić Ivošić</cp:lastModifiedBy>
  <cp:revision>29</cp:revision>
  <cp:lastPrinted>2021-02-01T13:28:00Z</cp:lastPrinted>
  <dcterms:created xsi:type="dcterms:W3CDTF">2021-02-01T11:52:00Z</dcterms:created>
  <dcterms:modified xsi:type="dcterms:W3CDTF">2021-02-01T13:29:00Z</dcterms:modified>
</cp:coreProperties>
</file>