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 xml:space="preserve">1. 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>-članka 252.(primanje mita u gospodarskom poslovanju), članka 253. (davanje mita u gospodarskom poslovanju), članka 254.(zlouporaba u postupku javne nabave, )članka 291.(</w:t>
      </w:r>
      <w:proofErr w:type="spellStart"/>
      <w:r>
        <w:t>zlouporab</w:t>
      </w:r>
      <w:proofErr w:type="spellEnd"/>
      <w: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 xml:space="preserve">f) </w:t>
      </w:r>
      <w:proofErr w:type="spellStart"/>
      <w:r w:rsidRPr="00804056">
        <w:rPr>
          <w:b/>
        </w:rPr>
        <w:t>dječiji</w:t>
      </w:r>
      <w:proofErr w:type="spellEnd"/>
      <w:r w:rsidRPr="00804056">
        <w:rPr>
          <w:b/>
        </w:rPr>
        <w:t xml:space="preserve">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</w:t>
      </w:r>
      <w:proofErr w:type="spellStart"/>
      <w:r>
        <w:t>m.p</w:t>
      </w:r>
      <w:proofErr w:type="spellEnd"/>
      <w:r>
        <w:t>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2C7FE4"/>
    <w:rsid w:val="004060E3"/>
    <w:rsid w:val="0048457D"/>
    <w:rsid w:val="005602CB"/>
    <w:rsid w:val="007D7F0F"/>
    <w:rsid w:val="00813CEE"/>
    <w:rsid w:val="009734A2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cp:lastPrinted>2021-09-06T11:28:00Z</cp:lastPrinted>
  <dcterms:created xsi:type="dcterms:W3CDTF">2021-09-06T11:29:00Z</dcterms:created>
  <dcterms:modified xsi:type="dcterms:W3CDTF">2021-09-06T11:29:00Z</dcterms:modified>
</cp:coreProperties>
</file>