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BA3CC0" w:rsidTr="004F67B6">
        <w:trPr>
          <w:trHeight w:val="1989"/>
        </w:trPr>
        <w:tc>
          <w:tcPr>
            <w:tcW w:w="3889" w:type="dxa"/>
          </w:tcPr>
          <w:p w:rsidR="00BA3CC0" w:rsidRPr="005D46F1" w:rsidRDefault="00BA3CC0" w:rsidP="005D46F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 xml:space="preserve">OPĆINSKI SUD U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>-POLA</w:t>
            </w:r>
          </w:p>
          <w:p w:rsidR="00BA3CC0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BA3CC0" w:rsidRDefault="00BA3CC0" w:rsidP="0052650D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F11B20" w:rsidRPr="00B8422B" w:rsidRDefault="008348FD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422B">
        <w:rPr>
          <w:rFonts w:ascii="Arial" w:hAnsi="Arial" w:cs="Arial"/>
          <w:sz w:val="24"/>
          <w:szCs w:val="24"/>
        </w:rPr>
        <w:t>Broj: 5 Su-</w:t>
      </w:r>
      <w:proofErr w:type="spellStart"/>
      <w:r w:rsidR="00216842">
        <w:rPr>
          <w:rFonts w:ascii="Arial" w:hAnsi="Arial" w:cs="Arial"/>
          <w:sz w:val="24"/>
          <w:szCs w:val="24"/>
        </w:rPr>
        <w:t>772</w:t>
      </w:r>
      <w:proofErr w:type="spellEnd"/>
      <w:r w:rsidR="00216842">
        <w:rPr>
          <w:rFonts w:ascii="Arial" w:hAnsi="Arial" w:cs="Arial"/>
          <w:sz w:val="24"/>
          <w:szCs w:val="24"/>
        </w:rPr>
        <w:t>/</w:t>
      </w:r>
      <w:proofErr w:type="spellStart"/>
      <w:r w:rsidR="00216842">
        <w:rPr>
          <w:rFonts w:ascii="Arial" w:hAnsi="Arial" w:cs="Arial"/>
          <w:sz w:val="24"/>
          <w:szCs w:val="24"/>
        </w:rPr>
        <w:t>2021</w:t>
      </w:r>
      <w:proofErr w:type="spellEnd"/>
      <w:r w:rsidR="00216842">
        <w:rPr>
          <w:rFonts w:ascii="Arial" w:hAnsi="Arial" w:cs="Arial"/>
          <w:sz w:val="24"/>
          <w:szCs w:val="24"/>
        </w:rPr>
        <w:t>-3</w:t>
      </w:r>
    </w:p>
    <w:p w:rsidR="00F11B20" w:rsidRPr="00B8422B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8422B">
        <w:rPr>
          <w:rFonts w:ascii="Arial" w:hAnsi="Arial" w:cs="Arial"/>
          <w:sz w:val="24"/>
          <w:szCs w:val="24"/>
        </w:rPr>
        <w:t xml:space="preserve">Pula-Pola, </w:t>
      </w:r>
      <w:proofErr w:type="spellStart"/>
      <w:r w:rsidR="00B27FCC">
        <w:rPr>
          <w:rFonts w:ascii="Arial" w:hAnsi="Arial" w:cs="Arial"/>
          <w:sz w:val="24"/>
          <w:szCs w:val="24"/>
        </w:rPr>
        <w:t>27</w:t>
      </w:r>
      <w:proofErr w:type="spellEnd"/>
      <w:r w:rsidR="00B8422B" w:rsidRPr="00B8422B">
        <w:rPr>
          <w:rFonts w:ascii="Arial" w:hAnsi="Arial" w:cs="Arial"/>
          <w:sz w:val="24"/>
          <w:szCs w:val="24"/>
        </w:rPr>
        <w:t xml:space="preserve">. prosinac </w:t>
      </w:r>
      <w:proofErr w:type="spellStart"/>
      <w:r w:rsidR="00B8422B" w:rsidRPr="00B8422B">
        <w:rPr>
          <w:rFonts w:ascii="Arial" w:hAnsi="Arial" w:cs="Arial"/>
          <w:sz w:val="24"/>
          <w:szCs w:val="24"/>
        </w:rPr>
        <w:t>202</w:t>
      </w:r>
      <w:r w:rsidR="00142177">
        <w:rPr>
          <w:rFonts w:ascii="Arial" w:hAnsi="Arial" w:cs="Arial"/>
          <w:sz w:val="24"/>
          <w:szCs w:val="24"/>
        </w:rPr>
        <w:t>1</w:t>
      </w:r>
      <w:proofErr w:type="spellEnd"/>
      <w:r w:rsidR="00B8422B" w:rsidRPr="00B8422B">
        <w:rPr>
          <w:rFonts w:ascii="Arial" w:hAnsi="Arial" w:cs="Arial"/>
          <w:sz w:val="24"/>
          <w:szCs w:val="24"/>
        </w:rPr>
        <w:t xml:space="preserve">. </w:t>
      </w:r>
    </w:p>
    <w:p w:rsidR="00F11B20" w:rsidRPr="00E87553" w:rsidRDefault="00F11B20" w:rsidP="00F11B20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4"/>
          <w:szCs w:val="24"/>
        </w:rPr>
      </w:pPr>
    </w:p>
    <w:p w:rsidR="004272BD" w:rsidRPr="00216842" w:rsidRDefault="004272BD" w:rsidP="00B8422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Na temelju čl. </w:t>
      </w:r>
      <w:proofErr w:type="spellStart"/>
      <w:r w:rsidRPr="00216842">
        <w:rPr>
          <w:rFonts w:ascii="Arial" w:hAnsi="Arial" w:cs="Arial"/>
          <w:sz w:val="24"/>
          <w:szCs w:val="24"/>
        </w:rPr>
        <w:t>31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st. 1. Zakona o sudovima (Narodne novine br. </w:t>
      </w:r>
      <w:proofErr w:type="spellStart"/>
      <w:r w:rsidRPr="00216842">
        <w:rPr>
          <w:rFonts w:ascii="Arial" w:hAnsi="Arial" w:cs="Arial"/>
          <w:sz w:val="24"/>
          <w:szCs w:val="24"/>
        </w:rPr>
        <w:t>28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13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33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82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82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67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18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126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19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130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) i čl. </w:t>
      </w:r>
      <w:proofErr w:type="spellStart"/>
      <w:r w:rsidRPr="00216842">
        <w:rPr>
          <w:rFonts w:ascii="Arial" w:hAnsi="Arial" w:cs="Arial"/>
          <w:sz w:val="24"/>
          <w:szCs w:val="24"/>
        </w:rPr>
        <w:t>24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Sudskog poslovnika (Narodne novine br. </w:t>
      </w:r>
      <w:proofErr w:type="spellStart"/>
      <w:r w:rsidRPr="00216842">
        <w:rPr>
          <w:rFonts w:ascii="Arial" w:hAnsi="Arial" w:cs="Arial"/>
          <w:sz w:val="24"/>
          <w:szCs w:val="24"/>
        </w:rPr>
        <w:t>37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14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49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14</w:t>
      </w:r>
      <w:proofErr w:type="spellEnd"/>
      <w:r w:rsidRPr="00216842">
        <w:rPr>
          <w:rFonts w:ascii="Arial" w:hAnsi="Arial" w:cs="Arial"/>
          <w:sz w:val="24"/>
          <w:szCs w:val="24"/>
        </w:rPr>
        <w:t>, 8/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35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123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45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29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33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34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57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101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18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119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18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81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19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128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19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39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47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138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="00F66A24"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147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="00F66A24"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A24" w:rsidRPr="00216842">
        <w:rPr>
          <w:rFonts w:ascii="Arial" w:hAnsi="Arial" w:cs="Arial"/>
          <w:sz w:val="24"/>
          <w:szCs w:val="24"/>
        </w:rPr>
        <w:t>70</w:t>
      </w:r>
      <w:proofErr w:type="spellEnd"/>
      <w:r w:rsidR="00F66A24" w:rsidRPr="00216842">
        <w:rPr>
          <w:rFonts w:ascii="Arial" w:hAnsi="Arial" w:cs="Arial"/>
          <w:sz w:val="24"/>
          <w:szCs w:val="24"/>
        </w:rPr>
        <w:t>/</w:t>
      </w:r>
      <w:proofErr w:type="spellStart"/>
      <w:r w:rsidR="00F66A24" w:rsidRPr="00216842">
        <w:rPr>
          <w:rFonts w:ascii="Arial" w:hAnsi="Arial" w:cs="Arial"/>
          <w:sz w:val="24"/>
          <w:szCs w:val="24"/>
        </w:rPr>
        <w:t>21</w:t>
      </w:r>
      <w:proofErr w:type="spellEnd"/>
      <w:r w:rsidR="00F66A24"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66A24" w:rsidRPr="00216842">
        <w:rPr>
          <w:rFonts w:ascii="Arial" w:hAnsi="Arial" w:cs="Arial"/>
          <w:sz w:val="24"/>
          <w:szCs w:val="24"/>
        </w:rPr>
        <w:t>99</w:t>
      </w:r>
      <w:proofErr w:type="spellEnd"/>
      <w:r w:rsidR="00F66A24" w:rsidRPr="00216842">
        <w:rPr>
          <w:rFonts w:ascii="Arial" w:hAnsi="Arial" w:cs="Arial"/>
          <w:sz w:val="24"/>
          <w:szCs w:val="24"/>
        </w:rPr>
        <w:t>/</w:t>
      </w:r>
      <w:proofErr w:type="spellStart"/>
      <w:r w:rsidR="00F66A24" w:rsidRPr="00216842">
        <w:rPr>
          <w:rFonts w:ascii="Arial" w:hAnsi="Arial" w:cs="Arial"/>
          <w:sz w:val="24"/>
          <w:szCs w:val="24"/>
        </w:rPr>
        <w:t>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), </w:t>
      </w:r>
      <w:r w:rsidR="00BB2B8B" w:rsidRPr="00216842">
        <w:rPr>
          <w:rFonts w:ascii="Arial" w:hAnsi="Arial" w:cs="Arial"/>
          <w:sz w:val="24"/>
          <w:szCs w:val="24"/>
        </w:rPr>
        <w:t>predsjedni</w:t>
      </w:r>
      <w:r w:rsidR="00B8422B" w:rsidRPr="00216842">
        <w:rPr>
          <w:rFonts w:ascii="Arial" w:hAnsi="Arial" w:cs="Arial"/>
          <w:sz w:val="24"/>
          <w:szCs w:val="24"/>
        </w:rPr>
        <w:t>ca</w:t>
      </w:r>
      <w:r w:rsidR="00BB2B8B" w:rsidRPr="00216842">
        <w:rPr>
          <w:rFonts w:ascii="Arial" w:hAnsi="Arial" w:cs="Arial"/>
          <w:sz w:val="24"/>
          <w:szCs w:val="24"/>
        </w:rPr>
        <w:t xml:space="preserve"> suda </w:t>
      </w:r>
      <w:r w:rsidR="00B8422B" w:rsidRPr="00216842">
        <w:rPr>
          <w:rFonts w:ascii="Arial" w:hAnsi="Arial" w:cs="Arial"/>
          <w:sz w:val="24"/>
          <w:szCs w:val="24"/>
        </w:rPr>
        <w:t>Mirjana Sinčić Kocijančić</w:t>
      </w:r>
      <w:r w:rsidR="00BB2B8B" w:rsidRPr="00216842">
        <w:rPr>
          <w:rFonts w:ascii="Arial" w:hAnsi="Arial" w:cs="Arial"/>
          <w:sz w:val="24"/>
          <w:szCs w:val="24"/>
        </w:rPr>
        <w:t>,</w:t>
      </w:r>
      <w:r w:rsidR="00B8422B" w:rsidRPr="00216842">
        <w:rPr>
          <w:rFonts w:ascii="Arial" w:hAnsi="Arial" w:cs="Arial"/>
          <w:sz w:val="24"/>
          <w:szCs w:val="24"/>
        </w:rPr>
        <w:t xml:space="preserve"> radi prestanka rada viših sudskih savjetnica – specijalista Elene Vukotić i Barbare Kancelar</w:t>
      </w:r>
      <w:r w:rsidR="00AC149B" w:rsidRPr="00216842">
        <w:rPr>
          <w:rFonts w:ascii="Arial" w:hAnsi="Arial" w:cs="Arial"/>
          <w:sz w:val="24"/>
          <w:szCs w:val="24"/>
        </w:rPr>
        <w:t xml:space="preserve">, </w:t>
      </w:r>
      <w:r w:rsidR="00BB2B8B" w:rsidRPr="00216842">
        <w:rPr>
          <w:rFonts w:ascii="Arial" w:hAnsi="Arial" w:cs="Arial"/>
          <w:sz w:val="24"/>
          <w:szCs w:val="24"/>
        </w:rPr>
        <w:t>do</w:t>
      </w:r>
      <w:r w:rsidRPr="00216842">
        <w:rPr>
          <w:rFonts w:ascii="Arial" w:hAnsi="Arial" w:cs="Arial"/>
          <w:sz w:val="24"/>
          <w:szCs w:val="24"/>
        </w:rPr>
        <w:t>nosi sljedeć</w:t>
      </w:r>
      <w:r w:rsidR="00216842" w:rsidRPr="00216842">
        <w:rPr>
          <w:rFonts w:ascii="Arial" w:hAnsi="Arial" w:cs="Arial"/>
          <w:sz w:val="24"/>
          <w:szCs w:val="24"/>
        </w:rPr>
        <w:t>e</w:t>
      </w:r>
    </w:p>
    <w:p w:rsidR="00BB2B8B" w:rsidRPr="00216842" w:rsidRDefault="00BB2B8B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D2249E" w:rsidRPr="00216842" w:rsidRDefault="00D2249E" w:rsidP="004272B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431C" w:rsidRPr="00216842" w:rsidRDefault="00590293" w:rsidP="00590293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 xml:space="preserve">    </w:t>
      </w:r>
      <w:r w:rsidR="002A1BF9" w:rsidRPr="00216842">
        <w:rPr>
          <w:rFonts w:ascii="Arial" w:hAnsi="Arial" w:cs="Arial"/>
          <w:b/>
          <w:sz w:val="24"/>
          <w:szCs w:val="24"/>
        </w:rPr>
        <w:t>IZMJEN</w:t>
      </w:r>
      <w:r w:rsidR="00216842" w:rsidRPr="00216842">
        <w:rPr>
          <w:rFonts w:ascii="Arial" w:hAnsi="Arial" w:cs="Arial"/>
          <w:b/>
          <w:sz w:val="24"/>
          <w:szCs w:val="24"/>
        </w:rPr>
        <w:t>E</w:t>
      </w:r>
      <w:r w:rsidR="002A1BF9" w:rsidRPr="00216842">
        <w:rPr>
          <w:rFonts w:ascii="Arial" w:hAnsi="Arial" w:cs="Arial"/>
          <w:b/>
          <w:sz w:val="24"/>
          <w:szCs w:val="24"/>
        </w:rPr>
        <w:t xml:space="preserve"> GODIŠNJEG</w:t>
      </w:r>
      <w:r w:rsidR="0007431C" w:rsidRPr="00216842">
        <w:rPr>
          <w:rFonts w:ascii="Arial" w:hAnsi="Arial" w:cs="Arial"/>
          <w:b/>
          <w:sz w:val="24"/>
          <w:szCs w:val="24"/>
        </w:rPr>
        <w:t xml:space="preserve"> RASPOREDA POSLOVA</w:t>
      </w:r>
    </w:p>
    <w:p w:rsidR="0007431C" w:rsidRPr="00216842" w:rsidRDefault="00590293" w:rsidP="00590293">
      <w:pPr>
        <w:widowControl w:val="0"/>
        <w:overflowPunct w:val="0"/>
        <w:autoSpaceDE w:val="0"/>
        <w:autoSpaceDN w:val="0"/>
        <w:adjustRightInd w:val="0"/>
        <w:ind w:right="44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 xml:space="preserve">          </w:t>
      </w:r>
      <w:r w:rsidR="0007431C" w:rsidRPr="00216842">
        <w:rPr>
          <w:rFonts w:ascii="Arial" w:hAnsi="Arial" w:cs="Arial"/>
          <w:b/>
          <w:sz w:val="24"/>
          <w:szCs w:val="24"/>
        </w:rPr>
        <w:t xml:space="preserve">U OPĆINSKOM SUDU U </w:t>
      </w:r>
      <w:proofErr w:type="spellStart"/>
      <w:r w:rsidR="0007431C" w:rsidRPr="00216842">
        <w:rPr>
          <w:rFonts w:ascii="Arial" w:hAnsi="Arial" w:cs="Arial"/>
          <w:b/>
          <w:sz w:val="24"/>
          <w:szCs w:val="24"/>
        </w:rPr>
        <w:t>PULI</w:t>
      </w:r>
      <w:proofErr w:type="spellEnd"/>
      <w:r w:rsidR="0007431C" w:rsidRPr="00216842">
        <w:rPr>
          <w:rFonts w:ascii="Arial" w:hAnsi="Arial" w:cs="Arial"/>
          <w:b/>
          <w:sz w:val="24"/>
          <w:szCs w:val="24"/>
        </w:rPr>
        <w:t xml:space="preserve">-POLA ZA </w:t>
      </w:r>
      <w:proofErr w:type="spellStart"/>
      <w:r w:rsidR="0007431C" w:rsidRPr="00216842">
        <w:rPr>
          <w:rFonts w:ascii="Arial" w:hAnsi="Arial" w:cs="Arial"/>
          <w:b/>
          <w:sz w:val="24"/>
          <w:szCs w:val="24"/>
        </w:rPr>
        <w:t>202</w:t>
      </w:r>
      <w:r w:rsidR="00B8422B" w:rsidRPr="00216842">
        <w:rPr>
          <w:rFonts w:ascii="Arial" w:hAnsi="Arial" w:cs="Arial"/>
          <w:b/>
          <w:sz w:val="24"/>
          <w:szCs w:val="24"/>
        </w:rPr>
        <w:t>2</w:t>
      </w:r>
      <w:proofErr w:type="spellEnd"/>
      <w:r w:rsidR="0007431C" w:rsidRPr="00216842">
        <w:rPr>
          <w:rFonts w:ascii="Arial" w:hAnsi="Arial" w:cs="Arial"/>
          <w:b/>
          <w:sz w:val="24"/>
          <w:szCs w:val="24"/>
        </w:rPr>
        <w:t>. GODINU</w:t>
      </w:r>
    </w:p>
    <w:p w:rsidR="00C40BAC" w:rsidRPr="00216842" w:rsidRDefault="00C40BAC" w:rsidP="0007431C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249E" w:rsidRPr="00216842" w:rsidRDefault="00D2249E" w:rsidP="0007431C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249E" w:rsidRPr="00216842" w:rsidRDefault="00D2249E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I</w:t>
      </w:r>
    </w:p>
    <w:p w:rsidR="00D2249E" w:rsidRPr="00216842" w:rsidRDefault="00D2249E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2249E" w:rsidRPr="00216842" w:rsidRDefault="00D2249E" w:rsidP="00D2249E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godine u dijelu koji se odnosi na umanjenje sudačke dužnosti na način da se član 5. zamjenjuje člankom 6. Okvirnih mjerila za rad sudaca. </w:t>
      </w:r>
    </w:p>
    <w:p w:rsidR="00D2249E" w:rsidRPr="00216842" w:rsidRDefault="00D2249E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B0F55" w:rsidRPr="00216842" w:rsidRDefault="004B0F55" w:rsidP="004B0F5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I</w:t>
      </w:r>
      <w:r w:rsidR="00D2249E" w:rsidRPr="00216842">
        <w:rPr>
          <w:rFonts w:ascii="Arial" w:hAnsi="Arial" w:cs="Arial"/>
          <w:b/>
          <w:sz w:val="24"/>
          <w:szCs w:val="24"/>
        </w:rPr>
        <w:t>I</w:t>
      </w:r>
    </w:p>
    <w:p w:rsidR="004B0F55" w:rsidRPr="00216842" w:rsidRDefault="004B0F55" w:rsidP="004B0F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D325A" w:rsidRPr="00216842" w:rsidRDefault="00C40BAC" w:rsidP="005D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br. </w:t>
      </w:r>
      <w:r w:rsidR="005D3943" w:rsidRPr="00216842">
        <w:rPr>
          <w:rFonts w:ascii="Arial" w:hAnsi="Arial" w:cs="Arial"/>
          <w:sz w:val="24"/>
          <w:szCs w:val="24"/>
        </w:rPr>
        <w:t>5 Su-</w:t>
      </w:r>
      <w:proofErr w:type="spellStart"/>
      <w:r w:rsidR="005D3943" w:rsidRPr="00216842">
        <w:rPr>
          <w:rFonts w:ascii="Arial" w:hAnsi="Arial" w:cs="Arial"/>
          <w:sz w:val="24"/>
          <w:szCs w:val="24"/>
        </w:rPr>
        <w:t>715</w:t>
      </w:r>
      <w:proofErr w:type="spellEnd"/>
      <w:r w:rsidR="005D3943" w:rsidRPr="00216842">
        <w:rPr>
          <w:rFonts w:ascii="Arial" w:hAnsi="Arial" w:cs="Arial"/>
          <w:sz w:val="24"/>
          <w:szCs w:val="24"/>
        </w:rPr>
        <w:t>/</w:t>
      </w:r>
      <w:proofErr w:type="spellStart"/>
      <w:r w:rsidR="005D3943" w:rsidRPr="00216842">
        <w:rPr>
          <w:rFonts w:ascii="Arial" w:hAnsi="Arial" w:cs="Arial"/>
          <w:sz w:val="24"/>
          <w:szCs w:val="24"/>
        </w:rPr>
        <w:t>2021</w:t>
      </w:r>
      <w:proofErr w:type="spellEnd"/>
      <w:r w:rsidR="005D3943"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="005D3943" w:rsidRPr="00216842">
        <w:rPr>
          <w:rFonts w:ascii="Arial" w:hAnsi="Arial" w:cs="Arial"/>
          <w:sz w:val="24"/>
          <w:szCs w:val="24"/>
        </w:rPr>
        <w:t>26</w:t>
      </w:r>
      <w:proofErr w:type="spellEnd"/>
      <w:r w:rsidR="005D3943"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="005D3943" w:rsidRPr="00216842">
        <w:rPr>
          <w:rFonts w:ascii="Arial" w:hAnsi="Arial" w:cs="Arial"/>
          <w:sz w:val="24"/>
          <w:szCs w:val="24"/>
        </w:rPr>
        <w:t>2021</w:t>
      </w:r>
      <w:proofErr w:type="spellEnd"/>
      <w:r w:rsidR="005D3943" w:rsidRPr="00216842">
        <w:rPr>
          <w:rFonts w:ascii="Arial" w:hAnsi="Arial" w:cs="Arial"/>
          <w:sz w:val="24"/>
          <w:szCs w:val="24"/>
        </w:rPr>
        <w:t xml:space="preserve">. godine u glavi "II URED PREDSJEDNIKA SUDA" u dijelu koji se odnosi na povjerenika za etiku i službenika za informiranje, na način da isti sada glasi: </w:t>
      </w:r>
    </w:p>
    <w:p w:rsidR="005D3943" w:rsidRPr="00216842" w:rsidRDefault="005D3943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5D3943" w:rsidRPr="00216842" w:rsidRDefault="005D3943" w:rsidP="005D3943">
      <w:pPr>
        <w:jc w:val="both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"Povjerenik za etiku: </w:t>
      </w:r>
      <w:r w:rsidRPr="00216842">
        <w:rPr>
          <w:rFonts w:ascii="Arial" w:hAnsi="Arial" w:cs="Arial"/>
          <w:b/>
          <w:sz w:val="24"/>
          <w:szCs w:val="24"/>
        </w:rPr>
        <w:t xml:space="preserve">LUKA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ZENIĆ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>"</w:t>
      </w:r>
    </w:p>
    <w:p w:rsidR="005D3943" w:rsidRPr="00216842" w:rsidRDefault="005D3943" w:rsidP="005D3943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"Službenik za zaštitu podataka: </w:t>
      </w:r>
      <w:r w:rsidRPr="00216842">
        <w:rPr>
          <w:rFonts w:ascii="Arial" w:hAnsi="Arial" w:cs="Arial"/>
          <w:b/>
          <w:sz w:val="24"/>
          <w:szCs w:val="24"/>
        </w:rPr>
        <w:t>MAJA RUMAK"</w:t>
      </w:r>
    </w:p>
    <w:p w:rsidR="00296523" w:rsidRDefault="00296523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2975E4" w:rsidRPr="00216842" w:rsidRDefault="002975E4" w:rsidP="00C40B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22B20" w:rsidRPr="00216842" w:rsidRDefault="007F1143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II</w:t>
      </w:r>
      <w:r w:rsidR="0027111F" w:rsidRPr="00216842">
        <w:rPr>
          <w:rFonts w:ascii="Arial" w:hAnsi="Arial" w:cs="Arial"/>
          <w:b/>
          <w:sz w:val="24"/>
          <w:szCs w:val="24"/>
        </w:rPr>
        <w:t>I</w:t>
      </w:r>
    </w:p>
    <w:p w:rsidR="005D3943" w:rsidRPr="00216842" w:rsidRDefault="005D3943" w:rsidP="00022B20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296523" w:rsidRPr="00216842" w:rsidRDefault="005D3943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u glavi "SUDSKI ODJELI OPĆINS</w:t>
      </w:r>
      <w:r w:rsidR="002F0096" w:rsidRPr="00216842">
        <w:rPr>
          <w:rFonts w:ascii="Arial" w:hAnsi="Arial" w:cs="Arial"/>
          <w:sz w:val="24"/>
          <w:szCs w:val="24"/>
        </w:rPr>
        <w:t>K</w:t>
      </w:r>
      <w:r w:rsidRPr="00216842">
        <w:rPr>
          <w:rFonts w:ascii="Arial" w:hAnsi="Arial" w:cs="Arial"/>
          <w:sz w:val="24"/>
          <w:szCs w:val="24"/>
        </w:rPr>
        <w:t xml:space="preserve">OG SUDA U </w:t>
      </w:r>
      <w:proofErr w:type="spellStart"/>
      <w:r w:rsidRPr="00216842">
        <w:rPr>
          <w:rFonts w:ascii="Arial" w:hAnsi="Arial" w:cs="Arial"/>
          <w:sz w:val="24"/>
          <w:szCs w:val="24"/>
        </w:rPr>
        <w:t>PULI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-POLA, 1. GRAĐANSKI ODJEL" u dijelu koji se odnosi na više sudske savjetnike – specijaliste, na način da isti sada glasi: </w:t>
      </w:r>
    </w:p>
    <w:p w:rsidR="005D3943" w:rsidRPr="00216842" w:rsidRDefault="005D3943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5D3943" w:rsidRPr="00216842" w:rsidRDefault="005D3943" w:rsidP="005D3943">
      <w:pPr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"Viši sudski savjetnici - specijalisti: - "</w:t>
      </w:r>
    </w:p>
    <w:p w:rsidR="005D3943" w:rsidRPr="00216842" w:rsidRDefault="005D3943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27111F" w:rsidRDefault="0027111F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5D3943" w:rsidRPr="00216842" w:rsidRDefault="005D3943" w:rsidP="005D3943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lastRenderedPageBreak/>
        <w:t>I</w:t>
      </w:r>
      <w:r w:rsidR="0027111F" w:rsidRPr="00216842">
        <w:rPr>
          <w:rFonts w:ascii="Arial" w:hAnsi="Arial" w:cs="Arial"/>
          <w:b/>
          <w:sz w:val="24"/>
          <w:szCs w:val="24"/>
        </w:rPr>
        <w:t>V</w:t>
      </w:r>
    </w:p>
    <w:p w:rsidR="005D3943" w:rsidRPr="00216842" w:rsidRDefault="005D3943" w:rsidP="005D3943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p w:rsidR="005D3943" w:rsidRPr="00216842" w:rsidRDefault="005D3943" w:rsidP="005D39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u glavi "V</w:t>
      </w:r>
      <w:r w:rsidRPr="00216842">
        <w:rPr>
          <w:rFonts w:ascii="Arial" w:hAnsi="Arial" w:cs="Arial"/>
          <w:sz w:val="24"/>
          <w:szCs w:val="24"/>
        </w:rPr>
        <w:tab/>
        <w:t xml:space="preserve">SJEDIŠTE SUDA, </w:t>
      </w:r>
      <w:r w:rsidR="0087152D" w:rsidRPr="00216842">
        <w:rPr>
          <w:rFonts w:ascii="Arial" w:hAnsi="Arial" w:cs="Arial"/>
          <w:sz w:val="24"/>
          <w:szCs w:val="24"/>
        </w:rPr>
        <w:t xml:space="preserve">1. </w:t>
      </w:r>
      <w:r w:rsidRPr="00216842">
        <w:rPr>
          <w:rFonts w:ascii="Arial" w:hAnsi="Arial" w:cs="Arial"/>
          <w:sz w:val="24"/>
          <w:szCs w:val="24"/>
        </w:rPr>
        <w:t>Raspored sudaca, savjetnika i zapisničara po referadama, u Građanskom odjelu" u dijelu koji se odnosi na referade sudskih savjetnika, na način da isti sada glasi:</w:t>
      </w:r>
    </w:p>
    <w:p w:rsidR="005D3943" w:rsidRPr="00216842" w:rsidRDefault="005D3943" w:rsidP="005D3943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"Referada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zapisničar</w:t>
      </w:r>
      <w:r w:rsidRPr="00216842">
        <w:rPr>
          <w:rFonts w:ascii="Arial" w:hAnsi="Arial" w:cs="Arial"/>
          <w:sz w:val="24"/>
          <w:szCs w:val="24"/>
        </w:rPr>
        <w:t xml:space="preserve">     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Katarina Stipkov Crljenica –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rodiljni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dopust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Gordana Stevanović Brajić uz sudskog zapisničara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Loredanu</w:t>
      </w:r>
      <w:proofErr w:type="spellEnd"/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                  Radolović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22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Zrinka Rudan uz sudskog zapisničara Gordanu Ljubičić 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24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Goran Lipljan uz sudskog zapisničara Denis Lukač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25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Luka Zenić uz sudskog zapisničara Situ Potnešil 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38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Ana-Marija Bartolić uz sudskog zapisničara Petru Zustović</w:t>
      </w:r>
    </w:p>
    <w:p w:rsidR="005D3943" w:rsidRPr="00216842" w:rsidRDefault="005D3943" w:rsidP="005D3943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Cs/>
          <w:sz w:val="24"/>
          <w:szCs w:val="24"/>
        </w:rPr>
        <w:t>39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            Tina Aflić uz sudskog zapisničara Dizi Selan"</w:t>
      </w:r>
    </w:p>
    <w:p w:rsidR="005D3943" w:rsidRDefault="005D3943" w:rsidP="005D394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975E4" w:rsidRPr="00216842" w:rsidRDefault="002975E4" w:rsidP="005D394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5D3943" w:rsidRPr="00216842" w:rsidRDefault="005D3943" w:rsidP="0087152D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V</w:t>
      </w:r>
    </w:p>
    <w:p w:rsidR="005D3943" w:rsidRPr="00216842" w:rsidRDefault="005D3943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u glavi "V</w:t>
      </w:r>
      <w:r w:rsidRPr="00216842">
        <w:rPr>
          <w:rFonts w:ascii="Arial" w:hAnsi="Arial" w:cs="Arial"/>
          <w:sz w:val="24"/>
          <w:szCs w:val="24"/>
        </w:rPr>
        <w:tab/>
        <w:t xml:space="preserve">SJEDIŠTE SUDA, 2. Raspored sudaca i sudskih savjetnika u Građanskom odjelu prema zaprimanju predmeta po upisnicima i oslobođenja od norme", na način da isti sada glasi: </w:t>
      </w:r>
    </w:p>
    <w:p w:rsidR="0087152D" w:rsidRPr="00216842" w:rsidRDefault="0087152D" w:rsidP="0087152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"5</w:t>
      </w:r>
      <w:r w:rsidRPr="00216842">
        <w:rPr>
          <w:rFonts w:ascii="Arial" w:hAnsi="Arial" w:cs="Arial"/>
          <w:b/>
          <w:sz w:val="24"/>
          <w:szCs w:val="24"/>
        </w:rPr>
        <w:tab/>
        <w:t xml:space="preserve">  MIRJANA SINČIĆ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KOCIJANČIĆ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 </w:t>
      </w:r>
      <w:r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216842">
        <w:rPr>
          <w:rFonts w:ascii="Arial" w:hAnsi="Arial" w:cs="Arial"/>
          <w:sz w:val="24"/>
          <w:szCs w:val="24"/>
        </w:rPr>
        <w:t>Pn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Mentorira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 sudskom savjetniku Luki </w:t>
      </w:r>
      <w:proofErr w:type="spellStart"/>
      <w:r w:rsidRPr="00216842">
        <w:rPr>
          <w:rFonts w:ascii="Arial" w:hAnsi="Arial" w:cs="Arial"/>
          <w:sz w:val="24"/>
          <w:szCs w:val="24"/>
        </w:rPr>
        <w:t>Zeniću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a u 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 xml:space="preserve">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je sutkinja Nataša Horvat. </w:t>
      </w:r>
    </w:p>
    <w:p w:rsidR="0087152D" w:rsidRPr="00216842" w:rsidRDefault="0087152D" w:rsidP="0087152D">
      <w:pPr>
        <w:pStyle w:val="Odlomakpopisa"/>
        <w:widowControl w:val="0"/>
        <w:tabs>
          <w:tab w:val="num" w:pos="709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– </w:t>
      </w:r>
      <w:proofErr w:type="spellStart"/>
      <w:r w:rsidRPr="00216842">
        <w:rPr>
          <w:rFonts w:ascii="Arial" w:hAnsi="Arial" w:cs="Arial"/>
          <w:sz w:val="24"/>
          <w:szCs w:val="24"/>
        </w:rPr>
        <w:t>100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% temeljem čl. </w:t>
      </w:r>
      <w:proofErr w:type="spellStart"/>
      <w:r w:rsidRPr="00216842">
        <w:rPr>
          <w:rFonts w:ascii="Arial" w:hAnsi="Arial" w:cs="Arial"/>
          <w:sz w:val="24"/>
          <w:szCs w:val="24"/>
        </w:rPr>
        <w:t>30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st. 2. Zakona o sudovima. </w:t>
      </w:r>
    </w:p>
    <w:p w:rsidR="0087152D" w:rsidRPr="00216842" w:rsidRDefault="0087152D" w:rsidP="0087152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spriječenosti suca Roberta </w:t>
      </w:r>
      <w:proofErr w:type="spellStart"/>
      <w:r w:rsidRPr="00216842">
        <w:rPr>
          <w:rFonts w:ascii="Arial" w:hAnsi="Arial" w:cs="Arial"/>
          <w:sz w:val="24"/>
          <w:szCs w:val="24"/>
        </w:rPr>
        <w:t>Uggeria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za odlučivanje o prigovorima na rješenja ovlaštenih zemljišnoknjižnih referenta i sudskog savjetnika za Zemljišnoknjižne odjele Pula i Rovinj, istog će zamjenjivati sutkinja Mirjana Sinčić Kocijančić."</w:t>
      </w:r>
    </w:p>
    <w:p w:rsidR="0087152D" w:rsidRPr="00216842" w:rsidRDefault="0087152D" w:rsidP="0087152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10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/>
          <w:sz w:val="24"/>
          <w:szCs w:val="24"/>
        </w:rPr>
        <w:t>NATAŠA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HORVAT  </w:t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216842">
        <w:rPr>
          <w:rFonts w:ascii="Arial" w:hAnsi="Arial" w:cs="Arial"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216842">
        <w:rPr>
          <w:rFonts w:ascii="Arial" w:hAnsi="Arial" w:cs="Arial"/>
          <w:sz w:val="24"/>
          <w:szCs w:val="24"/>
        </w:rPr>
        <w:t>Psp</w:t>
      </w:r>
      <w:proofErr w:type="spellEnd"/>
      <w:r w:rsidRPr="00216842">
        <w:rPr>
          <w:rFonts w:ascii="Arial" w:hAnsi="Arial" w:cs="Arial"/>
          <w:sz w:val="24"/>
          <w:szCs w:val="24"/>
        </w:rPr>
        <w:t>, P Ob, 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(osim u sporovima male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vrijednosti)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sporovima proizašlim iz Kolektivnog ugovora)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parnica)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(osim naplate novčane tražbine)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(koje nisu ovlašteni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rješavati sudski savjetnici)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lastRenderedPageBreak/>
        <w:tab/>
        <w:t>rješavanje)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Sp</w:t>
      </w:r>
      <w:proofErr w:type="spellEnd"/>
      <w:r w:rsidRPr="00216842">
        <w:rPr>
          <w:rFonts w:ascii="Arial" w:hAnsi="Arial" w:cs="Arial"/>
          <w:sz w:val="24"/>
          <w:szCs w:val="24"/>
        </w:rPr>
        <w:t>, Mir</w:t>
      </w:r>
    </w:p>
    <w:p w:rsidR="0087152D" w:rsidRPr="00216842" w:rsidRDefault="0087152D" w:rsidP="0087152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rada na predmetima za koje je zadužena sutkinja Mirjana Sinčić Kocijančić, istu će zamjenjivati sutkinja Nataša Horvat.</w:t>
      </w:r>
    </w:p>
    <w:p w:rsidR="0027111F" w:rsidRPr="00216842" w:rsidRDefault="0027111F" w:rsidP="0087152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11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  <w:t xml:space="preserve">IVA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KANCIJANIĆ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216842">
        <w:rPr>
          <w:rFonts w:ascii="Arial" w:hAnsi="Arial" w:cs="Arial"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216842">
        <w:rPr>
          <w:rFonts w:ascii="Arial" w:hAnsi="Arial" w:cs="Arial"/>
          <w:sz w:val="24"/>
          <w:szCs w:val="24"/>
        </w:rPr>
        <w:t>Psp</w:t>
      </w:r>
      <w:proofErr w:type="spellEnd"/>
      <w:r w:rsidRPr="00216842">
        <w:rPr>
          <w:rFonts w:ascii="Arial" w:hAnsi="Arial" w:cs="Arial"/>
          <w:sz w:val="24"/>
          <w:szCs w:val="24"/>
        </w:rPr>
        <w:t>, P Ob, 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(osim u sporovima male 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vrijednosti),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sporovima proizašlim iz Kolektivnog ugovora)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832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parnica),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(osim naplate 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832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novčane tražbine)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(koje nisu ovlašteni 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rješavati sudski savjetnici)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>rješavanje)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Sp</w:t>
      </w:r>
      <w:proofErr w:type="spellEnd"/>
      <w:r w:rsidRPr="00216842">
        <w:rPr>
          <w:rFonts w:ascii="Arial" w:hAnsi="Arial" w:cs="Arial"/>
          <w:sz w:val="24"/>
          <w:szCs w:val="24"/>
        </w:rPr>
        <w:t>, Mir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</w:p>
    <w:p w:rsidR="006F20B0" w:rsidRPr="00216842" w:rsidRDefault="006F20B0" w:rsidP="006F2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Određena je za praćenje i proučavanje sudske prakse u Građanskom odjelu. </w:t>
      </w:r>
    </w:p>
    <w:p w:rsidR="006F20B0" w:rsidRPr="00216842" w:rsidRDefault="006F20B0" w:rsidP="006F2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Rukuje sudskom knjižnicom za Građanski odjel.</w:t>
      </w:r>
      <w:r w:rsidRPr="00216842">
        <w:rPr>
          <w:rFonts w:ascii="Arial" w:hAnsi="Arial" w:cs="Arial"/>
          <w:sz w:val="24"/>
          <w:szCs w:val="24"/>
        </w:rPr>
        <w:tab/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Mentorira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 sudskoj savjetnici Ana-Mariji Bartolić, a u 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 xml:space="preserve">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je sutkinja Andrijana Modrušan.  </w:t>
      </w:r>
    </w:p>
    <w:p w:rsidR="006F20B0" w:rsidRPr="00216842" w:rsidRDefault="006F20B0" w:rsidP="006F20B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– ukupno </w:t>
      </w:r>
      <w:proofErr w:type="spellStart"/>
      <w:r w:rsidRPr="00216842">
        <w:rPr>
          <w:rFonts w:ascii="Arial" w:hAnsi="Arial" w:cs="Arial"/>
          <w:sz w:val="24"/>
          <w:szCs w:val="24"/>
        </w:rPr>
        <w:t>31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%;  i to temeljem čl. 6. st. 1. (mentorstvo) – </w:t>
      </w:r>
      <w:proofErr w:type="spellStart"/>
      <w:r w:rsidRPr="00216842">
        <w:rPr>
          <w:rFonts w:ascii="Arial" w:hAnsi="Arial" w:cs="Arial"/>
          <w:sz w:val="24"/>
          <w:szCs w:val="24"/>
        </w:rPr>
        <w:t>10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%, </w:t>
      </w:r>
      <w:proofErr w:type="spellStart"/>
      <w:r w:rsidRPr="00216842">
        <w:rPr>
          <w:rFonts w:ascii="Arial" w:hAnsi="Arial" w:cs="Arial"/>
          <w:sz w:val="24"/>
          <w:szCs w:val="24"/>
        </w:rPr>
        <w:t>15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temeljem čl. </w:t>
      </w:r>
      <w:proofErr w:type="spellStart"/>
      <w:r w:rsidRPr="00216842">
        <w:rPr>
          <w:rFonts w:ascii="Arial" w:hAnsi="Arial" w:cs="Arial"/>
          <w:sz w:val="24"/>
          <w:szCs w:val="24"/>
        </w:rPr>
        <w:t>11</w:t>
      </w:r>
      <w:proofErr w:type="spellEnd"/>
      <w:r w:rsidRPr="00216842">
        <w:rPr>
          <w:rFonts w:ascii="Arial" w:hAnsi="Arial" w:cs="Arial"/>
          <w:sz w:val="24"/>
          <w:szCs w:val="24"/>
        </w:rPr>
        <w:t>. i 6 % temeljem čl. 8. st. 1. i 3. Okvirnih mjerila za rad sudaca.</w:t>
      </w:r>
    </w:p>
    <w:p w:rsidR="006F20B0" w:rsidRPr="00216842" w:rsidRDefault="006F20B0" w:rsidP="006F20B0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rada na predmetima za koje je zadužena sutkinja Andrijana Modrušan, istu će zamjenjivati sutkinja Iva Kancijanić. </w:t>
      </w:r>
    </w:p>
    <w:p w:rsidR="0027111F" w:rsidRPr="00216842" w:rsidRDefault="0027111F" w:rsidP="0087152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  <w:t xml:space="preserve">DANIELA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SUBOTIĆ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BIONDIĆ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 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216842">
        <w:rPr>
          <w:rFonts w:ascii="Arial" w:hAnsi="Arial" w:cs="Arial"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216842">
        <w:rPr>
          <w:rFonts w:ascii="Arial" w:hAnsi="Arial" w:cs="Arial"/>
          <w:sz w:val="24"/>
          <w:szCs w:val="24"/>
        </w:rPr>
        <w:t>Psp</w:t>
      </w:r>
      <w:proofErr w:type="spellEnd"/>
      <w:r w:rsidRPr="00216842">
        <w:rPr>
          <w:rFonts w:ascii="Arial" w:hAnsi="Arial" w:cs="Arial"/>
          <w:sz w:val="24"/>
          <w:szCs w:val="24"/>
        </w:rPr>
        <w:t>, 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87152D" w:rsidRPr="00216842" w:rsidRDefault="0087152D" w:rsidP="0087152D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(osim u sporovima male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vrijednosti) </w:t>
      </w:r>
    </w:p>
    <w:p w:rsidR="00AF5014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građanskim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predmetima u kojima nisu ovlašteni odlučivati sudski savjetnici)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parnica)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(koje nisu ovlašteni rješavati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sudski savjetnici)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>rješavanje)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Sp</w:t>
      </w:r>
      <w:proofErr w:type="spellEnd"/>
      <w:r w:rsidRPr="00216842">
        <w:rPr>
          <w:rFonts w:ascii="Arial" w:hAnsi="Arial" w:cs="Arial"/>
          <w:sz w:val="24"/>
          <w:szCs w:val="24"/>
        </w:rPr>
        <w:t>, Mir</w:t>
      </w:r>
    </w:p>
    <w:p w:rsidR="0087152D" w:rsidRPr="00216842" w:rsidRDefault="0087152D" w:rsidP="0087152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sudskoj savjetnici Tini Aflić u sjedištu suda, a u 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 xml:space="preserve">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je sutkinja Tamara Došen.  </w:t>
      </w:r>
    </w:p>
    <w:p w:rsidR="0087152D" w:rsidRPr="00216842" w:rsidRDefault="0087152D" w:rsidP="0087152D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7 % temeljem čl. </w:t>
      </w:r>
      <w:r w:rsidR="007235EF" w:rsidRPr="00216842">
        <w:rPr>
          <w:rFonts w:ascii="Arial" w:hAnsi="Arial" w:cs="Arial"/>
          <w:sz w:val="24"/>
          <w:szCs w:val="24"/>
        </w:rPr>
        <w:t>6</w:t>
      </w:r>
      <w:r w:rsidRPr="00216842">
        <w:rPr>
          <w:rFonts w:ascii="Arial" w:hAnsi="Arial" w:cs="Arial"/>
          <w:sz w:val="24"/>
          <w:szCs w:val="24"/>
        </w:rPr>
        <w:t xml:space="preserve">. st. 1. i </w:t>
      </w:r>
      <w:r w:rsidR="00D1642A" w:rsidRPr="00216842">
        <w:rPr>
          <w:rFonts w:ascii="Arial" w:hAnsi="Arial" w:cs="Arial"/>
          <w:sz w:val="24"/>
          <w:szCs w:val="24"/>
        </w:rPr>
        <w:t>2</w:t>
      </w:r>
      <w:r w:rsidRPr="00216842">
        <w:rPr>
          <w:rFonts w:ascii="Arial" w:hAnsi="Arial" w:cs="Arial"/>
          <w:sz w:val="24"/>
          <w:szCs w:val="24"/>
        </w:rPr>
        <w:t xml:space="preserve">. Okvirnih mjerila za rad </w:t>
      </w:r>
      <w:r w:rsidRPr="00216842">
        <w:rPr>
          <w:rFonts w:ascii="Arial" w:hAnsi="Arial" w:cs="Arial"/>
          <w:sz w:val="24"/>
          <w:szCs w:val="24"/>
        </w:rPr>
        <w:lastRenderedPageBreak/>
        <w:t>sudaca.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na predmetima za koje je zadužena sutkinja Tamara Došen, istu će zamjenjivati sutkinja Daniela Subotić Biondić."</w:t>
      </w:r>
    </w:p>
    <w:p w:rsidR="0087152D" w:rsidRPr="00216842" w:rsidRDefault="0087152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2F0096" w:rsidRPr="00216842" w:rsidRDefault="002F0096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121A6F" w:rsidP="00121A6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"U slučaju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rada na predmetima sudaca i njihovih zamjenika koji su određeni ovim godišnjim rasporedom poslova, zamjenjivati će ih ostali suci Građanskog odjela.  </w:t>
      </w:r>
    </w:p>
    <w:p w:rsidR="00121A6F" w:rsidRPr="00216842" w:rsidRDefault="00121A6F" w:rsidP="00121A6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121A6F" w:rsidP="00121A6F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Svi suci Građanskog odjela po ukazanoj nužnosti i potrebi dužni su sudjelovati kao članovi optužnih kaznenih vijeća.</w:t>
      </w:r>
    </w:p>
    <w:p w:rsidR="00121A6F" w:rsidRPr="00216842" w:rsidRDefault="00121A6F" w:rsidP="00121A6F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121A6F" w:rsidP="00121A6F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Suci Mirna Mačešić - Biscuoli, Tamara Došen, Nataša Horvat, Andrijana Modrušan, Helena Božović Sladaković, Iva Kancijanić, Daniela Subotić Biondić, Mirjana Sinčić Kocijančić, Saša Javoran, Milena Blagonić, Ana Brgles Keser, Roberto Uggeri, Izabela Barbić, i Tamara Dagostin Mušković će ovjeravati isprave namijenjene za uporabu u inozemstvu.</w:t>
      </w:r>
    </w:p>
    <w:p w:rsidR="00B8422B" w:rsidRPr="00216842" w:rsidRDefault="00B8422B" w:rsidP="00121A6F">
      <w:pPr>
        <w:pStyle w:val="Odlomakpopisa"/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121A6F" w:rsidP="00B8422B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B8422B" w:rsidRPr="00216842" w:rsidRDefault="00B8422B" w:rsidP="00B8422B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bCs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b/>
          <w:bCs/>
          <w:sz w:val="24"/>
          <w:szCs w:val="24"/>
        </w:rPr>
        <w:t xml:space="preserve">        KATARINA STIPKOV CRLJENICA  </w:t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rodiljni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dopust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bCs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b/>
          <w:bCs/>
          <w:sz w:val="24"/>
          <w:szCs w:val="24"/>
        </w:rPr>
        <w:t xml:space="preserve">        GORDANA </w:t>
      </w:r>
      <w:proofErr w:type="spellStart"/>
      <w:r w:rsidRPr="00216842">
        <w:rPr>
          <w:rFonts w:ascii="Arial" w:hAnsi="Arial" w:cs="Arial"/>
          <w:b/>
          <w:bCs/>
          <w:sz w:val="24"/>
          <w:szCs w:val="24"/>
        </w:rPr>
        <w:t>STEVANOVIĆ</w:t>
      </w:r>
      <w:proofErr w:type="spellEnd"/>
      <w:r w:rsidRPr="0021684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216842">
        <w:rPr>
          <w:rFonts w:ascii="Arial" w:hAnsi="Arial" w:cs="Arial"/>
          <w:b/>
          <w:bCs/>
          <w:sz w:val="24"/>
          <w:szCs w:val="24"/>
        </w:rPr>
        <w:t>BRAJIĆ</w:t>
      </w:r>
      <w:proofErr w:type="spellEnd"/>
      <w:r w:rsidRPr="0021684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216842">
        <w:rPr>
          <w:rFonts w:ascii="Arial" w:hAnsi="Arial" w:cs="Arial"/>
          <w:bCs/>
        </w:rPr>
        <w:t>Jednostavni postupak stečaja potrošača</w:t>
      </w:r>
    </w:p>
    <w:p w:rsidR="00121A6F" w:rsidRPr="00216842" w:rsidRDefault="00121A6F" w:rsidP="00121A6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8422B" w:rsidRPr="00216842" w:rsidRDefault="00B8422B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bCs/>
          <w:sz w:val="24"/>
          <w:szCs w:val="24"/>
        </w:rPr>
        <w:t>22</w:t>
      </w:r>
      <w:proofErr w:type="spellEnd"/>
      <w:r w:rsidRPr="00216842">
        <w:rPr>
          <w:rFonts w:ascii="Arial" w:hAnsi="Arial" w:cs="Arial"/>
          <w:b/>
          <w:bCs/>
          <w:sz w:val="24"/>
          <w:szCs w:val="24"/>
        </w:rPr>
        <w:t xml:space="preserve">        ZRINKA RUDAN</w:t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 xml:space="preserve">           </w:t>
      </w:r>
      <w:r w:rsidRPr="00216842">
        <w:rPr>
          <w:rFonts w:ascii="Arial" w:hAnsi="Arial" w:cs="Arial"/>
          <w:sz w:val="24"/>
          <w:szCs w:val="24"/>
        </w:rPr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(na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/>
          <w:sz w:val="24"/>
          <w:szCs w:val="24"/>
        </w:rPr>
      </w:pPr>
      <w:bookmarkStart w:id="0" w:name="page5"/>
      <w:bookmarkEnd w:id="0"/>
    </w:p>
    <w:p w:rsidR="00121A6F" w:rsidRPr="00216842" w:rsidRDefault="00121A6F" w:rsidP="00121A6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24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 GORAN LIPLJAN</w:t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lastRenderedPageBreak/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216842">
        <w:rPr>
          <w:rFonts w:ascii="Arial" w:hAnsi="Arial" w:cs="Arial"/>
          <w:bCs/>
        </w:rPr>
        <w:t>Jednostavni postupak stečaja potrošača</w:t>
      </w:r>
    </w:p>
    <w:p w:rsidR="00121A6F" w:rsidRPr="00216842" w:rsidRDefault="00121A6F" w:rsidP="00121A6F">
      <w:pPr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121A6F" w:rsidP="00121A6F">
      <w:pPr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Sudjeluje u postupku indeksiranja i objave sudskih odluka u portalu Sudske prakse.</w:t>
      </w: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sz w:val="24"/>
          <w:szCs w:val="24"/>
        </w:rPr>
      </w:pP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25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 LUKA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ZENIĆ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r w:rsidRPr="00216842">
        <w:rPr>
          <w:rFonts w:ascii="Arial" w:hAnsi="Arial" w:cs="Arial"/>
          <w:bCs/>
          <w:sz w:val="24"/>
          <w:szCs w:val="24"/>
        </w:rPr>
        <w:t xml:space="preserve">  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>predmeta koje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nisu ovlašteni rješavati sudski savjetnici)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</w:rPr>
        <w:t>Jednostavni postupak stečaja potrošača</w:t>
      </w:r>
    </w:p>
    <w:p w:rsidR="00121A6F" w:rsidRPr="00216842" w:rsidRDefault="00121A6F" w:rsidP="00121A6F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Z i </w:t>
      </w:r>
      <w:proofErr w:type="spellStart"/>
      <w:r w:rsidRPr="00216842">
        <w:rPr>
          <w:rFonts w:ascii="Arial" w:hAnsi="Arial" w:cs="Arial"/>
          <w:sz w:val="24"/>
          <w:szCs w:val="24"/>
        </w:rPr>
        <w:t>RZ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postupci povezivanja knjige položenih ugovora i zemljišne knjige za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odjel Pula i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odjel Rovinj</w:t>
      </w:r>
    </w:p>
    <w:p w:rsidR="00121A6F" w:rsidRPr="00216842" w:rsidRDefault="00121A6F" w:rsidP="00121A6F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Z - pojedinačni ispravni postupak za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odjel Pula i Rovinj</w:t>
      </w:r>
    </w:p>
    <w:p w:rsidR="00121A6F" w:rsidRPr="00216842" w:rsidRDefault="00121A6F" w:rsidP="00121A6F">
      <w:pPr>
        <w:pStyle w:val="Bezproreda"/>
        <w:ind w:left="4956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Z - po čl. </w:t>
      </w:r>
      <w:proofErr w:type="spellStart"/>
      <w:r w:rsidRPr="00216842">
        <w:rPr>
          <w:rFonts w:ascii="Arial" w:hAnsi="Arial" w:cs="Arial"/>
          <w:sz w:val="24"/>
          <w:szCs w:val="24"/>
        </w:rPr>
        <w:t>68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stavku 2. </w:t>
      </w:r>
      <w:proofErr w:type="spellStart"/>
      <w:r w:rsidRPr="00216842">
        <w:rPr>
          <w:rFonts w:ascii="Arial" w:hAnsi="Arial" w:cs="Arial"/>
          <w:sz w:val="24"/>
          <w:szCs w:val="24"/>
        </w:rPr>
        <w:t>ZZK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-a za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odjel Pula i Rovinj</w:t>
      </w:r>
    </w:p>
    <w:p w:rsidR="00121A6F" w:rsidRPr="00216842" w:rsidRDefault="00121A6F" w:rsidP="00121A6F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Z - postupci osnivanja, obnove i dopunjavanja zemljišne knjige</w:t>
      </w:r>
    </w:p>
    <w:p w:rsidR="00121A6F" w:rsidRPr="00216842" w:rsidRDefault="00121A6F" w:rsidP="00121A6F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ostali Z predmeti – po potrebi –</w:t>
      </w:r>
    </w:p>
    <w:p w:rsidR="00121A6F" w:rsidRPr="00216842" w:rsidRDefault="00121A6F" w:rsidP="00121A6F">
      <w:pPr>
        <w:pStyle w:val="Bezproreda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ostali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postupci – po potrebi za </w:t>
      </w:r>
      <w:proofErr w:type="spellStart"/>
      <w:r w:rsidRPr="00216842">
        <w:rPr>
          <w:rFonts w:ascii="Arial" w:hAnsi="Arial" w:cs="Arial"/>
          <w:sz w:val="24"/>
          <w:szCs w:val="24"/>
        </w:rPr>
        <w:t>ZK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odjel Pula </w:t>
      </w:r>
    </w:p>
    <w:p w:rsidR="00121A6F" w:rsidRPr="00216842" w:rsidRDefault="00121A6F" w:rsidP="00A2748C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Zbog zaprimanja u rad zemljišnoknjižnih predmeta oslobađa se od dodjele navedenih parničnih, ostavinskih i izvanparničnih predmeta, te ovršnih predmeta i predmeta stečaja potrošača u algoritmu za automatsku (nasumičnu) dodjelu za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50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%.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21A6F" w:rsidRPr="00216842" w:rsidRDefault="00121A6F" w:rsidP="00121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  <w:sz w:val="24"/>
          <w:szCs w:val="24"/>
        </w:rPr>
        <w:t>U slučaju bilo kakve spriječenosti za postupanje u zemljišnoknjižnim predmetima, istog će zamjen</w:t>
      </w:r>
      <w:r w:rsidR="00A2748C" w:rsidRPr="00216842">
        <w:rPr>
          <w:rFonts w:ascii="Arial" w:hAnsi="Arial" w:cs="Arial"/>
          <w:bCs/>
          <w:sz w:val="24"/>
          <w:szCs w:val="24"/>
        </w:rPr>
        <w:t>j</w:t>
      </w:r>
      <w:r w:rsidRPr="00216842">
        <w:rPr>
          <w:rFonts w:ascii="Arial" w:hAnsi="Arial" w:cs="Arial"/>
          <w:bCs/>
          <w:sz w:val="24"/>
          <w:szCs w:val="24"/>
        </w:rPr>
        <w:t xml:space="preserve">ivati sudska savjetnica Tina Aflić. 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/>
          <w:sz w:val="24"/>
          <w:szCs w:val="24"/>
        </w:rPr>
      </w:pPr>
    </w:p>
    <w:p w:rsidR="00121A6F" w:rsidRPr="00216842" w:rsidRDefault="00121A6F" w:rsidP="00121A6F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38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ANA-MARIJA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BARTOLIĆ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ab/>
      </w:r>
      <w:r w:rsidRPr="00216842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lastRenderedPageBreak/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 xml:space="preserve">predmeta koje nisu ovlašteni rješavati sudski 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savjetnici)</w:t>
      </w:r>
    </w:p>
    <w:p w:rsidR="00121A6F" w:rsidRPr="00216842" w:rsidRDefault="00121A6F" w:rsidP="00121A6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(osim na nekretninama)</w:t>
      </w:r>
    </w:p>
    <w:p w:rsidR="00121A6F" w:rsidRPr="00216842" w:rsidRDefault="00121A6F" w:rsidP="00121A6F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216842">
        <w:rPr>
          <w:rFonts w:ascii="Arial" w:hAnsi="Arial" w:cs="Arial"/>
          <w:bCs/>
        </w:rPr>
        <w:t>Jednostavni postupak stečaja potrošača</w:t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F0096" w:rsidRPr="00216842" w:rsidRDefault="002F0096" w:rsidP="002F0096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39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TINA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AFLIĆ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</w:t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 (na nekretninama)</w:t>
      </w:r>
    </w:p>
    <w:p w:rsidR="002F0096" w:rsidRPr="00216842" w:rsidRDefault="002F0096" w:rsidP="002F0096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2F0096" w:rsidRPr="00216842" w:rsidRDefault="002F0096" w:rsidP="002F0096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na nekretninama)</w:t>
      </w:r>
    </w:p>
    <w:p w:rsidR="002F0096" w:rsidRPr="00216842" w:rsidRDefault="002F0096" w:rsidP="002F0096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bCs/>
          <w:sz w:val="24"/>
          <w:szCs w:val="24"/>
        </w:rPr>
        <w:t xml:space="preserve">(osim </w:t>
      </w:r>
      <w:r w:rsidRPr="00216842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2F0096" w:rsidRPr="00216842" w:rsidRDefault="002F0096" w:rsidP="002F0096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>(na nekretninama)</w:t>
      </w:r>
    </w:p>
    <w:p w:rsidR="002F0096" w:rsidRPr="00216842" w:rsidRDefault="002F0096" w:rsidP="002F0096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2F0096" w:rsidRPr="00216842" w:rsidRDefault="002F0096" w:rsidP="002F0096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121A6F" w:rsidRPr="00216842" w:rsidRDefault="00121A6F" w:rsidP="002F009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</w:p>
    <w:p w:rsidR="00121A6F" w:rsidRPr="00216842" w:rsidRDefault="00121A6F" w:rsidP="00121A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U slučaju bilo kakve spriječenosti za postupanje u zemljišnoknjižnim predmetima, za koje je zadužen sudski savjetnik Luka Zenić, istog će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zamjenivati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sudska savjetnica Tina Aflić.</w:t>
      </w:r>
      <w:r w:rsidR="00A2748C" w:rsidRPr="00216842">
        <w:rPr>
          <w:rFonts w:ascii="Arial" w:hAnsi="Arial" w:cs="Arial"/>
          <w:bCs/>
          <w:sz w:val="24"/>
          <w:szCs w:val="24"/>
        </w:rPr>
        <w:t>"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121A6F" w:rsidRPr="00216842" w:rsidRDefault="00121A6F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A2748C" w:rsidRPr="00216842" w:rsidRDefault="00A2748C" w:rsidP="00A2748C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V</w:t>
      </w:r>
      <w:r w:rsidR="0027111F" w:rsidRPr="00216842">
        <w:rPr>
          <w:rFonts w:ascii="Arial" w:hAnsi="Arial" w:cs="Arial"/>
          <w:b/>
          <w:sz w:val="24"/>
          <w:szCs w:val="24"/>
        </w:rPr>
        <w:t>I</w:t>
      </w:r>
    </w:p>
    <w:p w:rsidR="00A2748C" w:rsidRPr="00216842" w:rsidRDefault="00A2748C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A2748C" w:rsidRPr="00216842" w:rsidRDefault="00A2748C" w:rsidP="00A2748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u glavi "V</w:t>
      </w:r>
      <w:r w:rsidRPr="00216842">
        <w:rPr>
          <w:rFonts w:ascii="Arial" w:hAnsi="Arial" w:cs="Arial"/>
          <w:sz w:val="24"/>
          <w:szCs w:val="24"/>
        </w:rPr>
        <w:tab/>
        <w:t xml:space="preserve">SJEDIŠTE SUDA, 3. Raspored sudaca u Kaznenom odjelu prema prema zaprimanju predmeta po upisnicima i oslobođenja od norme", na način da isti sada glasi: </w:t>
      </w:r>
    </w:p>
    <w:p w:rsidR="006F20B0" w:rsidRPr="00216842" w:rsidRDefault="006F20B0" w:rsidP="00A2748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F20B0" w:rsidRPr="00216842" w:rsidRDefault="006F20B0" w:rsidP="006F20B0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Sudac                                    Upisnici</w:t>
      </w:r>
    </w:p>
    <w:p w:rsidR="006F20B0" w:rsidRPr="00216842" w:rsidRDefault="006F20B0" w:rsidP="006F2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 TANJA SKANDEL MONAS</w:t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 xml:space="preserve">K, </w:t>
      </w:r>
      <w:proofErr w:type="spellStart"/>
      <w:r w:rsidRPr="00216842">
        <w:rPr>
          <w:rFonts w:ascii="Arial" w:hAnsi="Arial" w:cs="Arial"/>
          <w:sz w:val="24"/>
          <w:szCs w:val="24"/>
        </w:rPr>
        <w:t>Kzd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Kmp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Kov, </w:t>
      </w:r>
      <w:proofErr w:type="spellStart"/>
      <w:r w:rsidRPr="00216842">
        <w:rPr>
          <w:rFonts w:ascii="Arial" w:hAnsi="Arial" w:cs="Arial"/>
          <w:sz w:val="24"/>
          <w:szCs w:val="24"/>
        </w:rPr>
        <w:t>Kovm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Kr,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ZN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-ROD, Km, Kim, </w:t>
      </w:r>
      <w:proofErr w:type="spellStart"/>
      <w:r w:rsidRPr="00216842">
        <w:rPr>
          <w:rFonts w:ascii="Arial" w:hAnsi="Arial" w:cs="Arial"/>
          <w:sz w:val="24"/>
          <w:szCs w:val="24"/>
        </w:rPr>
        <w:t>Krm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Kvm</w:t>
      </w:r>
      <w:proofErr w:type="spellEnd"/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Određena za praćenje i proučavanje sudske prakse u Kaznenom odjelu.</w:t>
      </w: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Rukuje sudskom knjižnicom za Kazneni odjel.</w:t>
      </w: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Vršenje nadzora nad izvršenjem istražnog zatvora i obilazak istražnih zatvorenika.</w:t>
      </w:r>
    </w:p>
    <w:p w:rsidR="006F20B0" w:rsidRPr="00216842" w:rsidRDefault="006F20B0" w:rsidP="006F20B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ukupno </w:t>
      </w:r>
      <w:proofErr w:type="spellStart"/>
      <w:r w:rsidRPr="00216842">
        <w:rPr>
          <w:rFonts w:ascii="Arial" w:hAnsi="Arial" w:cs="Arial"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%, i to </w:t>
      </w:r>
      <w:proofErr w:type="spellStart"/>
      <w:r w:rsidRPr="00216842">
        <w:rPr>
          <w:rFonts w:ascii="Arial" w:hAnsi="Arial" w:cs="Arial"/>
          <w:sz w:val="24"/>
          <w:szCs w:val="24"/>
        </w:rPr>
        <w:t>10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na temelju čl. </w:t>
      </w:r>
      <w:proofErr w:type="spellStart"/>
      <w:r w:rsidRPr="00216842">
        <w:rPr>
          <w:rFonts w:ascii="Arial" w:hAnsi="Arial" w:cs="Arial"/>
          <w:sz w:val="24"/>
          <w:szCs w:val="24"/>
        </w:rPr>
        <w:t>11</w:t>
      </w:r>
      <w:proofErr w:type="spellEnd"/>
      <w:r w:rsidRPr="00216842">
        <w:rPr>
          <w:rFonts w:ascii="Arial" w:hAnsi="Arial" w:cs="Arial"/>
          <w:sz w:val="24"/>
          <w:szCs w:val="24"/>
        </w:rPr>
        <w:t>. i 2 % na temelju čl. 8. st. 1. i 3. Okvirnih mjerila za rad sudaca."</w:t>
      </w:r>
    </w:p>
    <w:p w:rsidR="006F20B0" w:rsidRPr="00216842" w:rsidRDefault="006F20B0" w:rsidP="00A2748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B7C64" w:rsidRPr="00216842" w:rsidRDefault="006B7C64" w:rsidP="006B7C64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28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 KRISTINA KNEŽEVIĆ ČERVAR</w:t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 xml:space="preserve">K, </w:t>
      </w:r>
      <w:proofErr w:type="spellStart"/>
      <w:r w:rsidRPr="00216842">
        <w:rPr>
          <w:rFonts w:ascii="Arial" w:hAnsi="Arial" w:cs="Arial"/>
          <w:sz w:val="24"/>
          <w:szCs w:val="24"/>
        </w:rPr>
        <w:t>Kzd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Kmp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Kov, </w:t>
      </w:r>
      <w:proofErr w:type="spellStart"/>
      <w:r w:rsidRPr="00216842">
        <w:rPr>
          <w:rFonts w:ascii="Arial" w:hAnsi="Arial" w:cs="Arial"/>
          <w:sz w:val="24"/>
          <w:szCs w:val="24"/>
        </w:rPr>
        <w:t>Kovm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Kr,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ZN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-ROD, Km, Kim, </w:t>
      </w:r>
      <w:proofErr w:type="spellStart"/>
      <w:r w:rsidRPr="00216842">
        <w:rPr>
          <w:rFonts w:ascii="Arial" w:hAnsi="Arial" w:cs="Arial"/>
          <w:sz w:val="24"/>
          <w:szCs w:val="24"/>
        </w:rPr>
        <w:t>Krm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Kvm</w:t>
      </w:r>
      <w:proofErr w:type="spellEnd"/>
    </w:p>
    <w:p w:rsidR="006B7C64" w:rsidRPr="00216842" w:rsidRDefault="006B7C64" w:rsidP="006B7C64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</w:p>
    <w:p w:rsidR="006B7C64" w:rsidRPr="00216842" w:rsidRDefault="006B7C64" w:rsidP="006B7C6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sudačkoj vježbenici </w:t>
      </w:r>
      <w:proofErr w:type="spellStart"/>
      <w:r w:rsidRPr="00216842">
        <w:rPr>
          <w:rFonts w:ascii="Arial" w:hAnsi="Arial" w:cs="Arial"/>
          <w:sz w:val="24"/>
          <w:szCs w:val="24"/>
        </w:rPr>
        <w:t>Samanthi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Janko, te temeljem čl. 6. st. 3. Okvirnih mjerila za rad sudaca ima pravo na oslobođenje od </w:t>
      </w:r>
      <w:proofErr w:type="spellStart"/>
      <w:r w:rsidRPr="00216842">
        <w:rPr>
          <w:rFonts w:ascii="Arial" w:hAnsi="Arial" w:cs="Arial"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u tijeku kalendarske godine, odnosno na odgovarajući dio tog postotka razmjerno razdoblju u kojem je trajalo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>."</w:t>
      </w:r>
    </w:p>
    <w:p w:rsidR="006B7C64" w:rsidRDefault="006B7C64" w:rsidP="00A2748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2975E4" w:rsidRPr="00216842" w:rsidRDefault="002975E4" w:rsidP="00A2748C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6B7C64" w:rsidRPr="00216842" w:rsidRDefault="006B7C64" w:rsidP="006B7C64">
      <w:pPr>
        <w:widowControl w:val="0"/>
        <w:overflowPunct w:val="0"/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lastRenderedPageBreak/>
        <w:t>"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31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  MILJENKO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MATIĆ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  <w:t xml:space="preserve">K, </w:t>
      </w:r>
      <w:proofErr w:type="spellStart"/>
      <w:r w:rsidRPr="00216842">
        <w:rPr>
          <w:rFonts w:ascii="Arial" w:hAnsi="Arial" w:cs="Arial"/>
          <w:sz w:val="24"/>
          <w:szCs w:val="24"/>
        </w:rPr>
        <w:t>Kzd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Kmp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Kov, </w:t>
      </w:r>
      <w:proofErr w:type="spellStart"/>
      <w:r w:rsidRPr="00216842">
        <w:rPr>
          <w:rFonts w:ascii="Arial" w:hAnsi="Arial" w:cs="Arial"/>
          <w:sz w:val="24"/>
          <w:szCs w:val="24"/>
        </w:rPr>
        <w:t>Kovm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Kv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Kr,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ZN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Ik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-ROD, Km, Kim, </w:t>
      </w:r>
      <w:proofErr w:type="spellStart"/>
      <w:r w:rsidRPr="00216842">
        <w:rPr>
          <w:rFonts w:ascii="Arial" w:hAnsi="Arial" w:cs="Arial"/>
          <w:sz w:val="24"/>
          <w:szCs w:val="24"/>
        </w:rPr>
        <w:t>Krm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Kvm</w:t>
      </w:r>
      <w:proofErr w:type="spellEnd"/>
      <w:r w:rsidRPr="00216842">
        <w:rPr>
          <w:rFonts w:ascii="Arial" w:hAnsi="Arial" w:cs="Arial"/>
          <w:sz w:val="24"/>
          <w:szCs w:val="24"/>
        </w:rPr>
        <w:t>,</w:t>
      </w:r>
    </w:p>
    <w:p w:rsidR="006B7C64" w:rsidRPr="00216842" w:rsidRDefault="006B7C64" w:rsidP="006B7C64">
      <w:pPr>
        <w:widowControl w:val="0"/>
        <w:overflowPunct w:val="0"/>
        <w:autoSpaceDE w:val="0"/>
        <w:autoSpaceDN w:val="0"/>
        <w:adjustRightInd w:val="0"/>
        <w:ind w:left="495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>- u kaznenim predmetima</w:t>
      </w:r>
    </w:p>
    <w:p w:rsidR="006B7C64" w:rsidRPr="00216842" w:rsidRDefault="006B7C64" w:rsidP="006B7C6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7C64" w:rsidRPr="00216842" w:rsidRDefault="006B7C64" w:rsidP="006B7C6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– </w:t>
      </w:r>
      <w:proofErr w:type="spellStart"/>
      <w:r w:rsidRPr="00216842">
        <w:rPr>
          <w:rFonts w:ascii="Arial" w:hAnsi="Arial" w:cs="Arial"/>
          <w:sz w:val="24"/>
          <w:szCs w:val="24"/>
        </w:rPr>
        <w:t>20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% na temelju čl. </w:t>
      </w:r>
      <w:proofErr w:type="spellStart"/>
      <w:r w:rsidRPr="00216842">
        <w:rPr>
          <w:rFonts w:ascii="Arial" w:hAnsi="Arial" w:cs="Arial"/>
          <w:sz w:val="24"/>
          <w:szCs w:val="24"/>
        </w:rPr>
        <w:t>10</w:t>
      </w:r>
      <w:proofErr w:type="spellEnd"/>
      <w:r w:rsidRPr="00216842">
        <w:rPr>
          <w:rFonts w:ascii="Arial" w:hAnsi="Arial" w:cs="Arial"/>
          <w:sz w:val="24"/>
          <w:szCs w:val="24"/>
        </w:rPr>
        <w:t>. Okvirnih mjerila za rad sudaca.</w:t>
      </w:r>
    </w:p>
    <w:p w:rsidR="006B7C64" w:rsidRPr="00216842" w:rsidRDefault="006B7C64" w:rsidP="006B7C6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sudačkoj vježbenici Katarini </w:t>
      </w:r>
      <w:proofErr w:type="spellStart"/>
      <w:r w:rsidRPr="00216842">
        <w:rPr>
          <w:rFonts w:ascii="Arial" w:hAnsi="Arial" w:cs="Arial"/>
          <w:sz w:val="24"/>
          <w:szCs w:val="24"/>
        </w:rPr>
        <w:t>Licardo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te temeljem čl. 6. st. 3. Okvirnih mjerila za rad sudaca ima pravo na oslobođenje od </w:t>
      </w:r>
      <w:proofErr w:type="spellStart"/>
      <w:r w:rsidRPr="00216842">
        <w:rPr>
          <w:rFonts w:ascii="Arial" w:hAnsi="Arial" w:cs="Arial"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u tijeku kalendarske godine, odnosno na odgovarajući dio tog postotka razmjerno razdoblju u kojem je trajalo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." </w:t>
      </w:r>
    </w:p>
    <w:p w:rsidR="0098115D" w:rsidRPr="00216842" w:rsidRDefault="0098115D" w:rsidP="00A2748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98115D" w:rsidP="0098115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VI</w:t>
      </w:r>
      <w:r w:rsidR="0027111F" w:rsidRPr="00216842">
        <w:rPr>
          <w:rFonts w:ascii="Arial" w:hAnsi="Arial" w:cs="Arial"/>
          <w:b/>
          <w:sz w:val="24"/>
          <w:szCs w:val="24"/>
        </w:rPr>
        <w:t>I</w:t>
      </w:r>
    </w:p>
    <w:p w:rsidR="007235EF" w:rsidRPr="00216842" w:rsidRDefault="007235EF" w:rsidP="0098115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235EF" w:rsidRPr="00216842" w:rsidRDefault="007235EF" w:rsidP="007235E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u glavi "V</w:t>
      </w:r>
      <w:r w:rsidRPr="00216842">
        <w:rPr>
          <w:rFonts w:ascii="Arial" w:hAnsi="Arial" w:cs="Arial"/>
          <w:sz w:val="24"/>
          <w:szCs w:val="24"/>
        </w:rPr>
        <w:tab/>
        <w:t>SJEDIŠTE SUDA, 3. Raspored sudaca i sudskih savjetnika u Prekršajnom odjelu prema zaprimanju predmeta po upisnicima i oslobođenja od norme" na način da iste sada glase:</w:t>
      </w:r>
    </w:p>
    <w:p w:rsidR="007235EF" w:rsidRPr="00216842" w:rsidRDefault="007235EF" w:rsidP="007235E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7235EF" w:rsidRPr="00216842" w:rsidRDefault="007235EF" w:rsidP="007235E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19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     DAMIR ŠURINA</w:t>
      </w:r>
      <w:r w:rsidRPr="00216842">
        <w:rPr>
          <w:rFonts w:ascii="Arial" w:hAnsi="Arial" w:cs="Arial"/>
          <w:sz w:val="24"/>
          <w:szCs w:val="24"/>
        </w:rPr>
        <w:t xml:space="preserve">                           </w:t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F,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sz w:val="24"/>
          <w:szCs w:val="24"/>
        </w:rPr>
        <w:t>Pr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sz w:val="24"/>
          <w:szCs w:val="24"/>
        </w:rPr>
        <w:t>Prz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</w:p>
    <w:p w:rsidR="007235EF" w:rsidRPr="00216842" w:rsidRDefault="007235EF" w:rsidP="007235E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sz w:val="24"/>
          <w:szCs w:val="24"/>
        </w:rPr>
        <w:t>Ikp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Pp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842">
        <w:rPr>
          <w:rFonts w:ascii="Arial" w:hAnsi="Arial" w:cs="Arial"/>
          <w:sz w:val="24"/>
          <w:szCs w:val="24"/>
        </w:rPr>
        <w:t>Ikp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7235EF" w:rsidRPr="00216842" w:rsidRDefault="007235EF" w:rsidP="007235EF">
      <w:pPr>
        <w:widowControl w:val="0"/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</w:t>
      </w:r>
    </w:p>
    <w:p w:rsidR="007235EF" w:rsidRPr="00216842" w:rsidRDefault="007235EF" w:rsidP="007235EF">
      <w:pPr>
        <w:pStyle w:val="Bezproreda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Sudac određen za rješavanje predmeta izvršenja.</w:t>
      </w:r>
    </w:p>
    <w:p w:rsidR="007235EF" w:rsidRPr="00216842" w:rsidRDefault="007235EF" w:rsidP="007235E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Mentorira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rad sudskoj savjetnici Kseniji Bistre u prekršajnim predmetima, a u </w:t>
      </w:r>
      <w:r w:rsidRPr="00216842">
        <w:rPr>
          <w:rFonts w:ascii="Arial" w:hAnsi="Arial" w:cs="Arial"/>
          <w:bCs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 xml:space="preserve">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ga sutkinja Ana Cvečić Hoxha. </w:t>
      </w:r>
    </w:p>
    <w:p w:rsidR="007235EF" w:rsidRPr="00216842" w:rsidRDefault="007235EF" w:rsidP="007235E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Određen za praćenje i proučavanje sudske prakse u Prekršajnom odjelu.</w:t>
      </w:r>
    </w:p>
    <w:p w:rsidR="007235EF" w:rsidRPr="00216842" w:rsidRDefault="007235EF" w:rsidP="007235E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– ukupno </w:t>
      </w:r>
      <w:proofErr w:type="spellStart"/>
      <w:r w:rsidRPr="00216842">
        <w:rPr>
          <w:rFonts w:ascii="Arial" w:hAnsi="Arial" w:cs="Arial"/>
          <w:sz w:val="24"/>
          <w:szCs w:val="24"/>
        </w:rPr>
        <w:t>17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i to 5 % temeljem čl. 6. st. </w:t>
      </w:r>
      <w:r w:rsidR="00D1642A" w:rsidRPr="00216842">
        <w:rPr>
          <w:rFonts w:ascii="Arial" w:hAnsi="Arial" w:cs="Arial"/>
          <w:sz w:val="24"/>
          <w:szCs w:val="24"/>
        </w:rPr>
        <w:t>1. i 2</w:t>
      </w:r>
      <w:r w:rsidRPr="00216842">
        <w:rPr>
          <w:rFonts w:ascii="Arial" w:hAnsi="Arial" w:cs="Arial"/>
          <w:sz w:val="24"/>
          <w:szCs w:val="24"/>
        </w:rPr>
        <w:t xml:space="preserve">. Okvirnih mjerila za rad sudaca, </w:t>
      </w:r>
      <w:proofErr w:type="spellStart"/>
      <w:r w:rsidRPr="00216842">
        <w:rPr>
          <w:rFonts w:ascii="Arial" w:hAnsi="Arial" w:cs="Arial"/>
          <w:sz w:val="24"/>
          <w:szCs w:val="24"/>
        </w:rPr>
        <w:t>10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temeljem čl. </w:t>
      </w:r>
      <w:proofErr w:type="spellStart"/>
      <w:r w:rsidRPr="00216842">
        <w:rPr>
          <w:rFonts w:ascii="Arial" w:hAnsi="Arial" w:cs="Arial"/>
          <w:sz w:val="24"/>
          <w:szCs w:val="24"/>
        </w:rPr>
        <w:t>11</w:t>
      </w:r>
      <w:proofErr w:type="spellEnd"/>
      <w:r w:rsidRPr="00216842">
        <w:rPr>
          <w:rFonts w:ascii="Arial" w:hAnsi="Arial" w:cs="Arial"/>
          <w:sz w:val="24"/>
          <w:szCs w:val="24"/>
        </w:rPr>
        <w:t>. i 2 % temeljem čl. 8. st. 1. i 3. Okvirnih mjerila za rad sudaca."</w:t>
      </w:r>
    </w:p>
    <w:p w:rsidR="007235EF" w:rsidRPr="00216842" w:rsidRDefault="007235EF" w:rsidP="007235E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235EF" w:rsidRPr="00216842" w:rsidRDefault="007235EF" w:rsidP="0098115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VIII</w:t>
      </w:r>
    </w:p>
    <w:p w:rsidR="0098115D" w:rsidRPr="00216842" w:rsidRDefault="0098115D" w:rsidP="0087152D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121A6F" w:rsidRPr="00216842" w:rsidRDefault="0098115D" w:rsidP="007235E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godine u glavi "VI STALNA SLUŽBA U </w:t>
      </w:r>
      <w:proofErr w:type="spellStart"/>
      <w:r w:rsidRPr="00216842">
        <w:rPr>
          <w:rFonts w:ascii="Arial" w:hAnsi="Arial" w:cs="Arial"/>
          <w:sz w:val="24"/>
          <w:szCs w:val="24"/>
        </w:rPr>
        <w:t>ROVINJU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ROVIGNO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u točkama 2. i 3. na način da iste sada glase:</w:t>
      </w:r>
    </w:p>
    <w:p w:rsidR="00121A6F" w:rsidRPr="00216842" w:rsidRDefault="00121A6F" w:rsidP="00121A6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B8422B" w:rsidP="0098115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 xml:space="preserve">"2. </w:t>
      </w:r>
      <w:r w:rsidR="006B51FF" w:rsidRPr="00216842">
        <w:rPr>
          <w:rFonts w:ascii="Arial" w:hAnsi="Arial" w:cs="Arial"/>
          <w:b/>
          <w:sz w:val="24"/>
          <w:szCs w:val="24"/>
        </w:rPr>
        <w:t xml:space="preserve">Raspored sudaca, savjetnika i zapisničara po referadama </w:t>
      </w:r>
    </w:p>
    <w:p w:rsidR="006B51FF" w:rsidRPr="00216842" w:rsidRDefault="006B51FF" w:rsidP="006B51FF">
      <w:pPr>
        <w:pStyle w:val="Odlomakpopisa"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-u Građanskom odjelu:</w:t>
      </w:r>
    </w:p>
    <w:p w:rsidR="006B51FF" w:rsidRPr="00216842" w:rsidRDefault="006B51FF" w:rsidP="006B5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B51FF" w:rsidRPr="00216842" w:rsidRDefault="006B51FF" w:rsidP="006B5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Sudac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32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Roberto Uggeri uz sudskog zapisničara Vanju Juričić</w:t>
      </w:r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ind w:right="144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33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mr. sc. Damir Kapović uz sudskog zapisničara Nenada Golubića</w:t>
      </w:r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ind w:right="709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34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Alessandra Gržinić Matika uz sudskog zapisničara Marka Popovića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6B51FF" w:rsidP="006B5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savjetnik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35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Ksenija Bistre uz sudskog zapisničara Gordanu Štoković Iskra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36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Igor Jelinčić uz sudskog zapisničara Katju Blašković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37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Sanja Vukojević – dugotrajno bolovanje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39</w:t>
      </w:r>
      <w:proofErr w:type="spellEnd"/>
      <w:r w:rsidRPr="00216842">
        <w:rPr>
          <w:rFonts w:ascii="Arial" w:hAnsi="Arial" w:cs="Arial"/>
          <w:sz w:val="24"/>
          <w:szCs w:val="24"/>
        </w:rPr>
        <w:tab/>
        <w:t>Tina Aflić uz sudskog zapisničara Nataliu Grmuša</w:t>
      </w:r>
      <w:r w:rsidR="00B8422B" w:rsidRPr="00216842">
        <w:rPr>
          <w:rFonts w:ascii="Arial" w:hAnsi="Arial" w:cs="Arial"/>
          <w:sz w:val="24"/>
          <w:szCs w:val="24"/>
        </w:rPr>
        <w:t>"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B8422B" w:rsidP="00B842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 xml:space="preserve">      "3. </w:t>
      </w:r>
      <w:r w:rsidR="006B51FF" w:rsidRPr="00216842">
        <w:rPr>
          <w:rFonts w:ascii="Arial" w:hAnsi="Arial" w:cs="Arial"/>
          <w:b/>
          <w:sz w:val="24"/>
          <w:szCs w:val="24"/>
        </w:rPr>
        <w:t>Raspored sudaca i sudskih savjetnika prema zaprimanju predmeta po upisnicima i oslobođenja od norme: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B51FF" w:rsidRPr="00216842" w:rsidRDefault="006B51FF" w:rsidP="006B51FF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bCs/>
          <w:sz w:val="24"/>
          <w:szCs w:val="24"/>
        </w:rPr>
        <w:t>Referada</w:t>
      </w:r>
      <w:r w:rsidRPr="00216842">
        <w:rPr>
          <w:rFonts w:ascii="Arial" w:hAnsi="Arial" w:cs="Arial"/>
          <w:b/>
          <w:bCs/>
          <w:sz w:val="24"/>
          <w:szCs w:val="24"/>
        </w:rPr>
        <w:tab/>
        <w:t>Sudac                                         Upisnici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147FAF" w:rsidP="006B51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33</w:t>
      </w:r>
      <w:proofErr w:type="spellEnd"/>
      <w:r w:rsidR="006B51FF" w:rsidRPr="00216842">
        <w:rPr>
          <w:rFonts w:ascii="Arial" w:hAnsi="Arial" w:cs="Arial"/>
          <w:b/>
          <w:sz w:val="24"/>
          <w:szCs w:val="24"/>
        </w:rPr>
        <w:tab/>
        <w:t xml:space="preserve">mr. sc. DAMIR 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KAPOVIĆ</w:t>
      </w:r>
      <w:proofErr w:type="spellEnd"/>
      <w:r w:rsidR="006B51FF" w:rsidRPr="00216842">
        <w:rPr>
          <w:rFonts w:ascii="Arial" w:hAnsi="Arial" w:cs="Arial"/>
          <w:sz w:val="24"/>
          <w:szCs w:val="24"/>
        </w:rPr>
        <w:t xml:space="preserve">  </w:t>
      </w:r>
      <w:r w:rsidR="006B51FF" w:rsidRPr="00216842">
        <w:rPr>
          <w:rFonts w:ascii="Arial" w:hAnsi="Arial" w:cs="Arial"/>
          <w:sz w:val="24"/>
          <w:szCs w:val="24"/>
        </w:rPr>
        <w:tab/>
      </w:r>
      <w:r w:rsidR="006B51FF"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="006B51FF" w:rsidRPr="00216842">
        <w:rPr>
          <w:rFonts w:ascii="Arial" w:hAnsi="Arial" w:cs="Arial"/>
          <w:sz w:val="24"/>
          <w:szCs w:val="24"/>
        </w:rPr>
        <w:t>Pl</w:t>
      </w:r>
      <w:proofErr w:type="spellEnd"/>
      <w:r w:rsidR="006B51FF"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51FF" w:rsidRPr="00216842">
        <w:rPr>
          <w:rFonts w:ascii="Arial" w:hAnsi="Arial" w:cs="Arial"/>
          <w:sz w:val="24"/>
          <w:szCs w:val="24"/>
        </w:rPr>
        <w:t>Pn</w:t>
      </w:r>
      <w:proofErr w:type="spellEnd"/>
      <w:r w:rsidR="006B51FF" w:rsidRPr="00216842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="006B51FF" w:rsidRPr="00216842">
        <w:rPr>
          <w:rFonts w:ascii="Arial" w:hAnsi="Arial" w:cs="Arial"/>
          <w:sz w:val="24"/>
          <w:szCs w:val="24"/>
        </w:rPr>
        <w:t>Psp</w:t>
      </w:r>
      <w:proofErr w:type="spellEnd"/>
      <w:r w:rsidR="006B51FF" w:rsidRPr="00216842">
        <w:rPr>
          <w:rFonts w:ascii="Arial" w:hAnsi="Arial" w:cs="Arial"/>
          <w:sz w:val="24"/>
          <w:szCs w:val="24"/>
        </w:rPr>
        <w:t>, P Ob, P-</w:t>
      </w:r>
      <w:proofErr w:type="spellStart"/>
      <w:r w:rsidR="006B51FF"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(osim u sporovima male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vrijednosti)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parnica),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(osim naplate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novčane tražbine)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(koje nisu ovlašteni                                                rješavati sudski savjetnici)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rješavanje), </w:t>
      </w:r>
      <w:proofErr w:type="spellStart"/>
      <w:r w:rsidRPr="00216842">
        <w:rPr>
          <w:rFonts w:ascii="Arial" w:hAnsi="Arial" w:cs="Arial"/>
          <w:sz w:val="24"/>
          <w:szCs w:val="24"/>
        </w:rPr>
        <w:t>Sp</w:t>
      </w:r>
      <w:proofErr w:type="spellEnd"/>
      <w:r w:rsidRPr="00216842">
        <w:rPr>
          <w:rFonts w:ascii="Arial" w:hAnsi="Arial" w:cs="Arial"/>
          <w:sz w:val="24"/>
          <w:szCs w:val="24"/>
        </w:rPr>
        <w:t>, Mir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sudskom savjetniku Igoru Jelinčiću i Kseniji Bistre u svim predmetima zaprimljenim do 31.12.2020. te predmetima Jednostavnog postupka stečaja potrošača, a 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ga  sutkinja Alessandra Gržinić Matika.  </w:t>
      </w:r>
      <w:r w:rsidRPr="00216842">
        <w:rPr>
          <w:rFonts w:ascii="Arial" w:hAnsi="Arial" w:cs="Arial"/>
          <w:sz w:val="24"/>
          <w:szCs w:val="24"/>
        </w:rPr>
        <w:tab/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– </w:t>
      </w:r>
      <w:proofErr w:type="spellStart"/>
      <w:r w:rsidRPr="00216842">
        <w:rPr>
          <w:rFonts w:ascii="Arial" w:hAnsi="Arial" w:cs="Arial"/>
          <w:sz w:val="24"/>
          <w:szCs w:val="24"/>
        </w:rPr>
        <w:t>11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temeljem čl. </w:t>
      </w:r>
      <w:r w:rsidR="007235EF" w:rsidRPr="00216842">
        <w:rPr>
          <w:rFonts w:ascii="Arial" w:hAnsi="Arial" w:cs="Arial"/>
          <w:sz w:val="24"/>
          <w:szCs w:val="24"/>
        </w:rPr>
        <w:t>6</w:t>
      </w:r>
      <w:r w:rsidRPr="00216842">
        <w:rPr>
          <w:rFonts w:ascii="Arial" w:hAnsi="Arial" w:cs="Arial"/>
          <w:sz w:val="24"/>
          <w:szCs w:val="24"/>
        </w:rPr>
        <w:t xml:space="preserve">. st. </w:t>
      </w:r>
      <w:r w:rsidR="007235EF" w:rsidRPr="00216842">
        <w:rPr>
          <w:rFonts w:ascii="Arial" w:hAnsi="Arial" w:cs="Arial"/>
          <w:sz w:val="24"/>
          <w:szCs w:val="24"/>
        </w:rPr>
        <w:t xml:space="preserve">1. i </w:t>
      </w:r>
      <w:r w:rsidR="00D1642A" w:rsidRPr="00216842">
        <w:rPr>
          <w:rFonts w:ascii="Arial" w:hAnsi="Arial" w:cs="Arial"/>
          <w:sz w:val="24"/>
          <w:szCs w:val="24"/>
        </w:rPr>
        <w:t>2</w:t>
      </w:r>
      <w:r w:rsidRPr="00216842">
        <w:rPr>
          <w:rFonts w:ascii="Arial" w:hAnsi="Arial" w:cs="Arial"/>
          <w:sz w:val="24"/>
          <w:szCs w:val="24"/>
        </w:rPr>
        <w:t xml:space="preserve">. Okvirnih mjerila za rad sudaca.  </w:t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na predmetima za koje je zadužena sutkinja Alessandra Gržinić Matika, istu će zamjenjivati sudac mr. sc. Damir Kapović.</w:t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sudačkoj vježbenici Katarini </w:t>
      </w:r>
      <w:proofErr w:type="spellStart"/>
      <w:r w:rsidRPr="00216842">
        <w:rPr>
          <w:rFonts w:ascii="Arial" w:hAnsi="Arial" w:cs="Arial"/>
          <w:sz w:val="24"/>
          <w:szCs w:val="24"/>
        </w:rPr>
        <w:t>Licardo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Temeljem čl. </w:t>
      </w:r>
      <w:r w:rsidR="007235EF" w:rsidRPr="00216842">
        <w:rPr>
          <w:rFonts w:ascii="Arial" w:hAnsi="Arial" w:cs="Arial"/>
          <w:sz w:val="24"/>
          <w:szCs w:val="24"/>
        </w:rPr>
        <w:t>6</w:t>
      </w:r>
      <w:r w:rsidRPr="00216842">
        <w:rPr>
          <w:rFonts w:ascii="Arial" w:hAnsi="Arial" w:cs="Arial"/>
          <w:sz w:val="24"/>
          <w:szCs w:val="24"/>
        </w:rPr>
        <w:t xml:space="preserve">. st. </w:t>
      </w:r>
      <w:r w:rsidR="00D1642A" w:rsidRPr="00216842">
        <w:rPr>
          <w:rFonts w:ascii="Arial" w:hAnsi="Arial" w:cs="Arial"/>
          <w:sz w:val="24"/>
          <w:szCs w:val="24"/>
        </w:rPr>
        <w:t>3</w:t>
      </w:r>
      <w:r w:rsidRPr="00216842">
        <w:rPr>
          <w:rFonts w:ascii="Arial" w:hAnsi="Arial" w:cs="Arial"/>
          <w:sz w:val="24"/>
          <w:szCs w:val="24"/>
        </w:rPr>
        <w:t xml:space="preserve">. Okvirnih mjerila za rad sudaca ima pravo na oslobođenje od </w:t>
      </w:r>
      <w:proofErr w:type="spellStart"/>
      <w:r w:rsidRPr="00216842">
        <w:rPr>
          <w:rFonts w:ascii="Arial" w:hAnsi="Arial" w:cs="Arial"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u tijeku kalendarske godine, odnosno na odgovarajući dio tog postotka razmjerno razdoblju u kojem je trajalo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</w:t>
      </w:r>
    </w:p>
    <w:p w:rsidR="006B51FF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75E4" w:rsidRPr="00216842" w:rsidRDefault="002975E4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34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ab/>
        <w:t xml:space="preserve">ALESSANDRA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GRŽINIĆ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 xml:space="preserve"> MATIKA</w:t>
      </w:r>
      <w:r w:rsidRPr="00216842"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 w:rsidRPr="00216842">
        <w:rPr>
          <w:rFonts w:ascii="Arial" w:hAnsi="Arial" w:cs="Arial"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Pn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Ps, </w:t>
      </w:r>
      <w:proofErr w:type="spellStart"/>
      <w:r w:rsidRPr="00216842">
        <w:rPr>
          <w:rFonts w:ascii="Arial" w:hAnsi="Arial" w:cs="Arial"/>
          <w:sz w:val="24"/>
          <w:szCs w:val="24"/>
        </w:rPr>
        <w:t>Psp</w:t>
      </w:r>
      <w:proofErr w:type="spellEnd"/>
      <w:r w:rsidRPr="00216842">
        <w:rPr>
          <w:rFonts w:ascii="Arial" w:hAnsi="Arial" w:cs="Arial"/>
          <w:sz w:val="24"/>
          <w:szCs w:val="24"/>
        </w:rPr>
        <w:t>, P Ob, 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(osim u sporovima male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vrijednosti)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(privremene mjere iz vlastitih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 xml:space="preserve">parnica),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(osim naplate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</w:t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novčane tražbine)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Ob, </w:t>
      </w:r>
      <w:proofErr w:type="spellStart"/>
      <w:r w:rsidRPr="00216842">
        <w:rPr>
          <w:rFonts w:ascii="Arial" w:hAnsi="Arial" w:cs="Arial"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6842">
        <w:rPr>
          <w:rFonts w:ascii="Arial" w:hAnsi="Arial" w:cs="Arial"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(koje nisu ovlašteni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rješavati sudski savjetnici)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rješavanje i upućivanje spisa u rad javnim bilježnicima), </w:t>
      </w: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216842">
        <w:rPr>
          <w:rFonts w:ascii="Arial" w:hAnsi="Arial" w:cs="Arial"/>
          <w:sz w:val="24"/>
          <w:szCs w:val="24"/>
        </w:rPr>
        <w:t>Sp</w:t>
      </w:r>
      <w:proofErr w:type="spellEnd"/>
      <w:r w:rsidRPr="00216842">
        <w:rPr>
          <w:rFonts w:ascii="Arial" w:hAnsi="Arial" w:cs="Arial"/>
          <w:sz w:val="24"/>
          <w:szCs w:val="24"/>
        </w:rPr>
        <w:t>, Mir</w:t>
      </w:r>
    </w:p>
    <w:p w:rsidR="006B51FF" w:rsidRPr="00216842" w:rsidRDefault="006B51FF" w:rsidP="006B51F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6B51FF" w:rsidP="006B51FF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lastRenderedPageBreak/>
        <w:t>Mentor sudskoj savjetnici Tini Aflić za predmete Stalne službe u Rovinju-</w:t>
      </w:r>
      <w:proofErr w:type="spellStart"/>
      <w:r w:rsidRPr="00216842">
        <w:rPr>
          <w:rFonts w:ascii="Arial" w:hAnsi="Arial" w:cs="Arial"/>
          <w:sz w:val="24"/>
          <w:szCs w:val="24"/>
        </w:rPr>
        <w:t>Rovigno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a 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zamjenjuje je sudac mr. sc. Damir Kapović.   </w:t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Umanjenje sudačke dužnosti 3 % temeljem čl. </w:t>
      </w:r>
      <w:r w:rsidR="007235EF" w:rsidRPr="00216842">
        <w:rPr>
          <w:rFonts w:ascii="Arial" w:hAnsi="Arial" w:cs="Arial"/>
          <w:sz w:val="24"/>
          <w:szCs w:val="24"/>
        </w:rPr>
        <w:t>6</w:t>
      </w:r>
      <w:r w:rsidRPr="00216842">
        <w:rPr>
          <w:rFonts w:ascii="Arial" w:hAnsi="Arial" w:cs="Arial"/>
          <w:sz w:val="24"/>
          <w:szCs w:val="24"/>
        </w:rPr>
        <w:t xml:space="preserve">. st. 1. i </w:t>
      </w:r>
      <w:r w:rsidR="00D1642A" w:rsidRPr="00216842">
        <w:rPr>
          <w:rFonts w:ascii="Arial" w:hAnsi="Arial" w:cs="Arial"/>
          <w:sz w:val="24"/>
          <w:szCs w:val="24"/>
        </w:rPr>
        <w:t>2</w:t>
      </w:r>
      <w:r w:rsidRPr="00216842">
        <w:rPr>
          <w:rFonts w:ascii="Arial" w:hAnsi="Arial" w:cs="Arial"/>
          <w:sz w:val="24"/>
          <w:szCs w:val="24"/>
        </w:rPr>
        <w:t>. Okvirnih mjerila za rad sudaca.</w:t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na predmetima za koje je zadužen sudac mr. sc. Damir Kapović, istog će zamjenjivati sutkinja Alessandra Gržinić Matika.</w:t>
      </w:r>
    </w:p>
    <w:p w:rsidR="006B51FF" w:rsidRPr="00216842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Mentor sudačkoj vježbenici </w:t>
      </w:r>
      <w:proofErr w:type="spellStart"/>
      <w:r w:rsidRPr="00216842">
        <w:rPr>
          <w:rFonts w:ascii="Arial" w:hAnsi="Arial" w:cs="Arial"/>
          <w:sz w:val="24"/>
          <w:szCs w:val="24"/>
        </w:rPr>
        <w:t>Samanthi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Janko. Temeljem čl. </w:t>
      </w:r>
      <w:r w:rsidR="007235EF" w:rsidRPr="00216842">
        <w:rPr>
          <w:rFonts w:ascii="Arial" w:hAnsi="Arial" w:cs="Arial"/>
          <w:sz w:val="24"/>
          <w:szCs w:val="24"/>
        </w:rPr>
        <w:t>6</w:t>
      </w:r>
      <w:r w:rsidRPr="00216842">
        <w:rPr>
          <w:rFonts w:ascii="Arial" w:hAnsi="Arial" w:cs="Arial"/>
          <w:sz w:val="24"/>
          <w:szCs w:val="24"/>
        </w:rPr>
        <w:t xml:space="preserve">. st. </w:t>
      </w:r>
      <w:r w:rsidR="00D1642A" w:rsidRPr="00216842">
        <w:rPr>
          <w:rFonts w:ascii="Arial" w:hAnsi="Arial" w:cs="Arial"/>
          <w:sz w:val="24"/>
          <w:szCs w:val="24"/>
        </w:rPr>
        <w:t>3</w:t>
      </w:r>
      <w:r w:rsidRPr="00216842">
        <w:rPr>
          <w:rFonts w:ascii="Arial" w:hAnsi="Arial" w:cs="Arial"/>
          <w:sz w:val="24"/>
          <w:szCs w:val="24"/>
        </w:rPr>
        <w:t xml:space="preserve">. Okvirnih mjerila za rad sudaca ima pravo na oslobođenje od </w:t>
      </w:r>
      <w:proofErr w:type="spellStart"/>
      <w:r w:rsidRPr="00216842">
        <w:rPr>
          <w:rFonts w:ascii="Arial" w:hAnsi="Arial" w:cs="Arial"/>
          <w:sz w:val="24"/>
          <w:szCs w:val="24"/>
        </w:rPr>
        <w:t>12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% u tijeku kalendarske godine, odnosno na odgovarajući dio tog postotka razmjerno razdoblju u kojem je trajalo </w:t>
      </w:r>
      <w:proofErr w:type="spellStart"/>
      <w:r w:rsidRPr="00216842">
        <w:rPr>
          <w:rFonts w:ascii="Arial" w:hAnsi="Arial" w:cs="Arial"/>
          <w:sz w:val="24"/>
          <w:szCs w:val="24"/>
        </w:rPr>
        <w:t>mentoriranje</w:t>
      </w:r>
      <w:proofErr w:type="spellEnd"/>
      <w:r w:rsidRPr="00216842">
        <w:rPr>
          <w:rFonts w:ascii="Arial" w:hAnsi="Arial" w:cs="Arial"/>
          <w:sz w:val="24"/>
          <w:szCs w:val="24"/>
        </w:rPr>
        <w:t>.</w:t>
      </w:r>
      <w:r w:rsidR="00147FAF" w:rsidRPr="00216842">
        <w:rPr>
          <w:rFonts w:ascii="Arial" w:hAnsi="Arial" w:cs="Arial"/>
          <w:sz w:val="24"/>
          <w:szCs w:val="24"/>
        </w:rPr>
        <w:t>"</w:t>
      </w:r>
      <w:r w:rsidRPr="00216842">
        <w:rPr>
          <w:rFonts w:ascii="Arial" w:hAnsi="Arial" w:cs="Arial"/>
          <w:sz w:val="24"/>
          <w:szCs w:val="24"/>
        </w:rPr>
        <w:t xml:space="preserve"> </w:t>
      </w:r>
    </w:p>
    <w:p w:rsidR="006B51FF" w:rsidRDefault="006B51FF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975E4" w:rsidRPr="00216842" w:rsidRDefault="002975E4" w:rsidP="006B51F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147FA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36</w:t>
      </w:r>
      <w:proofErr w:type="spellEnd"/>
      <w:r w:rsidR="006B51FF" w:rsidRPr="00216842">
        <w:rPr>
          <w:rFonts w:ascii="Arial" w:hAnsi="Arial" w:cs="Arial"/>
          <w:b/>
          <w:sz w:val="24"/>
          <w:szCs w:val="24"/>
        </w:rPr>
        <w:t xml:space="preserve">        IGOR 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JELINČIĆ</w:t>
      </w:r>
      <w:proofErr w:type="spellEnd"/>
      <w:r w:rsidR="006B51FF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6B51FF" w:rsidRPr="00216842">
        <w:rPr>
          <w:rFonts w:ascii="Arial" w:hAnsi="Arial" w:cs="Arial"/>
          <w:bCs/>
          <w:sz w:val="24"/>
          <w:szCs w:val="24"/>
        </w:rPr>
        <w:tab/>
      </w:r>
      <w:r w:rsidR="006B51FF" w:rsidRPr="00216842">
        <w:rPr>
          <w:rFonts w:ascii="Arial" w:hAnsi="Arial" w:cs="Arial"/>
          <w:bCs/>
          <w:sz w:val="24"/>
          <w:szCs w:val="24"/>
        </w:rPr>
        <w:tab/>
      </w:r>
      <w:r w:rsidR="006B51FF" w:rsidRPr="00216842">
        <w:rPr>
          <w:rFonts w:ascii="Arial" w:hAnsi="Arial" w:cs="Arial"/>
          <w:bCs/>
          <w:sz w:val="24"/>
          <w:szCs w:val="24"/>
        </w:rPr>
        <w:tab/>
      </w:r>
      <w:proofErr w:type="spellStart"/>
      <w:r w:rsidR="006B51FF" w:rsidRPr="00216842">
        <w:rPr>
          <w:rFonts w:ascii="Arial" w:hAnsi="Arial" w:cs="Arial"/>
          <w:sz w:val="24"/>
          <w:szCs w:val="24"/>
        </w:rPr>
        <w:t>Povrv</w:t>
      </w:r>
      <w:proofErr w:type="spellEnd"/>
      <w:r w:rsidR="006B51FF" w:rsidRPr="00216842">
        <w:rPr>
          <w:rFonts w:ascii="Arial" w:hAnsi="Arial" w:cs="Arial"/>
          <w:sz w:val="24"/>
          <w:szCs w:val="24"/>
        </w:rPr>
        <w:t xml:space="preserve"> (u sporovima </w:t>
      </w:r>
      <w:r w:rsidR="006B51FF" w:rsidRPr="00216842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6B51FF"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="006B51FF"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="006B51FF"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="006B51FF"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>kuna</w:t>
      </w:r>
      <w:r w:rsidRPr="0021684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ab/>
      </w:r>
      <w:r w:rsidRPr="00216842">
        <w:rPr>
          <w:rFonts w:ascii="Arial" w:hAnsi="Arial" w:cs="Arial"/>
          <w:b/>
          <w:sz w:val="24"/>
          <w:szCs w:val="24"/>
        </w:rPr>
        <w:tab/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</w:t>
      </w:r>
      <w:r w:rsidRPr="00216842"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ab/>
      </w:r>
      <w:r w:rsidRPr="00216842">
        <w:rPr>
          <w:rFonts w:ascii="Arial" w:hAnsi="Arial" w:cs="Arial"/>
          <w:sz w:val="24"/>
          <w:szCs w:val="24"/>
        </w:rPr>
        <w:tab/>
        <w:t>naplate novčane tražbine)</w:t>
      </w:r>
    </w:p>
    <w:p w:rsidR="006B51FF" w:rsidRPr="00216842" w:rsidRDefault="006B51FF" w:rsidP="006B51F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>O – naknadno pronađena imovina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  <w:sz w:val="24"/>
          <w:szCs w:val="24"/>
        </w:rPr>
        <w:tab/>
      </w:r>
      <w:r w:rsidRPr="00216842">
        <w:rPr>
          <w:rFonts w:ascii="Arial" w:hAnsi="Arial" w:cs="Arial"/>
          <w:bCs/>
        </w:rPr>
        <w:t>Jednostavni postupak stečaja potrošača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</w:p>
    <w:p w:rsidR="006B51FF" w:rsidRPr="00216842" w:rsidRDefault="006B51FF" w:rsidP="006B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  <w:sz w:val="24"/>
          <w:szCs w:val="24"/>
        </w:rPr>
        <w:t>U slučaju bilo kakve spriječenosti za postupanje u predmetima, zamjenjivati će g</w:t>
      </w:r>
      <w:r w:rsidR="00147FAF" w:rsidRPr="00216842">
        <w:rPr>
          <w:rFonts w:ascii="Arial" w:hAnsi="Arial" w:cs="Arial"/>
          <w:bCs/>
          <w:sz w:val="24"/>
          <w:szCs w:val="24"/>
        </w:rPr>
        <w:t>a sudska savjetnica Tina Aflić."</w:t>
      </w:r>
    </w:p>
    <w:p w:rsidR="006B51FF" w:rsidRPr="00216842" w:rsidRDefault="006B51F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</w:p>
    <w:p w:rsidR="006B51FF" w:rsidRPr="00216842" w:rsidRDefault="00147FAF" w:rsidP="006B51F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/>
          <w:sz w:val="24"/>
          <w:szCs w:val="24"/>
        </w:rPr>
        <w:t>"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39</w:t>
      </w:r>
      <w:proofErr w:type="spellEnd"/>
      <w:r w:rsidR="006B51FF" w:rsidRPr="00216842">
        <w:rPr>
          <w:rFonts w:ascii="Arial" w:hAnsi="Arial" w:cs="Arial"/>
          <w:b/>
          <w:sz w:val="24"/>
          <w:szCs w:val="24"/>
        </w:rPr>
        <w:t xml:space="preserve">      TINA </w:t>
      </w:r>
      <w:proofErr w:type="spellStart"/>
      <w:r w:rsidR="006B51FF" w:rsidRPr="00216842">
        <w:rPr>
          <w:rFonts w:ascii="Arial" w:hAnsi="Arial" w:cs="Arial"/>
          <w:b/>
          <w:sz w:val="24"/>
          <w:szCs w:val="24"/>
        </w:rPr>
        <w:t>AFLIĆ</w:t>
      </w:r>
      <w:proofErr w:type="spellEnd"/>
      <w:r w:rsidR="006B51FF" w:rsidRPr="00216842">
        <w:rPr>
          <w:rFonts w:ascii="Arial" w:hAnsi="Arial" w:cs="Arial"/>
          <w:b/>
          <w:sz w:val="24"/>
          <w:szCs w:val="24"/>
        </w:rPr>
        <w:t xml:space="preserve"> </w:t>
      </w:r>
      <w:r w:rsidR="002975E4">
        <w:rPr>
          <w:rFonts w:ascii="Arial" w:hAnsi="Arial" w:cs="Arial"/>
          <w:b/>
          <w:sz w:val="24"/>
          <w:szCs w:val="24"/>
        </w:rPr>
        <w:tab/>
      </w:r>
      <w:r w:rsidR="002975E4">
        <w:rPr>
          <w:rFonts w:ascii="Arial" w:hAnsi="Arial" w:cs="Arial"/>
          <w:b/>
          <w:sz w:val="24"/>
          <w:szCs w:val="24"/>
        </w:rPr>
        <w:tab/>
      </w:r>
      <w:r w:rsidR="002975E4">
        <w:rPr>
          <w:rFonts w:ascii="Arial" w:hAnsi="Arial" w:cs="Arial"/>
          <w:b/>
          <w:sz w:val="24"/>
          <w:szCs w:val="24"/>
        </w:rPr>
        <w:tab/>
        <w:t>-</w:t>
      </w:r>
      <w:r w:rsidR="006B51FF" w:rsidRPr="00216842">
        <w:rPr>
          <w:rFonts w:ascii="Arial" w:hAnsi="Arial" w:cs="Arial"/>
          <w:b/>
          <w:sz w:val="24"/>
          <w:szCs w:val="24"/>
        </w:rPr>
        <w:tab/>
      </w:r>
      <w:r w:rsidR="006B51FF" w:rsidRPr="00216842">
        <w:rPr>
          <w:rFonts w:ascii="Arial" w:hAnsi="Arial" w:cs="Arial"/>
          <w:b/>
          <w:sz w:val="24"/>
          <w:szCs w:val="24"/>
        </w:rPr>
        <w:tab/>
      </w:r>
    </w:p>
    <w:p w:rsidR="006B51FF" w:rsidRPr="00216842" w:rsidRDefault="006B51FF" w:rsidP="006B51FF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ab/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Nastavlja rad na svim predmetima zaprimljenim do </w:t>
      </w:r>
      <w:proofErr w:type="spellStart"/>
      <w:r w:rsidRPr="00216842">
        <w:rPr>
          <w:rFonts w:ascii="Arial" w:hAnsi="Arial" w:cs="Arial"/>
          <w:sz w:val="24"/>
          <w:szCs w:val="24"/>
        </w:rPr>
        <w:t>31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prosinca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>. godine iz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upisnika </w:t>
      </w:r>
      <w:proofErr w:type="spellStart"/>
      <w:r w:rsidRPr="00216842">
        <w:rPr>
          <w:rFonts w:ascii="Arial" w:hAnsi="Arial" w:cs="Arial"/>
          <w:sz w:val="24"/>
          <w:szCs w:val="24"/>
        </w:rPr>
        <w:t>Povrv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(u sporovima </w:t>
      </w:r>
      <w:r w:rsidRPr="00216842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</w:t>
      </w:r>
      <w:r w:rsidRPr="0021684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Pl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100.000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,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00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kuna) </w:t>
      </w:r>
      <w:r w:rsidRPr="00216842">
        <w:rPr>
          <w:rFonts w:ascii="Arial" w:hAnsi="Arial" w:cs="Arial"/>
          <w:sz w:val="24"/>
          <w:szCs w:val="24"/>
        </w:rPr>
        <w:t>P-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>,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Pom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R2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R1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(osim </w:t>
      </w:r>
      <w:r w:rsidRPr="00216842">
        <w:rPr>
          <w:rFonts w:ascii="Arial" w:hAnsi="Arial" w:cs="Arial"/>
          <w:sz w:val="24"/>
          <w:szCs w:val="24"/>
        </w:rPr>
        <w:t>predmeta koje nisu ovlašteni rješavati sudski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savjetnici),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Ovrv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>-</w:t>
      </w:r>
      <w:proofErr w:type="spellStart"/>
      <w:r w:rsidRPr="00216842">
        <w:rPr>
          <w:rFonts w:ascii="Arial" w:hAnsi="Arial" w:cs="Arial"/>
          <w:sz w:val="24"/>
          <w:szCs w:val="24"/>
        </w:rPr>
        <w:t>eu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842">
        <w:rPr>
          <w:rFonts w:ascii="Arial" w:hAnsi="Arial" w:cs="Arial"/>
          <w:sz w:val="24"/>
          <w:szCs w:val="24"/>
        </w:rPr>
        <w:t>Ovr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Ob (radi naplate novčane tražbine), O – naknadno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pronađena imovina i </w:t>
      </w:r>
      <w:r w:rsidRPr="00216842">
        <w:rPr>
          <w:rFonts w:ascii="Arial" w:hAnsi="Arial" w:cs="Arial"/>
          <w:bCs/>
          <w:sz w:val="24"/>
          <w:szCs w:val="24"/>
        </w:rPr>
        <w:t>Jednostavni postupak stečaja potrošača.</w:t>
      </w:r>
    </w:p>
    <w:p w:rsidR="00147FAF" w:rsidRPr="00216842" w:rsidRDefault="00147FA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</w:p>
    <w:p w:rsidR="00147FAF" w:rsidRPr="00216842" w:rsidRDefault="00147FAF" w:rsidP="00147F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Sukladno čl.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23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>. st. 6. Sudskog poslovnika, ročišta u ovršnim predmetima na nekretninama, održavati će se u Stalnoj službi u Rovinju-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Rovigno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. 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6B51FF" w:rsidP="009811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U slučaju bilo kakve spriječenosti za postupanje u predmetima sudskog savjetnika Igora Jelinčića, istog će </w:t>
      </w:r>
      <w:proofErr w:type="spellStart"/>
      <w:r w:rsidRPr="00216842">
        <w:rPr>
          <w:rFonts w:ascii="Arial" w:hAnsi="Arial" w:cs="Arial"/>
          <w:bCs/>
          <w:sz w:val="24"/>
          <w:szCs w:val="24"/>
        </w:rPr>
        <w:t>zamjenivati</w:t>
      </w:r>
      <w:proofErr w:type="spellEnd"/>
      <w:r w:rsidRPr="00216842">
        <w:rPr>
          <w:rFonts w:ascii="Arial" w:hAnsi="Arial" w:cs="Arial"/>
          <w:bCs/>
          <w:sz w:val="24"/>
          <w:szCs w:val="24"/>
        </w:rPr>
        <w:t xml:space="preserve"> sudska savjetnica Tina Aflić. </w:t>
      </w:r>
    </w:p>
    <w:p w:rsidR="006B51FF" w:rsidRPr="00216842" w:rsidRDefault="006B51FF" w:rsidP="0098115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6B51FF" w:rsidRPr="00216842" w:rsidRDefault="006B51FF" w:rsidP="009811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Svi suci Stalne službe u Rovinju - </w:t>
      </w:r>
      <w:proofErr w:type="spellStart"/>
      <w:r w:rsidRPr="00216842">
        <w:rPr>
          <w:rFonts w:ascii="Arial" w:hAnsi="Arial" w:cs="Arial"/>
          <w:sz w:val="24"/>
          <w:szCs w:val="24"/>
        </w:rPr>
        <w:t>Rovigno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 će ovjeravati isprave namijenjene za uporabu u inozemstvu.</w:t>
      </w:r>
      <w:r w:rsidR="00147FAF" w:rsidRPr="00216842">
        <w:rPr>
          <w:rFonts w:ascii="Arial" w:hAnsi="Arial" w:cs="Arial"/>
          <w:sz w:val="24"/>
          <w:szCs w:val="24"/>
        </w:rPr>
        <w:t>"</w:t>
      </w:r>
    </w:p>
    <w:p w:rsidR="0098115D" w:rsidRPr="00216842" w:rsidRDefault="0098115D" w:rsidP="009811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115D" w:rsidRPr="00216842" w:rsidRDefault="007235EF" w:rsidP="009811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IX</w:t>
      </w:r>
    </w:p>
    <w:p w:rsidR="0098115D" w:rsidRPr="00216842" w:rsidRDefault="0098115D" w:rsidP="009811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D3943" w:rsidRPr="00216842" w:rsidRDefault="0098115D" w:rsidP="0098115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 w:rsidRPr="00216842">
        <w:rPr>
          <w:rFonts w:ascii="Arial" w:hAnsi="Arial" w:cs="Arial"/>
          <w:sz w:val="24"/>
          <w:szCs w:val="24"/>
        </w:rPr>
        <w:t>posl</w:t>
      </w:r>
      <w:proofErr w:type="spellEnd"/>
      <w:r w:rsidRPr="00216842">
        <w:rPr>
          <w:rFonts w:ascii="Arial" w:hAnsi="Arial" w:cs="Arial"/>
          <w:sz w:val="24"/>
          <w:szCs w:val="24"/>
        </w:rPr>
        <w:t>. br. 5 Su-</w:t>
      </w:r>
      <w:proofErr w:type="spellStart"/>
      <w:r w:rsidRPr="00216842">
        <w:rPr>
          <w:rFonts w:ascii="Arial" w:hAnsi="Arial" w:cs="Arial"/>
          <w:sz w:val="24"/>
          <w:szCs w:val="24"/>
        </w:rPr>
        <w:t>715</w:t>
      </w:r>
      <w:proofErr w:type="spellEnd"/>
      <w:r w:rsidRPr="00216842">
        <w:rPr>
          <w:rFonts w:ascii="Arial" w:hAnsi="Arial" w:cs="Arial"/>
          <w:sz w:val="24"/>
          <w:szCs w:val="24"/>
        </w:rPr>
        <w:t>/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-1 od </w:t>
      </w:r>
      <w:proofErr w:type="spellStart"/>
      <w:r w:rsidRPr="00216842">
        <w:rPr>
          <w:rFonts w:ascii="Arial" w:hAnsi="Arial" w:cs="Arial"/>
          <w:sz w:val="24"/>
          <w:szCs w:val="24"/>
        </w:rPr>
        <w:t>26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studenog </w:t>
      </w:r>
      <w:proofErr w:type="spellStart"/>
      <w:r w:rsidRPr="00216842">
        <w:rPr>
          <w:rFonts w:ascii="Arial" w:hAnsi="Arial" w:cs="Arial"/>
          <w:sz w:val="24"/>
          <w:szCs w:val="24"/>
        </w:rPr>
        <w:t>2021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godine u glavi "IX POVJERLJIVI SAVJETNICI" na način da ista sada glasi: </w:t>
      </w:r>
    </w:p>
    <w:p w:rsidR="0098115D" w:rsidRPr="00216842" w:rsidRDefault="0098115D" w:rsidP="0098115D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98115D" w:rsidRPr="00216842" w:rsidRDefault="0098115D" w:rsidP="0098115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216842">
        <w:rPr>
          <w:rFonts w:ascii="Arial" w:eastAsia="Times New Roman" w:hAnsi="Arial" w:cs="Arial"/>
          <w:b/>
          <w:sz w:val="24"/>
          <w:szCs w:val="24"/>
        </w:rPr>
        <w:lastRenderedPageBreak/>
        <w:t>"IX</w:t>
      </w:r>
      <w:r w:rsidRPr="00216842">
        <w:rPr>
          <w:rFonts w:ascii="Arial" w:eastAsia="Times New Roman" w:hAnsi="Arial" w:cs="Arial"/>
          <w:b/>
          <w:sz w:val="24"/>
          <w:szCs w:val="24"/>
        </w:rPr>
        <w:tab/>
        <w:t>POVJERLJIVI SAVJETNICI</w:t>
      </w:r>
    </w:p>
    <w:p w:rsidR="0098115D" w:rsidRPr="00216842" w:rsidRDefault="0098115D" w:rsidP="009811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8115D" w:rsidRPr="00216842" w:rsidRDefault="0098115D" w:rsidP="0098115D">
      <w:pPr>
        <w:jc w:val="both"/>
        <w:rPr>
          <w:rFonts w:ascii="Arial" w:eastAsia="Times New Roman" w:hAnsi="Arial" w:cs="Arial"/>
          <w:sz w:val="24"/>
          <w:szCs w:val="24"/>
        </w:rPr>
      </w:pPr>
      <w:r w:rsidRPr="00216842">
        <w:rPr>
          <w:rFonts w:ascii="Arial" w:eastAsia="Times New Roman" w:hAnsi="Arial" w:cs="Arial"/>
          <w:sz w:val="24"/>
          <w:szCs w:val="24"/>
        </w:rPr>
        <w:t>Povjerljivi savjetnici prema Kolektivnom ugovoru za državne službenike i namještenike su:</w:t>
      </w:r>
    </w:p>
    <w:p w:rsidR="0098115D" w:rsidRPr="00216842" w:rsidRDefault="0098115D" w:rsidP="0098115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8115D" w:rsidRPr="00216842" w:rsidRDefault="0098115D" w:rsidP="0098115D">
      <w:pPr>
        <w:pStyle w:val="Odlomakpopisa"/>
        <w:numPr>
          <w:ilvl w:val="0"/>
          <w:numId w:val="2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216842">
        <w:rPr>
          <w:rFonts w:ascii="Arial" w:eastAsia="Times New Roman" w:hAnsi="Arial" w:cs="Arial"/>
          <w:sz w:val="24"/>
          <w:szCs w:val="24"/>
        </w:rPr>
        <w:t xml:space="preserve">Luka Zenić za sjedište suda, </w:t>
      </w:r>
    </w:p>
    <w:p w:rsidR="0098115D" w:rsidRPr="00216842" w:rsidRDefault="0098115D" w:rsidP="0098115D">
      <w:pPr>
        <w:pStyle w:val="Odlomakpopisa"/>
        <w:numPr>
          <w:ilvl w:val="0"/>
          <w:numId w:val="2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16842">
        <w:rPr>
          <w:rFonts w:ascii="Arial" w:eastAsia="Times New Roman" w:hAnsi="Arial" w:cs="Arial"/>
          <w:sz w:val="24"/>
          <w:szCs w:val="24"/>
        </w:rPr>
        <w:t xml:space="preserve">Igor Jelinčić za Stalnu službu u Rovinju - </w:t>
      </w:r>
      <w:proofErr w:type="spellStart"/>
      <w:r w:rsidRPr="00216842">
        <w:rPr>
          <w:rFonts w:ascii="Arial" w:eastAsia="Times New Roman" w:hAnsi="Arial" w:cs="Arial"/>
          <w:sz w:val="24"/>
          <w:szCs w:val="24"/>
        </w:rPr>
        <w:t>Rovigno</w:t>
      </w:r>
      <w:proofErr w:type="spellEnd"/>
      <w:r w:rsidRPr="00216842">
        <w:rPr>
          <w:rFonts w:ascii="Arial" w:eastAsia="Times New Roman" w:hAnsi="Arial" w:cs="Arial"/>
          <w:sz w:val="24"/>
          <w:szCs w:val="24"/>
        </w:rPr>
        <w:t>."</w:t>
      </w:r>
    </w:p>
    <w:p w:rsidR="0098115D" w:rsidRPr="00216842" w:rsidRDefault="0098115D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47FAF" w:rsidRPr="00216842" w:rsidRDefault="00147FAF" w:rsidP="005D394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B2E02" w:rsidRPr="00216842" w:rsidRDefault="0027111F" w:rsidP="00F66A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6842">
        <w:rPr>
          <w:rFonts w:ascii="Arial" w:hAnsi="Arial" w:cs="Arial"/>
          <w:b/>
          <w:sz w:val="24"/>
          <w:szCs w:val="24"/>
        </w:rPr>
        <w:t>X</w:t>
      </w:r>
    </w:p>
    <w:p w:rsidR="0026286D" w:rsidRPr="00216842" w:rsidRDefault="0026286D" w:rsidP="0020630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C0877" w:rsidRPr="00216842" w:rsidRDefault="004C0877" w:rsidP="0098115D">
      <w:pPr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U preostalom dijelu Godišnji raspored poslova za </w:t>
      </w:r>
      <w:proofErr w:type="spellStart"/>
      <w:r w:rsidRPr="00216842">
        <w:rPr>
          <w:rFonts w:ascii="Arial" w:hAnsi="Arial" w:cs="Arial"/>
          <w:sz w:val="24"/>
          <w:szCs w:val="24"/>
        </w:rPr>
        <w:t>202</w:t>
      </w:r>
      <w:r w:rsidR="0098115D" w:rsidRPr="00216842">
        <w:rPr>
          <w:rFonts w:ascii="Arial" w:hAnsi="Arial" w:cs="Arial"/>
          <w:sz w:val="24"/>
          <w:szCs w:val="24"/>
        </w:rPr>
        <w:t>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godinu ostaje neizmijenjen. </w:t>
      </w:r>
    </w:p>
    <w:p w:rsidR="00216842" w:rsidRPr="00216842" w:rsidRDefault="00216842" w:rsidP="0098115D">
      <w:pPr>
        <w:jc w:val="both"/>
        <w:rPr>
          <w:rFonts w:ascii="Arial" w:hAnsi="Arial" w:cs="Arial"/>
          <w:sz w:val="24"/>
          <w:szCs w:val="24"/>
        </w:rPr>
      </w:pPr>
    </w:p>
    <w:p w:rsidR="00216842" w:rsidRPr="00216842" w:rsidRDefault="00216842" w:rsidP="0098115D">
      <w:pPr>
        <w:jc w:val="both"/>
        <w:rPr>
          <w:rFonts w:ascii="Arial" w:hAnsi="Arial" w:cs="Arial"/>
          <w:sz w:val="24"/>
          <w:szCs w:val="24"/>
        </w:rPr>
      </w:pPr>
    </w:p>
    <w:p w:rsidR="00216842" w:rsidRPr="00216842" w:rsidRDefault="00216842" w:rsidP="0021684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6842">
        <w:rPr>
          <w:rFonts w:ascii="Arial" w:hAnsi="Arial" w:cs="Arial"/>
          <w:b/>
          <w:sz w:val="24"/>
          <w:szCs w:val="24"/>
        </w:rPr>
        <w:t>XI</w:t>
      </w:r>
      <w:proofErr w:type="spellEnd"/>
    </w:p>
    <w:p w:rsidR="00216842" w:rsidRPr="00216842" w:rsidRDefault="00216842" w:rsidP="0098115D">
      <w:pPr>
        <w:jc w:val="both"/>
        <w:rPr>
          <w:rFonts w:ascii="Arial" w:hAnsi="Arial" w:cs="Arial"/>
          <w:sz w:val="24"/>
          <w:szCs w:val="24"/>
        </w:rPr>
      </w:pPr>
    </w:p>
    <w:p w:rsidR="00216842" w:rsidRPr="00216842" w:rsidRDefault="00216842" w:rsidP="0098115D">
      <w:pPr>
        <w:jc w:val="both"/>
        <w:rPr>
          <w:rFonts w:ascii="Arial" w:hAnsi="Arial" w:cs="Arial"/>
          <w:sz w:val="24"/>
          <w:szCs w:val="24"/>
        </w:rPr>
      </w:pPr>
      <w:r w:rsidRPr="00216842">
        <w:rPr>
          <w:rFonts w:ascii="Arial" w:hAnsi="Arial" w:cs="Arial"/>
          <w:sz w:val="24"/>
          <w:szCs w:val="24"/>
        </w:rPr>
        <w:t xml:space="preserve">Ove Izmjene godišnjeg rasporeda poslova u Općinskom sudu u Puli-Pola za </w:t>
      </w:r>
      <w:proofErr w:type="spellStart"/>
      <w:r w:rsidRPr="00216842">
        <w:rPr>
          <w:rFonts w:ascii="Arial" w:hAnsi="Arial" w:cs="Arial"/>
          <w:sz w:val="24"/>
          <w:szCs w:val="24"/>
        </w:rPr>
        <w:t>2022</w:t>
      </w:r>
      <w:proofErr w:type="spellEnd"/>
      <w:r w:rsidRPr="00216842">
        <w:rPr>
          <w:rFonts w:ascii="Arial" w:hAnsi="Arial" w:cs="Arial"/>
          <w:sz w:val="24"/>
          <w:szCs w:val="24"/>
        </w:rPr>
        <w:t xml:space="preserve">. godinu </w:t>
      </w:r>
      <w:r w:rsidRPr="00216842">
        <w:rPr>
          <w:rFonts w:ascii="Arial" w:hAnsi="Arial" w:cs="Arial"/>
          <w:b/>
          <w:sz w:val="24"/>
          <w:szCs w:val="24"/>
        </w:rPr>
        <w:t xml:space="preserve">primjenjuju se od 1. siječnja </w:t>
      </w:r>
      <w:proofErr w:type="spellStart"/>
      <w:r w:rsidRPr="00216842">
        <w:rPr>
          <w:rFonts w:ascii="Arial" w:hAnsi="Arial" w:cs="Arial"/>
          <w:b/>
          <w:sz w:val="24"/>
          <w:szCs w:val="24"/>
        </w:rPr>
        <w:t>2022</w:t>
      </w:r>
      <w:proofErr w:type="spellEnd"/>
      <w:r w:rsidRPr="00216842">
        <w:rPr>
          <w:rFonts w:ascii="Arial" w:hAnsi="Arial" w:cs="Arial"/>
          <w:b/>
          <w:sz w:val="24"/>
          <w:szCs w:val="24"/>
        </w:rPr>
        <w:t>. godine.</w:t>
      </w:r>
      <w:r w:rsidRPr="00216842">
        <w:rPr>
          <w:rFonts w:ascii="Arial" w:hAnsi="Arial" w:cs="Arial"/>
          <w:sz w:val="24"/>
          <w:szCs w:val="24"/>
        </w:rPr>
        <w:t xml:space="preserve"> </w:t>
      </w:r>
    </w:p>
    <w:p w:rsidR="00AB23A3" w:rsidRPr="00216842" w:rsidRDefault="00AB23A3" w:rsidP="00AB23A3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27111F" w:rsidRPr="00216842" w:rsidRDefault="0027111F" w:rsidP="003421E9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3220F0" w:rsidRPr="00216842" w:rsidRDefault="007D1C64" w:rsidP="002D26F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 w:rsidRPr="00216842">
        <w:rPr>
          <w:rFonts w:ascii="Arial" w:hAnsi="Arial" w:cs="Arial"/>
          <w:bCs/>
          <w:sz w:val="24"/>
          <w:szCs w:val="24"/>
        </w:rPr>
        <w:t xml:space="preserve">            </w:t>
      </w:r>
      <w:r w:rsidR="002D26FF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961B1B" w:rsidRPr="00216842">
        <w:rPr>
          <w:rFonts w:ascii="Arial" w:hAnsi="Arial" w:cs="Arial"/>
          <w:bCs/>
          <w:sz w:val="24"/>
          <w:szCs w:val="24"/>
        </w:rPr>
        <w:t>PREDSJEDNI</w:t>
      </w:r>
      <w:r w:rsidR="0098115D" w:rsidRPr="00216842">
        <w:rPr>
          <w:rFonts w:ascii="Arial" w:hAnsi="Arial" w:cs="Arial"/>
          <w:bCs/>
          <w:sz w:val="24"/>
          <w:szCs w:val="24"/>
        </w:rPr>
        <w:t>CA</w:t>
      </w:r>
      <w:r w:rsidR="00961B1B" w:rsidRPr="00216842">
        <w:rPr>
          <w:rFonts w:ascii="Arial" w:hAnsi="Arial" w:cs="Arial"/>
          <w:bCs/>
          <w:sz w:val="24"/>
          <w:szCs w:val="24"/>
        </w:rPr>
        <w:t xml:space="preserve"> SUDA</w:t>
      </w:r>
      <w:r w:rsidR="0055102D" w:rsidRPr="00216842">
        <w:rPr>
          <w:rFonts w:ascii="Arial" w:hAnsi="Arial" w:cs="Arial"/>
          <w:bCs/>
          <w:sz w:val="24"/>
          <w:szCs w:val="24"/>
        </w:rPr>
        <w:t xml:space="preserve">  </w:t>
      </w:r>
      <w:r w:rsidR="003421E9" w:rsidRPr="00216842">
        <w:rPr>
          <w:rFonts w:ascii="Arial" w:hAnsi="Arial" w:cs="Arial"/>
          <w:bCs/>
          <w:sz w:val="24"/>
          <w:szCs w:val="24"/>
        </w:rPr>
        <w:t xml:space="preserve">  </w:t>
      </w:r>
      <w:r w:rsidR="00B27588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264EE4" w:rsidRPr="00216842">
        <w:rPr>
          <w:rFonts w:ascii="Arial" w:hAnsi="Arial" w:cs="Arial"/>
          <w:bCs/>
          <w:sz w:val="24"/>
          <w:szCs w:val="24"/>
        </w:rPr>
        <w:t xml:space="preserve">  </w:t>
      </w:r>
      <w:r w:rsidR="00620892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98115D" w:rsidRPr="00216842">
        <w:rPr>
          <w:rFonts w:ascii="Arial" w:hAnsi="Arial" w:cs="Arial"/>
          <w:bCs/>
          <w:sz w:val="24"/>
          <w:szCs w:val="24"/>
        </w:rPr>
        <w:br/>
        <w:t xml:space="preserve">                  </w:t>
      </w:r>
      <w:r w:rsidR="002D26FF" w:rsidRPr="00216842">
        <w:rPr>
          <w:rFonts w:ascii="Arial" w:hAnsi="Arial" w:cs="Arial"/>
          <w:bCs/>
          <w:sz w:val="24"/>
          <w:szCs w:val="24"/>
        </w:rPr>
        <w:t xml:space="preserve">      </w:t>
      </w:r>
      <w:r w:rsidR="0098115D" w:rsidRPr="00216842">
        <w:rPr>
          <w:rFonts w:ascii="Arial" w:hAnsi="Arial" w:cs="Arial"/>
          <w:bCs/>
          <w:sz w:val="24"/>
          <w:szCs w:val="24"/>
        </w:rPr>
        <w:t>Mirjana Sinčić Kocijančić</w:t>
      </w:r>
      <w:r w:rsidR="00087309">
        <w:rPr>
          <w:rFonts w:ascii="Arial" w:hAnsi="Arial" w:cs="Arial"/>
          <w:bCs/>
          <w:sz w:val="24"/>
          <w:szCs w:val="24"/>
        </w:rPr>
        <w:t xml:space="preserve">, v. r. </w:t>
      </w:r>
      <w:r w:rsidR="002D26FF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A7210A" w:rsidRPr="00216842">
        <w:rPr>
          <w:rFonts w:ascii="Arial" w:hAnsi="Arial" w:cs="Arial"/>
          <w:bCs/>
          <w:sz w:val="24"/>
          <w:szCs w:val="24"/>
        </w:rPr>
        <w:t xml:space="preserve">  </w:t>
      </w:r>
      <w:r w:rsidR="00F66A24" w:rsidRPr="00216842">
        <w:rPr>
          <w:rFonts w:ascii="Arial" w:hAnsi="Arial" w:cs="Arial"/>
          <w:bCs/>
          <w:sz w:val="24"/>
          <w:szCs w:val="24"/>
        </w:rPr>
        <w:t xml:space="preserve"> </w:t>
      </w:r>
      <w:r w:rsidR="00590293" w:rsidRPr="00216842">
        <w:rPr>
          <w:rFonts w:ascii="Arial" w:hAnsi="Arial" w:cs="Arial"/>
          <w:bCs/>
          <w:sz w:val="24"/>
          <w:szCs w:val="24"/>
        </w:rPr>
        <w:t xml:space="preserve"> </w:t>
      </w:r>
    </w:p>
    <w:p w:rsidR="0073689C" w:rsidRPr="00216842" w:rsidRDefault="0073689C" w:rsidP="00961B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</w:p>
    <w:p w:rsidR="007D4F01" w:rsidRPr="00216842" w:rsidRDefault="007D4F01" w:rsidP="00961B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UPUTA O PRAVNOM LIJEKU: </w:t>
      </w:r>
    </w:p>
    <w:p w:rsidR="00000B06" w:rsidRDefault="00000B06" w:rsidP="00000B0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sudac, viši sudski savjetnik – specijalist, viši sudski savjetnik i sudski savjetnik može u roku od 3 (tri) dana izjaviti prigovor predsjedniku suda na godišnji raspored poslova, a ostali službenici mogu u istom roku staviti primjedbu na godišnji raspored poslova sukladno čl. </w:t>
      </w:r>
      <w:proofErr w:type="spellStart"/>
      <w:r>
        <w:rPr>
          <w:rFonts w:ascii="Arial" w:hAnsi="Arial" w:cs="Arial"/>
          <w:sz w:val="24"/>
          <w:szCs w:val="24"/>
        </w:rPr>
        <w:t>25</w:t>
      </w:r>
      <w:proofErr w:type="spellEnd"/>
      <w:r>
        <w:rPr>
          <w:rFonts w:ascii="Arial" w:hAnsi="Arial" w:cs="Arial"/>
          <w:sz w:val="24"/>
          <w:szCs w:val="24"/>
        </w:rPr>
        <w:t>. st. 2. Sudskog poslovnika. Izjavljeni prigovor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odnosno primjedba ne odgađa izvršenje godišnjeg rasporeda poslova.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bookmarkStart w:id="1" w:name="_GoBack"/>
      <w:bookmarkEnd w:id="1"/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Dna: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sucima, višim sudskim savjetnicima – specijalistima, 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višim sudskim savjetnicima, sudskim savjetnicima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ostalim službenicima i namještenicima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sudskim administratorima informacijskog sustava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00B06" w:rsidRP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000B06">
        <w:rPr>
          <w:rFonts w:ascii="Arial" w:hAnsi="Arial" w:cs="Arial"/>
          <w:sz w:val="24"/>
          <w:szCs w:val="24"/>
          <w:u w:val="single"/>
        </w:rPr>
        <w:t>Po pravomoćnosti: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predsjedniku Županijskog suda u Puli - Pola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000B06" w:rsidRDefault="00000B06" w:rsidP="00000B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Ministarstvu pravosuđa</w:t>
      </w:r>
      <w:bookmarkStart w:id="2" w:name="page23"/>
      <w:bookmarkEnd w:id="2"/>
      <w:r>
        <w:rPr>
          <w:rFonts w:ascii="Arial" w:hAnsi="Arial" w:cs="Arial"/>
          <w:sz w:val="24"/>
          <w:szCs w:val="24"/>
        </w:rPr>
        <w:t xml:space="preserve"> i uprave Republike Hrvatske</w:t>
      </w:r>
    </w:p>
    <w:p w:rsidR="00000B06" w:rsidRDefault="00000B06" w:rsidP="00000B06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000B06" w:rsidRDefault="00000B06" w:rsidP="00000B06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000B06" w:rsidRDefault="00000B06" w:rsidP="00000B06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A2748C" w:rsidRPr="00216842" w:rsidRDefault="00A274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A2748C" w:rsidRPr="00216842" w:rsidSect="00F502B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AC" w:rsidRDefault="00C40BAC" w:rsidP="00961B1B">
      <w:r>
        <w:separator/>
      </w:r>
    </w:p>
  </w:endnote>
  <w:endnote w:type="continuationSeparator" w:id="0">
    <w:p w:rsidR="00C40BAC" w:rsidRDefault="00C40BAC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AC" w:rsidRDefault="00C40BAC" w:rsidP="00961B1B">
      <w:r>
        <w:separator/>
      </w:r>
    </w:p>
  </w:footnote>
  <w:footnote w:type="continuationSeparator" w:id="0">
    <w:p w:rsidR="00C40BAC" w:rsidRDefault="00C40BAC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31559"/>
      <w:docPartObj>
        <w:docPartGallery w:val="Page Numbers (Top of Page)"/>
        <w:docPartUnique/>
      </w:docPartObj>
    </w:sdtPr>
    <w:sdtEndPr/>
    <w:sdtContent>
      <w:p w:rsidR="0020630C" w:rsidRDefault="00206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09">
          <w:rPr>
            <w:noProof/>
          </w:rPr>
          <w:t>10</w:t>
        </w:r>
        <w:r>
          <w:fldChar w:fldCharType="end"/>
        </w:r>
      </w:p>
    </w:sdtContent>
  </w:sdt>
  <w:p w:rsidR="00C40BAC" w:rsidRDefault="00C40B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1B3"/>
    <w:multiLevelType w:val="hybridMultilevel"/>
    <w:tmpl w:val="89C0F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31"/>
    <w:multiLevelType w:val="hybridMultilevel"/>
    <w:tmpl w:val="4D483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74361"/>
    <w:multiLevelType w:val="hybridMultilevel"/>
    <w:tmpl w:val="5040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635"/>
    <w:multiLevelType w:val="hybridMultilevel"/>
    <w:tmpl w:val="DF7E7DF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216B"/>
    <w:multiLevelType w:val="hybridMultilevel"/>
    <w:tmpl w:val="B25AD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F41"/>
    <w:multiLevelType w:val="hybridMultilevel"/>
    <w:tmpl w:val="0E6A3EF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C03056"/>
    <w:multiLevelType w:val="hybridMultilevel"/>
    <w:tmpl w:val="FA72B394"/>
    <w:lvl w:ilvl="0" w:tplc="4476DE3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45CA3"/>
    <w:multiLevelType w:val="hybridMultilevel"/>
    <w:tmpl w:val="A2307232"/>
    <w:lvl w:ilvl="0" w:tplc="88CA1A8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C30C29"/>
    <w:multiLevelType w:val="hybridMultilevel"/>
    <w:tmpl w:val="80E2F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B07F9"/>
    <w:multiLevelType w:val="hybridMultilevel"/>
    <w:tmpl w:val="24CC0D30"/>
    <w:lvl w:ilvl="0" w:tplc="3A5C5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A3005"/>
    <w:multiLevelType w:val="hybridMultilevel"/>
    <w:tmpl w:val="D6561E3A"/>
    <w:lvl w:ilvl="0" w:tplc="35CAE1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43C6F27"/>
    <w:multiLevelType w:val="hybridMultilevel"/>
    <w:tmpl w:val="CC8250D8"/>
    <w:lvl w:ilvl="0" w:tplc="2AF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87"/>
    <w:multiLevelType w:val="hybridMultilevel"/>
    <w:tmpl w:val="00063A84"/>
    <w:lvl w:ilvl="0" w:tplc="FF02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AD2944"/>
    <w:multiLevelType w:val="hybridMultilevel"/>
    <w:tmpl w:val="7C3A3AFE"/>
    <w:lvl w:ilvl="0" w:tplc="D10413D0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EA0789"/>
    <w:multiLevelType w:val="hybridMultilevel"/>
    <w:tmpl w:val="CB48148C"/>
    <w:lvl w:ilvl="0" w:tplc="B23A079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5C7C3F"/>
    <w:multiLevelType w:val="hybridMultilevel"/>
    <w:tmpl w:val="747C1DA0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3118"/>
    <w:multiLevelType w:val="hybridMultilevel"/>
    <w:tmpl w:val="4AEC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0F86"/>
    <w:multiLevelType w:val="hybridMultilevel"/>
    <w:tmpl w:val="9D5C4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E1268"/>
    <w:multiLevelType w:val="hybridMultilevel"/>
    <w:tmpl w:val="1EEA57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6E7E4F"/>
    <w:multiLevelType w:val="hybridMultilevel"/>
    <w:tmpl w:val="03C287AC"/>
    <w:lvl w:ilvl="0" w:tplc="95F8B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75D4"/>
    <w:multiLevelType w:val="hybridMultilevel"/>
    <w:tmpl w:val="A0F09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A6382"/>
    <w:multiLevelType w:val="hybridMultilevel"/>
    <w:tmpl w:val="A2123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B640C"/>
    <w:multiLevelType w:val="hybridMultilevel"/>
    <w:tmpl w:val="08F8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7121E"/>
    <w:multiLevelType w:val="hybridMultilevel"/>
    <w:tmpl w:val="8AE85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91DB1"/>
    <w:multiLevelType w:val="hybridMultilevel"/>
    <w:tmpl w:val="D39CA4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C4542B"/>
    <w:multiLevelType w:val="hybridMultilevel"/>
    <w:tmpl w:val="74D47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4466E"/>
    <w:multiLevelType w:val="hybridMultilevel"/>
    <w:tmpl w:val="3A88D972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E6101"/>
    <w:multiLevelType w:val="hybridMultilevel"/>
    <w:tmpl w:val="F106F5BC"/>
    <w:lvl w:ilvl="0" w:tplc="AEB4B842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7022D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7D2A06B4"/>
    <w:multiLevelType w:val="hybridMultilevel"/>
    <w:tmpl w:val="1336603E"/>
    <w:lvl w:ilvl="0" w:tplc="B6961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2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</w:num>
  <w:num w:numId="25">
    <w:abstractNumId w:val="6"/>
  </w:num>
  <w:num w:numId="26">
    <w:abstractNumId w:val="12"/>
  </w:num>
  <w:num w:numId="27">
    <w:abstractNumId w:val="16"/>
  </w:num>
  <w:num w:numId="28">
    <w:abstractNumId w:val="3"/>
  </w:num>
  <w:num w:numId="29">
    <w:abstractNumId w:val="14"/>
  </w:num>
  <w:num w:numId="30">
    <w:abstractNumId w:val="29"/>
  </w:num>
  <w:num w:numId="31">
    <w:abstractNumId w:val="31"/>
  </w:num>
  <w:num w:numId="32">
    <w:abstractNumId w:val="5"/>
  </w:num>
  <w:num w:numId="33">
    <w:abstractNumId w:val="2"/>
  </w:num>
  <w:num w:numId="34">
    <w:abstractNumId w:val="10"/>
  </w:num>
  <w:num w:numId="35">
    <w:abstractNumId w:val="26"/>
  </w:num>
  <w:num w:numId="36">
    <w:abstractNumId w:val="4"/>
  </w:num>
  <w:num w:numId="37">
    <w:abstractNumId w:val="28"/>
  </w:num>
  <w:num w:numId="38">
    <w:abstractNumId w:val="13"/>
  </w:num>
  <w:num w:numId="39">
    <w:abstractNumId w:val="23"/>
  </w:num>
  <w:num w:numId="40">
    <w:abstractNumId w:val="24"/>
  </w:num>
  <w:num w:numId="41">
    <w:abstractNumId w:val="25"/>
  </w:num>
  <w:num w:numId="42">
    <w:abstractNumId w:val="8"/>
  </w:num>
  <w:num w:numId="43">
    <w:abstractNumId w:val="15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0B06"/>
    <w:rsid w:val="00001ADA"/>
    <w:rsid w:val="00001B74"/>
    <w:rsid w:val="00002060"/>
    <w:rsid w:val="000068F2"/>
    <w:rsid w:val="00011399"/>
    <w:rsid w:val="00012CF4"/>
    <w:rsid w:val="0001346A"/>
    <w:rsid w:val="00014495"/>
    <w:rsid w:val="000204F5"/>
    <w:rsid w:val="00022388"/>
    <w:rsid w:val="0002245A"/>
    <w:rsid w:val="00022613"/>
    <w:rsid w:val="00022B20"/>
    <w:rsid w:val="000240E0"/>
    <w:rsid w:val="00026962"/>
    <w:rsid w:val="00030B46"/>
    <w:rsid w:val="00031595"/>
    <w:rsid w:val="00032B08"/>
    <w:rsid w:val="00035C31"/>
    <w:rsid w:val="0003623F"/>
    <w:rsid w:val="000400A1"/>
    <w:rsid w:val="00051485"/>
    <w:rsid w:val="000563FD"/>
    <w:rsid w:val="000575D9"/>
    <w:rsid w:val="00057996"/>
    <w:rsid w:val="00060F22"/>
    <w:rsid w:val="000643B5"/>
    <w:rsid w:val="00070749"/>
    <w:rsid w:val="00070ED9"/>
    <w:rsid w:val="00071A20"/>
    <w:rsid w:val="0007431C"/>
    <w:rsid w:val="000753CE"/>
    <w:rsid w:val="00075811"/>
    <w:rsid w:val="00087309"/>
    <w:rsid w:val="00091655"/>
    <w:rsid w:val="0009197D"/>
    <w:rsid w:val="000953AB"/>
    <w:rsid w:val="000971E1"/>
    <w:rsid w:val="000A7046"/>
    <w:rsid w:val="000B1B6C"/>
    <w:rsid w:val="000B2960"/>
    <w:rsid w:val="000B300D"/>
    <w:rsid w:val="000B61C4"/>
    <w:rsid w:val="000C0E00"/>
    <w:rsid w:val="000C1792"/>
    <w:rsid w:val="000C288E"/>
    <w:rsid w:val="000C397F"/>
    <w:rsid w:val="000C76DB"/>
    <w:rsid w:val="000D2D6C"/>
    <w:rsid w:val="000D5B9D"/>
    <w:rsid w:val="000D634A"/>
    <w:rsid w:val="000E4269"/>
    <w:rsid w:val="000E5A7C"/>
    <w:rsid w:val="000E71F0"/>
    <w:rsid w:val="000F47E7"/>
    <w:rsid w:val="00100101"/>
    <w:rsid w:val="001043AD"/>
    <w:rsid w:val="0010502A"/>
    <w:rsid w:val="00107853"/>
    <w:rsid w:val="00107B40"/>
    <w:rsid w:val="001108BD"/>
    <w:rsid w:val="0011625D"/>
    <w:rsid w:val="00116ADB"/>
    <w:rsid w:val="00120623"/>
    <w:rsid w:val="001215E2"/>
    <w:rsid w:val="00121A6F"/>
    <w:rsid w:val="00127321"/>
    <w:rsid w:val="00130284"/>
    <w:rsid w:val="001321EC"/>
    <w:rsid w:val="00132CF4"/>
    <w:rsid w:val="00132D27"/>
    <w:rsid w:val="001330A3"/>
    <w:rsid w:val="001350B0"/>
    <w:rsid w:val="0013536A"/>
    <w:rsid w:val="0014012C"/>
    <w:rsid w:val="00140B09"/>
    <w:rsid w:val="00141019"/>
    <w:rsid w:val="001410E4"/>
    <w:rsid w:val="00141F61"/>
    <w:rsid w:val="00142177"/>
    <w:rsid w:val="00144F51"/>
    <w:rsid w:val="00147853"/>
    <w:rsid w:val="00147FAF"/>
    <w:rsid w:val="00150267"/>
    <w:rsid w:val="00154954"/>
    <w:rsid w:val="00155627"/>
    <w:rsid w:val="0015588D"/>
    <w:rsid w:val="001562D2"/>
    <w:rsid w:val="0016079A"/>
    <w:rsid w:val="00160D53"/>
    <w:rsid w:val="0016314E"/>
    <w:rsid w:val="00170CF3"/>
    <w:rsid w:val="0017599C"/>
    <w:rsid w:val="00185100"/>
    <w:rsid w:val="001854C0"/>
    <w:rsid w:val="00190109"/>
    <w:rsid w:val="001924A3"/>
    <w:rsid w:val="00192DB6"/>
    <w:rsid w:val="00194068"/>
    <w:rsid w:val="00194817"/>
    <w:rsid w:val="0019584B"/>
    <w:rsid w:val="001A2327"/>
    <w:rsid w:val="001A5992"/>
    <w:rsid w:val="001A77F8"/>
    <w:rsid w:val="001B0137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30C4"/>
    <w:rsid w:val="001C7840"/>
    <w:rsid w:val="001D3CDA"/>
    <w:rsid w:val="001D6095"/>
    <w:rsid w:val="001D66C8"/>
    <w:rsid w:val="001D6B78"/>
    <w:rsid w:val="001E10B8"/>
    <w:rsid w:val="001E3B38"/>
    <w:rsid w:val="001E5D88"/>
    <w:rsid w:val="001E6D9A"/>
    <w:rsid w:val="001E717D"/>
    <w:rsid w:val="001E78A8"/>
    <w:rsid w:val="001F02FD"/>
    <w:rsid w:val="001F0C3B"/>
    <w:rsid w:val="001F14B9"/>
    <w:rsid w:val="001F6E6F"/>
    <w:rsid w:val="001F7818"/>
    <w:rsid w:val="0020024D"/>
    <w:rsid w:val="00200F13"/>
    <w:rsid w:val="002037FA"/>
    <w:rsid w:val="0020630C"/>
    <w:rsid w:val="00210232"/>
    <w:rsid w:val="00211026"/>
    <w:rsid w:val="002118B2"/>
    <w:rsid w:val="00211B3D"/>
    <w:rsid w:val="00211E74"/>
    <w:rsid w:val="00214F66"/>
    <w:rsid w:val="002159D0"/>
    <w:rsid w:val="00216842"/>
    <w:rsid w:val="00225C21"/>
    <w:rsid w:val="00231615"/>
    <w:rsid w:val="00232537"/>
    <w:rsid w:val="002332E9"/>
    <w:rsid w:val="00233857"/>
    <w:rsid w:val="002344BF"/>
    <w:rsid w:val="00234F1B"/>
    <w:rsid w:val="00240F78"/>
    <w:rsid w:val="00245B04"/>
    <w:rsid w:val="00245E8F"/>
    <w:rsid w:val="0026286D"/>
    <w:rsid w:val="002628C8"/>
    <w:rsid w:val="00264EE4"/>
    <w:rsid w:val="00266992"/>
    <w:rsid w:val="0027111F"/>
    <w:rsid w:val="0027382C"/>
    <w:rsid w:val="00276A67"/>
    <w:rsid w:val="002812C3"/>
    <w:rsid w:val="002829E2"/>
    <w:rsid w:val="00283FC0"/>
    <w:rsid w:val="00285801"/>
    <w:rsid w:val="002860B9"/>
    <w:rsid w:val="0028632E"/>
    <w:rsid w:val="00290502"/>
    <w:rsid w:val="00291D66"/>
    <w:rsid w:val="00296523"/>
    <w:rsid w:val="00296CBB"/>
    <w:rsid w:val="002975E4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498F"/>
    <w:rsid w:val="002C7E1E"/>
    <w:rsid w:val="002D26FF"/>
    <w:rsid w:val="002D290D"/>
    <w:rsid w:val="002D3B49"/>
    <w:rsid w:val="002D6A37"/>
    <w:rsid w:val="002D7EDA"/>
    <w:rsid w:val="002D7FF5"/>
    <w:rsid w:val="002E332A"/>
    <w:rsid w:val="002E49E4"/>
    <w:rsid w:val="002F0096"/>
    <w:rsid w:val="002F0245"/>
    <w:rsid w:val="002F1407"/>
    <w:rsid w:val="002F1561"/>
    <w:rsid w:val="002F211B"/>
    <w:rsid w:val="002F37BD"/>
    <w:rsid w:val="002F3B5C"/>
    <w:rsid w:val="002F4AD5"/>
    <w:rsid w:val="002F7332"/>
    <w:rsid w:val="0030272B"/>
    <w:rsid w:val="00304645"/>
    <w:rsid w:val="003050A3"/>
    <w:rsid w:val="003073C0"/>
    <w:rsid w:val="003126AA"/>
    <w:rsid w:val="003141DB"/>
    <w:rsid w:val="0031526F"/>
    <w:rsid w:val="00316549"/>
    <w:rsid w:val="00317C71"/>
    <w:rsid w:val="003220F0"/>
    <w:rsid w:val="0032482A"/>
    <w:rsid w:val="00326490"/>
    <w:rsid w:val="003265CA"/>
    <w:rsid w:val="00326F1E"/>
    <w:rsid w:val="003318FE"/>
    <w:rsid w:val="00333073"/>
    <w:rsid w:val="003336C6"/>
    <w:rsid w:val="003410C9"/>
    <w:rsid w:val="00341415"/>
    <w:rsid w:val="003421E9"/>
    <w:rsid w:val="00345A79"/>
    <w:rsid w:val="00347486"/>
    <w:rsid w:val="003479A6"/>
    <w:rsid w:val="0035183E"/>
    <w:rsid w:val="00351AED"/>
    <w:rsid w:val="003540DC"/>
    <w:rsid w:val="003553A1"/>
    <w:rsid w:val="00361305"/>
    <w:rsid w:val="00370466"/>
    <w:rsid w:val="0037063B"/>
    <w:rsid w:val="00371050"/>
    <w:rsid w:val="00372FDA"/>
    <w:rsid w:val="00377DD5"/>
    <w:rsid w:val="003805D7"/>
    <w:rsid w:val="0038390D"/>
    <w:rsid w:val="00384D5E"/>
    <w:rsid w:val="00385B38"/>
    <w:rsid w:val="00387CCB"/>
    <w:rsid w:val="00396E37"/>
    <w:rsid w:val="00397DF2"/>
    <w:rsid w:val="003A0865"/>
    <w:rsid w:val="003A62D6"/>
    <w:rsid w:val="003A7608"/>
    <w:rsid w:val="003B3127"/>
    <w:rsid w:val="003B4CDB"/>
    <w:rsid w:val="003C0B16"/>
    <w:rsid w:val="003C289F"/>
    <w:rsid w:val="003C3257"/>
    <w:rsid w:val="003C418C"/>
    <w:rsid w:val="003C6AA5"/>
    <w:rsid w:val="003D19A2"/>
    <w:rsid w:val="003D2C05"/>
    <w:rsid w:val="003D325A"/>
    <w:rsid w:val="003D4D40"/>
    <w:rsid w:val="003D65C4"/>
    <w:rsid w:val="003D6975"/>
    <w:rsid w:val="003D7A92"/>
    <w:rsid w:val="003E05D4"/>
    <w:rsid w:val="003E574E"/>
    <w:rsid w:val="003F0051"/>
    <w:rsid w:val="003F5595"/>
    <w:rsid w:val="003F588F"/>
    <w:rsid w:val="00400BD6"/>
    <w:rsid w:val="00400E57"/>
    <w:rsid w:val="004032C5"/>
    <w:rsid w:val="00407090"/>
    <w:rsid w:val="00407F3D"/>
    <w:rsid w:val="0041189B"/>
    <w:rsid w:val="004137BA"/>
    <w:rsid w:val="00415CAA"/>
    <w:rsid w:val="00416AB2"/>
    <w:rsid w:val="004173CA"/>
    <w:rsid w:val="0042105F"/>
    <w:rsid w:val="004223EA"/>
    <w:rsid w:val="004226F0"/>
    <w:rsid w:val="00423038"/>
    <w:rsid w:val="00423B49"/>
    <w:rsid w:val="00424DB1"/>
    <w:rsid w:val="004272BD"/>
    <w:rsid w:val="0042772C"/>
    <w:rsid w:val="00434BFC"/>
    <w:rsid w:val="004377C8"/>
    <w:rsid w:val="00442239"/>
    <w:rsid w:val="0044232E"/>
    <w:rsid w:val="00442967"/>
    <w:rsid w:val="00445967"/>
    <w:rsid w:val="00452BBF"/>
    <w:rsid w:val="0046004B"/>
    <w:rsid w:val="00461C6C"/>
    <w:rsid w:val="00462167"/>
    <w:rsid w:val="00462B97"/>
    <w:rsid w:val="0046773F"/>
    <w:rsid w:val="00470BCD"/>
    <w:rsid w:val="00473B0D"/>
    <w:rsid w:val="00474813"/>
    <w:rsid w:val="00474D7B"/>
    <w:rsid w:val="00475587"/>
    <w:rsid w:val="00481D25"/>
    <w:rsid w:val="00482020"/>
    <w:rsid w:val="0048268B"/>
    <w:rsid w:val="00484F67"/>
    <w:rsid w:val="00490C38"/>
    <w:rsid w:val="004920D3"/>
    <w:rsid w:val="00492C42"/>
    <w:rsid w:val="004954EA"/>
    <w:rsid w:val="00496156"/>
    <w:rsid w:val="00497F28"/>
    <w:rsid w:val="004A1012"/>
    <w:rsid w:val="004A2A8F"/>
    <w:rsid w:val="004A3E62"/>
    <w:rsid w:val="004A40AC"/>
    <w:rsid w:val="004A452E"/>
    <w:rsid w:val="004B010A"/>
    <w:rsid w:val="004B0F55"/>
    <w:rsid w:val="004B66A9"/>
    <w:rsid w:val="004C0877"/>
    <w:rsid w:val="004C3F67"/>
    <w:rsid w:val="004D31BA"/>
    <w:rsid w:val="004D37E5"/>
    <w:rsid w:val="004D43DB"/>
    <w:rsid w:val="004E2E3A"/>
    <w:rsid w:val="004F1762"/>
    <w:rsid w:val="004F4768"/>
    <w:rsid w:val="004F54AC"/>
    <w:rsid w:val="004F6E4F"/>
    <w:rsid w:val="00501B53"/>
    <w:rsid w:val="005035B5"/>
    <w:rsid w:val="00511EDE"/>
    <w:rsid w:val="0051464D"/>
    <w:rsid w:val="00522C46"/>
    <w:rsid w:val="0052516E"/>
    <w:rsid w:val="005342C0"/>
    <w:rsid w:val="005347CF"/>
    <w:rsid w:val="00535EDC"/>
    <w:rsid w:val="00536454"/>
    <w:rsid w:val="00540466"/>
    <w:rsid w:val="005467CE"/>
    <w:rsid w:val="0055003A"/>
    <w:rsid w:val="005500BB"/>
    <w:rsid w:val="0055102D"/>
    <w:rsid w:val="00552E60"/>
    <w:rsid w:val="00555473"/>
    <w:rsid w:val="00557EB3"/>
    <w:rsid w:val="00561071"/>
    <w:rsid w:val="00564352"/>
    <w:rsid w:val="00566B66"/>
    <w:rsid w:val="005673D8"/>
    <w:rsid w:val="0057287E"/>
    <w:rsid w:val="00572999"/>
    <w:rsid w:val="005747D8"/>
    <w:rsid w:val="00575B98"/>
    <w:rsid w:val="00576A2A"/>
    <w:rsid w:val="00580CE9"/>
    <w:rsid w:val="00582667"/>
    <w:rsid w:val="00584345"/>
    <w:rsid w:val="00585818"/>
    <w:rsid w:val="00590293"/>
    <w:rsid w:val="005916AA"/>
    <w:rsid w:val="00593818"/>
    <w:rsid w:val="005A35D0"/>
    <w:rsid w:val="005A7F6C"/>
    <w:rsid w:val="005B0917"/>
    <w:rsid w:val="005B1722"/>
    <w:rsid w:val="005B3357"/>
    <w:rsid w:val="005B79AF"/>
    <w:rsid w:val="005C0A75"/>
    <w:rsid w:val="005C1A02"/>
    <w:rsid w:val="005C229F"/>
    <w:rsid w:val="005C4454"/>
    <w:rsid w:val="005C65CC"/>
    <w:rsid w:val="005C7ECA"/>
    <w:rsid w:val="005D364B"/>
    <w:rsid w:val="005D3943"/>
    <w:rsid w:val="005D45CB"/>
    <w:rsid w:val="005D779A"/>
    <w:rsid w:val="005E0DFC"/>
    <w:rsid w:val="005E1F94"/>
    <w:rsid w:val="005E1FDD"/>
    <w:rsid w:val="005E4D76"/>
    <w:rsid w:val="005E7E76"/>
    <w:rsid w:val="005F3F59"/>
    <w:rsid w:val="005F45C7"/>
    <w:rsid w:val="005F59D5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5D76"/>
    <w:rsid w:val="006168D7"/>
    <w:rsid w:val="00617B52"/>
    <w:rsid w:val="00620892"/>
    <w:rsid w:val="00620D64"/>
    <w:rsid w:val="00621BD8"/>
    <w:rsid w:val="006220BF"/>
    <w:rsid w:val="00626ACA"/>
    <w:rsid w:val="00627DA5"/>
    <w:rsid w:val="00627E2D"/>
    <w:rsid w:val="00631622"/>
    <w:rsid w:val="00635123"/>
    <w:rsid w:val="00635A92"/>
    <w:rsid w:val="00637609"/>
    <w:rsid w:val="00637AAD"/>
    <w:rsid w:val="00640AAF"/>
    <w:rsid w:val="00644A4B"/>
    <w:rsid w:val="00645A8E"/>
    <w:rsid w:val="00650EB3"/>
    <w:rsid w:val="006528D1"/>
    <w:rsid w:val="00652D1A"/>
    <w:rsid w:val="00654AF6"/>
    <w:rsid w:val="00660C96"/>
    <w:rsid w:val="006615EC"/>
    <w:rsid w:val="00663A14"/>
    <w:rsid w:val="00665C97"/>
    <w:rsid w:val="006678D5"/>
    <w:rsid w:val="00667C9B"/>
    <w:rsid w:val="006700A5"/>
    <w:rsid w:val="00673A42"/>
    <w:rsid w:val="00681EA3"/>
    <w:rsid w:val="00683314"/>
    <w:rsid w:val="00691E01"/>
    <w:rsid w:val="0069525C"/>
    <w:rsid w:val="0069568A"/>
    <w:rsid w:val="00695D1D"/>
    <w:rsid w:val="006968F6"/>
    <w:rsid w:val="006A1611"/>
    <w:rsid w:val="006A24BA"/>
    <w:rsid w:val="006A2677"/>
    <w:rsid w:val="006A2842"/>
    <w:rsid w:val="006A316C"/>
    <w:rsid w:val="006A422F"/>
    <w:rsid w:val="006A5AE8"/>
    <w:rsid w:val="006A5DB8"/>
    <w:rsid w:val="006A6F92"/>
    <w:rsid w:val="006A7F26"/>
    <w:rsid w:val="006B013E"/>
    <w:rsid w:val="006B0BE2"/>
    <w:rsid w:val="006B3B40"/>
    <w:rsid w:val="006B4B65"/>
    <w:rsid w:val="006B51FF"/>
    <w:rsid w:val="006B75CB"/>
    <w:rsid w:val="006B7C64"/>
    <w:rsid w:val="006C1471"/>
    <w:rsid w:val="006C7BCE"/>
    <w:rsid w:val="006D0257"/>
    <w:rsid w:val="006D14FC"/>
    <w:rsid w:val="006D1526"/>
    <w:rsid w:val="006D4B27"/>
    <w:rsid w:val="006D4F32"/>
    <w:rsid w:val="006E1F08"/>
    <w:rsid w:val="006E31FA"/>
    <w:rsid w:val="006E71BC"/>
    <w:rsid w:val="006F1DDE"/>
    <w:rsid w:val="006F20B0"/>
    <w:rsid w:val="006F3B50"/>
    <w:rsid w:val="006F5763"/>
    <w:rsid w:val="006F5C90"/>
    <w:rsid w:val="006F5D0A"/>
    <w:rsid w:val="00700E95"/>
    <w:rsid w:val="00704EC0"/>
    <w:rsid w:val="0071061A"/>
    <w:rsid w:val="00710907"/>
    <w:rsid w:val="00711E29"/>
    <w:rsid w:val="007127B9"/>
    <w:rsid w:val="00714562"/>
    <w:rsid w:val="007147DE"/>
    <w:rsid w:val="00715872"/>
    <w:rsid w:val="00722862"/>
    <w:rsid w:val="007235EF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AA"/>
    <w:rsid w:val="007510C2"/>
    <w:rsid w:val="007516A1"/>
    <w:rsid w:val="00753E7A"/>
    <w:rsid w:val="00756CC1"/>
    <w:rsid w:val="0076156A"/>
    <w:rsid w:val="007672E5"/>
    <w:rsid w:val="00771613"/>
    <w:rsid w:val="0077656F"/>
    <w:rsid w:val="00777516"/>
    <w:rsid w:val="007775F8"/>
    <w:rsid w:val="00777672"/>
    <w:rsid w:val="007777A9"/>
    <w:rsid w:val="00780E2C"/>
    <w:rsid w:val="00782574"/>
    <w:rsid w:val="007826B2"/>
    <w:rsid w:val="007836B7"/>
    <w:rsid w:val="00783C2A"/>
    <w:rsid w:val="00783F4C"/>
    <w:rsid w:val="00785985"/>
    <w:rsid w:val="007902CB"/>
    <w:rsid w:val="007A118C"/>
    <w:rsid w:val="007A1B9E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2C84"/>
    <w:rsid w:val="007C311C"/>
    <w:rsid w:val="007C33FA"/>
    <w:rsid w:val="007C44BD"/>
    <w:rsid w:val="007C47DE"/>
    <w:rsid w:val="007C4E7A"/>
    <w:rsid w:val="007C5992"/>
    <w:rsid w:val="007D1C64"/>
    <w:rsid w:val="007D3A6B"/>
    <w:rsid w:val="007D493C"/>
    <w:rsid w:val="007D4F01"/>
    <w:rsid w:val="007D50A1"/>
    <w:rsid w:val="007E31BE"/>
    <w:rsid w:val="007E3860"/>
    <w:rsid w:val="007E47A5"/>
    <w:rsid w:val="007E596E"/>
    <w:rsid w:val="007F0711"/>
    <w:rsid w:val="007F1143"/>
    <w:rsid w:val="007F26C3"/>
    <w:rsid w:val="007F76CB"/>
    <w:rsid w:val="00802FEE"/>
    <w:rsid w:val="008033C3"/>
    <w:rsid w:val="00804AFE"/>
    <w:rsid w:val="00810C2B"/>
    <w:rsid w:val="00811872"/>
    <w:rsid w:val="0081602D"/>
    <w:rsid w:val="0081782F"/>
    <w:rsid w:val="0082042B"/>
    <w:rsid w:val="0082168A"/>
    <w:rsid w:val="008217B3"/>
    <w:rsid w:val="00823E92"/>
    <w:rsid w:val="0082539C"/>
    <w:rsid w:val="008262F0"/>
    <w:rsid w:val="00826A93"/>
    <w:rsid w:val="008270D8"/>
    <w:rsid w:val="008313A1"/>
    <w:rsid w:val="008348FD"/>
    <w:rsid w:val="00835028"/>
    <w:rsid w:val="00835234"/>
    <w:rsid w:val="00836200"/>
    <w:rsid w:val="0083674A"/>
    <w:rsid w:val="00836D73"/>
    <w:rsid w:val="00840719"/>
    <w:rsid w:val="0084183D"/>
    <w:rsid w:val="008425AB"/>
    <w:rsid w:val="00843062"/>
    <w:rsid w:val="00843752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152D"/>
    <w:rsid w:val="00873C81"/>
    <w:rsid w:val="00877556"/>
    <w:rsid w:val="008814F8"/>
    <w:rsid w:val="00881780"/>
    <w:rsid w:val="008856D0"/>
    <w:rsid w:val="008856E4"/>
    <w:rsid w:val="00885B73"/>
    <w:rsid w:val="00887E01"/>
    <w:rsid w:val="008916D5"/>
    <w:rsid w:val="00891809"/>
    <w:rsid w:val="00894BC3"/>
    <w:rsid w:val="00895B96"/>
    <w:rsid w:val="00895E35"/>
    <w:rsid w:val="008963BE"/>
    <w:rsid w:val="00897561"/>
    <w:rsid w:val="008A49E4"/>
    <w:rsid w:val="008B426E"/>
    <w:rsid w:val="008B78C7"/>
    <w:rsid w:val="008B7BDA"/>
    <w:rsid w:val="008C0486"/>
    <w:rsid w:val="008C0EDB"/>
    <w:rsid w:val="008C4CF2"/>
    <w:rsid w:val="008C7BE5"/>
    <w:rsid w:val="008D19FD"/>
    <w:rsid w:val="008D2561"/>
    <w:rsid w:val="008D25C8"/>
    <w:rsid w:val="008D2824"/>
    <w:rsid w:val="008D4180"/>
    <w:rsid w:val="008D50AC"/>
    <w:rsid w:val="008D5DEA"/>
    <w:rsid w:val="008D6129"/>
    <w:rsid w:val="008E05EA"/>
    <w:rsid w:val="008E1BB5"/>
    <w:rsid w:val="008E362A"/>
    <w:rsid w:val="008E3918"/>
    <w:rsid w:val="008E597B"/>
    <w:rsid w:val="008E6AE9"/>
    <w:rsid w:val="008E6F2A"/>
    <w:rsid w:val="008E6FFB"/>
    <w:rsid w:val="008E77EA"/>
    <w:rsid w:val="008F5093"/>
    <w:rsid w:val="008F5DC7"/>
    <w:rsid w:val="00900007"/>
    <w:rsid w:val="009004EF"/>
    <w:rsid w:val="00904452"/>
    <w:rsid w:val="00906EF4"/>
    <w:rsid w:val="00911C73"/>
    <w:rsid w:val="00912684"/>
    <w:rsid w:val="00912C4A"/>
    <w:rsid w:val="009137C5"/>
    <w:rsid w:val="00916370"/>
    <w:rsid w:val="0092328E"/>
    <w:rsid w:val="00923CE5"/>
    <w:rsid w:val="00926AD2"/>
    <w:rsid w:val="0093548D"/>
    <w:rsid w:val="00961B1B"/>
    <w:rsid w:val="009636F7"/>
    <w:rsid w:val="00966E94"/>
    <w:rsid w:val="009730B3"/>
    <w:rsid w:val="0097440F"/>
    <w:rsid w:val="00975FEF"/>
    <w:rsid w:val="009762B4"/>
    <w:rsid w:val="0098115D"/>
    <w:rsid w:val="00982480"/>
    <w:rsid w:val="00982801"/>
    <w:rsid w:val="00983A1B"/>
    <w:rsid w:val="00984090"/>
    <w:rsid w:val="0098762B"/>
    <w:rsid w:val="009906D8"/>
    <w:rsid w:val="00991CED"/>
    <w:rsid w:val="009979D9"/>
    <w:rsid w:val="009A1E3F"/>
    <w:rsid w:val="009A41AE"/>
    <w:rsid w:val="009A5567"/>
    <w:rsid w:val="009A6F5C"/>
    <w:rsid w:val="009C1DBE"/>
    <w:rsid w:val="009C3145"/>
    <w:rsid w:val="009C5351"/>
    <w:rsid w:val="009D36CE"/>
    <w:rsid w:val="009D3DE4"/>
    <w:rsid w:val="009D7A5B"/>
    <w:rsid w:val="009E1CB3"/>
    <w:rsid w:val="009E211E"/>
    <w:rsid w:val="009E32AD"/>
    <w:rsid w:val="009E58E1"/>
    <w:rsid w:val="009E6956"/>
    <w:rsid w:val="009F1C2E"/>
    <w:rsid w:val="009F471B"/>
    <w:rsid w:val="009F568A"/>
    <w:rsid w:val="00A0007A"/>
    <w:rsid w:val="00A00DE0"/>
    <w:rsid w:val="00A01C9B"/>
    <w:rsid w:val="00A03327"/>
    <w:rsid w:val="00A03AFA"/>
    <w:rsid w:val="00A06246"/>
    <w:rsid w:val="00A06AB5"/>
    <w:rsid w:val="00A11EDE"/>
    <w:rsid w:val="00A1699D"/>
    <w:rsid w:val="00A20AB5"/>
    <w:rsid w:val="00A20E57"/>
    <w:rsid w:val="00A213FE"/>
    <w:rsid w:val="00A22B92"/>
    <w:rsid w:val="00A2748C"/>
    <w:rsid w:val="00A27578"/>
    <w:rsid w:val="00A2763B"/>
    <w:rsid w:val="00A2782F"/>
    <w:rsid w:val="00A3241C"/>
    <w:rsid w:val="00A334BE"/>
    <w:rsid w:val="00A33BC9"/>
    <w:rsid w:val="00A33FE0"/>
    <w:rsid w:val="00A363D8"/>
    <w:rsid w:val="00A40980"/>
    <w:rsid w:val="00A4208D"/>
    <w:rsid w:val="00A4243A"/>
    <w:rsid w:val="00A4492D"/>
    <w:rsid w:val="00A44AEB"/>
    <w:rsid w:val="00A45CEE"/>
    <w:rsid w:val="00A4625C"/>
    <w:rsid w:val="00A54AE6"/>
    <w:rsid w:val="00A56D2A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210A"/>
    <w:rsid w:val="00A746DD"/>
    <w:rsid w:val="00A76E98"/>
    <w:rsid w:val="00A814B7"/>
    <w:rsid w:val="00A81BC1"/>
    <w:rsid w:val="00A918F5"/>
    <w:rsid w:val="00A928F1"/>
    <w:rsid w:val="00A94A0B"/>
    <w:rsid w:val="00A97320"/>
    <w:rsid w:val="00A9740E"/>
    <w:rsid w:val="00A975B2"/>
    <w:rsid w:val="00AA1C24"/>
    <w:rsid w:val="00AA26A6"/>
    <w:rsid w:val="00AA4A90"/>
    <w:rsid w:val="00AB11AE"/>
    <w:rsid w:val="00AB23A3"/>
    <w:rsid w:val="00AB3C4C"/>
    <w:rsid w:val="00AC082F"/>
    <w:rsid w:val="00AC149B"/>
    <w:rsid w:val="00AC1ADE"/>
    <w:rsid w:val="00AD08A2"/>
    <w:rsid w:val="00AD3B09"/>
    <w:rsid w:val="00AD4ADA"/>
    <w:rsid w:val="00AD6697"/>
    <w:rsid w:val="00AE3CDA"/>
    <w:rsid w:val="00AE536D"/>
    <w:rsid w:val="00AE5CB3"/>
    <w:rsid w:val="00AF1D03"/>
    <w:rsid w:val="00AF2EDE"/>
    <w:rsid w:val="00AF36C1"/>
    <w:rsid w:val="00AF5014"/>
    <w:rsid w:val="00AF516C"/>
    <w:rsid w:val="00AF5412"/>
    <w:rsid w:val="00AF5858"/>
    <w:rsid w:val="00AF6506"/>
    <w:rsid w:val="00B05161"/>
    <w:rsid w:val="00B054AB"/>
    <w:rsid w:val="00B05586"/>
    <w:rsid w:val="00B06983"/>
    <w:rsid w:val="00B07E03"/>
    <w:rsid w:val="00B10A21"/>
    <w:rsid w:val="00B11365"/>
    <w:rsid w:val="00B11451"/>
    <w:rsid w:val="00B12B71"/>
    <w:rsid w:val="00B2074D"/>
    <w:rsid w:val="00B210D5"/>
    <w:rsid w:val="00B2736B"/>
    <w:rsid w:val="00B274B6"/>
    <w:rsid w:val="00B27588"/>
    <w:rsid w:val="00B27F2A"/>
    <w:rsid w:val="00B27FCC"/>
    <w:rsid w:val="00B30405"/>
    <w:rsid w:val="00B32A32"/>
    <w:rsid w:val="00B361FF"/>
    <w:rsid w:val="00B36770"/>
    <w:rsid w:val="00B41648"/>
    <w:rsid w:val="00B4241F"/>
    <w:rsid w:val="00B428CF"/>
    <w:rsid w:val="00B4359D"/>
    <w:rsid w:val="00B4461E"/>
    <w:rsid w:val="00B466A0"/>
    <w:rsid w:val="00B47224"/>
    <w:rsid w:val="00B47A85"/>
    <w:rsid w:val="00B500B2"/>
    <w:rsid w:val="00B503D7"/>
    <w:rsid w:val="00B537A0"/>
    <w:rsid w:val="00B57401"/>
    <w:rsid w:val="00B6239A"/>
    <w:rsid w:val="00B63471"/>
    <w:rsid w:val="00B63FE6"/>
    <w:rsid w:val="00B646CF"/>
    <w:rsid w:val="00B64904"/>
    <w:rsid w:val="00B64AD6"/>
    <w:rsid w:val="00B65205"/>
    <w:rsid w:val="00B659F0"/>
    <w:rsid w:val="00B66312"/>
    <w:rsid w:val="00B71045"/>
    <w:rsid w:val="00B71248"/>
    <w:rsid w:val="00B75AE2"/>
    <w:rsid w:val="00B75F82"/>
    <w:rsid w:val="00B8034A"/>
    <w:rsid w:val="00B80415"/>
    <w:rsid w:val="00B83880"/>
    <w:rsid w:val="00B83A60"/>
    <w:rsid w:val="00B8422B"/>
    <w:rsid w:val="00B86A91"/>
    <w:rsid w:val="00B870D7"/>
    <w:rsid w:val="00B8749D"/>
    <w:rsid w:val="00B90DEE"/>
    <w:rsid w:val="00B91916"/>
    <w:rsid w:val="00B92B3F"/>
    <w:rsid w:val="00B93216"/>
    <w:rsid w:val="00B94F57"/>
    <w:rsid w:val="00B964B0"/>
    <w:rsid w:val="00B96909"/>
    <w:rsid w:val="00BA022F"/>
    <w:rsid w:val="00BA0D57"/>
    <w:rsid w:val="00BA29F1"/>
    <w:rsid w:val="00BA3CC0"/>
    <w:rsid w:val="00BA4DB9"/>
    <w:rsid w:val="00BA7143"/>
    <w:rsid w:val="00BA7B56"/>
    <w:rsid w:val="00BB0837"/>
    <w:rsid w:val="00BB1604"/>
    <w:rsid w:val="00BB1B09"/>
    <w:rsid w:val="00BB1C27"/>
    <w:rsid w:val="00BB2B8B"/>
    <w:rsid w:val="00BB7B56"/>
    <w:rsid w:val="00BC5845"/>
    <w:rsid w:val="00BC7BDB"/>
    <w:rsid w:val="00BD2C2A"/>
    <w:rsid w:val="00BD3A88"/>
    <w:rsid w:val="00BD4358"/>
    <w:rsid w:val="00BE0FB5"/>
    <w:rsid w:val="00BE1E64"/>
    <w:rsid w:val="00BE21F3"/>
    <w:rsid w:val="00BE2E3F"/>
    <w:rsid w:val="00BE3DD1"/>
    <w:rsid w:val="00BE54D4"/>
    <w:rsid w:val="00BE67E7"/>
    <w:rsid w:val="00BE6AA4"/>
    <w:rsid w:val="00BE7386"/>
    <w:rsid w:val="00BF0ED3"/>
    <w:rsid w:val="00BF1EE7"/>
    <w:rsid w:val="00BF217C"/>
    <w:rsid w:val="00BF304B"/>
    <w:rsid w:val="00BF3D13"/>
    <w:rsid w:val="00BF3E80"/>
    <w:rsid w:val="00C0687A"/>
    <w:rsid w:val="00C07A9D"/>
    <w:rsid w:val="00C12AAE"/>
    <w:rsid w:val="00C12B51"/>
    <w:rsid w:val="00C14FCE"/>
    <w:rsid w:val="00C16178"/>
    <w:rsid w:val="00C2534D"/>
    <w:rsid w:val="00C25E1A"/>
    <w:rsid w:val="00C27562"/>
    <w:rsid w:val="00C313E9"/>
    <w:rsid w:val="00C363DB"/>
    <w:rsid w:val="00C4053C"/>
    <w:rsid w:val="00C40BAC"/>
    <w:rsid w:val="00C41E6E"/>
    <w:rsid w:val="00C451BB"/>
    <w:rsid w:val="00C4584A"/>
    <w:rsid w:val="00C479C7"/>
    <w:rsid w:val="00C47C12"/>
    <w:rsid w:val="00C50547"/>
    <w:rsid w:val="00C51233"/>
    <w:rsid w:val="00C51C9E"/>
    <w:rsid w:val="00C52723"/>
    <w:rsid w:val="00C6571E"/>
    <w:rsid w:val="00C666B6"/>
    <w:rsid w:val="00C67942"/>
    <w:rsid w:val="00C70ABB"/>
    <w:rsid w:val="00C70AF7"/>
    <w:rsid w:val="00C721A2"/>
    <w:rsid w:val="00C722ED"/>
    <w:rsid w:val="00C7477D"/>
    <w:rsid w:val="00C74E1B"/>
    <w:rsid w:val="00C76813"/>
    <w:rsid w:val="00C80609"/>
    <w:rsid w:val="00C81940"/>
    <w:rsid w:val="00C828E3"/>
    <w:rsid w:val="00C8485D"/>
    <w:rsid w:val="00C86321"/>
    <w:rsid w:val="00C904E4"/>
    <w:rsid w:val="00C90B89"/>
    <w:rsid w:val="00C90C7E"/>
    <w:rsid w:val="00C90F0E"/>
    <w:rsid w:val="00C96A30"/>
    <w:rsid w:val="00C96FC4"/>
    <w:rsid w:val="00C974E1"/>
    <w:rsid w:val="00CA062A"/>
    <w:rsid w:val="00CA0909"/>
    <w:rsid w:val="00CA1971"/>
    <w:rsid w:val="00CA22C5"/>
    <w:rsid w:val="00CA2F53"/>
    <w:rsid w:val="00CA4670"/>
    <w:rsid w:val="00CB0182"/>
    <w:rsid w:val="00CB01AD"/>
    <w:rsid w:val="00CB1CE3"/>
    <w:rsid w:val="00CB220D"/>
    <w:rsid w:val="00CC183B"/>
    <w:rsid w:val="00CC2470"/>
    <w:rsid w:val="00CC4B78"/>
    <w:rsid w:val="00CD156D"/>
    <w:rsid w:val="00CD34F6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4E1E"/>
    <w:rsid w:val="00D061FE"/>
    <w:rsid w:val="00D065A5"/>
    <w:rsid w:val="00D06CEE"/>
    <w:rsid w:val="00D0720E"/>
    <w:rsid w:val="00D108E1"/>
    <w:rsid w:val="00D11E9D"/>
    <w:rsid w:val="00D126B3"/>
    <w:rsid w:val="00D14300"/>
    <w:rsid w:val="00D1642A"/>
    <w:rsid w:val="00D166C0"/>
    <w:rsid w:val="00D2195D"/>
    <w:rsid w:val="00D2249E"/>
    <w:rsid w:val="00D2265F"/>
    <w:rsid w:val="00D23CD4"/>
    <w:rsid w:val="00D245E1"/>
    <w:rsid w:val="00D26CC1"/>
    <w:rsid w:val="00D27BD6"/>
    <w:rsid w:val="00D3308E"/>
    <w:rsid w:val="00D35AD9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4176"/>
    <w:rsid w:val="00D7454A"/>
    <w:rsid w:val="00D76DBE"/>
    <w:rsid w:val="00D76E65"/>
    <w:rsid w:val="00D77B6F"/>
    <w:rsid w:val="00D80171"/>
    <w:rsid w:val="00D80F1D"/>
    <w:rsid w:val="00D81A67"/>
    <w:rsid w:val="00D82C13"/>
    <w:rsid w:val="00D837F3"/>
    <w:rsid w:val="00D90A0C"/>
    <w:rsid w:val="00D94692"/>
    <w:rsid w:val="00D94CFF"/>
    <w:rsid w:val="00D94E19"/>
    <w:rsid w:val="00DA1BFF"/>
    <w:rsid w:val="00DA28DE"/>
    <w:rsid w:val="00DA3AFA"/>
    <w:rsid w:val="00DA3DDD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46F2"/>
    <w:rsid w:val="00DC5A8E"/>
    <w:rsid w:val="00DD1F31"/>
    <w:rsid w:val="00DD3B47"/>
    <w:rsid w:val="00DD692F"/>
    <w:rsid w:val="00DD7C37"/>
    <w:rsid w:val="00DE5358"/>
    <w:rsid w:val="00DE64A9"/>
    <w:rsid w:val="00DE68B1"/>
    <w:rsid w:val="00DE7A78"/>
    <w:rsid w:val="00DF0A15"/>
    <w:rsid w:val="00DF0FE6"/>
    <w:rsid w:val="00DF31BA"/>
    <w:rsid w:val="00DF36D2"/>
    <w:rsid w:val="00DF716D"/>
    <w:rsid w:val="00DF74BB"/>
    <w:rsid w:val="00E024AC"/>
    <w:rsid w:val="00E035E8"/>
    <w:rsid w:val="00E05178"/>
    <w:rsid w:val="00E07C21"/>
    <w:rsid w:val="00E1098B"/>
    <w:rsid w:val="00E11818"/>
    <w:rsid w:val="00E14E0E"/>
    <w:rsid w:val="00E160CC"/>
    <w:rsid w:val="00E17256"/>
    <w:rsid w:val="00E17B0B"/>
    <w:rsid w:val="00E201BB"/>
    <w:rsid w:val="00E21A1D"/>
    <w:rsid w:val="00E24A77"/>
    <w:rsid w:val="00E37B83"/>
    <w:rsid w:val="00E40DC1"/>
    <w:rsid w:val="00E41B19"/>
    <w:rsid w:val="00E44497"/>
    <w:rsid w:val="00E44881"/>
    <w:rsid w:val="00E44D55"/>
    <w:rsid w:val="00E45777"/>
    <w:rsid w:val="00E52E0E"/>
    <w:rsid w:val="00E52F47"/>
    <w:rsid w:val="00E54E4B"/>
    <w:rsid w:val="00E554BD"/>
    <w:rsid w:val="00E55A1C"/>
    <w:rsid w:val="00E572FE"/>
    <w:rsid w:val="00E578CE"/>
    <w:rsid w:val="00E57929"/>
    <w:rsid w:val="00E618B8"/>
    <w:rsid w:val="00E62DFC"/>
    <w:rsid w:val="00E6406F"/>
    <w:rsid w:val="00E64126"/>
    <w:rsid w:val="00E65F5F"/>
    <w:rsid w:val="00E6619C"/>
    <w:rsid w:val="00E67DD1"/>
    <w:rsid w:val="00E67E82"/>
    <w:rsid w:val="00E770FE"/>
    <w:rsid w:val="00E77A31"/>
    <w:rsid w:val="00E815CE"/>
    <w:rsid w:val="00E8230D"/>
    <w:rsid w:val="00E82690"/>
    <w:rsid w:val="00E827FF"/>
    <w:rsid w:val="00E8717E"/>
    <w:rsid w:val="00E87553"/>
    <w:rsid w:val="00E91A8F"/>
    <w:rsid w:val="00E92940"/>
    <w:rsid w:val="00E96051"/>
    <w:rsid w:val="00EA1571"/>
    <w:rsid w:val="00EA2B08"/>
    <w:rsid w:val="00EA35F2"/>
    <w:rsid w:val="00EA3C60"/>
    <w:rsid w:val="00EA5133"/>
    <w:rsid w:val="00EA578A"/>
    <w:rsid w:val="00EA6D4B"/>
    <w:rsid w:val="00EA739B"/>
    <w:rsid w:val="00EA79BE"/>
    <w:rsid w:val="00EB1243"/>
    <w:rsid w:val="00EB2CF1"/>
    <w:rsid w:val="00EB372B"/>
    <w:rsid w:val="00EB37E1"/>
    <w:rsid w:val="00EB40CE"/>
    <w:rsid w:val="00EC0473"/>
    <w:rsid w:val="00EC1E6B"/>
    <w:rsid w:val="00EC45B1"/>
    <w:rsid w:val="00EC466D"/>
    <w:rsid w:val="00EC6AB9"/>
    <w:rsid w:val="00EC6AC8"/>
    <w:rsid w:val="00EC6FAB"/>
    <w:rsid w:val="00ED4877"/>
    <w:rsid w:val="00ED7611"/>
    <w:rsid w:val="00EE2143"/>
    <w:rsid w:val="00EE37FB"/>
    <w:rsid w:val="00EF08AA"/>
    <w:rsid w:val="00EF2130"/>
    <w:rsid w:val="00EF4AD5"/>
    <w:rsid w:val="00F01EFA"/>
    <w:rsid w:val="00F03192"/>
    <w:rsid w:val="00F05061"/>
    <w:rsid w:val="00F11B20"/>
    <w:rsid w:val="00F150B0"/>
    <w:rsid w:val="00F17178"/>
    <w:rsid w:val="00F21F0B"/>
    <w:rsid w:val="00F22478"/>
    <w:rsid w:val="00F22C64"/>
    <w:rsid w:val="00F243B8"/>
    <w:rsid w:val="00F271DE"/>
    <w:rsid w:val="00F3116E"/>
    <w:rsid w:val="00F31AAD"/>
    <w:rsid w:val="00F3290E"/>
    <w:rsid w:val="00F37823"/>
    <w:rsid w:val="00F40D5C"/>
    <w:rsid w:val="00F41517"/>
    <w:rsid w:val="00F41E52"/>
    <w:rsid w:val="00F428AD"/>
    <w:rsid w:val="00F502B4"/>
    <w:rsid w:val="00F50827"/>
    <w:rsid w:val="00F5096E"/>
    <w:rsid w:val="00F5295F"/>
    <w:rsid w:val="00F60ACE"/>
    <w:rsid w:val="00F60D4A"/>
    <w:rsid w:val="00F664A5"/>
    <w:rsid w:val="00F66A24"/>
    <w:rsid w:val="00F67ED0"/>
    <w:rsid w:val="00F728AE"/>
    <w:rsid w:val="00F73BF0"/>
    <w:rsid w:val="00F76D7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DA4"/>
    <w:rsid w:val="00FA388A"/>
    <w:rsid w:val="00FA3DFF"/>
    <w:rsid w:val="00FA6F12"/>
    <w:rsid w:val="00FB10EA"/>
    <w:rsid w:val="00FB1C4D"/>
    <w:rsid w:val="00FB26FC"/>
    <w:rsid w:val="00FB2E02"/>
    <w:rsid w:val="00FB3477"/>
    <w:rsid w:val="00FB7B86"/>
    <w:rsid w:val="00FC1A5E"/>
    <w:rsid w:val="00FC1EE7"/>
    <w:rsid w:val="00FC499C"/>
    <w:rsid w:val="00FC6125"/>
    <w:rsid w:val="00FC7302"/>
    <w:rsid w:val="00FD02B9"/>
    <w:rsid w:val="00FD5819"/>
    <w:rsid w:val="00FD5B59"/>
    <w:rsid w:val="00FE01CC"/>
    <w:rsid w:val="00FE3B45"/>
    <w:rsid w:val="00FE4800"/>
    <w:rsid w:val="00FE4FE9"/>
    <w:rsid w:val="00FE5B57"/>
    <w:rsid w:val="00FE6099"/>
    <w:rsid w:val="00FF27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FA9A-DAA3-4B66-9398-62719D16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Irena Mirković</cp:lastModifiedBy>
  <cp:revision>48</cp:revision>
  <cp:lastPrinted>2021-12-31T07:40:00Z</cp:lastPrinted>
  <dcterms:created xsi:type="dcterms:W3CDTF">2021-05-24T11:25:00Z</dcterms:created>
  <dcterms:modified xsi:type="dcterms:W3CDTF">2021-12-31T07:50:00Z</dcterms:modified>
</cp:coreProperties>
</file>