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B4" w:rsidRPr="00080FBF" w:rsidRDefault="00D258B4">
      <w:pPr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object w:dxaOrig="9072" w:dyaOrig="24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121.5pt" o:ole="">
            <v:imagedata r:id="rId9" o:title=""/>
          </v:shape>
          <o:OLEObject Type="Embed" ProgID="Word.Document.12" ShapeID="_x0000_i1025" DrawAspect="Content" ObjectID="_1718692661" r:id="rId10">
            <o:FieldCodes>\s</o:FieldCodes>
          </o:OLEObject>
        </w:object>
      </w:r>
    </w:p>
    <w:p w:rsidR="00D258B4" w:rsidRPr="00080FBF" w:rsidRDefault="00D258B4" w:rsidP="00D258B4">
      <w:pPr>
        <w:pStyle w:val="Bezproreda"/>
        <w:rPr>
          <w:rFonts w:ascii="Arial" w:hAnsi="Arial" w:cs="Arial"/>
          <w:sz w:val="24"/>
          <w:szCs w:val="24"/>
        </w:rPr>
      </w:pPr>
    </w:p>
    <w:p w:rsidR="000B78FB" w:rsidRPr="00080FBF" w:rsidRDefault="00D258B4" w:rsidP="00D258B4">
      <w:pPr>
        <w:pStyle w:val="Bezproreda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 xml:space="preserve">Broj: </w:t>
      </w:r>
      <w:r w:rsidR="0028195D">
        <w:rPr>
          <w:rFonts w:ascii="Arial" w:hAnsi="Arial" w:cs="Arial"/>
          <w:sz w:val="24"/>
          <w:szCs w:val="24"/>
        </w:rPr>
        <w:t>Su-343/2022</w:t>
      </w:r>
    </w:p>
    <w:p w:rsidR="00D258B4" w:rsidRPr="00080FBF" w:rsidRDefault="00D258B4" w:rsidP="00D258B4">
      <w:pPr>
        <w:pStyle w:val="Bezproreda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MB:04341872</w:t>
      </w:r>
    </w:p>
    <w:p w:rsidR="00D258B4" w:rsidRPr="00080FBF" w:rsidRDefault="00D258B4" w:rsidP="00D258B4">
      <w:pPr>
        <w:pStyle w:val="Bezproreda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OIB: 87297014856</w:t>
      </w:r>
    </w:p>
    <w:p w:rsidR="00D258B4" w:rsidRPr="00080FBF" w:rsidRDefault="00D258B4" w:rsidP="00D258B4">
      <w:pPr>
        <w:pStyle w:val="Bezproreda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Broj tele</w:t>
      </w:r>
      <w:r w:rsidR="00C356B7" w:rsidRPr="00080FBF">
        <w:rPr>
          <w:rFonts w:ascii="Arial" w:hAnsi="Arial" w:cs="Arial"/>
          <w:sz w:val="24"/>
          <w:szCs w:val="24"/>
        </w:rPr>
        <w:t xml:space="preserve">fona: </w:t>
      </w:r>
      <w:r w:rsidR="003B7B35" w:rsidRPr="00080FBF">
        <w:rPr>
          <w:rFonts w:ascii="Arial" w:hAnsi="Arial" w:cs="Arial"/>
          <w:sz w:val="24"/>
          <w:szCs w:val="24"/>
        </w:rPr>
        <w:t>01-2356860</w:t>
      </w:r>
    </w:p>
    <w:p w:rsidR="0054569C" w:rsidRPr="00080FBF" w:rsidRDefault="00C356B7" w:rsidP="00D258B4">
      <w:pPr>
        <w:pStyle w:val="Bezproreda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 xml:space="preserve">Broj telefaksa: </w:t>
      </w:r>
      <w:r w:rsidR="003B7B35" w:rsidRPr="00080FBF">
        <w:rPr>
          <w:rFonts w:ascii="Arial" w:hAnsi="Arial" w:cs="Arial"/>
          <w:sz w:val="24"/>
          <w:szCs w:val="24"/>
        </w:rPr>
        <w:t>01-2356882</w:t>
      </w:r>
    </w:p>
    <w:p w:rsidR="00D258B4" w:rsidRPr="00080FBF" w:rsidRDefault="00D258B4" w:rsidP="00D258B4">
      <w:pPr>
        <w:pStyle w:val="Bezproreda"/>
        <w:rPr>
          <w:rFonts w:ascii="Arial" w:hAnsi="Arial" w:cs="Arial"/>
          <w:sz w:val="24"/>
          <w:szCs w:val="24"/>
        </w:rPr>
      </w:pPr>
    </w:p>
    <w:p w:rsidR="00D258B4" w:rsidRPr="00080FBF" w:rsidRDefault="00D258B4" w:rsidP="00D258B4">
      <w:pPr>
        <w:pStyle w:val="Bezproreda"/>
        <w:rPr>
          <w:rFonts w:ascii="Arial" w:hAnsi="Arial" w:cs="Arial"/>
          <w:sz w:val="24"/>
          <w:szCs w:val="24"/>
        </w:rPr>
      </w:pPr>
    </w:p>
    <w:p w:rsidR="00D258B4" w:rsidRPr="00080FBF" w:rsidRDefault="00D258B4" w:rsidP="00D258B4">
      <w:pPr>
        <w:pStyle w:val="Bezproreda"/>
        <w:rPr>
          <w:rFonts w:ascii="Arial" w:hAnsi="Arial" w:cs="Arial"/>
          <w:sz w:val="24"/>
          <w:szCs w:val="24"/>
        </w:rPr>
      </w:pPr>
    </w:p>
    <w:p w:rsidR="00D258B4" w:rsidRPr="00080FBF" w:rsidRDefault="00D258B4" w:rsidP="00D258B4">
      <w:pPr>
        <w:pStyle w:val="Bezproreda"/>
        <w:rPr>
          <w:rFonts w:ascii="Arial" w:hAnsi="Arial" w:cs="Arial"/>
          <w:sz w:val="24"/>
          <w:szCs w:val="24"/>
        </w:rPr>
      </w:pPr>
    </w:p>
    <w:p w:rsidR="00D258B4" w:rsidRPr="00080FBF" w:rsidRDefault="00D258B4" w:rsidP="00D258B4">
      <w:pPr>
        <w:pStyle w:val="Bezproreda"/>
        <w:rPr>
          <w:rFonts w:ascii="Arial" w:hAnsi="Arial" w:cs="Arial"/>
          <w:sz w:val="24"/>
          <w:szCs w:val="24"/>
        </w:rPr>
      </w:pPr>
    </w:p>
    <w:p w:rsidR="00D258B4" w:rsidRPr="00080FBF" w:rsidRDefault="00D258B4" w:rsidP="00D258B4">
      <w:pPr>
        <w:pStyle w:val="Bezproreda"/>
        <w:rPr>
          <w:rFonts w:ascii="Arial" w:hAnsi="Arial" w:cs="Arial"/>
          <w:sz w:val="24"/>
          <w:szCs w:val="24"/>
        </w:rPr>
      </w:pPr>
    </w:p>
    <w:p w:rsidR="00D258B4" w:rsidRPr="00080FBF" w:rsidRDefault="00D258B4" w:rsidP="00D258B4">
      <w:pPr>
        <w:pStyle w:val="Bezproreda"/>
        <w:rPr>
          <w:rFonts w:ascii="Arial" w:hAnsi="Arial" w:cs="Arial"/>
          <w:sz w:val="24"/>
          <w:szCs w:val="24"/>
        </w:rPr>
      </w:pPr>
    </w:p>
    <w:p w:rsidR="00D258B4" w:rsidRPr="00080FBF" w:rsidRDefault="00D258B4" w:rsidP="00D258B4">
      <w:pPr>
        <w:pStyle w:val="Bezproreda"/>
        <w:rPr>
          <w:rFonts w:ascii="Arial" w:hAnsi="Arial" w:cs="Arial"/>
          <w:sz w:val="24"/>
          <w:szCs w:val="24"/>
        </w:rPr>
      </w:pPr>
    </w:p>
    <w:p w:rsidR="00D258B4" w:rsidRPr="00080FBF" w:rsidRDefault="00D258B4" w:rsidP="00D258B4">
      <w:pPr>
        <w:pStyle w:val="Bezproreda"/>
        <w:rPr>
          <w:rFonts w:ascii="Arial" w:hAnsi="Arial" w:cs="Arial"/>
          <w:sz w:val="24"/>
          <w:szCs w:val="24"/>
        </w:rPr>
      </w:pPr>
    </w:p>
    <w:p w:rsidR="00D258B4" w:rsidRPr="00080FBF" w:rsidRDefault="00D258B4" w:rsidP="00D258B4">
      <w:pPr>
        <w:pStyle w:val="Bezproreda"/>
        <w:rPr>
          <w:rFonts w:ascii="Arial" w:hAnsi="Arial" w:cs="Arial"/>
          <w:sz w:val="24"/>
          <w:szCs w:val="24"/>
        </w:rPr>
      </w:pPr>
    </w:p>
    <w:p w:rsidR="00D258B4" w:rsidRPr="00080FBF" w:rsidRDefault="00D258B4" w:rsidP="00D258B4">
      <w:pPr>
        <w:pStyle w:val="Bezproreda"/>
        <w:rPr>
          <w:rFonts w:ascii="Arial" w:hAnsi="Arial" w:cs="Arial"/>
          <w:sz w:val="24"/>
          <w:szCs w:val="24"/>
        </w:rPr>
      </w:pPr>
    </w:p>
    <w:p w:rsidR="00D258B4" w:rsidRDefault="00D258B4" w:rsidP="00D258B4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POZIV NA DOSTAVU PONUDA</w:t>
      </w:r>
    </w:p>
    <w:p w:rsidR="00080FBF" w:rsidRDefault="00080FBF" w:rsidP="00D258B4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provedbu postupka jednostavne nabave:</w:t>
      </w:r>
    </w:p>
    <w:p w:rsidR="00080FBF" w:rsidRPr="00080FBF" w:rsidRDefault="00080FBF" w:rsidP="00D258B4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C33A95" w:rsidRDefault="00C33A95" w:rsidP="00D258B4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usluge održavanja postrojenja za grijanje i hlađenje,</w:t>
      </w:r>
    </w:p>
    <w:p w:rsidR="00D258B4" w:rsidRPr="00080FBF" w:rsidRDefault="0028195D" w:rsidP="00D258B4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D258B4" w:rsidRPr="00080FBF">
        <w:rPr>
          <w:rFonts w:ascii="Arial" w:hAnsi="Arial" w:cs="Arial"/>
          <w:sz w:val="24"/>
          <w:szCs w:val="24"/>
        </w:rPr>
        <w:t>videncijski broj nabave:</w:t>
      </w:r>
      <w:r>
        <w:rPr>
          <w:rFonts w:ascii="Arial" w:hAnsi="Arial" w:cs="Arial"/>
          <w:sz w:val="24"/>
          <w:szCs w:val="24"/>
        </w:rPr>
        <w:t xml:space="preserve"> JN-5/22</w:t>
      </w:r>
      <w:r w:rsidR="00182A38" w:rsidRPr="00080FBF">
        <w:rPr>
          <w:rFonts w:ascii="Arial" w:hAnsi="Arial" w:cs="Arial"/>
          <w:sz w:val="24"/>
          <w:szCs w:val="24"/>
        </w:rPr>
        <w:t>.</w:t>
      </w:r>
    </w:p>
    <w:p w:rsidR="00D258B4" w:rsidRPr="00080FBF" w:rsidRDefault="00D258B4" w:rsidP="00D258B4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D258B4" w:rsidRPr="00080FBF" w:rsidRDefault="00D258B4" w:rsidP="00D258B4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D258B4" w:rsidRPr="00080FBF" w:rsidRDefault="00D258B4" w:rsidP="00D258B4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D258B4" w:rsidRPr="00080FBF" w:rsidRDefault="00D258B4" w:rsidP="00D258B4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D258B4" w:rsidRPr="00080FBF" w:rsidRDefault="00D258B4" w:rsidP="00D258B4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D258B4" w:rsidRPr="00080FBF" w:rsidRDefault="00D258B4" w:rsidP="00D258B4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D258B4" w:rsidRPr="00080FBF" w:rsidRDefault="00D258B4" w:rsidP="00D258B4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D258B4" w:rsidRPr="00080FBF" w:rsidRDefault="00D258B4" w:rsidP="00D258B4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D258B4" w:rsidRPr="00080FBF" w:rsidRDefault="00D258B4" w:rsidP="00D258B4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D258B4" w:rsidRPr="00080FBF" w:rsidRDefault="00D258B4" w:rsidP="00D258B4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D258B4" w:rsidRPr="00080FBF" w:rsidRDefault="00D258B4" w:rsidP="00D258B4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D258B4" w:rsidRPr="00080FBF" w:rsidRDefault="00D258B4" w:rsidP="00D258B4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D258B4" w:rsidRPr="00080FBF" w:rsidRDefault="00D258B4" w:rsidP="00D258B4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D258B4" w:rsidRPr="00080FBF" w:rsidRDefault="00D258B4" w:rsidP="00D258B4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D258B4" w:rsidRPr="00080FBF" w:rsidRDefault="00D258B4" w:rsidP="00D258B4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D258B4" w:rsidRPr="00080FBF" w:rsidRDefault="00D258B4" w:rsidP="00D258B4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D258B4" w:rsidRPr="00080FBF" w:rsidRDefault="00C356B7" w:rsidP="00D258B4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Zagreb,</w:t>
      </w:r>
      <w:r w:rsidR="0028195D">
        <w:rPr>
          <w:rFonts w:ascii="Arial" w:hAnsi="Arial" w:cs="Arial"/>
          <w:sz w:val="24"/>
          <w:szCs w:val="24"/>
        </w:rPr>
        <w:t xml:space="preserve"> 7. srpnja 2022</w:t>
      </w:r>
      <w:r w:rsidR="00080FBF" w:rsidRPr="00080FBF">
        <w:rPr>
          <w:rFonts w:ascii="Arial" w:hAnsi="Arial" w:cs="Arial"/>
          <w:sz w:val="24"/>
          <w:szCs w:val="24"/>
        </w:rPr>
        <w:t xml:space="preserve">. </w:t>
      </w:r>
    </w:p>
    <w:p w:rsidR="00AB565C" w:rsidRPr="00080FBF" w:rsidRDefault="00AB565C" w:rsidP="00D258B4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AB565C" w:rsidRPr="00080FBF" w:rsidRDefault="00AB565C" w:rsidP="00D258B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AB565C" w:rsidRDefault="00AB565C" w:rsidP="00D258B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080FBF" w:rsidRPr="00080FBF" w:rsidRDefault="00080FBF" w:rsidP="00D258B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EA0134" w:rsidRPr="00080FBF" w:rsidRDefault="00EA0134" w:rsidP="00EA0134">
      <w:pPr>
        <w:pStyle w:val="Bezproreda"/>
        <w:rPr>
          <w:rFonts w:ascii="Arial" w:hAnsi="Arial" w:cs="Arial"/>
          <w:b/>
          <w:sz w:val="24"/>
          <w:szCs w:val="24"/>
        </w:rPr>
      </w:pPr>
      <w:r w:rsidRPr="00080FBF">
        <w:rPr>
          <w:rFonts w:ascii="Arial" w:hAnsi="Arial" w:cs="Arial"/>
          <w:b/>
          <w:sz w:val="24"/>
          <w:szCs w:val="24"/>
        </w:rPr>
        <w:t>UPUTE ZA PRIPREMU I PODNOŠENJE PONUDE</w:t>
      </w:r>
    </w:p>
    <w:p w:rsidR="00080FBF" w:rsidRPr="00080FBF" w:rsidRDefault="00B56153" w:rsidP="00080FBF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Općinski sud u Novom Z</w:t>
      </w:r>
      <w:r w:rsidR="00EA0134" w:rsidRPr="00080FBF">
        <w:rPr>
          <w:rFonts w:ascii="Arial" w:hAnsi="Arial" w:cs="Arial"/>
          <w:sz w:val="24"/>
          <w:szCs w:val="24"/>
        </w:rPr>
        <w:t>agr</w:t>
      </w:r>
      <w:r w:rsidR="00637CF8" w:rsidRPr="00080FBF">
        <w:rPr>
          <w:rFonts w:ascii="Arial" w:hAnsi="Arial" w:cs="Arial"/>
          <w:sz w:val="24"/>
          <w:szCs w:val="24"/>
        </w:rPr>
        <w:t xml:space="preserve">ebu pokrenuo je postupak </w:t>
      </w:r>
      <w:r w:rsidR="00080FBF">
        <w:rPr>
          <w:rFonts w:ascii="Arial" w:hAnsi="Arial" w:cs="Arial"/>
          <w:sz w:val="24"/>
          <w:szCs w:val="24"/>
        </w:rPr>
        <w:t xml:space="preserve">jednostavne nabave </w:t>
      </w:r>
      <w:r w:rsidR="009F40F3">
        <w:rPr>
          <w:rFonts w:ascii="Arial" w:hAnsi="Arial" w:cs="Arial"/>
          <w:sz w:val="24"/>
          <w:szCs w:val="24"/>
        </w:rPr>
        <w:t xml:space="preserve">za </w:t>
      </w:r>
      <w:r w:rsidR="00637CF8" w:rsidRPr="00080FBF">
        <w:rPr>
          <w:rFonts w:ascii="Arial" w:hAnsi="Arial" w:cs="Arial"/>
          <w:sz w:val="24"/>
          <w:szCs w:val="24"/>
        </w:rPr>
        <w:t xml:space="preserve">usluge održavanja </w:t>
      </w:r>
      <w:r w:rsidR="00C33A95">
        <w:rPr>
          <w:rFonts w:ascii="Arial" w:hAnsi="Arial" w:cs="Arial"/>
          <w:sz w:val="24"/>
          <w:szCs w:val="24"/>
        </w:rPr>
        <w:t>postrojenja za grijanje i hlađenje</w:t>
      </w:r>
      <w:r w:rsidR="00C33A95" w:rsidRPr="00080FBF">
        <w:rPr>
          <w:rFonts w:ascii="Arial" w:hAnsi="Arial" w:cs="Arial"/>
          <w:sz w:val="24"/>
          <w:szCs w:val="24"/>
        </w:rPr>
        <w:t xml:space="preserve"> </w:t>
      </w:r>
      <w:r w:rsidR="00EA0134" w:rsidRPr="00080FBF">
        <w:rPr>
          <w:rFonts w:ascii="Arial" w:hAnsi="Arial" w:cs="Arial"/>
          <w:sz w:val="24"/>
          <w:szCs w:val="24"/>
        </w:rPr>
        <w:t xml:space="preserve">te je donio odluku o početku </w:t>
      </w:r>
      <w:r w:rsidR="00080FBF">
        <w:rPr>
          <w:rFonts w:ascii="Arial" w:hAnsi="Arial" w:cs="Arial"/>
          <w:sz w:val="24"/>
          <w:szCs w:val="24"/>
        </w:rPr>
        <w:t>postupka nabave poslovni b</w:t>
      </w:r>
      <w:r w:rsidR="00C356B7" w:rsidRPr="00080FBF">
        <w:rPr>
          <w:rFonts w:ascii="Arial" w:hAnsi="Arial" w:cs="Arial"/>
          <w:sz w:val="24"/>
          <w:szCs w:val="24"/>
        </w:rPr>
        <w:t xml:space="preserve">roj: </w:t>
      </w:r>
      <w:r w:rsidR="0028195D">
        <w:rPr>
          <w:rFonts w:ascii="Arial" w:hAnsi="Arial" w:cs="Arial"/>
          <w:sz w:val="24"/>
          <w:szCs w:val="24"/>
        </w:rPr>
        <w:t>Su-343/2022</w:t>
      </w:r>
      <w:r w:rsidR="00080FBF">
        <w:rPr>
          <w:rFonts w:ascii="Arial" w:hAnsi="Arial" w:cs="Arial"/>
          <w:sz w:val="24"/>
          <w:szCs w:val="24"/>
        </w:rPr>
        <w:t xml:space="preserve"> </w:t>
      </w:r>
      <w:r w:rsidR="0028195D">
        <w:rPr>
          <w:rFonts w:ascii="Arial" w:hAnsi="Arial" w:cs="Arial"/>
          <w:sz w:val="24"/>
          <w:szCs w:val="24"/>
        </w:rPr>
        <w:t>od 6. srpnja 2022</w:t>
      </w:r>
      <w:r w:rsidR="00E5536B">
        <w:rPr>
          <w:rFonts w:ascii="Arial" w:hAnsi="Arial" w:cs="Arial"/>
          <w:sz w:val="24"/>
          <w:szCs w:val="24"/>
        </w:rPr>
        <w:t xml:space="preserve">. </w:t>
      </w:r>
      <w:r w:rsidR="00C356B7" w:rsidRPr="00080FBF">
        <w:rPr>
          <w:rFonts w:ascii="Arial" w:hAnsi="Arial" w:cs="Arial"/>
          <w:sz w:val="24"/>
          <w:szCs w:val="24"/>
        </w:rPr>
        <w:t>n</w:t>
      </w:r>
      <w:r w:rsidR="00080FBF">
        <w:rPr>
          <w:rFonts w:ascii="Arial" w:hAnsi="Arial" w:cs="Arial"/>
          <w:sz w:val="24"/>
          <w:szCs w:val="24"/>
        </w:rPr>
        <w:t>a</w:t>
      </w:r>
      <w:r w:rsidR="00080FBF" w:rsidRPr="001C03F8">
        <w:rPr>
          <w:rFonts w:ascii="Times New Roman" w:hAnsi="Times New Roman" w:cs="Times New Roman"/>
          <w:sz w:val="24"/>
          <w:szCs w:val="24"/>
        </w:rPr>
        <w:t xml:space="preserve"> </w:t>
      </w:r>
      <w:r w:rsidR="00080FBF" w:rsidRPr="00080FBF">
        <w:rPr>
          <w:rFonts w:ascii="Arial" w:hAnsi="Arial" w:cs="Arial"/>
          <w:sz w:val="24"/>
          <w:szCs w:val="24"/>
        </w:rPr>
        <w:t>temelju odredbe članka 12. stavak 1. točke 1. i članka 15. stavka 1., 2. i 3. Zakona o javnoj nabavi ("Narodne novine", broj 120/16, u daljnjem tekstu: ZJN) i članka 5. Pravilnika o provođenju postupaka jednostavne nabave na Općinskom sudu u Novom Zagrebu (broj 20 Su-489/17-1 od 14. lipnja 2017., objavljen na web stranici suda).</w:t>
      </w:r>
    </w:p>
    <w:p w:rsidR="00080FBF" w:rsidRPr="00080FBF" w:rsidRDefault="00080FBF" w:rsidP="00080FBF">
      <w:pPr>
        <w:pStyle w:val="Bezproreda"/>
        <w:jc w:val="both"/>
        <w:rPr>
          <w:rFonts w:ascii="Arial" w:hAnsi="Arial" w:cs="Arial"/>
          <w:color w:val="FF0000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Za nabavu roba radova i usluga procijenjene vrijednosti manje od 200.000,00 kuna, odnosno za nabavu radova manje od 500.000,00 kuna godišnje (tzv. jednostavnu nabavu), Naručitelj nije obvezan provoditi postupke javne nabave propisane ZJN.</w:t>
      </w:r>
    </w:p>
    <w:p w:rsidR="00080FBF" w:rsidRPr="00080FBF" w:rsidRDefault="00080FBF" w:rsidP="000D2DE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A0134" w:rsidRPr="00080FBF" w:rsidRDefault="00EA0134" w:rsidP="00EA0134">
      <w:pPr>
        <w:pStyle w:val="Bezproreda"/>
        <w:rPr>
          <w:rFonts w:ascii="Arial" w:hAnsi="Arial" w:cs="Arial"/>
          <w:sz w:val="24"/>
          <w:szCs w:val="24"/>
        </w:rPr>
      </w:pPr>
    </w:p>
    <w:p w:rsidR="00EA0134" w:rsidRPr="00080FBF" w:rsidRDefault="00FB57CB" w:rsidP="00EA0134">
      <w:pPr>
        <w:pStyle w:val="Bezproreda"/>
        <w:rPr>
          <w:rFonts w:ascii="Arial" w:hAnsi="Arial" w:cs="Arial"/>
          <w:b/>
          <w:sz w:val="24"/>
          <w:szCs w:val="24"/>
          <w:u w:val="single"/>
        </w:rPr>
      </w:pPr>
      <w:r w:rsidRPr="00080FBF">
        <w:rPr>
          <w:rFonts w:ascii="Arial" w:hAnsi="Arial" w:cs="Arial"/>
          <w:b/>
          <w:sz w:val="24"/>
          <w:szCs w:val="24"/>
          <w:u w:val="single"/>
        </w:rPr>
        <w:t>1</w:t>
      </w:r>
      <w:r w:rsidR="00EA0134" w:rsidRPr="00080FBF">
        <w:rPr>
          <w:rFonts w:ascii="Arial" w:hAnsi="Arial" w:cs="Arial"/>
          <w:b/>
          <w:sz w:val="24"/>
          <w:szCs w:val="24"/>
          <w:u w:val="single"/>
        </w:rPr>
        <w:t xml:space="preserve"> . OPĆI   PODACI</w:t>
      </w:r>
    </w:p>
    <w:p w:rsidR="00EA0134" w:rsidRPr="00080FBF" w:rsidRDefault="00EA0134" w:rsidP="00EA0134">
      <w:pPr>
        <w:pStyle w:val="Bezproreda"/>
        <w:rPr>
          <w:rFonts w:ascii="Arial" w:hAnsi="Arial" w:cs="Arial"/>
          <w:sz w:val="24"/>
          <w:szCs w:val="24"/>
        </w:rPr>
      </w:pPr>
    </w:p>
    <w:p w:rsidR="00EA0134" w:rsidRPr="00080FBF" w:rsidRDefault="00FB57CB" w:rsidP="00EA0134">
      <w:pPr>
        <w:pStyle w:val="Bezproreda"/>
        <w:rPr>
          <w:rFonts w:ascii="Arial" w:hAnsi="Arial" w:cs="Arial"/>
          <w:sz w:val="24"/>
          <w:szCs w:val="24"/>
          <w:u w:val="single"/>
        </w:rPr>
      </w:pPr>
      <w:r w:rsidRPr="00080FBF">
        <w:rPr>
          <w:rFonts w:ascii="Arial" w:hAnsi="Arial" w:cs="Arial"/>
          <w:sz w:val="24"/>
          <w:szCs w:val="24"/>
          <w:u w:val="single"/>
        </w:rPr>
        <w:t>1.</w:t>
      </w:r>
      <w:r w:rsidR="00474C18" w:rsidRPr="00080FBF">
        <w:rPr>
          <w:rFonts w:ascii="Arial" w:hAnsi="Arial" w:cs="Arial"/>
          <w:sz w:val="24"/>
          <w:szCs w:val="24"/>
          <w:u w:val="single"/>
        </w:rPr>
        <w:t>1. Podaci o N</w:t>
      </w:r>
      <w:r w:rsidR="00EA0134" w:rsidRPr="00080FBF">
        <w:rPr>
          <w:rFonts w:ascii="Arial" w:hAnsi="Arial" w:cs="Arial"/>
          <w:sz w:val="24"/>
          <w:szCs w:val="24"/>
          <w:u w:val="single"/>
        </w:rPr>
        <w:t>aručitelju</w:t>
      </w:r>
    </w:p>
    <w:p w:rsidR="00EA0134" w:rsidRPr="00080FBF" w:rsidRDefault="00EA0134" w:rsidP="00EA0134">
      <w:pPr>
        <w:pStyle w:val="Bezproreda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OPĆINSKI  SUD U NOVOM ZAGREBU</w:t>
      </w:r>
    </w:p>
    <w:p w:rsidR="00EA0134" w:rsidRPr="00080FBF" w:rsidRDefault="00EA0134" w:rsidP="00EA0134">
      <w:pPr>
        <w:pStyle w:val="Bezproreda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TURININA 3, 10000 ZAGREB</w:t>
      </w:r>
    </w:p>
    <w:p w:rsidR="00EA0134" w:rsidRPr="00080FBF" w:rsidRDefault="00EA0134" w:rsidP="00EA0134">
      <w:pPr>
        <w:pStyle w:val="Bezproreda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OIB:87297014856</w:t>
      </w:r>
    </w:p>
    <w:p w:rsidR="006C7184" w:rsidRPr="00080FBF" w:rsidRDefault="006C7184" w:rsidP="00EA0134">
      <w:pPr>
        <w:pStyle w:val="Bezproreda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MB:04341872</w:t>
      </w:r>
    </w:p>
    <w:p w:rsidR="006C7184" w:rsidRPr="00080FBF" w:rsidRDefault="006C7184" w:rsidP="00EA0134">
      <w:pPr>
        <w:pStyle w:val="Bezproreda"/>
        <w:rPr>
          <w:rFonts w:ascii="Arial" w:hAnsi="Arial" w:cs="Arial"/>
          <w:sz w:val="24"/>
          <w:szCs w:val="24"/>
        </w:rPr>
      </w:pPr>
    </w:p>
    <w:p w:rsidR="006C7184" w:rsidRPr="00080FBF" w:rsidRDefault="006C7184" w:rsidP="00EA0134">
      <w:pPr>
        <w:pStyle w:val="Bezproreda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Poslovna banka: Hrvatska poštanska banka</w:t>
      </w:r>
    </w:p>
    <w:p w:rsidR="006C7184" w:rsidRPr="00080FBF" w:rsidRDefault="006C7184" w:rsidP="00EA0134">
      <w:pPr>
        <w:pStyle w:val="Bezproreda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IBAN: HR59 2390 0011 1009 0321 9</w:t>
      </w:r>
    </w:p>
    <w:p w:rsidR="00EA0134" w:rsidRPr="00080FBF" w:rsidRDefault="00EA0134" w:rsidP="00EA0134">
      <w:pPr>
        <w:pStyle w:val="Bezproreda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 xml:space="preserve">Broj </w:t>
      </w:r>
      <w:r w:rsidR="00C356B7" w:rsidRPr="00080FBF">
        <w:rPr>
          <w:rFonts w:ascii="Arial" w:hAnsi="Arial" w:cs="Arial"/>
          <w:sz w:val="24"/>
          <w:szCs w:val="24"/>
        </w:rPr>
        <w:t xml:space="preserve">telefona: </w:t>
      </w:r>
      <w:r w:rsidR="003B7B35" w:rsidRPr="00080FBF">
        <w:rPr>
          <w:rFonts w:ascii="Arial" w:hAnsi="Arial" w:cs="Arial"/>
          <w:sz w:val="24"/>
          <w:szCs w:val="24"/>
        </w:rPr>
        <w:t>01-2356860</w:t>
      </w:r>
    </w:p>
    <w:p w:rsidR="006C7184" w:rsidRPr="00080FBF" w:rsidRDefault="00C356B7" w:rsidP="00EA0134">
      <w:pPr>
        <w:pStyle w:val="Bezproreda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 xml:space="preserve">Broj telefaksa: </w:t>
      </w:r>
      <w:r w:rsidR="003B7B35" w:rsidRPr="00080FBF">
        <w:rPr>
          <w:rFonts w:ascii="Arial" w:hAnsi="Arial" w:cs="Arial"/>
          <w:sz w:val="24"/>
          <w:szCs w:val="24"/>
        </w:rPr>
        <w:t>01-2356882</w:t>
      </w:r>
    </w:p>
    <w:p w:rsidR="00EA0134" w:rsidRPr="00080FBF" w:rsidRDefault="00EA0134" w:rsidP="00EA0134">
      <w:pPr>
        <w:pStyle w:val="Bezproreda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Internetska adresa: ured.predsjednika@osnzg.pravosudje.hr</w:t>
      </w:r>
    </w:p>
    <w:p w:rsidR="00EA0134" w:rsidRPr="00080FBF" w:rsidRDefault="00EA0134" w:rsidP="00EA0134">
      <w:pPr>
        <w:pStyle w:val="Bezproreda"/>
        <w:rPr>
          <w:rFonts w:ascii="Arial" w:hAnsi="Arial" w:cs="Arial"/>
          <w:sz w:val="24"/>
          <w:szCs w:val="24"/>
        </w:rPr>
      </w:pPr>
    </w:p>
    <w:p w:rsidR="00EA0134" w:rsidRPr="00080FBF" w:rsidRDefault="00FB57CB" w:rsidP="00EA0134">
      <w:pPr>
        <w:pStyle w:val="Bezproreda"/>
        <w:rPr>
          <w:rFonts w:ascii="Arial" w:hAnsi="Arial" w:cs="Arial"/>
          <w:sz w:val="24"/>
          <w:szCs w:val="24"/>
          <w:u w:val="single"/>
        </w:rPr>
      </w:pPr>
      <w:r w:rsidRPr="00080FBF">
        <w:rPr>
          <w:rFonts w:ascii="Arial" w:hAnsi="Arial" w:cs="Arial"/>
          <w:sz w:val="24"/>
          <w:szCs w:val="24"/>
          <w:u w:val="single"/>
        </w:rPr>
        <w:t>1.</w:t>
      </w:r>
      <w:r w:rsidR="00EA0134" w:rsidRPr="00080FBF">
        <w:rPr>
          <w:rFonts w:ascii="Arial" w:hAnsi="Arial" w:cs="Arial"/>
          <w:sz w:val="24"/>
          <w:szCs w:val="24"/>
          <w:u w:val="single"/>
        </w:rPr>
        <w:t>2.Predstavnici naručitelja za komunikaciju s ponuditeljima</w:t>
      </w:r>
    </w:p>
    <w:p w:rsidR="00607905" w:rsidRPr="00080FBF" w:rsidRDefault="00607905" w:rsidP="00BB6361">
      <w:pPr>
        <w:pStyle w:val="Bezproreda"/>
        <w:rPr>
          <w:rFonts w:ascii="Arial" w:hAnsi="Arial" w:cs="Arial"/>
          <w:sz w:val="24"/>
          <w:szCs w:val="24"/>
        </w:rPr>
      </w:pPr>
    </w:p>
    <w:p w:rsidR="00080FBF" w:rsidRPr="00080FBF" w:rsidRDefault="00080FBF" w:rsidP="00080FBF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</w:t>
      </w:r>
      <w:r w:rsidRPr="00080FBF">
        <w:rPr>
          <w:rFonts w:ascii="Arial" w:hAnsi="Arial" w:cs="Arial"/>
          <w:sz w:val="24"/>
          <w:szCs w:val="24"/>
        </w:rPr>
        <w:t xml:space="preserve"> ovlašten</w:t>
      </w:r>
      <w:r>
        <w:rPr>
          <w:rFonts w:ascii="Arial" w:hAnsi="Arial" w:cs="Arial"/>
          <w:sz w:val="24"/>
          <w:szCs w:val="24"/>
        </w:rPr>
        <w:t>a</w:t>
      </w:r>
      <w:r w:rsidRPr="00080FBF">
        <w:rPr>
          <w:rFonts w:ascii="Arial" w:hAnsi="Arial" w:cs="Arial"/>
          <w:sz w:val="24"/>
          <w:szCs w:val="24"/>
        </w:rPr>
        <w:t xml:space="preserve"> za komunikaciju s </w:t>
      </w:r>
      <w:r>
        <w:rPr>
          <w:rFonts w:ascii="Arial" w:hAnsi="Arial" w:cs="Arial"/>
          <w:sz w:val="24"/>
          <w:szCs w:val="24"/>
        </w:rPr>
        <w:t>ponuditeljima je</w:t>
      </w:r>
      <w:r w:rsidRPr="00080FBF">
        <w:rPr>
          <w:rFonts w:ascii="Arial" w:hAnsi="Arial" w:cs="Arial"/>
          <w:sz w:val="24"/>
          <w:szCs w:val="24"/>
        </w:rPr>
        <w:t xml:space="preserve">: </w:t>
      </w:r>
    </w:p>
    <w:p w:rsidR="00080FBF" w:rsidRPr="00080FBF" w:rsidRDefault="00080FBF" w:rsidP="00080FBF">
      <w:pPr>
        <w:pStyle w:val="Bezproreda"/>
        <w:rPr>
          <w:rFonts w:ascii="Arial" w:hAnsi="Arial" w:cs="Arial"/>
          <w:sz w:val="24"/>
          <w:szCs w:val="24"/>
        </w:rPr>
      </w:pPr>
    </w:p>
    <w:p w:rsidR="00080FBF" w:rsidRPr="00080FBF" w:rsidRDefault="00080FBF" w:rsidP="00080FBF">
      <w:pPr>
        <w:pStyle w:val="Bezproreda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 xml:space="preserve">Vedrana Kufrin, </w:t>
      </w:r>
      <w:r>
        <w:rPr>
          <w:rFonts w:ascii="Arial" w:hAnsi="Arial" w:cs="Arial"/>
          <w:sz w:val="24"/>
          <w:szCs w:val="24"/>
        </w:rPr>
        <w:t xml:space="preserve">ravnateljica sudske uprave, </w:t>
      </w:r>
      <w:r w:rsidRPr="00080FBF">
        <w:rPr>
          <w:rFonts w:ascii="Arial" w:hAnsi="Arial" w:cs="Arial"/>
          <w:sz w:val="24"/>
          <w:szCs w:val="24"/>
        </w:rPr>
        <w:t>kontakt telefon: 01 2356862</w:t>
      </w:r>
    </w:p>
    <w:p w:rsidR="00080FBF" w:rsidRPr="00080FBF" w:rsidRDefault="00080FBF" w:rsidP="00080FBF">
      <w:pPr>
        <w:pStyle w:val="Bezproreda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 xml:space="preserve">Adresa elektroničke pošte: </w:t>
      </w:r>
      <w:hyperlink r:id="rId11" w:history="1">
        <w:r w:rsidRPr="00080FBF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Vedrana.Kufrin@osnzg.pravosudje.hr</w:t>
        </w:r>
      </w:hyperlink>
    </w:p>
    <w:p w:rsidR="00080FBF" w:rsidRPr="00080FBF" w:rsidRDefault="00080FBF" w:rsidP="00080FBF">
      <w:pPr>
        <w:pStyle w:val="Bezproreda"/>
        <w:rPr>
          <w:rFonts w:ascii="Arial" w:hAnsi="Arial" w:cs="Arial"/>
          <w:sz w:val="24"/>
          <w:szCs w:val="24"/>
        </w:rPr>
      </w:pPr>
    </w:p>
    <w:p w:rsidR="00080FBF" w:rsidRPr="00261EFD" w:rsidRDefault="00080FBF" w:rsidP="00080FBF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61EFD">
        <w:rPr>
          <w:rFonts w:ascii="Arial" w:hAnsi="Arial" w:cs="Arial"/>
          <w:sz w:val="24"/>
          <w:szCs w:val="24"/>
        </w:rPr>
        <w:t>Ovaj poziv za dostavu ponuda nalazi se i</w:t>
      </w:r>
      <w:r w:rsidR="00C33A95" w:rsidRPr="00261EFD">
        <w:rPr>
          <w:rFonts w:ascii="Arial" w:hAnsi="Arial" w:cs="Arial"/>
          <w:sz w:val="24"/>
          <w:szCs w:val="24"/>
        </w:rPr>
        <w:t>staknut</w:t>
      </w:r>
      <w:r w:rsidRPr="00261EFD">
        <w:rPr>
          <w:rFonts w:ascii="Arial" w:hAnsi="Arial" w:cs="Arial"/>
          <w:sz w:val="24"/>
          <w:szCs w:val="24"/>
        </w:rPr>
        <w:t xml:space="preserve"> na internetskoj stranici Naručitelja: </w:t>
      </w:r>
      <w:hyperlink r:id="rId12" w:history="1">
        <w:r w:rsidRPr="00261EFD">
          <w:rPr>
            <w:rStyle w:val="Hiperveza"/>
            <w:rFonts w:ascii="Arial" w:eastAsia="Times New Roman" w:hAnsi="Arial" w:cs="Arial"/>
            <w:color w:val="auto"/>
            <w:sz w:val="24"/>
            <w:szCs w:val="24"/>
            <w:u w:val="none"/>
            <w:lang w:eastAsia="hr-HR"/>
          </w:rPr>
          <w:t>http://sudovi.pravosudje.hr/osnzg/</w:t>
        </w:r>
      </w:hyperlink>
      <w:r w:rsidRPr="00261EFD">
        <w:rPr>
          <w:rFonts w:ascii="Arial" w:eastAsia="Times New Roman" w:hAnsi="Arial" w:cs="Arial"/>
          <w:sz w:val="24"/>
          <w:szCs w:val="24"/>
          <w:lang w:eastAsia="hr-HR"/>
        </w:rPr>
        <w:t>, gdje će biti objavljene i sve eventualne izmjene poziva.</w:t>
      </w:r>
    </w:p>
    <w:p w:rsidR="00607905" w:rsidRPr="00080FBF" w:rsidRDefault="00607905" w:rsidP="00EA0134">
      <w:pPr>
        <w:pStyle w:val="Bezproreda"/>
        <w:rPr>
          <w:rFonts w:ascii="Arial" w:hAnsi="Arial" w:cs="Arial"/>
          <w:sz w:val="24"/>
          <w:szCs w:val="24"/>
          <w:u w:val="single"/>
        </w:rPr>
      </w:pPr>
    </w:p>
    <w:p w:rsidR="00EA0134" w:rsidRPr="00080FBF" w:rsidRDefault="00FB57CB" w:rsidP="00EA0134">
      <w:pPr>
        <w:pStyle w:val="Bezproreda"/>
        <w:rPr>
          <w:rFonts w:ascii="Arial" w:hAnsi="Arial" w:cs="Arial"/>
          <w:sz w:val="24"/>
          <w:szCs w:val="24"/>
          <w:u w:val="single"/>
        </w:rPr>
      </w:pPr>
      <w:r w:rsidRPr="00080FBF">
        <w:rPr>
          <w:rFonts w:ascii="Arial" w:hAnsi="Arial" w:cs="Arial"/>
          <w:sz w:val="24"/>
          <w:szCs w:val="24"/>
          <w:u w:val="single"/>
        </w:rPr>
        <w:t>1.</w:t>
      </w:r>
      <w:r w:rsidR="00EA0134" w:rsidRPr="00080FBF">
        <w:rPr>
          <w:rFonts w:ascii="Arial" w:hAnsi="Arial" w:cs="Arial"/>
          <w:sz w:val="24"/>
          <w:szCs w:val="24"/>
          <w:u w:val="single"/>
        </w:rPr>
        <w:t xml:space="preserve">3.Evidencijski broj nabave  </w:t>
      </w:r>
    </w:p>
    <w:p w:rsidR="00EA0134" w:rsidRPr="00080FBF" w:rsidRDefault="0028195D" w:rsidP="00EA013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JN-5/22</w:t>
      </w:r>
    </w:p>
    <w:p w:rsidR="00EA0134" w:rsidRPr="00080FBF" w:rsidRDefault="00EA0134" w:rsidP="00EA0134">
      <w:pPr>
        <w:pStyle w:val="Bezproreda"/>
        <w:rPr>
          <w:rFonts w:ascii="Arial" w:hAnsi="Arial" w:cs="Arial"/>
          <w:sz w:val="24"/>
          <w:szCs w:val="24"/>
          <w:u w:val="single"/>
        </w:rPr>
      </w:pPr>
    </w:p>
    <w:p w:rsidR="00EA0134" w:rsidRPr="00080FBF" w:rsidRDefault="00FB57CB" w:rsidP="00EA0134">
      <w:pPr>
        <w:pStyle w:val="Bezproreda"/>
        <w:rPr>
          <w:rFonts w:ascii="Arial" w:hAnsi="Arial" w:cs="Arial"/>
          <w:sz w:val="24"/>
          <w:szCs w:val="24"/>
          <w:u w:val="single"/>
        </w:rPr>
      </w:pPr>
      <w:r w:rsidRPr="00080FBF">
        <w:rPr>
          <w:rFonts w:ascii="Arial" w:hAnsi="Arial" w:cs="Arial"/>
          <w:sz w:val="24"/>
          <w:szCs w:val="24"/>
          <w:u w:val="single"/>
        </w:rPr>
        <w:t>1.</w:t>
      </w:r>
      <w:r w:rsidR="00EA0134" w:rsidRPr="00080FBF">
        <w:rPr>
          <w:rFonts w:ascii="Arial" w:hAnsi="Arial" w:cs="Arial"/>
          <w:sz w:val="24"/>
          <w:szCs w:val="24"/>
          <w:u w:val="single"/>
        </w:rPr>
        <w:t>4.Vrsta postupka javne nabave</w:t>
      </w:r>
    </w:p>
    <w:p w:rsidR="00EA0134" w:rsidRPr="0028195D" w:rsidRDefault="006C7184" w:rsidP="00BB636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8195D">
        <w:rPr>
          <w:rFonts w:ascii="Arial" w:hAnsi="Arial" w:cs="Arial"/>
          <w:sz w:val="24"/>
          <w:szCs w:val="24"/>
        </w:rPr>
        <w:t xml:space="preserve">Jednostavna </w:t>
      </w:r>
      <w:r w:rsidR="00637CF8" w:rsidRPr="0028195D">
        <w:rPr>
          <w:rFonts w:ascii="Arial" w:hAnsi="Arial" w:cs="Arial"/>
          <w:sz w:val="24"/>
          <w:szCs w:val="24"/>
        </w:rPr>
        <w:t xml:space="preserve"> nabava s ciljem sklapanja U</w:t>
      </w:r>
      <w:r w:rsidR="00EA0134" w:rsidRPr="0028195D">
        <w:rPr>
          <w:rFonts w:ascii="Arial" w:hAnsi="Arial" w:cs="Arial"/>
          <w:sz w:val="24"/>
          <w:szCs w:val="24"/>
        </w:rPr>
        <w:t>govora</w:t>
      </w:r>
      <w:r w:rsidR="00637CF8" w:rsidRPr="0028195D">
        <w:rPr>
          <w:rFonts w:ascii="Arial" w:hAnsi="Arial" w:cs="Arial"/>
          <w:sz w:val="24"/>
          <w:szCs w:val="24"/>
        </w:rPr>
        <w:t xml:space="preserve"> </w:t>
      </w:r>
      <w:r w:rsidR="0028195D" w:rsidRPr="0028195D">
        <w:rPr>
          <w:rFonts w:ascii="Arial" w:hAnsi="Arial" w:cs="Arial"/>
          <w:sz w:val="24"/>
          <w:szCs w:val="24"/>
        </w:rPr>
        <w:t>za usluge</w:t>
      </w:r>
      <w:r w:rsidR="009741A3">
        <w:rPr>
          <w:rFonts w:ascii="Arial" w:hAnsi="Arial" w:cs="Arial"/>
          <w:sz w:val="24"/>
          <w:szCs w:val="24"/>
        </w:rPr>
        <w:t xml:space="preserve"> godišnjeg</w:t>
      </w:r>
      <w:r w:rsidR="0028195D" w:rsidRPr="0028195D">
        <w:rPr>
          <w:rFonts w:ascii="Arial" w:hAnsi="Arial" w:cs="Arial"/>
          <w:sz w:val="24"/>
          <w:szCs w:val="24"/>
        </w:rPr>
        <w:t xml:space="preserve"> održavanja postrojenja za grijanje i hlađenje. </w:t>
      </w:r>
    </w:p>
    <w:p w:rsidR="00EA0134" w:rsidRPr="00080FBF" w:rsidRDefault="00EA0134" w:rsidP="00EA0134">
      <w:pPr>
        <w:pStyle w:val="Bezproreda"/>
        <w:rPr>
          <w:rFonts w:ascii="Arial" w:hAnsi="Arial" w:cs="Arial"/>
          <w:sz w:val="24"/>
          <w:szCs w:val="24"/>
        </w:rPr>
      </w:pPr>
    </w:p>
    <w:p w:rsidR="00EA0134" w:rsidRPr="00080FBF" w:rsidRDefault="00FB57CB" w:rsidP="00EA0134">
      <w:pPr>
        <w:pStyle w:val="Bezproreda"/>
        <w:rPr>
          <w:rFonts w:ascii="Arial" w:hAnsi="Arial" w:cs="Arial"/>
          <w:sz w:val="24"/>
          <w:szCs w:val="24"/>
          <w:u w:val="single"/>
        </w:rPr>
      </w:pPr>
      <w:r w:rsidRPr="00080FBF">
        <w:rPr>
          <w:rFonts w:ascii="Arial" w:hAnsi="Arial" w:cs="Arial"/>
          <w:sz w:val="24"/>
          <w:szCs w:val="24"/>
          <w:u w:val="single"/>
        </w:rPr>
        <w:t>1.</w:t>
      </w:r>
      <w:r w:rsidR="00EA0134" w:rsidRPr="00080FBF">
        <w:rPr>
          <w:rFonts w:ascii="Arial" w:hAnsi="Arial" w:cs="Arial"/>
          <w:sz w:val="24"/>
          <w:szCs w:val="24"/>
          <w:u w:val="single"/>
        </w:rPr>
        <w:t>5.Procijenjena vrijednost predmeta nabave</w:t>
      </w:r>
    </w:p>
    <w:p w:rsidR="0067303A" w:rsidRPr="00080FBF" w:rsidRDefault="00EA0134" w:rsidP="00FF5F0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Proci</w:t>
      </w:r>
      <w:r w:rsidR="00607905" w:rsidRPr="00080FBF">
        <w:rPr>
          <w:rFonts w:ascii="Arial" w:hAnsi="Arial" w:cs="Arial"/>
          <w:sz w:val="24"/>
          <w:szCs w:val="24"/>
        </w:rPr>
        <w:t xml:space="preserve">jenjena  vrijednost </w:t>
      </w:r>
      <w:r w:rsidR="00CC5B8A" w:rsidRPr="00080FBF">
        <w:rPr>
          <w:rFonts w:ascii="Arial" w:hAnsi="Arial" w:cs="Arial"/>
          <w:sz w:val="24"/>
          <w:szCs w:val="24"/>
        </w:rPr>
        <w:t xml:space="preserve"> nabave za </w:t>
      </w:r>
      <w:r w:rsidR="00FF5F0B" w:rsidRPr="00080FBF">
        <w:rPr>
          <w:rFonts w:ascii="Arial" w:hAnsi="Arial" w:cs="Arial"/>
          <w:sz w:val="24"/>
          <w:szCs w:val="24"/>
        </w:rPr>
        <w:t xml:space="preserve">usluge godišnjeg održavanja </w:t>
      </w:r>
      <w:r w:rsidR="00261EFD">
        <w:rPr>
          <w:rFonts w:ascii="Arial" w:hAnsi="Arial" w:cs="Arial"/>
          <w:sz w:val="24"/>
          <w:szCs w:val="24"/>
        </w:rPr>
        <w:t xml:space="preserve">postrojenja za grijanje i hlađenje </w:t>
      </w:r>
      <w:r w:rsidR="00C33A95">
        <w:rPr>
          <w:rFonts w:ascii="Arial" w:hAnsi="Arial" w:cs="Arial"/>
          <w:sz w:val="24"/>
          <w:szCs w:val="24"/>
        </w:rPr>
        <w:t xml:space="preserve">iznosi  </w:t>
      </w:r>
      <w:r w:rsidR="0028195D">
        <w:rPr>
          <w:rFonts w:ascii="Arial" w:hAnsi="Arial" w:cs="Arial"/>
          <w:sz w:val="24"/>
          <w:szCs w:val="24"/>
        </w:rPr>
        <w:t>135</w:t>
      </w:r>
      <w:r w:rsidR="00CC5B8A" w:rsidRPr="00080FBF">
        <w:rPr>
          <w:rFonts w:ascii="Arial" w:hAnsi="Arial" w:cs="Arial"/>
          <w:sz w:val="24"/>
          <w:szCs w:val="24"/>
        </w:rPr>
        <w:t>.000,00</w:t>
      </w:r>
      <w:r w:rsidRPr="00080FBF">
        <w:rPr>
          <w:rFonts w:ascii="Arial" w:hAnsi="Arial" w:cs="Arial"/>
          <w:sz w:val="24"/>
          <w:szCs w:val="24"/>
        </w:rPr>
        <w:t xml:space="preserve"> kuna bez  PDV-a.</w:t>
      </w:r>
    </w:p>
    <w:p w:rsidR="00EA0134" w:rsidRPr="00080FBF" w:rsidRDefault="00EA0134" w:rsidP="00EA0134">
      <w:pPr>
        <w:pStyle w:val="Bezproreda"/>
        <w:rPr>
          <w:rFonts w:ascii="Arial" w:hAnsi="Arial" w:cs="Arial"/>
          <w:sz w:val="24"/>
          <w:szCs w:val="24"/>
        </w:rPr>
      </w:pPr>
    </w:p>
    <w:p w:rsidR="00EA0134" w:rsidRPr="00FF5F0B" w:rsidRDefault="00FB57CB" w:rsidP="00EA0134">
      <w:pPr>
        <w:pStyle w:val="Bezproreda"/>
        <w:rPr>
          <w:rFonts w:ascii="Arial" w:hAnsi="Arial" w:cs="Arial"/>
          <w:b/>
          <w:sz w:val="24"/>
          <w:szCs w:val="24"/>
          <w:u w:val="single"/>
        </w:rPr>
      </w:pPr>
      <w:r w:rsidRPr="00FF5F0B">
        <w:rPr>
          <w:rFonts w:ascii="Arial" w:hAnsi="Arial" w:cs="Arial"/>
          <w:b/>
          <w:sz w:val="24"/>
          <w:szCs w:val="24"/>
          <w:u w:val="single"/>
        </w:rPr>
        <w:t>2.</w:t>
      </w:r>
      <w:r w:rsidR="00EA0134" w:rsidRPr="00FF5F0B">
        <w:rPr>
          <w:rFonts w:ascii="Arial" w:hAnsi="Arial" w:cs="Arial"/>
          <w:b/>
          <w:sz w:val="24"/>
          <w:szCs w:val="24"/>
          <w:u w:val="single"/>
        </w:rPr>
        <w:t xml:space="preserve"> PODACI O PREDMETU NABAVE</w:t>
      </w:r>
    </w:p>
    <w:p w:rsidR="00EA0134" w:rsidRPr="00080FBF" w:rsidRDefault="00EA0134" w:rsidP="00EA0134">
      <w:pPr>
        <w:pStyle w:val="Bezproreda"/>
        <w:rPr>
          <w:rFonts w:ascii="Arial" w:hAnsi="Arial" w:cs="Arial"/>
          <w:sz w:val="24"/>
          <w:szCs w:val="24"/>
        </w:rPr>
      </w:pPr>
    </w:p>
    <w:p w:rsidR="00EA0134" w:rsidRPr="00080FBF" w:rsidRDefault="00FB57CB" w:rsidP="00EA0134">
      <w:pPr>
        <w:pStyle w:val="Bezproreda"/>
        <w:rPr>
          <w:rFonts w:ascii="Arial" w:hAnsi="Arial" w:cs="Arial"/>
          <w:sz w:val="24"/>
          <w:szCs w:val="24"/>
          <w:u w:val="single"/>
        </w:rPr>
      </w:pPr>
      <w:r w:rsidRPr="00080FBF">
        <w:rPr>
          <w:rFonts w:ascii="Arial" w:hAnsi="Arial" w:cs="Arial"/>
          <w:sz w:val="24"/>
          <w:szCs w:val="24"/>
          <w:u w:val="single"/>
        </w:rPr>
        <w:t>2.</w:t>
      </w:r>
      <w:r w:rsidR="00EA0134" w:rsidRPr="00080FBF">
        <w:rPr>
          <w:rFonts w:ascii="Arial" w:hAnsi="Arial" w:cs="Arial"/>
          <w:sz w:val="24"/>
          <w:szCs w:val="24"/>
          <w:u w:val="single"/>
        </w:rPr>
        <w:t>1.Opis predmeta nabave</w:t>
      </w:r>
    </w:p>
    <w:p w:rsidR="00EA0134" w:rsidRPr="009741A3" w:rsidRDefault="006527F8" w:rsidP="00CC5B8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741A3">
        <w:rPr>
          <w:rFonts w:ascii="Arial" w:hAnsi="Arial" w:cs="Arial"/>
          <w:sz w:val="24"/>
          <w:szCs w:val="24"/>
        </w:rPr>
        <w:t>Predmet nabave je redovno</w:t>
      </w:r>
      <w:r w:rsidR="009741A3" w:rsidRPr="009741A3">
        <w:rPr>
          <w:rFonts w:ascii="Arial" w:hAnsi="Arial" w:cs="Arial"/>
          <w:sz w:val="24"/>
          <w:szCs w:val="24"/>
        </w:rPr>
        <w:t xml:space="preserve"> mjesečno, odnosno </w:t>
      </w:r>
      <w:r w:rsidR="007F4B2F" w:rsidRPr="009741A3">
        <w:rPr>
          <w:rFonts w:ascii="Arial" w:hAnsi="Arial" w:cs="Arial"/>
          <w:sz w:val="24"/>
          <w:szCs w:val="24"/>
        </w:rPr>
        <w:t>godišnje</w:t>
      </w:r>
      <w:r w:rsidRPr="009741A3">
        <w:rPr>
          <w:rFonts w:ascii="Arial" w:hAnsi="Arial" w:cs="Arial"/>
          <w:sz w:val="24"/>
          <w:szCs w:val="24"/>
        </w:rPr>
        <w:t xml:space="preserve"> održavanje</w:t>
      </w:r>
      <w:r w:rsidR="00543931" w:rsidRPr="009741A3">
        <w:rPr>
          <w:rFonts w:ascii="Arial" w:hAnsi="Arial" w:cs="Arial"/>
          <w:sz w:val="24"/>
          <w:szCs w:val="24"/>
        </w:rPr>
        <w:t xml:space="preserve"> </w:t>
      </w:r>
      <w:r w:rsidRPr="009741A3">
        <w:rPr>
          <w:rFonts w:ascii="Arial" w:hAnsi="Arial" w:cs="Arial"/>
          <w:sz w:val="24"/>
          <w:szCs w:val="24"/>
        </w:rPr>
        <w:t xml:space="preserve">i interventno održavanje </w:t>
      </w:r>
      <w:r w:rsidR="00261EFD" w:rsidRPr="009741A3">
        <w:rPr>
          <w:rFonts w:ascii="Arial" w:hAnsi="Arial" w:cs="Arial"/>
          <w:sz w:val="24"/>
          <w:szCs w:val="24"/>
        </w:rPr>
        <w:t xml:space="preserve">postrojenja, odnosno </w:t>
      </w:r>
      <w:r w:rsidRPr="009741A3">
        <w:rPr>
          <w:rFonts w:ascii="Arial" w:hAnsi="Arial" w:cs="Arial"/>
          <w:sz w:val="24"/>
          <w:szCs w:val="24"/>
        </w:rPr>
        <w:t xml:space="preserve">sustava </w:t>
      </w:r>
      <w:r w:rsidR="00261EFD" w:rsidRPr="009741A3">
        <w:rPr>
          <w:rFonts w:ascii="Arial" w:hAnsi="Arial" w:cs="Arial"/>
          <w:sz w:val="24"/>
          <w:szCs w:val="24"/>
        </w:rPr>
        <w:t>za grijanje i hlađenje</w:t>
      </w:r>
      <w:r w:rsidRPr="009741A3">
        <w:rPr>
          <w:rFonts w:ascii="Arial" w:hAnsi="Arial" w:cs="Arial"/>
          <w:sz w:val="24"/>
          <w:szCs w:val="24"/>
        </w:rPr>
        <w:t xml:space="preserve"> za potrebe poslovnog objekta na adresi Turinina 3, Zagreb.</w:t>
      </w:r>
    </w:p>
    <w:p w:rsidR="00EA0134" w:rsidRPr="009741A3" w:rsidRDefault="00607905" w:rsidP="00CC5B8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741A3">
        <w:rPr>
          <w:rFonts w:ascii="Arial" w:hAnsi="Arial" w:cs="Arial"/>
          <w:sz w:val="24"/>
          <w:szCs w:val="24"/>
        </w:rPr>
        <w:t>CPV</w:t>
      </w:r>
      <w:r w:rsidR="00C12E40" w:rsidRPr="009741A3">
        <w:rPr>
          <w:rFonts w:ascii="Arial" w:hAnsi="Arial" w:cs="Arial"/>
          <w:sz w:val="24"/>
          <w:szCs w:val="24"/>
        </w:rPr>
        <w:t xml:space="preserve"> oznaka: </w:t>
      </w:r>
      <w:r w:rsidR="000B30A2" w:rsidRPr="009741A3">
        <w:rPr>
          <w:rFonts w:ascii="Arial" w:hAnsi="Arial" w:cs="Arial"/>
          <w:sz w:val="24"/>
          <w:szCs w:val="24"/>
        </w:rPr>
        <w:t>50730000-1</w:t>
      </w:r>
    </w:p>
    <w:p w:rsidR="00EA0134" w:rsidRPr="009741A3" w:rsidRDefault="00EA0134" w:rsidP="00CC5B8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741A3">
        <w:rPr>
          <w:rFonts w:ascii="Arial" w:hAnsi="Arial" w:cs="Arial"/>
          <w:sz w:val="24"/>
          <w:szCs w:val="24"/>
        </w:rPr>
        <w:t>Naziv iz Jedinstvenog  rječnik</w:t>
      </w:r>
      <w:r w:rsidR="00607905" w:rsidRPr="009741A3">
        <w:rPr>
          <w:rFonts w:ascii="Arial" w:hAnsi="Arial" w:cs="Arial"/>
          <w:sz w:val="24"/>
          <w:szCs w:val="24"/>
        </w:rPr>
        <w:t>a javne na</w:t>
      </w:r>
      <w:r w:rsidR="009F40F3">
        <w:rPr>
          <w:rFonts w:ascii="Arial" w:hAnsi="Arial" w:cs="Arial"/>
          <w:sz w:val="24"/>
          <w:szCs w:val="24"/>
        </w:rPr>
        <w:t>bave: u</w:t>
      </w:r>
      <w:r w:rsidR="000B30A2" w:rsidRPr="009741A3">
        <w:rPr>
          <w:rFonts w:ascii="Arial" w:hAnsi="Arial" w:cs="Arial"/>
          <w:sz w:val="24"/>
          <w:szCs w:val="24"/>
        </w:rPr>
        <w:t>sluge popravka i održavanja rashladnih skupina</w:t>
      </w:r>
      <w:r w:rsidR="009741A3">
        <w:rPr>
          <w:rFonts w:ascii="Arial" w:hAnsi="Arial" w:cs="Arial"/>
          <w:sz w:val="24"/>
          <w:szCs w:val="24"/>
        </w:rPr>
        <w:t>.</w:t>
      </w:r>
    </w:p>
    <w:p w:rsidR="006527F8" w:rsidRPr="009741A3" w:rsidRDefault="006527F8" w:rsidP="00CC5B8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741A3">
        <w:rPr>
          <w:rFonts w:ascii="Arial" w:hAnsi="Arial" w:cs="Arial"/>
          <w:sz w:val="24"/>
          <w:szCs w:val="24"/>
        </w:rPr>
        <w:t>Dozvoljeno je nuđenje isključivo cjelokupnog predmeta nabave</w:t>
      </w:r>
      <w:r w:rsidR="009741A3">
        <w:rPr>
          <w:rFonts w:ascii="Arial" w:hAnsi="Arial" w:cs="Arial"/>
          <w:sz w:val="24"/>
          <w:szCs w:val="24"/>
        </w:rPr>
        <w:t>, pobliže opisanog u Troškovniku</w:t>
      </w:r>
      <w:r w:rsidRPr="009741A3">
        <w:rPr>
          <w:rFonts w:ascii="Arial" w:hAnsi="Arial" w:cs="Arial"/>
          <w:sz w:val="24"/>
          <w:szCs w:val="24"/>
        </w:rPr>
        <w:t>.</w:t>
      </w:r>
    </w:p>
    <w:p w:rsidR="00607905" w:rsidRPr="0028195D" w:rsidRDefault="00607905" w:rsidP="00EA0134">
      <w:pPr>
        <w:pStyle w:val="Bezproreda"/>
        <w:rPr>
          <w:rFonts w:ascii="Arial" w:hAnsi="Arial" w:cs="Arial"/>
          <w:color w:val="FF0000"/>
          <w:sz w:val="24"/>
          <w:szCs w:val="24"/>
          <w:u w:val="single"/>
        </w:rPr>
      </w:pPr>
    </w:p>
    <w:p w:rsidR="00EA0134" w:rsidRPr="00080FBF" w:rsidRDefault="00FB57CB" w:rsidP="00543931">
      <w:pPr>
        <w:pStyle w:val="Bezproreda"/>
        <w:tabs>
          <w:tab w:val="left" w:pos="3996"/>
        </w:tabs>
        <w:rPr>
          <w:rFonts w:ascii="Arial" w:hAnsi="Arial" w:cs="Arial"/>
          <w:sz w:val="24"/>
          <w:szCs w:val="24"/>
          <w:u w:val="single"/>
        </w:rPr>
      </w:pPr>
      <w:r w:rsidRPr="00080FBF">
        <w:rPr>
          <w:rFonts w:ascii="Arial" w:hAnsi="Arial" w:cs="Arial"/>
          <w:sz w:val="24"/>
          <w:szCs w:val="24"/>
          <w:u w:val="single"/>
        </w:rPr>
        <w:t>2.</w:t>
      </w:r>
      <w:r w:rsidR="00543931" w:rsidRPr="00080FBF">
        <w:rPr>
          <w:rFonts w:ascii="Arial" w:hAnsi="Arial" w:cs="Arial"/>
          <w:sz w:val="24"/>
          <w:szCs w:val="24"/>
          <w:u w:val="single"/>
        </w:rPr>
        <w:t>2</w:t>
      </w:r>
      <w:r w:rsidR="0008127B" w:rsidRPr="00080FBF">
        <w:rPr>
          <w:rFonts w:ascii="Arial" w:hAnsi="Arial" w:cs="Arial"/>
          <w:sz w:val="24"/>
          <w:szCs w:val="24"/>
          <w:u w:val="single"/>
        </w:rPr>
        <w:t>.</w:t>
      </w:r>
      <w:r w:rsidR="00543931" w:rsidRPr="00080FBF">
        <w:rPr>
          <w:rFonts w:ascii="Arial" w:hAnsi="Arial" w:cs="Arial"/>
          <w:sz w:val="24"/>
          <w:szCs w:val="24"/>
          <w:u w:val="single"/>
        </w:rPr>
        <w:t>Troškovnik:</w:t>
      </w:r>
    </w:p>
    <w:p w:rsidR="00EA0134" w:rsidRPr="00080FBF" w:rsidRDefault="00543931" w:rsidP="0054393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T</w:t>
      </w:r>
      <w:r w:rsidR="00EA0134" w:rsidRPr="00080FBF">
        <w:rPr>
          <w:rFonts w:ascii="Arial" w:hAnsi="Arial" w:cs="Arial"/>
          <w:sz w:val="24"/>
          <w:szCs w:val="24"/>
        </w:rPr>
        <w:t>r</w:t>
      </w:r>
      <w:r w:rsidRPr="00080FBF">
        <w:rPr>
          <w:rFonts w:ascii="Arial" w:hAnsi="Arial" w:cs="Arial"/>
          <w:sz w:val="24"/>
          <w:szCs w:val="24"/>
        </w:rPr>
        <w:t xml:space="preserve">oškovnik se nalazi u </w:t>
      </w:r>
      <w:r w:rsidR="00FF5F0B">
        <w:rPr>
          <w:rFonts w:ascii="Arial" w:hAnsi="Arial" w:cs="Arial"/>
          <w:sz w:val="24"/>
          <w:szCs w:val="24"/>
        </w:rPr>
        <w:t>privitku</w:t>
      </w:r>
      <w:r w:rsidR="00EA0134" w:rsidRPr="00080FBF">
        <w:rPr>
          <w:rFonts w:ascii="Arial" w:hAnsi="Arial" w:cs="Arial"/>
          <w:sz w:val="24"/>
          <w:szCs w:val="24"/>
        </w:rPr>
        <w:t xml:space="preserve"> (</w:t>
      </w:r>
      <w:r w:rsidR="00D958BB" w:rsidRPr="00080FBF">
        <w:rPr>
          <w:rFonts w:ascii="Arial" w:hAnsi="Arial" w:cs="Arial"/>
          <w:sz w:val="24"/>
          <w:szCs w:val="24"/>
        </w:rPr>
        <w:t>Obrazac  4</w:t>
      </w:r>
      <w:r w:rsidR="00261EFD">
        <w:rPr>
          <w:rFonts w:ascii="Arial" w:hAnsi="Arial" w:cs="Arial"/>
          <w:sz w:val="24"/>
          <w:szCs w:val="24"/>
        </w:rPr>
        <w:t xml:space="preserve">) i sastavni je dio ponudbene dokumentacije. </w:t>
      </w:r>
      <w:r w:rsidRPr="00080FBF">
        <w:rPr>
          <w:rFonts w:ascii="Arial" w:hAnsi="Arial" w:cs="Arial"/>
          <w:sz w:val="24"/>
          <w:szCs w:val="24"/>
        </w:rPr>
        <w:t>Ponuditelj je obvezan, nakon</w:t>
      </w:r>
      <w:r w:rsidR="00EA0134" w:rsidRPr="00080FBF">
        <w:rPr>
          <w:rFonts w:ascii="Arial" w:hAnsi="Arial" w:cs="Arial"/>
          <w:sz w:val="24"/>
          <w:szCs w:val="24"/>
        </w:rPr>
        <w:t xml:space="preserve"> </w:t>
      </w:r>
      <w:r w:rsidRPr="00080FBF">
        <w:rPr>
          <w:rFonts w:ascii="Arial" w:hAnsi="Arial" w:cs="Arial"/>
          <w:sz w:val="24"/>
          <w:szCs w:val="24"/>
        </w:rPr>
        <w:t xml:space="preserve">što upiše </w:t>
      </w:r>
      <w:r w:rsidR="00261EFD">
        <w:rPr>
          <w:rFonts w:ascii="Arial" w:hAnsi="Arial" w:cs="Arial"/>
          <w:sz w:val="24"/>
          <w:szCs w:val="24"/>
        </w:rPr>
        <w:t xml:space="preserve">u </w:t>
      </w:r>
      <w:proofErr w:type="spellStart"/>
      <w:r w:rsidR="00261EFD">
        <w:rPr>
          <w:rFonts w:ascii="Arial" w:hAnsi="Arial" w:cs="Arial"/>
          <w:sz w:val="24"/>
          <w:szCs w:val="24"/>
        </w:rPr>
        <w:t>toškovnik</w:t>
      </w:r>
      <w:proofErr w:type="spellEnd"/>
      <w:r w:rsidR="00261EFD">
        <w:rPr>
          <w:rFonts w:ascii="Arial" w:hAnsi="Arial" w:cs="Arial"/>
          <w:sz w:val="24"/>
          <w:szCs w:val="24"/>
        </w:rPr>
        <w:t xml:space="preserve"> sve tražene podatke</w:t>
      </w:r>
      <w:r w:rsidR="00D753AA" w:rsidRPr="00080FBF">
        <w:rPr>
          <w:rFonts w:ascii="Arial" w:hAnsi="Arial" w:cs="Arial"/>
          <w:sz w:val="24"/>
          <w:szCs w:val="24"/>
        </w:rPr>
        <w:t>, pečatom i potpisom ovlaštene osobe potvrditi vjerodostojnost troškovnika.</w:t>
      </w:r>
    </w:p>
    <w:p w:rsidR="00311221" w:rsidRPr="00080FBF" w:rsidRDefault="00311221" w:rsidP="00543931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11221" w:rsidRPr="00080FBF" w:rsidRDefault="00311221" w:rsidP="0054393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  <w:u w:val="single"/>
        </w:rPr>
        <w:t>2.3.Vrsta, kvaliteta, opseg ili količina predmeta nabave:</w:t>
      </w:r>
    </w:p>
    <w:p w:rsidR="00311221" w:rsidRPr="00080FBF" w:rsidRDefault="00311221" w:rsidP="0054393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Prema specifikaciji iz Troš</w:t>
      </w:r>
      <w:r w:rsidR="00FF5F0B">
        <w:rPr>
          <w:rFonts w:ascii="Arial" w:hAnsi="Arial" w:cs="Arial"/>
          <w:sz w:val="24"/>
          <w:szCs w:val="24"/>
        </w:rPr>
        <w:t>kovnika koji je sastavni dio ponudbene dokumentacije.</w:t>
      </w:r>
    </w:p>
    <w:p w:rsidR="00EA0134" w:rsidRPr="00080FBF" w:rsidRDefault="00EA0134" w:rsidP="00EA0134">
      <w:pPr>
        <w:pStyle w:val="Bezproreda"/>
        <w:rPr>
          <w:rFonts w:ascii="Arial" w:hAnsi="Arial" w:cs="Arial"/>
          <w:sz w:val="24"/>
          <w:szCs w:val="24"/>
        </w:rPr>
      </w:pPr>
    </w:p>
    <w:p w:rsidR="00EA0134" w:rsidRPr="00080FBF" w:rsidRDefault="00FB57CB" w:rsidP="00BB6361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  <w:r w:rsidRPr="00080FBF">
        <w:rPr>
          <w:rFonts w:ascii="Arial" w:hAnsi="Arial" w:cs="Arial"/>
          <w:sz w:val="24"/>
          <w:szCs w:val="24"/>
          <w:u w:val="single"/>
        </w:rPr>
        <w:t>2.</w:t>
      </w:r>
      <w:r w:rsidR="00311221" w:rsidRPr="00080FBF">
        <w:rPr>
          <w:rFonts w:ascii="Arial" w:hAnsi="Arial" w:cs="Arial"/>
          <w:sz w:val="24"/>
          <w:szCs w:val="24"/>
          <w:u w:val="single"/>
        </w:rPr>
        <w:t>4</w:t>
      </w:r>
      <w:r w:rsidR="00EA0134" w:rsidRPr="00080FBF">
        <w:rPr>
          <w:rFonts w:ascii="Arial" w:hAnsi="Arial" w:cs="Arial"/>
          <w:sz w:val="24"/>
          <w:szCs w:val="24"/>
          <w:u w:val="single"/>
        </w:rPr>
        <w:t>.Tehnič</w:t>
      </w:r>
      <w:r w:rsidR="00615434" w:rsidRPr="00080FBF">
        <w:rPr>
          <w:rFonts w:ascii="Arial" w:hAnsi="Arial" w:cs="Arial"/>
          <w:sz w:val="24"/>
          <w:szCs w:val="24"/>
          <w:u w:val="single"/>
        </w:rPr>
        <w:t>ke specifikacije :</w:t>
      </w:r>
    </w:p>
    <w:p w:rsidR="00EA0134" w:rsidRPr="00080FBF" w:rsidRDefault="00615434" w:rsidP="00BB636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Tehnička spe</w:t>
      </w:r>
      <w:r w:rsidR="00FF5F0B">
        <w:rPr>
          <w:rFonts w:ascii="Arial" w:hAnsi="Arial" w:cs="Arial"/>
          <w:sz w:val="24"/>
          <w:szCs w:val="24"/>
        </w:rPr>
        <w:t>cifikacija predmeta nabave navedena je u</w:t>
      </w:r>
      <w:r w:rsidRPr="00080FBF">
        <w:rPr>
          <w:rFonts w:ascii="Arial" w:hAnsi="Arial" w:cs="Arial"/>
          <w:sz w:val="24"/>
          <w:szCs w:val="24"/>
        </w:rPr>
        <w:t xml:space="preserve"> Troškovniku koji je sastavni dio </w:t>
      </w:r>
      <w:r w:rsidR="00FF5F0B">
        <w:rPr>
          <w:rFonts w:ascii="Arial" w:hAnsi="Arial" w:cs="Arial"/>
          <w:sz w:val="24"/>
          <w:szCs w:val="24"/>
        </w:rPr>
        <w:t>ponudbene dokumentacije.</w:t>
      </w:r>
    </w:p>
    <w:p w:rsidR="00EA0134" w:rsidRPr="00080FBF" w:rsidRDefault="00EA0134" w:rsidP="00EA0134">
      <w:pPr>
        <w:pStyle w:val="Bezproreda"/>
        <w:rPr>
          <w:rFonts w:ascii="Arial" w:hAnsi="Arial" w:cs="Arial"/>
          <w:sz w:val="24"/>
          <w:szCs w:val="24"/>
        </w:rPr>
      </w:pPr>
    </w:p>
    <w:p w:rsidR="00EA0134" w:rsidRPr="00080FBF" w:rsidRDefault="00FB57CB" w:rsidP="00EA0134">
      <w:pPr>
        <w:pStyle w:val="Bezproreda"/>
        <w:rPr>
          <w:rFonts w:ascii="Arial" w:hAnsi="Arial" w:cs="Arial"/>
          <w:sz w:val="24"/>
          <w:szCs w:val="24"/>
          <w:u w:val="single"/>
        </w:rPr>
      </w:pPr>
      <w:r w:rsidRPr="00080FBF">
        <w:rPr>
          <w:rFonts w:ascii="Arial" w:hAnsi="Arial" w:cs="Arial"/>
          <w:sz w:val="24"/>
          <w:szCs w:val="24"/>
          <w:u w:val="single"/>
        </w:rPr>
        <w:t>2.</w:t>
      </w:r>
      <w:r w:rsidR="00311221" w:rsidRPr="00080FBF">
        <w:rPr>
          <w:rFonts w:ascii="Arial" w:hAnsi="Arial" w:cs="Arial"/>
          <w:sz w:val="24"/>
          <w:szCs w:val="24"/>
          <w:u w:val="single"/>
        </w:rPr>
        <w:t>5</w:t>
      </w:r>
      <w:r w:rsidR="00615434" w:rsidRPr="00080FBF">
        <w:rPr>
          <w:rFonts w:ascii="Arial" w:hAnsi="Arial" w:cs="Arial"/>
          <w:sz w:val="24"/>
          <w:szCs w:val="24"/>
          <w:u w:val="single"/>
        </w:rPr>
        <w:t>.Mjesto pružanja usluga:</w:t>
      </w:r>
    </w:p>
    <w:p w:rsidR="00EA0134" w:rsidRPr="00080FBF" w:rsidRDefault="002F3EB4" w:rsidP="0061543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 xml:space="preserve">Općinski sud u Novom Zagrebu na adresi </w:t>
      </w:r>
      <w:proofErr w:type="spellStart"/>
      <w:r w:rsidR="00615434" w:rsidRPr="00080FBF">
        <w:rPr>
          <w:rFonts w:ascii="Arial" w:hAnsi="Arial" w:cs="Arial"/>
          <w:sz w:val="24"/>
          <w:szCs w:val="24"/>
        </w:rPr>
        <w:t>Turinina</w:t>
      </w:r>
      <w:proofErr w:type="spellEnd"/>
      <w:r w:rsidR="00615434" w:rsidRPr="00080FBF">
        <w:rPr>
          <w:rFonts w:ascii="Arial" w:hAnsi="Arial" w:cs="Arial"/>
          <w:sz w:val="24"/>
          <w:szCs w:val="24"/>
        </w:rPr>
        <w:t xml:space="preserve"> 3, Zagreb</w:t>
      </w:r>
      <w:r w:rsidR="00FF5F0B">
        <w:rPr>
          <w:rFonts w:ascii="Arial" w:hAnsi="Arial" w:cs="Arial"/>
          <w:sz w:val="24"/>
          <w:szCs w:val="24"/>
        </w:rPr>
        <w:t>.</w:t>
      </w:r>
    </w:p>
    <w:p w:rsidR="00EA0134" w:rsidRPr="00080FBF" w:rsidRDefault="00EA0134" w:rsidP="00EA0134">
      <w:pPr>
        <w:pStyle w:val="Bezproreda"/>
        <w:rPr>
          <w:rFonts w:ascii="Arial" w:hAnsi="Arial" w:cs="Arial"/>
          <w:sz w:val="24"/>
          <w:szCs w:val="24"/>
        </w:rPr>
      </w:pPr>
    </w:p>
    <w:p w:rsidR="00EA0134" w:rsidRPr="00080FBF" w:rsidRDefault="00FB57CB" w:rsidP="00EA0134">
      <w:pPr>
        <w:pStyle w:val="Bezproreda"/>
        <w:rPr>
          <w:rFonts w:ascii="Arial" w:hAnsi="Arial" w:cs="Arial"/>
          <w:sz w:val="24"/>
          <w:szCs w:val="24"/>
          <w:u w:val="single"/>
        </w:rPr>
      </w:pPr>
      <w:r w:rsidRPr="00080FBF">
        <w:rPr>
          <w:rFonts w:ascii="Arial" w:hAnsi="Arial" w:cs="Arial"/>
          <w:sz w:val="24"/>
          <w:szCs w:val="24"/>
          <w:u w:val="single"/>
        </w:rPr>
        <w:t>2.</w:t>
      </w:r>
      <w:r w:rsidR="00311221" w:rsidRPr="00080FBF">
        <w:rPr>
          <w:rFonts w:ascii="Arial" w:hAnsi="Arial" w:cs="Arial"/>
          <w:sz w:val="24"/>
          <w:szCs w:val="24"/>
          <w:u w:val="single"/>
        </w:rPr>
        <w:t>6</w:t>
      </w:r>
      <w:r w:rsidR="007736BA" w:rsidRPr="00080FBF">
        <w:rPr>
          <w:rFonts w:ascii="Arial" w:hAnsi="Arial" w:cs="Arial"/>
          <w:sz w:val="24"/>
          <w:szCs w:val="24"/>
          <w:u w:val="single"/>
        </w:rPr>
        <w:t>.Rok pružanja usluga i vremensko trajanje ugovora:</w:t>
      </w:r>
    </w:p>
    <w:p w:rsidR="003E7C4D" w:rsidRPr="00080FBF" w:rsidRDefault="003E7C4D" w:rsidP="00FD3485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 xml:space="preserve">Ugovor </w:t>
      </w:r>
      <w:r w:rsidR="00261EFD">
        <w:rPr>
          <w:rFonts w:ascii="Arial" w:hAnsi="Arial" w:cs="Arial"/>
          <w:sz w:val="24"/>
          <w:szCs w:val="24"/>
        </w:rPr>
        <w:t xml:space="preserve">će se </w:t>
      </w:r>
      <w:r w:rsidRPr="00080FBF">
        <w:rPr>
          <w:rFonts w:ascii="Arial" w:hAnsi="Arial" w:cs="Arial"/>
          <w:sz w:val="24"/>
          <w:szCs w:val="24"/>
        </w:rPr>
        <w:t>zaključit</w:t>
      </w:r>
      <w:r w:rsidR="00261EFD">
        <w:rPr>
          <w:rFonts w:ascii="Arial" w:hAnsi="Arial" w:cs="Arial"/>
          <w:sz w:val="24"/>
          <w:szCs w:val="24"/>
        </w:rPr>
        <w:t>i na razdoblje</w:t>
      </w:r>
      <w:r w:rsidR="004A3D22">
        <w:rPr>
          <w:rFonts w:ascii="Arial" w:hAnsi="Arial" w:cs="Arial"/>
          <w:sz w:val="24"/>
          <w:szCs w:val="24"/>
        </w:rPr>
        <w:t xml:space="preserve"> od 12 mjeseci. </w:t>
      </w:r>
      <w:r w:rsidR="00FF5F0B">
        <w:rPr>
          <w:rFonts w:ascii="Arial" w:hAnsi="Arial" w:cs="Arial"/>
          <w:sz w:val="24"/>
          <w:szCs w:val="24"/>
        </w:rPr>
        <w:t xml:space="preserve">Ponuditelj </w:t>
      </w:r>
      <w:r w:rsidR="00FD3485" w:rsidRPr="00080FBF">
        <w:rPr>
          <w:rFonts w:ascii="Arial" w:hAnsi="Arial" w:cs="Arial"/>
          <w:sz w:val="24"/>
          <w:szCs w:val="24"/>
        </w:rPr>
        <w:t>će Naručitelju ispostavljati račun uz priloženi zapisnik o održavanju za svaki prethodni mjesec</w:t>
      </w:r>
      <w:r w:rsidR="00FF5F0B">
        <w:rPr>
          <w:rFonts w:ascii="Arial" w:hAnsi="Arial" w:cs="Arial"/>
          <w:sz w:val="24"/>
          <w:szCs w:val="24"/>
        </w:rPr>
        <w:t>, a</w:t>
      </w:r>
      <w:r w:rsidR="00FD3485" w:rsidRPr="00080FBF">
        <w:rPr>
          <w:rFonts w:ascii="Arial" w:hAnsi="Arial" w:cs="Arial"/>
          <w:sz w:val="24"/>
          <w:szCs w:val="24"/>
        </w:rPr>
        <w:t xml:space="preserve">  za vrijeme ugovorenog razdoblja.</w:t>
      </w:r>
    </w:p>
    <w:p w:rsidR="003E7C4D" w:rsidRPr="00080FBF" w:rsidRDefault="00FF5F0B" w:rsidP="00FD3485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Početak pružanja usluge biti će pobliže naznačen u Ugovoru koji će Ponuditelj i Naručitelj sklopiti.</w:t>
      </w:r>
    </w:p>
    <w:p w:rsidR="00EA0134" w:rsidRPr="00080FBF" w:rsidRDefault="00EA0134" w:rsidP="00EA0134">
      <w:pPr>
        <w:pStyle w:val="Bezproreda"/>
        <w:rPr>
          <w:rFonts w:ascii="Arial" w:hAnsi="Arial" w:cs="Arial"/>
          <w:sz w:val="24"/>
          <w:szCs w:val="24"/>
        </w:rPr>
      </w:pPr>
    </w:p>
    <w:p w:rsidR="00EA0134" w:rsidRPr="00080FBF" w:rsidRDefault="00FB57CB" w:rsidP="00EA0134">
      <w:pPr>
        <w:pStyle w:val="Bezproreda"/>
        <w:rPr>
          <w:rFonts w:ascii="Arial" w:hAnsi="Arial" w:cs="Arial"/>
          <w:sz w:val="24"/>
          <w:szCs w:val="24"/>
          <w:u w:val="single"/>
        </w:rPr>
      </w:pPr>
      <w:r w:rsidRPr="00080FBF">
        <w:rPr>
          <w:rFonts w:ascii="Arial" w:hAnsi="Arial" w:cs="Arial"/>
          <w:sz w:val="24"/>
          <w:szCs w:val="24"/>
          <w:u w:val="single"/>
        </w:rPr>
        <w:t>2.</w:t>
      </w:r>
      <w:r w:rsidR="00311221" w:rsidRPr="00080FBF">
        <w:rPr>
          <w:rFonts w:ascii="Arial" w:hAnsi="Arial" w:cs="Arial"/>
          <w:sz w:val="24"/>
          <w:szCs w:val="24"/>
          <w:u w:val="single"/>
        </w:rPr>
        <w:t>7</w:t>
      </w:r>
      <w:r w:rsidR="00EF2332" w:rsidRPr="00080FBF">
        <w:rPr>
          <w:rFonts w:ascii="Arial" w:hAnsi="Arial" w:cs="Arial"/>
          <w:sz w:val="24"/>
          <w:szCs w:val="24"/>
          <w:u w:val="single"/>
        </w:rPr>
        <w:t>.Opseg preventivnog održavanja:</w:t>
      </w:r>
    </w:p>
    <w:p w:rsidR="00960B33" w:rsidRPr="002F3AE3" w:rsidRDefault="00960B33" w:rsidP="00EA0134">
      <w:pPr>
        <w:pStyle w:val="Bezproreda"/>
        <w:rPr>
          <w:rFonts w:ascii="Arial" w:hAnsi="Arial" w:cs="Arial"/>
          <w:sz w:val="24"/>
          <w:szCs w:val="24"/>
          <w:u w:val="single"/>
        </w:rPr>
      </w:pPr>
    </w:p>
    <w:p w:rsidR="00FF5F0B" w:rsidRDefault="00FF5F0B" w:rsidP="004937E5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F3AE3">
        <w:rPr>
          <w:rFonts w:ascii="Arial" w:hAnsi="Arial" w:cs="Arial"/>
          <w:sz w:val="24"/>
          <w:szCs w:val="24"/>
          <w:u w:val="single"/>
        </w:rPr>
        <w:t>Redovni angažman</w:t>
      </w:r>
      <w:r>
        <w:rPr>
          <w:rFonts w:ascii="Arial" w:hAnsi="Arial" w:cs="Arial"/>
          <w:sz w:val="24"/>
          <w:szCs w:val="24"/>
        </w:rPr>
        <w:t xml:space="preserve"> </w:t>
      </w:r>
      <w:r w:rsidR="00960B33" w:rsidRPr="00080FBF">
        <w:rPr>
          <w:rFonts w:ascii="Arial" w:hAnsi="Arial" w:cs="Arial"/>
          <w:sz w:val="24"/>
          <w:szCs w:val="24"/>
        </w:rPr>
        <w:t xml:space="preserve">obuhvaća  redovni godišnji servis na instalacijama </w:t>
      </w:r>
      <w:r w:rsidR="004937E5" w:rsidRPr="00080FBF">
        <w:rPr>
          <w:rFonts w:ascii="Arial" w:hAnsi="Arial" w:cs="Arial"/>
          <w:sz w:val="24"/>
          <w:szCs w:val="24"/>
        </w:rPr>
        <w:t xml:space="preserve"> najmanje dva puta godišnje</w:t>
      </w:r>
      <w:r>
        <w:rPr>
          <w:rFonts w:ascii="Arial" w:hAnsi="Arial" w:cs="Arial"/>
          <w:sz w:val="24"/>
          <w:szCs w:val="24"/>
        </w:rPr>
        <w:t xml:space="preserve"> (</w:t>
      </w:r>
      <w:r w:rsidR="004937E5" w:rsidRPr="00080FBF">
        <w:rPr>
          <w:rFonts w:ascii="Arial" w:hAnsi="Arial" w:cs="Arial"/>
          <w:sz w:val="24"/>
          <w:szCs w:val="24"/>
        </w:rPr>
        <w:t>navedeno u troškovniku)</w:t>
      </w:r>
      <w:r>
        <w:rPr>
          <w:rFonts w:ascii="Arial" w:hAnsi="Arial" w:cs="Arial"/>
          <w:sz w:val="24"/>
          <w:szCs w:val="24"/>
        </w:rPr>
        <w:t>,</w:t>
      </w:r>
      <w:r w:rsidR="00960B33" w:rsidRPr="00080FBF">
        <w:rPr>
          <w:rFonts w:ascii="Arial" w:hAnsi="Arial" w:cs="Arial"/>
          <w:sz w:val="24"/>
          <w:szCs w:val="24"/>
        </w:rPr>
        <w:t xml:space="preserve"> i to u terminu koji odgovara Naručitelju</w:t>
      </w:r>
      <w:r w:rsidR="004937E5" w:rsidRPr="00080FBF">
        <w:rPr>
          <w:rFonts w:ascii="Arial" w:hAnsi="Arial" w:cs="Arial"/>
          <w:sz w:val="24"/>
          <w:szCs w:val="24"/>
        </w:rPr>
        <w:t xml:space="preserve"> </w:t>
      </w:r>
      <w:r w:rsidR="00BA4A24" w:rsidRPr="00080FBF">
        <w:rPr>
          <w:rFonts w:ascii="Arial" w:hAnsi="Arial" w:cs="Arial"/>
          <w:sz w:val="24"/>
          <w:szCs w:val="24"/>
        </w:rPr>
        <w:t>u dogovoru s vodite</w:t>
      </w:r>
      <w:r w:rsidR="004937E5" w:rsidRPr="00080FBF">
        <w:rPr>
          <w:rFonts w:ascii="Arial" w:hAnsi="Arial" w:cs="Arial"/>
          <w:sz w:val="24"/>
          <w:szCs w:val="24"/>
        </w:rPr>
        <w:t xml:space="preserve">ljem </w:t>
      </w:r>
      <w:r w:rsidRPr="00FF5F0B">
        <w:rPr>
          <w:rFonts w:ascii="Arial" w:hAnsi="Arial" w:cs="Arial"/>
          <w:sz w:val="24"/>
          <w:szCs w:val="24"/>
        </w:rPr>
        <w:t>Odjeljka za pomoćno tehničke poslove Općinskog suda u Novom Zagrebu.</w:t>
      </w:r>
      <w:r>
        <w:t xml:space="preserve"> </w:t>
      </w:r>
    </w:p>
    <w:p w:rsidR="003B0A27" w:rsidRPr="00080FBF" w:rsidRDefault="003B0A27" w:rsidP="004937E5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Za sve radove vodit će se Dnevnik održavanja</w:t>
      </w:r>
      <w:r w:rsidR="00FF5F0B">
        <w:rPr>
          <w:rFonts w:ascii="Arial" w:hAnsi="Arial" w:cs="Arial"/>
          <w:sz w:val="24"/>
          <w:szCs w:val="24"/>
        </w:rPr>
        <w:t>.</w:t>
      </w:r>
    </w:p>
    <w:p w:rsidR="00EA0134" w:rsidRPr="00080FBF" w:rsidRDefault="00FF5F0B" w:rsidP="004937E5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Mjesečni pregled instalacija (</w:t>
      </w:r>
      <w:r w:rsidR="005D66E5" w:rsidRPr="00080FBF">
        <w:rPr>
          <w:rFonts w:ascii="Arial" w:hAnsi="Arial" w:cs="Arial"/>
          <w:sz w:val="24"/>
          <w:szCs w:val="24"/>
        </w:rPr>
        <w:t>navedeno u troškovniku)</w:t>
      </w:r>
      <w:r w:rsidR="002F3AE3">
        <w:rPr>
          <w:rFonts w:ascii="Arial" w:hAnsi="Arial" w:cs="Arial"/>
          <w:sz w:val="24"/>
          <w:szCs w:val="24"/>
        </w:rPr>
        <w:t xml:space="preserve"> uz sačinjeni zapisnik</w:t>
      </w:r>
      <w:r w:rsidR="003B0A27" w:rsidRPr="00080FBF">
        <w:rPr>
          <w:rFonts w:ascii="Arial" w:hAnsi="Arial" w:cs="Arial"/>
          <w:sz w:val="24"/>
          <w:szCs w:val="24"/>
        </w:rPr>
        <w:t xml:space="preserve"> o </w:t>
      </w:r>
      <w:r>
        <w:rPr>
          <w:rFonts w:ascii="Arial" w:hAnsi="Arial" w:cs="Arial"/>
          <w:sz w:val="24"/>
          <w:szCs w:val="24"/>
        </w:rPr>
        <w:t xml:space="preserve">održavanju za prethodni mjesec </w:t>
      </w:r>
      <w:r w:rsidR="003B0A27" w:rsidRPr="00080FBF">
        <w:rPr>
          <w:rFonts w:ascii="Arial" w:hAnsi="Arial" w:cs="Arial"/>
          <w:sz w:val="24"/>
          <w:szCs w:val="24"/>
        </w:rPr>
        <w:t>priložit će se uz Račun.</w:t>
      </w:r>
    </w:p>
    <w:p w:rsidR="005D66E5" w:rsidRPr="00080FBF" w:rsidRDefault="005D66E5" w:rsidP="003B0A27">
      <w:pPr>
        <w:pStyle w:val="Bezproreda"/>
        <w:rPr>
          <w:rFonts w:ascii="Arial" w:hAnsi="Arial" w:cs="Arial"/>
          <w:sz w:val="24"/>
          <w:szCs w:val="24"/>
        </w:rPr>
      </w:pPr>
    </w:p>
    <w:p w:rsidR="00886EFF" w:rsidRPr="00080FBF" w:rsidRDefault="00886EFF" w:rsidP="003B0A27">
      <w:pPr>
        <w:pStyle w:val="Bezproreda"/>
        <w:rPr>
          <w:rFonts w:ascii="Arial" w:hAnsi="Arial" w:cs="Arial"/>
          <w:sz w:val="24"/>
          <w:szCs w:val="24"/>
        </w:rPr>
      </w:pPr>
      <w:r w:rsidRPr="002F3AE3">
        <w:rPr>
          <w:rFonts w:ascii="Arial" w:hAnsi="Arial" w:cs="Arial"/>
          <w:sz w:val="24"/>
          <w:szCs w:val="24"/>
          <w:u w:val="single"/>
        </w:rPr>
        <w:t>I</w:t>
      </w:r>
      <w:r w:rsidR="002F3AE3" w:rsidRPr="002F3AE3">
        <w:rPr>
          <w:rFonts w:ascii="Arial" w:hAnsi="Arial" w:cs="Arial"/>
          <w:sz w:val="24"/>
          <w:szCs w:val="24"/>
          <w:u w:val="single"/>
        </w:rPr>
        <w:t>nterventni angažman</w:t>
      </w:r>
      <w:r w:rsidR="002F3AE3">
        <w:rPr>
          <w:rFonts w:ascii="Arial" w:hAnsi="Arial" w:cs="Arial"/>
          <w:sz w:val="24"/>
          <w:szCs w:val="24"/>
        </w:rPr>
        <w:t xml:space="preserve"> </w:t>
      </w:r>
      <w:r w:rsidRPr="00080FBF">
        <w:rPr>
          <w:rFonts w:ascii="Arial" w:hAnsi="Arial" w:cs="Arial"/>
          <w:sz w:val="24"/>
          <w:szCs w:val="24"/>
        </w:rPr>
        <w:t>podrazumijeva</w:t>
      </w:r>
      <w:r w:rsidR="002F3AE3">
        <w:rPr>
          <w:rFonts w:ascii="Arial" w:hAnsi="Arial" w:cs="Arial"/>
          <w:sz w:val="24"/>
          <w:szCs w:val="24"/>
        </w:rPr>
        <w:t>:</w:t>
      </w:r>
      <w:r w:rsidRPr="00080FBF">
        <w:rPr>
          <w:rFonts w:ascii="Arial" w:hAnsi="Arial" w:cs="Arial"/>
          <w:sz w:val="24"/>
          <w:szCs w:val="24"/>
        </w:rPr>
        <w:t xml:space="preserve"> </w:t>
      </w:r>
    </w:p>
    <w:p w:rsidR="00886EFF" w:rsidRPr="00080FBF" w:rsidRDefault="00886EFF" w:rsidP="003B0A27">
      <w:pPr>
        <w:pStyle w:val="Bezproreda"/>
        <w:rPr>
          <w:rFonts w:ascii="Arial" w:hAnsi="Arial" w:cs="Arial"/>
          <w:sz w:val="24"/>
          <w:szCs w:val="24"/>
        </w:rPr>
      </w:pPr>
    </w:p>
    <w:p w:rsidR="00886EFF" w:rsidRPr="00080FBF" w:rsidRDefault="00886EFF" w:rsidP="00886EFF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 xml:space="preserve">Na </w:t>
      </w:r>
      <w:r w:rsidR="002F3AE3" w:rsidRPr="00080FBF">
        <w:rPr>
          <w:rFonts w:ascii="Arial" w:hAnsi="Arial" w:cs="Arial"/>
          <w:sz w:val="24"/>
          <w:szCs w:val="24"/>
        </w:rPr>
        <w:t>hita</w:t>
      </w:r>
      <w:r w:rsidR="002F3AE3">
        <w:rPr>
          <w:rFonts w:ascii="Arial" w:hAnsi="Arial" w:cs="Arial"/>
          <w:sz w:val="24"/>
          <w:szCs w:val="24"/>
        </w:rPr>
        <w:t>n</w:t>
      </w:r>
      <w:r w:rsidR="002F3AE3" w:rsidRPr="00080FBF">
        <w:rPr>
          <w:rFonts w:ascii="Arial" w:hAnsi="Arial" w:cs="Arial"/>
          <w:sz w:val="24"/>
          <w:szCs w:val="24"/>
        </w:rPr>
        <w:t xml:space="preserve"> poziv </w:t>
      </w:r>
      <w:r w:rsidRPr="00080FBF">
        <w:rPr>
          <w:rFonts w:ascii="Arial" w:hAnsi="Arial" w:cs="Arial"/>
          <w:sz w:val="24"/>
          <w:szCs w:val="24"/>
        </w:rPr>
        <w:t>pon</w:t>
      </w:r>
      <w:r w:rsidR="004937E5" w:rsidRPr="00080FBF">
        <w:rPr>
          <w:rFonts w:ascii="Arial" w:hAnsi="Arial" w:cs="Arial"/>
          <w:sz w:val="24"/>
          <w:szCs w:val="24"/>
        </w:rPr>
        <w:t>uditelj se mora javiti u roku 4</w:t>
      </w:r>
      <w:r w:rsidRPr="00080FBF">
        <w:rPr>
          <w:rFonts w:ascii="Arial" w:hAnsi="Arial" w:cs="Arial"/>
          <w:sz w:val="24"/>
          <w:szCs w:val="24"/>
        </w:rPr>
        <w:t xml:space="preserve"> sata.</w:t>
      </w:r>
    </w:p>
    <w:p w:rsidR="00886EFF" w:rsidRPr="00080FBF" w:rsidRDefault="00886EFF" w:rsidP="00886EF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86EFF" w:rsidRPr="00080FBF" w:rsidRDefault="002F3AE3" w:rsidP="00886EFF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Interventno održavanje </w:t>
      </w:r>
      <w:r w:rsidR="00886EFF" w:rsidRPr="00080FBF">
        <w:rPr>
          <w:rFonts w:ascii="Arial" w:hAnsi="Arial" w:cs="Arial"/>
          <w:sz w:val="24"/>
          <w:szCs w:val="24"/>
        </w:rPr>
        <w:t>na po</w:t>
      </w:r>
      <w:r>
        <w:rPr>
          <w:rFonts w:ascii="Arial" w:hAnsi="Arial" w:cs="Arial"/>
          <w:sz w:val="24"/>
          <w:szCs w:val="24"/>
        </w:rPr>
        <w:t xml:space="preserve">ziv voditelja </w:t>
      </w:r>
      <w:r w:rsidR="009741A3" w:rsidRPr="00FF5F0B">
        <w:rPr>
          <w:rFonts w:ascii="Arial" w:hAnsi="Arial" w:cs="Arial"/>
          <w:sz w:val="24"/>
          <w:szCs w:val="24"/>
        </w:rPr>
        <w:t xml:space="preserve">Odjeljka za pomoćno tehničke poslove </w:t>
      </w:r>
      <w:r w:rsidR="00886EFF" w:rsidRPr="00080FBF">
        <w:rPr>
          <w:rFonts w:ascii="Arial" w:hAnsi="Arial" w:cs="Arial"/>
          <w:sz w:val="24"/>
          <w:szCs w:val="24"/>
        </w:rPr>
        <w:t xml:space="preserve">Naručitelja (hitna intervencija u slučaju kvara) podrazumijeva odaziv odabranog ponuditelja na prijavu </w:t>
      </w:r>
      <w:r w:rsidR="00591F0D">
        <w:rPr>
          <w:rFonts w:ascii="Arial" w:hAnsi="Arial" w:cs="Arial"/>
          <w:sz w:val="24"/>
          <w:szCs w:val="24"/>
        </w:rPr>
        <w:t>kvara</w:t>
      </w:r>
      <w:r w:rsidR="009F40F3">
        <w:rPr>
          <w:rFonts w:ascii="Arial" w:hAnsi="Arial" w:cs="Arial"/>
          <w:sz w:val="24"/>
          <w:szCs w:val="24"/>
        </w:rPr>
        <w:t xml:space="preserve"> u roku najviše </w:t>
      </w:r>
      <w:r w:rsidR="00886EFF" w:rsidRPr="00080FBF">
        <w:rPr>
          <w:rFonts w:ascii="Arial" w:hAnsi="Arial" w:cs="Arial"/>
          <w:sz w:val="24"/>
          <w:szCs w:val="24"/>
        </w:rPr>
        <w:t xml:space="preserve">4 sata od </w:t>
      </w:r>
      <w:r>
        <w:rPr>
          <w:rFonts w:ascii="Arial" w:hAnsi="Arial" w:cs="Arial"/>
          <w:sz w:val="24"/>
          <w:szCs w:val="24"/>
        </w:rPr>
        <w:t xml:space="preserve">trenutka </w:t>
      </w:r>
      <w:r w:rsidR="00886EFF" w:rsidRPr="00080FBF">
        <w:rPr>
          <w:rFonts w:ascii="Arial" w:hAnsi="Arial" w:cs="Arial"/>
          <w:sz w:val="24"/>
          <w:szCs w:val="24"/>
        </w:rPr>
        <w:t>prijave, 365 dana u godini, i to bez obzira na radno vrijeme odabranog ponuditelja. U slučaju reklamacije na izvršenu uslugu, odabrani ponuditelj dužan je u roku od 3 dana po primitku pisane reklamacije istu otkloniti.</w:t>
      </w:r>
    </w:p>
    <w:p w:rsidR="00886EFF" w:rsidRPr="00080FBF" w:rsidRDefault="00886EFF" w:rsidP="00886EFF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Uredno izvršena usluga potvrđuje se odgovaraj</w:t>
      </w:r>
      <w:r w:rsidR="00AC1D8D">
        <w:rPr>
          <w:rFonts w:ascii="Arial" w:hAnsi="Arial" w:cs="Arial"/>
          <w:sz w:val="24"/>
          <w:szCs w:val="24"/>
        </w:rPr>
        <w:t>ućim zapisnikom, radnim nalogom</w:t>
      </w:r>
      <w:r w:rsidR="009F40F3">
        <w:rPr>
          <w:rFonts w:ascii="Arial" w:hAnsi="Arial" w:cs="Arial"/>
          <w:sz w:val="24"/>
          <w:szCs w:val="24"/>
        </w:rPr>
        <w:t xml:space="preserve">, koji potpisom i </w:t>
      </w:r>
      <w:r w:rsidRPr="00080FBF">
        <w:rPr>
          <w:rFonts w:ascii="Arial" w:hAnsi="Arial" w:cs="Arial"/>
          <w:sz w:val="24"/>
          <w:szCs w:val="24"/>
        </w:rPr>
        <w:t>peč</w:t>
      </w:r>
      <w:r w:rsidR="00591F0D">
        <w:rPr>
          <w:rFonts w:ascii="Arial" w:hAnsi="Arial" w:cs="Arial"/>
          <w:sz w:val="24"/>
          <w:szCs w:val="24"/>
        </w:rPr>
        <w:t xml:space="preserve">atom ovjeravaju ovlaštene osobe </w:t>
      </w:r>
      <w:r w:rsidRPr="00080FBF">
        <w:rPr>
          <w:rFonts w:ascii="Arial" w:hAnsi="Arial" w:cs="Arial"/>
          <w:sz w:val="24"/>
          <w:szCs w:val="24"/>
        </w:rPr>
        <w:t>Naručitelja i odabranog ponuditelja.</w:t>
      </w:r>
    </w:p>
    <w:p w:rsidR="002F3AE3" w:rsidRDefault="00886EFF" w:rsidP="00886EFF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 xml:space="preserve">Usluge iz predmeta nabave trebaju biti izvršene sukladno zakonskim propisima te </w:t>
      </w:r>
      <w:r w:rsidR="002F3AE3">
        <w:rPr>
          <w:rFonts w:ascii="Arial" w:hAnsi="Arial" w:cs="Arial"/>
          <w:sz w:val="24"/>
          <w:szCs w:val="24"/>
        </w:rPr>
        <w:t xml:space="preserve">sukladno </w:t>
      </w:r>
      <w:r w:rsidRPr="00080FBF">
        <w:rPr>
          <w:rFonts w:ascii="Arial" w:hAnsi="Arial" w:cs="Arial"/>
          <w:sz w:val="24"/>
          <w:szCs w:val="24"/>
        </w:rPr>
        <w:t>pravilima struke za izvođenje servisiranja,</w:t>
      </w:r>
      <w:r w:rsidR="002F3AE3">
        <w:rPr>
          <w:rFonts w:ascii="Arial" w:hAnsi="Arial" w:cs="Arial"/>
          <w:sz w:val="24"/>
          <w:szCs w:val="24"/>
        </w:rPr>
        <w:t xml:space="preserve"> </w:t>
      </w:r>
      <w:r w:rsidR="00591F0D">
        <w:rPr>
          <w:rFonts w:ascii="Arial" w:hAnsi="Arial" w:cs="Arial"/>
          <w:sz w:val="24"/>
          <w:szCs w:val="24"/>
        </w:rPr>
        <w:t xml:space="preserve">dezinfekcije i </w:t>
      </w:r>
      <w:r w:rsidR="002F3AE3">
        <w:rPr>
          <w:rFonts w:ascii="Arial" w:hAnsi="Arial" w:cs="Arial"/>
          <w:sz w:val="24"/>
          <w:szCs w:val="24"/>
        </w:rPr>
        <w:t xml:space="preserve">čišćenja </w:t>
      </w:r>
      <w:r w:rsidRPr="00080FBF">
        <w:rPr>
          <w:rFonts w:ascii="Arial" w:hAnsi="Arial" w:cs="Arial"/>
          <w:sz w:val="24"/>
          <w:szCs w:val="24"/>
        </w:rPr>
        <w:t>klima uređaja</w:t>
      </w:r>
      <w:r w:rsidR="009F40F3">
        <w:rPr>
          <w:rFonts w:ascii="Arial" w:hAnsi="Arial" w:cs="Arial"/>
          <w:sz w:val="24"/>
          <w:szCs w:val="24"/>
        </w:rPr>
        <w:t>, a</w:t>
      </w:r>
      <w:r w:rsidRPr="00080FBF">
        <w:rPr>
          <w:rFonts w:ascii="Arial" w:hAnsi="Arial" w:cs="Arial"/>
          <w:sz w:val="24"/>
          <w:szCs w:val="24"/>
        </w:rPr>
        <w:t xml:space="preserve"> prema zahtjevima Naručitelja te </w:t>
      </w:r>
      <w:r w:rsidR="002F3AE3">
        <w:rPr>
          <w:rFonts w:ascii="Arial" w:hAnsi="Arial" w:cs="Arial"/>
          <w:sz w:val="24"/>
          <w:szCs w:val="24"/>
        </w:rPr>
        <w:t xml:space="preserve">sukladno </w:t>
      </w:r>
      <w:r w:rsidRPr="00080FBF">
        <w:rPr>
          <w:rFonts w:ascii="Arial" w:hAnsi="Arial" w:cs="Arial"/>
          <w:sz w:val="24"/>
          <w:szCs w:val="24"/>
        </w:rPr>
        <w:t>uputama proizvođača opreme.</w:t>
      </w:r>
    </w:p>
    <w:p w:rsidR="004937E5" w:rsidRPr="00080FBF" w:rsidRDefault="002F3AE3" w:rsidP="00886EFF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Ponuditelj</w:t>
      </w:r>
      <w:r w:rsidR="004937E5" w:rsidRPr="00080FBF">
        <w:rPr>
          <w:rFonts w:ascii="Arial" w:hAnsi="Arial" w:cs="Arial"/>
          <w:sz w:val="24"/>
          <w:szCs w:val="24"/>
        </w:rPr>
        <w:t xml:space="preserve">  se obvezuje pravovremeno obavještavati Naručitelja o svim smetnjama i promjenama koje uoči u radu predmetnog sustava, kao i svim radovima na objektu koji bi mogli utjecati na rad sustava. </w:t>
      </w:r>
    </w:p>
    <w:p w:rsidR="00311221" w:rsidRPr="00080FBF" w:rsidRDefault="002F3AE3" w:rsidP="00886EFF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Ponuditelju </w:t>
      </w:r>
      <w:r w:rsidR="00311221" w:rsidRPr="00080FBF">
        <w:rPr>
          <w:rFonts w:ascii="Arial" w:hAnsi="Arial" w:cs="Arial"/>
          <w:sz w:val="24"/>
          <w:szCs w:val="24"/>
        </w:rPr>
        <w:t xml:space="preserve">se ne odobrava zamjena neispravnih ili oštećenih dijelova sustava bez </w:t>
      </w:r>
      <w:r w:rsidR="0037594F">
        <w:rPr>
          <w:rFonts w:ascii="Arial" w:hAnsi="Arial" w:cs="Arial"/>
          <w:sz w:val="24"/>
          <w:szCs w:val="24"/>
        </w:rPr>
        <w:t>da o tome upozna</w:t>
      </w:r>
      <w:r w:rsidR="00311221" w:rsidRPr="00080FBF">
        <w:rPr>
          <w:rFonts w:ascii="Arial" w:hAnsi="Arial" w:cs="Arial"/>
          <w:sz w:val="24"/>
          <w:szCs w:val="24"/>
        </w:rPr>
        <w:t xml:space="preserve"> </w:t>
      </w:r>
      <w:r w:rsidR="0037594F">
        <w:rPr>
          <w:rFonts w:ascii="Arial" w:hAnsi="Arial" w:cs="Arial"/>
          <w:sz w:val="24"/>
          <w:szCs w:val="24"/>
        </w:rPr>
        <w:t>i ishodi odobrenje Naručitelja</w:t>
      </w:r>
      <w:r w:rsidR="00311221" w:rsidRPr="00080FBF">
        <w:rPr>
          <w:rFonts w:ascii="Arial" w:hAnsi="Arial" w:cs="Arial"/>
          <w:sz w:val="24"/>
          <w:szCs w:val="24"/>
        </w:rPr>
        <w:t>.</w:t>
      </w:r>
    </w:p>
    <w:p w:rsidR="004937E5" w:rsidRPr="00080FBF" w:rsidRDefault="002F3AE3" w:rsidP="00886EFF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</w:t>
      </w:r>
      <w:r w:rsidR="0037594F">
        <w:rPr>
          <w:rFonts w:ascii="Arial" w:hAnsi="Arial" w:cs="Arial"/>
          <w:sz w:val="24"/>
          <w:szCs w:val="24"/>
        </w:rPr>
        <w:t>je dužan</w:t>
      </w:r>
      <w:r w:rsidR="004937E5" w:rsidRPr="00080FBF">
        <w:rPr>
          <w:rFonts w:ascii="Arial" w:hAnsi="Arial" w:cs="Arial"/>
          <w:sz w:val="24"/>
          <w:szCs w:val="24"/>
        </w:rPr>
        <w:t xml:space="preserve"> specificirati neispravnosti ili ošteć</w:t>
      </w:r>
      <w:r>
        <w:rPr>
          <w:rFonts w:ascii="Arial" w:hAnsi="Arial" w:cs="Arial"/>
          <w:sz w:val="24"/>
          <w:szCs w:val="24"/>
        </w:rPr>
        <w:t>enja te ih predočiti Naručitelju</w:t>
      </w:r>
      <w:r w:rsidR="004937E5" w:rsidRPr="00080FBF">
        <w:rPr>
          <w:rFonts w:ascii="Arial" w:hAnsi="Arial" w:cs="Arial"/>
          <w:sz w:val="24"/>
          <w:szCs w:val="24"/>
        </w:rPr>
        <w:t xml:space="preserve"> koji će </w:t>
      </w:r>
      <w:r>
        <w:rPr>
          <w:rFonts w:ascii="Arial" w:hAnsi="Arial" w:cs="Arial"/>
          <w:sz w:val="24"/>
          <w:szCs w:val="24"/>
        </w:rPr>
        <w:t xml:space="preserve">ih </w:t>
      </w:r>
      <w:r w:rsidR="004937E5" w:rsidRPr="00080FBF">
        <w:rPr>
          <w:rFonts w:ascii="Arial" w:hAnsi="Arial" w:cs="Arial"/>
          <w:sz w:val="24"/>
          <w:szCs w:val="24"/>
        </w:rPr>
        <w:t xml:space="preserve">sam kupiti ili uz </w:t>
      </w:r>
      <w:r w:rsidR="00311221" w:rsidRPr="00080FBF">
        <w:rPr>
          <w:rFonts w:ascii="Arial" w:hAnsi="Arial" w:cs="Arial"/>
          <w:sz w:val="24"/>
          <w:szCs w:val="24"/>
        </w:rPr>
        <w:t xml:space="preserve">predočenu </w:t>
      </w:r>
      <w:r w:rsidR="004937E5" w:rsidRPr="00080FBF">
        <w:rPr>
          <w:rFonts w:ascii="Arial" w:hAnsi="Arial" w:cs="Arial"/>
          <w:sz w:val="24"/>
          <w:szCs w:val="24"/>
        </w:rPr>
        <w:t xml:space="preserve">Ponudu </w:t>
      </w:r>
      <w:r>
        <w:rPr>
          <w:rFonts w:ascii="Arial" w:hAnsi="Arial" w:cs="Arial"/>
          <w:sz w:val="24"/>
          <w:szCs w:val="24"/>
        </w:rPr>
        <w:t xml:space="preserve">Naručitelja </w:t>
      </w:r>
      <w:r w:rsidR="004937E5" w:rsidRPr="00080FBF">
        <w:rPr>
          <w:rFonts w:ascii="Arial" w:hAnsi="Arial" w:cs="Arial"/>
          <w:sz w:val="24"/>
          <w:szCs w:val="24"/>
        </w:rPr>
        <w:t xml:space="preserve">odobriti kupnju, a koju će bez naknade instalirati </w:t>
      </w:r>
      <w:r>
        <w:rPr>
          <w:rFonts w:ascii="Arial" w:hAnsi="Arial" w:cs="Arial"/>
          <w:sz w:val="24"/>
          <w:szCs w:val="24"/>
        </w:rPr>
        <w:t>Ponuditelj.</w:t>
      </w:r>
    </w:p>
    <w:p w:rsidR="008745A5" w:rsidRPr="00261EFD" w:rsidRDefault="002F3AE3" w:rsidP="00886EFF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Jamstvo (garancija)</w:t>
      </w:r>
      <w:r w:rsidR="008745A5" w:rsidRPr="00080FBF">
        <w:rPr>
          <w:rFonts w:ascii="Arial" w:hAnsi="Arial" w:cs="Arial"/>
          <w:sz w:val="24"/>
          <w:szCs w:val="24"/>
        </w:rPr>
        <w:t xml:space="preserve"> na izvedene radove iznosit će 12 mjeseci, na ugrađeni materijal i opremu prenosi se garantni rok proizvođača materijala i opreme najmanje na godinu dana. </w:t>
      </w:r>
      <w:r w:rsidR="008745A5" w:rsidRPr="00261EFD">
        <w:rPr>
          <w:rFonts w:ascii="Arial" w:hAnsi="Arial" w:cs="Arial"/>
          <w:sz w:val="24"/>
          <w:szCs w:val="24"/>
        </w:rPr>
        <w:t xml:space="preserve">Jamstveni </w:t>
      </w:r>
      <w:r w:rsidR="00261EFD" w:rsidRPr="00261EFD">
        <w:rPr>
          <w:rFonts w:ascii="Arial" w:hAnsi="Arial" w:cs="Arial"/>
          <w:sz w:val="24"/>
          <w:szCs w:val="24"/>
        </w:rPr>
        <w:t xml:space="preserve">rok teče od dana </w:t>
      </w:r>
      <w:r w:rsidR="00BF693A" w:rsidRPr="00261EFD">
        <w:rPr>
          <w:rFonts w:ascii="Arial" w:hAnsi="Arial" w:cs="Arial"/>
          <w:sz w:val="24"/>
          <w:szCs w:val="24"/>
        </w:rPr>
        <w:t>izvršenja</w:t>
      </w:r>
      <w:r w:rsidR="008745A5" w:rsidRPr="00261EFD">
        <w:rPr>
          <w:rFonts w:ascii="Arial" w:hAnsi="Arial" w:cs="Arial"/>
          <w:sz w:val="24"/>
          <w:szCs w:val="24"/>
        </w:rPr>
        <w:t xml:space="preserve"> usluge.</w:t>
      </w:r>
    </w:p>
    <w:p w:rsidR="00886EFF" w:rsidRPr="00261EFD" w:rsidRDefault="00886EFF" w:rsidP="00CF5EE7">
      <w:pPr>
        <w:pStyle w:val="Bezproreda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C12E40" w:rsidRPr="00080FBF" w:rsidRDefault="00C12E40" w:rsidP="00CF5EE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A0134" w:rsidRPr="002F3AE3" w:rsidRDefault="00FB57CB" w:rsidP="00EA0134">
      <w:pPr>
        <w:pStyle w:val="Bezproreda"/>
        <w:rPr>
          <w:rFonts w:ascii="Arial" w:hAnsi="Arial" w:cs="Arial"/>
          <w:b/>
          <w:sz w:val="24"/>
          <w:szCs w:val="24"/>
          <w:u w:val="single"/>
        </w:rPr>
      </w:pPr>
      <w:r w:rsidRPr="002F3AE3">
        <w:rPr>
          <w:rFonts w:ascii="Arial" w:hAnsi="Arial" w:cs="Arial"/>
          <w:b/>
          <w:sz w:val="24"/>
          <w:szCs w:val="24"/>
          <w:u w:val="single"/>
        </w:rPr>
        <w:t>3</w:t>
      </w:r>
      <w:r w:rsidR="00003B8D" w:rsidRPr="002F3AE3">
        <w:rPr>
          <w:rFonts w:ascii="Arial" w:hAnsi="Arial" w:cs="Arial"/>
          <w:b/>
          <w:sz w:val="24"/>
          <w:szCs w:val="24"/>
          <w:u w:val="single"/>
        </w:rPr>
        <w:t>. KRITERIJ ZA KVALITATIVNI ODABIR GOSPODARSKOG SUBJEKTA</w:t>
      </w:r>
    </w:p>
    <w:p w:rsidR="00003B8D" w:rsidRPr="00080FBF" w:rsidRDefault="00003B8D" w:rsidP="00EA0134">
      <w:pPr>
        <w:pStyle w:val="Bezproreda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OSNOVE ZA ISKLJUČENJE GOSPODARSKOG SUBJEKTA</w:t>
      </w:r>
    </w:p>
    <w:p w:rsidR="00CF5EE7" w:rsidRPr="00080FBF" w:rsidRDefault="00CF5EE7" w:rsidP="00EA0134">
      <w:pPr>
        <w:pStyle w:val="Bezproreda"/>
        <w:rPr>
          <w:rFonts w:ascii="Arial" w:hAnsi="Arial" w:cs="Arial"/>
          <w:sz w:val="24"/>
          <w:szCs w:val="24"/>
        </w:rPr>
      </w:pPr>
    </w:p>
    <w:p w:rsidR="00EA0134" w:rsidRPr="00080FBF" w:rsidRDefault="00FB57CB" w:rsidP="00FB57C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 xml:space="preserve">3.1. </w:t>
      </w:r>
      <w:r w:rsidR="00EA0134" w:rsidRPr="00080FBF">
        <w:rPr>
          <w:rFonts w:ascii="Arial" w:hAnsi="Arial" w:cs="Arial"/>
          <w:sz w:val="24"/>
          <w:szCs w:val="24"/>
        </w:rPr>
        <w:t xml:space="preserve">Obvezni razlozi isključenja </w:t>
      </w:r>
      <w:r w:rsidR="00003B8D" w:rsidRPr="00080FBF">
        <w:rPr>
          <w:rFonts w:ascii="Arial" w:hAnsi="Arial" w:cs="Arial"/>
          <w:sz w:val="24"/>
          <w:szCs w:val="24"/>
        </w:rPr>
        <w:t xml:space="preserve"> ponuditelja te</w:t>
      </w:r>
      <w:r w:rsidR="00EA0134" w:rsidRPr="00080FBF">
        <w:rPr>
          <w:rFonts w:ascii="Arial" w:hAnsi="Arial" w:cs="Arial"/>
          <w:sz w:val="24"/>
          <w:szCs w:val="24"/>
        </w:rPr>
        <w:t xml:space="preserve"> dokumenti </w:t>
      </w:r>
      <w:r w:rsidR="00003B8D" w:rsidRPr="00080FBF">
        <w:rPr>
          <w:rFonts w:ascii="Arial" w:hAnsi="Arial" w:cs="Arial"/>
          <w:sz w:val="24"/>
          <w:szCs w:val="24"/>
        </w:rPr>
        <w:t>na temelju kojih se utvrđuju</w:t>
      </w:r>
    </w:p>
    <w:p w:rsidR="00DA7463" w:rsidRPr="00080FBF" w:rsidRDefault="00DA7463" w:rsidP="00DA7463">
      <w:pPr>
        <w:pStyle w:val="Bezproreda"/>
        <w:ind w:left="720"/>
        <w:jc w:val="both"/>
        <w:rPr>
          <w:rFonts w:ascii="Arial" w:hAnsi="Arial" w:cs="Arial"/>
          <w:sz w:val="24"/>
          <w:szCs w:val="24"/>
        </w:rPr>
      </w:pPr>
    </w:p>
    <w:p w:rsidR="00EA0134" w:rsidRPr="00080FBF" w:rsidRDefault="00FB57CB" w:rsidP="00806BA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3.</w:t>
      </w:r>
      <w:r w:rsidR="00003B8D" w:rsidRPr="00080FBF">
        <w:rPr>
          <w:rFonts w:ascii="Arial" w:hAnsi="Arial" w:cs="Arial"/>
          <w:sz w:val="24"/>
          <w:szCs w:val="24"/>
        </w:rPr>
        <w:t>1.1.Javni naručitelj obvezan je isključiti gospodarskog subjekta iz postupka javne nabave ako utvrdi da:</w:t>
      </w:r>
    </w:p>
    <w:p w:rsidR="00003B8D" w:rsidRPr="00080FBF" w:rsidRDefault="00003B8D" w:rsidP="00806BA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 xml:space="preserve">1. je gospodarski subjekt koji ima poslovni nastan u Republici Hrvatskoj ili osoba koja je član upravnog, upravljačkog ili nadzornog tijela ili ima ovlasti zastupanja, donošenja odluka ili nadzora toga gospodarskog subjekta i koja je državljanin Republike </w:t>
      </w:r>
      <w:r w:rsidR="0067303A" w:rsidRPr="00080FBF">
        <w:rPr>
          <w:rFonts w:ascii="Arial" w:hAnsi="Arial" w:cs="Arial"/>
          <w:sz w:val="24"/>
          <w:szCs w:val="24"/>
        </w:rPr>
        <w:t>Hrvat</w:t>
      </w:r>
      <w:r w:rsidRPr="00080FBF">
        <w:rPr>
          <w:rFonts w:ascii="Arial" w:hAnsi="Arial" w:cs="Arial"/>
          <w:sz w:val="24"/>
          <w:szCs w:val="24"/>
        </w:rPr>
        <w:t>ske pravomoćnom presudom osuđena za:</w:t>
      </w:r>
    </w:p>
    <w:p w:rsidR="00804056" w:rsidRPr="00080FBF" w:rsidRDefault="00804056" w:rsidP="00806BA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03B8D" w:rsidRPr="00080FBF" w:rsidRDefault="00003B8D" w:rsidP="00806BAB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080FBF">
        <w:rPr>
          <w:rFonts w:ascii="Arial" w:hAnsi="Arial" w:cs="Arial"/>
          <w:b/>
          <w:sz w:val="24"/>
          <w:szCs w:val="24"/>
        </w:rPr>
        <w:t>a)sudjelovanje u zločinačkoj organizaciji, na temelju</w:t>
      </w:r>
    </w:p>
    <w:p w:rsidR="00806BAB" w:rsidRPr="00080FBF" w:rsidRDefault="00806BAB" w:rsidP="00806BA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b/>
          <w:sz w:val="24"/>
          <w:szCs w:val="24"/>
        </w:rPr>
        <w:t>-</w:t>
      </w:r>
      <w:r w:rsidRPr="00080FBF">
        <w:rPr>
          <w:rFonts w:ascii="Arial" w:hAnsi="Arial" w:cs="Arial"/>
          <w:sz w:val="24"/>
          <w:szCs w:val="24"/>
        </w:rPr>
        <w:t>članka 328.(zločinačko udruženje) i članka 329. (počinjenje kaznenog djela u sustavu zločinačkog udruženja) Kaznenog zakona</w:t>
      </w:r>
    </w:p>
    <w:p w:rsidR="00806BAB" w:rsidRDefault="00806BAB" w:rsidP="00806BA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-članka 333. (udruženj</w:t>
      </w:r>
      <w:r w:rsidR="00AC1D8D">
        <w:rPr>
          <w:rFonts w:ascii="Arial" w:hAnsi="Arial" w:cs="Arial"/>
          <w:sz w:val="24"/>
          <w:szCs w:val="24"/>
        </w:rPr>
        <w:t>e za počinjenje kaznenih djela)</w:t>
      </w:r>
      <w:r w:rsidRPr="00080FBF">
        <w:rPr>
          <w:rFonts w:ascii="Arial" w:hAnsi="Arial" w:cs="Arial"/>
          <w:sz w:val="24"/>
          <w:szCs w:val="24"/>
        </w:rPr>
        <w:t xml:space="preserve"> </w:t>
      </w:r>
      <w:r w:rsidR="00831202">
        <w:rPr>
          <w:rFonts w:ascii="Arial" w:hAnsi="Arial" w:cs="Arial"/>
          <w:sz w:val="24"/>
          <w:szCs w:val="24"/>
        </w:rPr>
        <w:t>ranije važećeg KZ-a</w:t>
      </w:r>
    </w:p>
    <w:p w:rsidR="00831202" w:rsidRPr="00080FBF" w:rsidRDefault="00831202" w:rsidP="00806BA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06BAB" w:rsidRPr="00080FBF" w:rsidRDefault="00806BAB" w:rsidP="00EA0134">
      <w:pPr>
        <w:pStyle w:val="Bezproreda"/>
        <w:rPr>
          <w:rFonts w:ascii="Arial" w:hAnsi="Arial" w:cs="Arial"/>
          <w:b/>
          <w:sz w:val="24"/>
          <w:szCs w:val="24"/>
        </w:rPr>
      </w:pPr>
      <w:r w:rsidRPr="00080FBF">
        <w:rPr>
          <w:rFonts w:ascii="Arial" w:hAnsi="Arial" w:cs="Arial"/>
          <w:b/>
          <w:sz w:val="24"/>
          <w:szCs w:val="24"/>
        </w:rPr>
        <w:t>b)prijevaru, na temelju</w:t>
      </w:r>
    </w:p>
    <w:p w:rsidR="00806BAB" w:rsidRPr="00080FBF" w:rsidRDefault="00806BAB" w:rsidP="00831202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-članka 236.(prijevara), članka 247.(prijevara u gospodarskom poslovanju). članka 256.(utaja poreza ili carine) i članka 258. (subvencijska prijevara) Kaznenog zakona</w:t>
      </w:r>
    </w:p>
    <w:p w:rsidR="00831202" w:rsidRPr="00080FBF" w:rsidRDefault="00831202" w:rsidP="008312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-članka 224. (</w:t>
      </w:r>
      <w:r w:rsidR="00806BAB" w:rsidRPr="00080FBF">
        <w:rPr>
          <w:rFonts w:ascii="Arial" w:hAnsi="Arial" w:cs="Arial"/>
          <w:sz w:val="24"/>
          <w:szCs w:val="24"/>
        </w:rPr>
        <w:t>prijevara), članka 293. (prijevara u gospodarskom poslovanju)</w:t>
      </w:r>
      <w:r>
        <w:rPr>
          <w:rFonts w:ascii="Arial" w:hAnsi="Arial" w:cs="Arial"/>
          <w:sz w:val="24"/>
          <w:szCs w:val="24"/>
        </w:rPr>
        <w:t>,</w:t>
      </w:r>
      <w:r w:rsidR="00806BAB" w:rsidRPr="00080FBF">
        <w:rPr>
          <w:rFonts w:ascii="Arial" w:hAnsi="Arial" w:cs="Arial"/>
          <w:sz w:val="24"/>
          <w:szCs w:val="24"/>
        </w:rPr>
        <w:t xml:space="preserve"> članka 286.</w:t>
      </w:r>
      <w:r w:rsidR="00397BC1" w:rsidRPr="00080FBF">
        <w:rPr>
          <w:rFonts w:ascii="Arial" w:hAnsi="Arial" w:cs="Arial"/>
          <w:sz w:val="24"/>
          <w:szCs w:val="24"/>
        </w:rPr>
        <w:t xml:space="preserve">(utaja poreza i </w:t>
      </w:r>
      <w:r w:rsidR="00B77E6D" w:rsidRPr="00080FBF">
        <w:rPr>
          <w:rFonts w:ascii="Arial" w:hAnsi="Arial" w:cs="Arial"/>
          <w:sz w:val="24"/>
          <w:szCs w:val="24"/>
        </w:rPr>
        <w:t xml:space="preserve">drugih davanja) </w:t>
      </w:r>
      <w:r>
        <w:rPr>
          <w:rFonts w:ascii="Arial" w:hAnsi="Arial" w:cs="Arial"/>
          <w:sz w:val="24"/>
          <w:szCs w:val="24"/>
        </w:rPr>
        <w:t xml:space="preserve"> ranije važećeg KZ-a</w:t>
      </w:r>
    </w:p>
    <w:p w:rsidR="0037594F" w:rsidRDefault="0037594F" w:rsidP="00804056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37594F" w:rsidRDefault="0037594F" w:rsidP="00804056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B77E6D" w:rsidRPr="00080FBF" w:rsidRDefault="00B77E6D" w:rsidP="00804056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b/>
          <w:sz w:val="24"/>
          <w:szCs w:val="24"/>
        </w:rPr>
        <w:lastRenderedPageBreak/>
        <w:t>d)</w:t>
      </w:r>
      <w:r w:rsidR="002F3AE3">
        <w:rPr>
          <w:rFonts w:ascii="Arial" w:hAnsi="Arial" w:cs="Arial"/>
          <w:b/>
          <w:sz w:val="24"/>
          <w:szCs w:val="24"/>
        </w:rPr>
        <w:t xml:space="preserve"> </w:t>
      </w:r>
      <w:r w:rsidRPr="00080FBF">
        <w:rPr>
          <w:rFonts w:ascii="Arial" w:hAnsi="Arial" w:cs="Arial"/>
          <w:b/>
          <w:sz w:val="24"/>
          <w:szCs w:val="24"/>
        </w:rPr>
        <w:t>terorizam</w:t>
      </w:r>
      <w:r w:rsidR="00683AD9" w:rsidRPr="00080FBF">
        <w:rPr>
          <w:rFonts w:ascii="Arial" w:hAnsi="Arial" w:cs="Arial"/>
          <w:b/>
          <w:sz w:val="24"/>
          <w:szCs w:val="24"/>
        </w:rPr>
        <w:t xml:space="preserve"> </w:t>
      </w:r>
      <w:r w:rsidRPr="00080FBF">
        <w:rPr>
          <w:rFonts w:ascii="Arial" w:hAnsi="Arial" w:cs="Arial"/>
          <w:b/>
          <w:sz w:val="24"/>
          <w:szCs w:val="24"/>
        </w:rPr>
        <w:t>ili kaznena djela povezana</w:t>
      </w:r>
      <w:r w:rsidRPr="00080FBF">
        <w:rPr>
          <w:rFonts w:ascii="Arial" w:hAnsi="Arial" w:cs="Arial"/>
          <w:sz w:val="24"/>
          <w:szCs w:val="24"/>
        </w:rPr>
        <w:t xml:space="preserve"> </w:t>
      </w:r>
      <w:r w:rsidRPr="00080FBF">
        <w:rPr>
          <w:rFonts w:ascii="Arial" w:hAnsi="Arial" w:cs="Arial"/>
          <w:b/>
          <w:sz w:val="24"/>
          <w:szCs w:val="24"/>
        </w:rPr>
        <w:t>s terorističkim aktivnostima, na temelju</w:t>
      </w:r>
    </w:p>
    <w:p w:rsidR="00B77E6D" w:rsidRPr="00080FBF" w:rsidRDefault="00B77E6D" w:rsidP="002F3AE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-članka 97. (terorizam), članka 99. (javno poticanje na terorizam) i članka 100. (novačenje za terorizam), članka 101. (obuka za terorizam) i članka 102. (terorističko udruženje) Kaznenog zakona</w:t>
      </w:r>
    </w:p>
    <w:p w:rsidR="00831202" w:rsidRDefault="009D3097" w:rsidP="002F3AE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-član</w:t>
      </w:r>
      <w:r w:rsidR="00B77E6D" w:rsidRPr="00080FBF">
        <w:rPr>
          <w:rFonts w:ascii="Arial" w:hAnsi="Arial" w:cs="Arial"/>
          <w:sz w:val="24"/>
          <w:szCs w:val="24"/>
        </w:rPr>
        <w:t>ka 169.</w:t>
      </w:r>
      <w:r w:rsidR="006E33F8" w:rsidRPr="00080FBF">
        <w:rPr>
          <w:rFonts w:ascii="Arial" w:hAnsi="Arial" w:cs="Arial"/>
          <w:sz w:val="24"/>
          <w:szCs w:val="24"/>
        </w:rPr>
        <w:t xml:space="preserve">(terorizam), članka 169.a (javno poticanje na terorizam) i članka 169.b (novačenje i obuka za terorizam) </w:t>
      </w:r>
      <w:r w:rsidR="00831202">
        <w:rPr>
          <w:rFonts w:ascii="Arial" w:hAnsi="Arial" w:cs="Arial"/>
          <w:sz w:val="24"/>
          <w:szCs w:val="24"/>
        </w:rPr>
        <w:t>ranije važećeg KZ-a</w:t>
      </w:r>
    </w:p>
    <w:p w:rsidR="006E33F8" w:rsidRPr="00080FBF" w:rsidRDefault="006E33F8" w:rsidP="002F3AE3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080FBF">
        <w:rPr>
          <w:rFonts w:ascii="Arial" w:hAnsi="Arial" w:cs="Arial"/>
          <w:b/>
          <w:sz w:val="24"/>
          <w:szCs w:val="24"/>
        </w:rPr>
        <w:t>e) pranje novca ili financiranje terorizma, na temelju</w:t>
      </w:r>
    </w:p>
    <w:p w:rsidR="006E33F8" w:rsidRPr="00080FBF" w:rsidRDefault="006E33F8" w:rsidP="002F3AE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-članka 98.(financiranje terorizma) i članka 265. (pranje novca) Kaznenog zakona</w:t>
      </w:r>
    </w:p>
    <w:p w:rsidR="00831202" w:rsidRDefault="006E33F8" w:rsidP="002F3AE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 xml:space="preserve">-članka 279. (pranje novca) </w:t>
      </w:r>
      <w:r w:rsidR="00831202">
        <w:rPr>
          <w:rFonts w:ascii="Arial" w:hAnsi="Arial" w:cs="Arial"/>
          <w:sz w:val="24"/>
          <w:szCs w:val="24"/>
        </w:rPr>
        <w:t>ranije važećeg KZ-a</w:t>
      </w:r>
    </w:p>
    <w:p w:rsidR="006E33F8" w:rsidRPr="00080FBF" w:rsidRDefault="0067303A" w:rsidP="002F3AE3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080FBF">
        <w:rPr>
          <w:rFonts w:ascii="Arial" w:hAnsi="Arial" w:cs="Arial"/>
          <w:b/>
          <w:sz w:val="24"/>
          <w:szCs w:val="24"/>
        </w:rPr>
        <w:t xml:space="preserve">f) </w:t>
      </w:r>
      <w:proofErr w:type="spellStart"/>
      <w:r w:rsidRPr="00080FBF">
        <w:rPr>
          <w:rFonts w:ascii="Arial" w:hAnsi="Arial" w:cs="Arial"/>
          <w:b/>
          <w:sz w:val="24"/>
          <w:szCs w:val="24"/>
        </w:rPr>
        <w:t>dječ</w:t>
      </w:r>
      <w:r w:rsidR="006E33F8" w:rsidRPr="00080FBF">
        <w:rPr>
          <w:rFonts w:ascii="Arial" w:hAnsi="Arial" w:cs="Arial"/>
          <w:b/>
          <w:sz w:val="24"/>
          <w:szCs w:val="24"/>
        </w:rPr>
        <w:t>iji</w:t>
      </w:r>
      <w:proofErr w:type="spellEnd"/>
      <w:r w:rsidR="006E33F8" w:rsidRPr="00080FBF">
        <w:rPr>
          <w:rFonts w:ascii="Arial" w:hAnsi="Arial" w:cs="Arial"/>
          <w:b/>
          <w:sz w:val="24"/>
          <w:szCs w:val="24"/>
        </w:rPr>
        <w:t xml:space="preserve"> rad ili druge oblike trgovanja ljudima, na temelju</w:t>
      </w:r>
    </w:p>
    <w:p w:rsidR="006E33F8" w:rsidRPr="00080FBF" w:rsidRDefault="006E33F8" w:rsidP="002F3AE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-članka 106.(trgovanje ljudima) Kaznenog zakona</w:t>
      </w:r>
    </w:p>
    <w:p w:rsidR="00831202" w:rsidRDefault="006E33F8" w:rsidP="00831202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 xml:space="preserve">-članka 175. (trgovanje ljudima i ropstvo) </w:t>
      </w:r>
      <w:r w:rsidR="00831202">
        <w:rPr>
          <w:rFonts w:ascii="Arial" w:hAnsi="Arial" w:cs="Arial"/>
          <w:sz w:val="24"/>
          <w:szCs w:val="24"/>
        </w:rPr>
        <w:t>ranije važećeg KZ-a</w:t>
      </w:r>
    </w:p>
    <w:p w:rsidR="00804056" w:rsidRPr="00080FBF" w:rsidRDefault="00804056" w:rsidP="0080405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04056" w:rsidRPr="00080FBF" w:rsidRDefault="00804056" w:rsidP="00804056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Za potrebe utvrđivanja okolnosti iz točke 1.1. gospodarski subjekt je dužan u ponudi dostaviti izjavu. Izjavu daje osoba po zakonu ovlaštena za zastupanje gospodarskog subjekta. Izjava ne smije biti starija od tri mjeseca</w:t>
      </w:r>
      <w:r w:rsidR="00BF693A">
        <w:rPr>
          <w:rFonts w:ascii="Arial" w:hAnsi="Arial" w:cs="Arial"/>
          <w:sz w:val="24"/>
          <w:szCs w:val="24"/>
        </w:rPr>
        <w:t>,</w:t>
      </w:r>
      <w:r w:rsidRPr="00080FBF">
        <w:rPr>
          <w:rFonts w:ascii="Arial" w:hAnsi="Arial" w:cs="Arial"/>
          <w:sz w:val="24"/>
          <w:szCs w:val="24"/>
        </w:rPr>
        <w:t xml:space="preserve"> računajući od dan</w:t>
      </w:r>
      <w:r w:rsidR="00BF693A">
        <w:rPr>
          <w:rFonts w:ascii="Arial" w:hAnsi="Arial" w:cs="Arial"/>
          <w:sz w:val="24"/>
          <w:szCs w:val="24"/>
        </w:rPr>
        <w:t>a početka postupka javne nabave</w:t>
      </w:r>
      <w:r w:rsidRPr="00080FBF">
        <w:rPr>
          <w:rFonts w:ascii="Arial" w:hAnsi="Arial" w:cs="Arial"/>
          <w:sz w:val="24"/>
          <w:szCs w:val="24"/>
        </w:rPr>
        <w:t>.</w:t>
      </w:r>
    </w:p>
    <w:p w:rsidR="006E33F8" w:rsidRPr="00080FBF" w:rsidRDefault="002F3AE3" w:rsidP="009D3097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Izjava može biti dana na prilogu</w:t>
      </w:r>
      <w:r w:rsidR="00FB57CB" w:rsidRPr="00080FBF">
        <w:rPr>
          <w:rFonts w:ascii="Arial" w:hAnsi="Arial" w:cs="Arial"/>
          <w:sz w:val="24"/>
          <w:szCs w:val="24"/>
        </w:rPr>
        <w:t xml:space="preserve"> </w:t>
      </w:r>
      <w:r w:rsidR="00804056" w:rsidRPr="002F3AE3">
        <w:rPr>
          <w:rFonts w:ascii="Arial" w:hAnsi="Arial" w:cs="Arial"/>
          <w:sz w:val="24"/>
          <w:szCs w:val="24"/>
        </w:rPr>
        <w:t>(</w:t>
      </w:r>
      <w:r w:rsidR="00FB57CB" w:rsidRPr="002F3AE3">
        <w:rPr>
          <w:rFonts w:ascii="Arial" w:hAnsi="Arial" w:cs="Arial"/>
          <w:sz w:val="24"/>
          <w:szCs w:val="24"/>
        </w:rPr>
        <w:t>Obrazac 2</w:t>
      </w:r>
      <w:r w:rsidR="00804056" w:rsidRPr="002F3AE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  <w:r w:rsidR="00804056" w:rsidRPr="00080FBF">
        <w:rPr>
          <w:rFonts w:ascii="Arial" w:hAnsi="Arial" w:cs="Arial"/>
          <w:sz w:val="24"/>
          <w:szCs w:val="24"/>
        </w:rPr>
        <w:t xml:space="preserve"> koji je sastavni dio ovog Poziva na dostavu ponuda.</w:t>
      </w:r>
    </w:p>
    <w:p w:rsidR="002445BE" w:rsidRPr="00080FBF" w:rsidRDefault="002445BE" w:rsidP="009D309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2445BE" w:rsidRPr="00080FBF" w:rsidRDefault="002445BE" w:rsidP="009D309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Radi provjere</w:t>
      </w:r>
      <w:r w:rsidR="00CD71CF" w:rsidRPr="00080FBF">
        <w:rPr>
          <w:rFonts w:ascii="Arial" w:hAnsi="Arial" w:cs="Arial"/>
          <w:sz w:val="24"/>
          <w:szCs w:val="24"/>
        </w:rPr>
        <w:t xml:space="preserve"> okolnosti iz točke</w:t>
      </w:r>
      <w:r w:rsidR="00FB57CB" w:rsidRPr="00080FBF">
        <w:rPr>
          <w:rFonts w:ascii="Arial" w:hAnsi="Arial" w:cs="Arial"/>
          <w:sz w:val="24"/>
          <w:szCs w:val="24"/>
        </w:rPr>
        <w:t xml:space="preserve"> 3.1.1.</w:t>
      </w:r>
      <w:r w:rsidR="0067303A" w:rsidRPr="00080FBF">
        <w:rPr>
          <w:rFonts w:ascii="Arial" w:hAnsi="Arial" w:cs="Arial"/>
          <w:sz w:val="24"/>
          <w:szCs w:val="24"/>
        </w:rPr>
        <w:t xml:space="preserve"> javni naruč</w:t>
      </w:r>
      <w:r w:rsidR="00CD71CF" w:rsidRPr="00080FBF">
        <w:rPr>
          <w:rFonts w:ascii="Arial" w:hAnsi="Arial" w:cs="Arial"/>
          <w:sz w:val="24"/>
          <w:szCs w:val="24"/>
        </w:rPr>
        <w:t>itelj tijekom postupka  nabave može od tijela nadležnog za vođenje kaznene evidencije zatražiti izdavanje potvrde o činjenicama o kojima to tijelo vodi službenu evidenciju za bilo kojeg ponuditelja. Ako</w:t>
      </w:r>
      <w:r w:rsidR="00B22BAA" w:rsidRPr="00080FBF">
        <w:rPr>
          <w:rFonts w:ascii="Arial" w:hAnsi="Arial" w:cs="Arial"/>
          <w:sz w:val="24"/>
          <w:szCs w:val="24"/>
        </w:rPr>
        <w:t xml:space="preserve"> nije u mogućnosti </w:t>
      </w:r>
      <w:r w:rsidR="002434A9" w:rsidRPr="00080FBF">
        <w:rPr>
          <w:rFonts w:ascii="Arial" w:hAnsi="Arial" w:cs="Arial"/>
          <w:sz w:val="24"/>
          <w:szCs w:val="24"/>
        </w:rPr>
        <w:t xml:space="preserve">pribaviti tu potvrdu, a radi provjere iz točke </w:t>
      </w:r>
      <w:r w:rsidR="00FB57CB" w:rsidRPr="00080FBF">
        <w:rPr>
          <w:rFonts w:ascii="Arial" w:hAnsi="Arial" w:cs="Arial"/>
          <w:sz w:val="24"/>
          <w:szCs w:val="24"/>
        </w:rPr>
        <w:t>3.</w:t>
      </w:r>
      <w:r w:rsidR="002434A9" w:rsidRPr="00080FBF">
        <w:rPr>
          <w:rFonts w:ascii="Arial" w:hAnsi="Arial" w:cs="Arial"/>
          <w:sz w:val="24"/>
          <w:szCs w:val="24"/>
        </w:rPr>
        <w:t>1.1. javni naručitelj može od ponuditelja zatražiti da u primjerenom roku dostavi važeći dokument:</w:t>
      </w:r>
    </w:p>
    <w:p w:rsidR="002434A9" w:rsidRPr="00080FBF" w:rsidRDefault="00D717C4" w:rsidP="002434A9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d</w:t>
      </w:r>
      <w:r w:rsidR="002434A9" w:rsidRPr="00080FBF">
        <w:rPr>
          <w:rFonts w:ascii="Arial" w:hAnsi="Arial" w:cs="Arial"/>
          <w:sz w:val="24"/>
          <w:szCs w:val="24"/>
        </w:rPr>
        <w:t>okument tijela nadležnog za vođenje kaznene evidencije države sjedišta gospodarskog subjekta, odnosno države</w:t>
      </w:r>
      <w:r w:rsidRPr="00080FBF">
        <w:rPr>
          <w:rFonts w:ascii="Arial" w:hAnsi="Arial" w:cs="Arial"/>
          <w:sz w:val="24"/>
          <w:szCs w:val="24"/>
        </w:rPr>
        <w:t xml:space="preserve"> čiji je državljanin osoba ovlaštena po zakonu za zastupanje gospodarskog subjekta, ili</w:t>
      </w:r>
    </w:p>
    <w:p w:rsidR="00D717C4" w:rsidRPr="00080FBF" w:rsidRDefault="00D717C4" w:rsidP="002434A9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jednakovrijedni dokument koji izdaje nadležno sudsko ili upravno tijelo u državi sjedišta gospodarskog subjekta, odnosno u državi čiji je državljanin osoba ovlaštena po zakonu za  zastupanje gospodarskog subjekta, ako se ne izdaje dokument iz kaznene evidencije ili ne obuhvaća kaznena djela iz točke</w:t>
      </w:r>
      <w:r w:rsidR="00FB57CB" w:rsidRPr="00080FBF">
        <w:rPr>
          <w:rFonts w:ascii="Arial" w:hAnsi="Arial" w:cs="Arial"/>
          <w:sz w:val="24"/>
          <w:szCs w:val="24"/>
        </w:rPr>
        <w:t>3.</w:t>
      </w:r>
      <w:r w:rsidRPr="00080FBF">
        <w:rPr>
          <w:rFonts w:ascii="Arial" w:hAnsi="Arial" w:cs="Arial"/>
          <w:sz w:val="24"/>
          <w:szCs w:val="24"/>
        </w:rPr>
        <w:t xml:space="preserve"> 1.1. a) i b), ili</w:t>
      </w:r>
    </w:p>
    <w:p w:rsidR="00D717C4" w:rsidRPr="00080FBF" w:rsidRDefault="00D717C4" w:rsidP="002434A9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izjavu pod prisegom ili odgovarajuću izjavu osobe koja je po zakonu ovlaštena za zastupanje gosp</w:t>
      </w:r>
      <w:r w:rsidR="002A5DC3" w:rsidRPr="00080FBF">
        <w:rPr>
          <w:rFonts w:ascii="Arial" w:hAnsi="Arial" w:cs="Arial"/>
          <w:sz w:val="24"/>
          <w:szCs w:val="24"/>
        </w:rPr>
        <w:t>odarskog subjekta ispred nadlež</w:t>
      </w:r>
      <w:r w:rsidRPr="00080FBF">
        <w:rPr>
          <w:rFonts w:ascii="Arial" w:hAnsi="Arial" w:cs="Arial"/>
          <w:sz w:val="24"/>
          <w:szCs w:val="24"/>
        </w:rPr>
        <w:t>ne sudske ili upravne vlasti ili</w:t>
      </w:r>
      <w:r w:rsidR="002A5DC3" w:rsidRPr="00080FBF">
        <w:rPr>
          <w:rFonts w:ascii="Arial" w:hAnsi="Arial" w:cs="Arial"/>
          <w:sz w:val="24"/>
          <w:szCs w:val="24"/>
        </w:rPr>
        <w:t xml:space="preserve"> nadležnog strukovnog ili trgovinskog tijela u državi sjedišta gospodarskog subjekta, odnosno u državi čiji je ta osoba državljanin ili izjavu s ovjerenim potpisom kod bilježnika, ako se u državi sjedišta gospodarskog subjekta, odnosno u državi čiji je ta osoba državljanin ne izdaju dokumenti iz točke 1.i 2. Ili oni ne obuhvaćaju sva kaznena djela iz točke </w:t>
      </w:r>
      <w:r w:rsidR="00FB57CB" w:rsidRPr="00080FBF">
        <w:rPr>
          <w:rFonts w:ascii="Arial" w:hAnsi="Arial" w:cs="Arial"/>
          <w:sz w:val="24"/>
          <w:szCs w:val="24"/>
        </w:rPr>
        <w:t>3.</w:t>
      </w:r>
      <w:r w:rsidR="002A5DC3" w:rsidRPr="00080FBF">
        <w:rPr>
          <w:rFonts w:ascii="Arial" w:hAnsi="Arial" w:cs="Arial"/>
          <w:sz w:val="24"/>
          <w:szCs w:val="24"/>
        </w:rPr>
        <w:t>1.1. a) i b) ovog poziva na dostavu ponuda.</w:t>
      </w:r>
    </w:p>
    <w:p w:rsidR="002A5DC3" w:rsidRPr="00080FBF" w:rsidRDefault="002A5DC3" w:rsidP="002A5DC3">
      <w:pPr>
        <w:pStyle w:val="Bezproreda"/>
        <w:ind w:left="360"/>
        <w:jc w:val="both"/>
        <w:rPr>
          <w:rFonts w:ascii="Arial" w:hAnsi="Arial" w:cs="Arial"/>
          <w:sz w:val="24"/>
          <w:szCs w:val="24"/>
        </w:rPr>
      </w:pPr>
    </w:p>
    <w:p w:rsidR="002A5DC3" w:rsidRPr="00080FBF" w:rsidRDefault="00FB57CB" w:rsidP="00FB57C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3.</w:t>
      </w:r>
      <w:r w:rsidR="002A5DC3" w:rsidRPr="00080FBF">
        <w:rPr>
          <w:rFonts w:ascii="Arial" w:hAnsi="Arial" w:cs="Arial"/>
          <w:sz w:val="24"/>
          <w:szCs w:val="24"/>
        </w:rPr>
        <w:t>1.2. Javni naručitelj obvezan je isključiti</w:t>
      </w:r>
      <w:r w:rsidR="00A65BA7" w:rsidRPr="00080FBF">
        <w:rPr>
          <w:rFonts w:ascii="Arial" w:hAnsi="Arial" w:cs="Arial"/>
          <w:sz w:val="24"/>
          <w:szCs w:val="24"/>
        </w:rPr>
        <w:t xml:space="preserve">  gospodarskog </w:t>
      </w:r>
      <w:r w:rsidR="002A5DC3" w:rsidRPr="00080FBF">
        <w:rPr>
          <w:rFonts w:ascii="Arial" w:hAnsi="Arial" w:cs="Arial"/>
          <w:sz w:val="24"/>
          <w:szCs w:val="24"/>
        </w:rPr>
        <w:t xml:space="preserve"> subjekt</w:t>
      </w:r>
      <w:r w:rsidR="00A65BA7" w:rsidRPr="00080FBF">
        <w:rPr>
          <w:rFonts w:ascii="Arial" w:hAnsi="Arial" w:cs="Arial"/>
          <w:sz w:val="24"/>
          <w:szCs w:val="24"/>
        </w:rPr>
        <w:t>a</w:t>
      </w:r>
      <w:r w:rsidR="002A5DC3" w:rsidRPr="00080FBF">
        <w:rPr>
          <w:rFonts w:ascii="Arial" w:hAnsi="Arial" w:cs="Arial"/>
          <w:sz w:val="24"/>
          <w:szCs w:val="24"/>
        </w:rPr>
        <w:t xml:space="preserve"> ako utvrdi da nije ispunio obvezu plaćanja dospjelih obveza i obveza za miro</w:t>
      </w:r>
      <w:r w:rsidR="009E0E43" w:rsidRPr="00080FBF">
        <w:rPr>
          <w:rFonts w:ascii="Arial" w:hAnsi="Arial" w:cs="Arial"/>
          <w:sz w:val="24"/>
          <w:szCs w:val="24"/>
        </w:rPr>
        <w:t xml:space="preserve">vinsko i zdravstveno osiguranje u Republici Hrvatskoj ako ima gospodarski subjekt poslovni </w:t>
      </w:r>
      <w:proofErr w:type="spellStart"/>
      <w:r w:rsidR="009E0E43" w:rsidRPr="00080FBF">
        <w:rPr>
          <w:rFonts w:ascii="Arial" w:hAnsi="Arial" w:cs="Arial"/>
          <w:sz w:val="24"/>
          <w:szCs w:val="24"/>
        </w:rPr>
        <w:t>nastan</w:t>
      </w:r>
      <w:proofErr w:type="spellEnd"/>
      <w:r w:rsidR="009A754A">
        <w:rPr>
          <w:rFonts w:ascii="Arial" w:hAnsi="Arial" w:cs="Arial"/>
          <w:sz w:val="24"/>
          <w:szCs w:val="24"/>
        </w:rPr>
        <w:t xml:space="preserve"> u Republici Hrvatskoj</w:t>
      </w:r>
      <w:r w:rsidR="009E0E43" w:rsidRPr="00080FBF">
        <w:rPr>
          <w:rFonts w:ascii="Arial" w:hAnsi="Arial" w:cs="Arial"/>
          <w:sz w:val="24"/>
          <w:szCs w:val="24"/>
        </w:rPr>
        <w:t xml:space="preserve"> ili u državi poslovnog nastana</w:t>
      </w:r>
      <w:r w:rsidR="00A65BA7" w:rsidRPr="00080FBF">
        <w:rPr>
          <w:rFonts w:ascii="Arial" w:hAnsi="Arial" w:cs="Arial"/>
          <w:sz w:val="24"/>
          <w:szCs w:val="24"/>
        </w:rPr>
        <w:t>. Iznimno, javni naručitelj neće isključiti gospodarskog subjekta iz postupka javne nabave ako mu sukladno posebnom propisu plaćanje obveza nije dopušteno ili mu je odobrena odgoda plaćanja.</w:t>
      </w:r>
    </w:p>
    <w:p w:rsidR="00FB57CB" w:rsidRPr="00080FBF" w:rsidRDefault="00FB57CB" w:rsidP="00FB57C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65BA7" w:rsidRPr="00080FBF" w:rsidRDefault="00A65BA7" w:rsidP="00FB57C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lastRenderedPageBreak/>
        <w:t xml:space="preserve">Za potrebe utvrđivanja okolnosti iz točke </w:t>
      </w:r>
      <w:r w:rsidR="00D07467" w:rsidRPr="00080FBF">
        <w:rPr>
          <w:rFonts w:ascii="Arial" w:hAnsi="Arial" w:cs="Arial"/>
          <w:sz w:val="24"/>
          <w:szCs w:val="24"/>
        </w:rPr>
        <w:t>3.</w:t>
      </w:r>
      <w:r w:rsidRPr="00080FBF">
        <w:rPr>
          <w:rFonts w:ascii="Arial" w:hAnsi="Arial" w:cs="Arial"/>
          <w:sz w:val="24"/>
          <w:szCs w:val="24"/>
        </w:rPr>
        <w:t>1.2. gospodarski subjekt u ponudi dostavlja izjavu koju daje osoba po zakonu ovlaštena za zastupanje gospodarskog subjekta. Izjava ne smije biti starija od tri mjeseca</w:t>
      </w:r>
      <w:r w:rsidR="002F3AE3">
        <w:rPr>
          <w:rFonts w:ascii="Arial" w:hAnsi="Arial" w:cs="Arial"/>
          <w:sz w:val="24"/>
          <w:szCs w:val="24"/>
        </w:rPr>
        <w:t>,</w:t>
      </w:r>
      <w:r w:rsidRPr="00080FBF">
        <w:rPr>
          <w:rFonts w:ascii="Arial" w:hAnsi="Arial" w:cs="Arial"/>
          <w:sz w:val="24"/>
          <w:szCs w:val="24"/>
        </w:rPr>
        <w:t xml:space="preserve"> računajući</w:t>
      </w:r>
      <w:r w:rsidR="002F3AE3">
        <w:rPr>
          <w:rFonts w:ascii="Arial" w:hAnsi="Arial" w:cs="Arial"/>
          <w:sz w:val="24"/>
          <w:szCs w:val="24"/>
        </w:rPr>
        <w:t xml:space="preserve"> od dana </w:t>
      </w:r>
      <w:r w:rsidR="00697A30" w:rsidRPr="00080FBF">
        <w:rPr>
          <w:rFonts w:ascii="Arial" w:hAnsi="Arial" w:cs="Arial"/>
          <w:sz w:val="24"/>
          <w:szCs w:val="24"/>
        </w:rPr>
        <w:t xml:space="preserve">početka postupka </w:t>
      </w:r>
      <w:r w:rsidR="002F3AE3">
        <w:rPr>
          <w:rFonts w:ascii="Arial" w:hAnsi="Arial" w:cs="Arial"/>
          <w:sz w:val="24"/>
          <w:szCs w:val="24"/>
        </w:rPr>
        <w:t>jednostavne nabave</w:t>
      </w:r>
      <w:r w:rsidR="00697A30" w:rsidRPr="00080FBF">
        <w:rPr>
          <w:rFonts w:ascii="Arial" w:hAnsi="Arial" w:cs="Arial"/>
          <w:sz w:val="24"/>
          <w:szCs w:val="24"/>
        </w:rPr>
        <w:t>.</w:t>
      </w:r>
      <w:r w:rsidRPr="00080FBF">
        <w:rPr>
          <w:rFonts w:ascii="Arial" w:hAnsi="Arial" w:cs="Arial"/>
          <w:sz w:val="24"/>
          <w:szCs w:val="24"/>
        </w:rPr>
        <w:t xml:space="preserve"> </w:t>
      </w:r>
      <w:r w:rsidR="00BD1C38" w:rsidRPr="00080FBF">
        <w:rPr>
          <w:rFonts w:ascii="Arial" w:hAnsi="Arial" w:cs="Arial"/>
          <w:sz w:val="24"/>
          <w:szCs w:val="24"/>
        </w:rPr>
        <w:t>Izjava može biti dana na obrascu (</w:t>
      </w:r>
      <w:r w:rsidR="00D07467" w:rsidRPr="002F3AE3">
        <w:rPr>
          <w:rFonts w:ascii="Arial" w:hAnsi="Arial" w:cs="Arial"/>
          <w:sz w:val="24"/>
          <w:szCs w:val="24"/>
        </w:rPr>
        <w:t>Obrazac 3</w:t>
      </w:r>
      <w:r w:rsidR="00BD1C38" w:rsidRPr="002F3AE3">
        <w:rPr>
          <w:rFonts w:ascii="Arial" w:hAnsi="Arial" w:cs="Arial"/>
          <w:sz w:val="24"/>
          <w:szCs w:val="24"/>
        </w:rPr>
        <w:t>)</w:t>
      </w:r>
      <w:r w:rsidR="00BD1C38" w:rsidRPr="00080FBF">
        <w:rPr>
          <w:rFonts w:ascii="Arial" w:hAnsi="Arial" w:cs="Arial"/>
          <w:b/>
          <w:sz w:val="24"/>
          <w:szCs w:val="24"/>
        </w:rPr>
        <w:t xml:space="preserve"> </w:t>
      </w:r>
      <w:r w:rsidR="00BD1C38" w:rsidRPr="00080FBF">
        <w:rPr>
          <w:rFonts w:ascii="Arial" w:hAnsi="Arial" w:cs="Arial"/>
          <w:sz w:val="24"/>
          <w:szCs w:val="24"/>
        </w:rPr>
        <w:t>koji je sastavni dio ovog Poziva na dostavu ponuda.</w:t>
      </w:r>
    </w:p>
    <w:p w:rsidR="00BD1C38" w:rsidRPr="00080FBF" w:rsidRDefault="00BD1C38" w:rsidP="002A5DC3">
      <w:pPr>
        <w:pStyle w:val="Bezproreda"/>
        <w:ind w:left="360"/>
        <w:jc w:val="both"/>
        <w:rPr>
          <w:rFonts w:ascii="Arial" w:hAnsi="Arial" w:cs="Arial"/>
          <w:sz w:val="24"/>
          <w:szCs w:val="24"/>
        </w:rPr>
      </w:pPr>
    </w:p>
    <w:p w:rsidR="00BD1C38" w:rsidRPr="00080FBF" w:rsidRDefault="00BD1C38" w:rsidP="00D0746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 xml:space="preserve">Javni naručitelj može tijekom postupka </w:t>
      </w:r>
      <w:r w:rsidR="002F3AE3">
        <w:rPr>
          <w:rFonts w:ascii="Arial" w:hAnsi="Arial" w:cs="Arial"/>
          <w:sz w:val="24"/>
          <w:szCs w:val="24"/>
        </w:rPr>
        <w:t xml:space="preserve">jednostavne </w:t>
      </w:r>
      <w:r w:rsidRPr="00080FBF">
        <w:rPr>
          <w:rFonts w:ascii="Arial" w:hAnsi="Arial" w:cs="Arial"/>
          <w:sz w:val="24"/>
          <w:szCs w:val="24"/>
        </w:rPr>
        <w:t>nabave</w:t>
      </w:r>
      <w:r w:rsidR="002F3AE3">
        <w:rPr>
          <w:rFonts w:ascii="Arial" w:hAnsi="Arial" w:cs="Arial"/>
          <w:sz w:val="24"/>
          <w:szCs w:val="24"/>
        </w:rPr>
        <w:t>, a</w:t>
      </w:r>
      <w:r w:rsidRPr="00080FBF">
        <w:rPr>
          <w:rFonts w:ascii="Arial" w:hAnsi="Arial" w:cs="Arial"/>
          <w:sz w:val="24"/>
          <w:szCs w:val="24"/>
        </w:rPr>
        <w:t xml:space="preserve"> radi provjere činjenice iz točke </w:t>
      </w:r>
      <w:r w:rsidR="00D07467" w:rsidRPr="00080FBF">
        <w:rPr>
          <w:rFonts w:ascii="Arial" w:hAnsi="Arial" w:cs="Arial"/>
          <w:sz w:val="24"/>
          <w:szCs w:val="24"/>
        </w:rPr>
        <w:t>3.</w:t>
      </w:r>
      <w:r w:rsidRPr="00080FBF">
        <w:rPr>
          <w:rFonts w:ascii="Arial" w:hAnsi="Arial" w:cs="Arial"/>
          <w:sz w:val="24"/>
          <w:szCs w:val="24"/>
        </w:rPr>
        <w:t>1.2. od izdavate</w:t>
      </w:r>
      <w:r w:rsidR="002F3AE3">
        <w:rPr>
          <w:rFonts w:ascii="Arial" w:hAnsi="Arial" w:cs="Arial"/>
          <w:sz w:val="24"/>
          <w:szCs w:val="24"/>
        </w:rPr>
        <w:t xml:space="preserve">lja dokumenta, </w:t>
      </w:r>
      <w:r w:rsidR="00C812AF">
        <w:rPr>
          <w:rFonts w:ascii="Arial" w:hAnsi="Arial" w:cs="Arial"/>
          <w:sz w:val="24"/>
          <w:szCs w:val="24"/>
        </w:rPr>
        <w:t xml:space="preserve">odnosno od </w:t>
      </w:r>
      <w:r w:rsidR="002F3AE3">
        <w:rPr>
          <w:rFonts w:ascii="Arial" w:hAnsi="Arial" w:cs="Arial"/>
          <w:sz w:val="24"/>
          <w:szCs w:val="24"/>
        </w:rPr>
        <w:t>nadležnog tijela</w:t>
      </w:r>
      <w:r w:rsidRPr="00080FBF">
        <w:rPr>
          <w:rFonts w:ascii="Arial" w:hAnsi="Arial" w:cs="Arial"/>
          <w:sz w:val="24"/>
          <w:szCs w:val="24"/>
        </w:rPr>
        <w:t xml:space="preserve"> zatražiti podatke za bilo kojeg ponuditelja  </w:t>
      </w:r>
      <w:r w:rsidR="00C812AF">
        <w:rPr>
          <w:rFonts w:ascii="Arial" w:hAnsi="Arial" w:cs="Arial"/>
          <w:sz w:val="24"/>
          <w:szCs w:val="24"/>
        </w:rPr>
        <w:t xml:space="preserve">te </w:t>
      </w:r>
      <w:r w:rsidRPr="00080FBF">
        <w:rPr>
          <w:rFonts w:ascii="Arial" w:hAnsi="Arial" w:cs="Arial"/>
          <w:sz w:val="24"/>
          <w:szCs w:val="24"/>
        </w:rPr>
        <w:t>da u primjerenom roku dostavi važeću:</w:t>
      </w:r>
    </w:p>
    <w:p w:rsidR="006D24D9" w:rsidRPr="00C812AF" w:rsidRDefault="00BD1C38" w:rsidP="00C812AF">
      <w:pPr>
        <w:pStyle w:val="Bezprored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potvrdu Porezne uprave ili drugog nadležnog tijela</w:t>
      </w:r>
      <w:r w:rsidR="006D24D9" w:rsidRPr="00080FBF">
        <w:rPr>
          <w:rFonts w:ascii="Arial" w:hAnsi="Arial" w:cs="Arial"/>
          <w:sz w:val="24"/>
          <w:szCs w:val="24"/>
        </w:rPr>
        <w:t xml:space="preserve"> koja ne smije biti starija od 30 dana od dana početka postupka nabave, </w:t>
      </w:r>
      <w:r w:rsidR="006D24D9" w:rsidRPr="00C812AF">
        <w:rPr>
          <w:rFonts w:ascii="Arial" w:hAnsi="Arial" w:cs="Arial"/>
          <w:sz w:val="24"/>
          <w:szCs w:val="24"/>
        </w:rPr>
        <w:t>ili</w:t>
      </w:r>
    </w:p>
    <w:p w:rsidR="00D07467" w:rsidRPr="00C812AF" w:rsidRDefault="00C812AF" w:rsidP="00C812AF">
      <w:pPr>
        <w:pStyle w:val="Bezprored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važeći jednakovrijedni dokument </w:t>
      </w:r>
      <w:r w:rsidR="006D24D9" w:rsidRPr="00080FBF">
        <w:rPr>
          <w:rFonts w:ascii="Arial" w:hAnsi="Arial" w:cs="Arial"/>
          <w:sz w:val="24"/>
          <w:szCs w:val="24"/>
        </w:rPr>
        <w:t>nadležnog tijela države sjedišta gospodarskog subjekta, ako se ne izdaje potvrda iz točke 1.</w:t>
      </w:r>
      <w:r>
        <w:rPr>
          <w:rFonts w:ascii="Arial" w:hAnsi="Arial" w:cs="Arial"/>
          <w:sz w:val="24"/>
          <w:szCs w:val="24"/>
        </w:rPr>
        <w:t xml:space="preserve">, </w:t>
      </w:r>
      <w:r w:rsidR="00D07467" w:rsidRPr="00C812AF">
        <w:rPr>
          <w:rFonts w:ascii="Arial" w:hAnsi="Arial" w:cs="Arial"/>
          <w:sz w:val="24"/>
          <w:szCs w:val="24"/>
        </w:rPr>
        <w:t>Ili</w:t>
      </w:r>
    </w:p>
    <w:p w:rsidR="004A5567" w:rsidRPr="00080FBF" w:rsidRDefault="004A5567" w:rsidP="004A5567">
      <w:pPr>
        <w:pStyle w:val="Bezprored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izjavu pod prisegom ili odgovarajuću izjavu osobe koja je po zakonu ovlaštena za zastupanje gospodarskog subjekta ispred nadležne sudske ili upravne vlasti ili nadležnog strukovnog ili trgovinskog tijela u državi sjedišta gospodarskog subjekta, odnosno u državi čiji je ta osoba državljanin ili izjavu s ovjerenim potpisom kod bilježnika, koja ne smije biti starija od 30 dana  od dan</w:t>
      </w:r>
      <w:r w:rsidR="00C812AF">
        <w:rPr>
          <w:rFonts w:ascii="Arial" w:hAnsi="Arial" w:cs="Arial"/>
          <w:sz w:val="24"/>
          <w:szCs w:val="24"/>
        </w:rPr>
        <w:t>a početka postupka javne nabave</w:t>
      </w:r>
      <w:r w:rsidR="00697A30" w:rsidRPr="00080FBF">
        <w:rPr>
          <w:rFonts w:ascii="Arial" w:hAnsi="Arial" w:cs="Arial"/>
          <w:sz w:val="24"/>
          <w:szCs w:val="24"/>
        </w:rPr>
        <w:t>.</w:t>
      </w:r>
    </w:p>
    <w:p w:rsidR="006D24D9" w:rsidRPr="00080FBF" w:rsidRDefault="006D24D9" w:rsidP="00C812A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D24D9" w:rsidRPr="00080FBF" w:rsidRDefault="004A5567" w:rsidP="006D24D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3.</w:t>
      </w:r>
      <w:r w:rsidR="006D24D9" w:rsidRPr="00080FBF">
        <w:rPr>
          <w:rFonts w:ascii="Arial" w:hAnsi="Arial" w:cs="Arial"/>
          <w:sz w:val="24"/>
          <w:szCs w:val="24"/>
        </w:rPr>
        <w:t>1.3. Ako je ponuditelj</w:t>
      </w:r>
      <w:r w:rsidR="00C812AF">
        <w:rPr>
          <w:rFonts w:ascii="Arial" w:hAnsi="Arial" w:cs="Arial"/>
          <w:sz w:val="24"/>
          <w:szCs w:val="24"/>
        </w:rPr>
        <w:t xml:space="preserve">, odnosno </w:t>
      </w:r>
      <w:r w:rsidR="00857900" w:rsidRPr="00080FBF">
        <w:rPr>
          <w:rFonts w:ascii="Arial" w:hAnsi="Arial" w:cs="Arial"/>
          <w:sz w:val="24"/>
          <w:szCs w:val="24"/>
        </w:rPr>
        <w:t>zajednica ponuditelja</w:t>
      </w:r>
      <w:r w:rsidR="006D24D9" w:rsidRPr="00080FBF">
        <w:rPr>
          <w:rFonts w:ascii="Arial" w:hAnsi="Arial" w:cs="Arial"/>
          <w:sz w:val="24"/>
          <w:szCs w:val="24"/>
        </w:rPr>
        <w:t xml:space="preserve"> dostavio</w:t>
      </w:r>
      <w:r w:rsidR="00296C5F">
        <w:rPr>
          <w:rFonts w:ascii="Arial" w:hAnsi="Arial" w:cs="Arial"/>
          <w:sz w:val="24"/>
          <w:szCs w:val="24"/>
        </w:rPr>
        <w:t>/</w:t>
      </w:r>
      <w:proofErr w:type="spellStart"/>
      <w:r w:rsidR="00857900" w:rsidRPr="00080FBF">
        <w:rPr>
          <w:rFonts w:ascii="Arial" w:hAnsi="Arial" w:cs="Arial"/>
          <w:sz w:val="24"/>
          <w:szCs w:val="24"/>
        </w:rPr>
        <w:t>la</w:t>
      </w:r>
      <w:proofErr w:type="spellEnd"/>
      <w:r w:rsidR="006D24D9" w:rsidRPr="00080FBF">
        <w:rPr>
          <w:rFonts w:ascii="Arial" w:hAnsi="Arial" w:cs="Arial"/>
          <w:sz w:val="24"/>
          <w:szCs w:val="24"/>
        </w:rPr>
        <w:t xml:space="preserve"> lažne podatke pri dostavi dokumenata kojima dokazuje da ne postoje razlozi isključenja iz točke </w:t>
      </w:r>
      <w:r w:rsidRPr="00080FBF">
        <w:rPr>
          <w:rFonts w:ascii="Arial" w:hAnsi="Arial" w:cs="Arial"/>
          <w:sz w:val="24"/>
          <w:szCs w:val="24"/>
        </w:rPr>
        <w:t>3.</w:t>
      </w:r>
      <w:r w:rsidR="006D24D9" w:rsidRPr="00080FBF">
        <w:rPr>
          <w:rFonts w:ascii="Arial" w:hAnsi="Arial" w:cs="Arial"/>
          <w:sz w:val="24"/>
          <w:szCs w:val="24"/>
        </w:rPr>
        <w:t>1.1.</w:t>
      </w:r>
    </w:p>
    <w:p w:rsidR="00E12AFB" w:rsidRPr="00080FBF" w:rsidRDefault="00E12AFB" w:rsidP="006D24D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12AFB" w:rsidRPr="00080FBF" w:rsidRDefault="00E12AFB" w:rsidP="004A5567">
      <w:pPr>
        <w:pStyle w:val="Bezproreda"/>
        <w:jc w:val="both"/>
        <w:rPr>
          <w:rFonts w:ascii="Arial" w:hAnsi="Arial" w:cs="Arial"/>
          <w:i/>
          <w:sz w:val="24"/>
          <w:szCs w:val="24"/>
        </w:rPr>
      </w:pPr>
      <w:r w:rsidRPr="00080FBF">
        <w:rPr>
          <w:rFonts w:ascii="Arial" w:hAnsi="Arial" w:cs="Arial"/>
          <w:i/>
          <w:sz w:val="24"/>
          <w:szCs w:val="24"/>
        </w:rPr>
        <w:t>Provjera podataka</w:t>
      </w:r>
    </w:p>
    <w:p w:rsidR="00E12AFB" w:rsidRPr="00080FBF" w:rsidRDefault="00E12AFB" w:rsidP="00E12AFB">
      <w:pPr>
        <w:pStyle w:val="Bezproreda"/>
        <w:jc w:val="both"/>
        <w:rPr>
          <w:rFonts w:ascii="Arial" w:hAnsi="Arial" w:cs="Arial"/>
          <w:i/>
          <w:sz w:val="24"/>
          <w:szCs w:val="24"/>
        </w:rPr>
      </w:pPr>
      <w:r w:rsidRPr="00080FBF">
        <w:rPr>
          <w:rFonts w:ascii="Arial" w:hAnsi="Arial" w:cs="Arial"/>
          <w:i/>
          <w:sz w:val="24"/>
          <w:szCs w:val="24"/>
        </w:rPr>
        <w:t>Svi dokazi iz poziva na dostavu ponude prilažu se u neovjerenoj preslici pod kojim se smatra i n</w:t>
      </w:r>
      <w:r w:rsidR="00280F38" w:rsidRPr="00080FBF">
        <w:rPr>
          <w:rFonts w:ascii="Arial" w:hAnsi="Arial" w:cs="Arial"/>
          <w:i/>
          <w:sz w:val="24"/>
          <w:szCs w:val="24"/>
        </w:rPr>
        <w:t>eo</w:t>
      </w:r>
      <w:r w:rsidRPr="00080FBF">
        <w:rPr>
          <w:rFonts w:ascii="Arial" w:hAnsi="Arial" w:cs="Arial"/>
          <w:i/>
          <w:sz w:val="24"/>
          <w:szCs w:val="24"/>
        </w:rPr>
        <w:t>vjereni ispis elektroničke isprave. Naručitelj može u bilo kojem trenutku tijekom postup</w:t>
      </w:r>
      <w:r w:rsidR="00296C5F">
        <w:rPr>
          <w:rFonts w:ascii="Arial" w:hAnsi="Arial" w:cs="Arial"/>
          <w:i/>
          <w:sz w:val="24"/>
          <w:szCs w:val="24"/>
        </w:rPr>
        <w:t xml:space="preserve">ka nabave, ako je to potrebno, </w:t>
      </w:r>
      <w:r w:rsidRPr="00080FBF">
        <w:rPr>
          <w:rFonts w:ascii="Arial" w:hAnsi="Arial" w:cs="Arial"/>
          <w:i/>
          <w:sz w:val="24"/>
          <w:szCs w:val="24"/>
        </w:rPr>
        <w:t>provjeriti sve informacije iz ponude ponuditelja</w:t>
      </w:r>
      <w:r w:rsidR="00296C5F">
        <w:rPr>
          <w:rFonts w:ascii="Arial" w:hAnsi="Arial" w:cs="Arial"/>
          <w:i/>
          <w:sz w:val="24"/>
          <w:szCs w:val="24"/>
        </w:rPr>
        <w:t>,</w:t>
      </w:r>
      <w:r w:rsidRPr="00080FBF">
        <w:rPr>
          <w:rFonts w:ascii="Arial" w:hAnsi="Arial" w:cs="Arial"/>
          <w:i/>
          <w:sz w:val="24"/>
          <w:szCs w:val="24"/>
        </w:rPr>
        <w:t xml:space="preserve"> a koja se odnose na točku 1.kod nadležnog tijela za vođenje službene evidencije.</w:t>
      </w:r>
    </w:p>
    <w:p w:rsidR="00E12AFB" w:rsidRPr="00080FBF" w:rsidRDefault="00E12AFB" w:rsidP="00E12AFB">
      <w:pPr>
        <w:pStyle w:val="Bezproreda"/>
        <w:jc w:val="both"/>
        <w:rPr>
          <w:rFonts w:ascii="Arial" w:hAnsi="Arial" w:cs="Arial"/>
          <w:i/>
          <w:sz w:val="24"/>
          <w:szCs w:val="24"/>
        </w:rPr>
      </w:pPr>
      <w:r w:rsidRPr="00080FBF">
        <w:rPr>
          <w:rFonts w:ascii="Arial" w:hAnsi="Arial" w:cs="Arial"/>
          <w:i/>
          <w:sz w:val="24"/>
          <w:szCs w:val="24"/>
        </w:rPr>
        <w:t>Nakon rangiranja ponuda prema kriteriju za odabir ponude</w:t>
      </w:r>
      <w:r w:rsidR="00280F38" w:rsidRPr="00080FBF">
        <w:rPr>
          <w:rFonts w:ascii="Arial" w:hAnsi="Arial" w:cs="Arial"/>
          <w:i/>
          <w:sz w:val="24"/>
          <w:szCs w:val="24"/>
        </w:rPr>
        <w:t>, a prije donošenja odluke o odabiru, Naručitelj može od najpovoljnijeg ponuditelja zatražiti dostavu izvornika ili ovjerenih preslika svih onih dokumenata koji su traženi.</w:t>
      </w:r>
    </w:p>
    <w:p w:rsidR="006D24D9" w:rsidRPr="00080FBF" w:rsidRDefault="006D24D9" w:rsidP="006D24D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A0134" w:rsidRPr="00080FBF" w:rsidRDefault="005B405C" w:rsidP="009D309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3.1.4.</w:t>
      </w:r>
      <w:r w:rsidR="00697A30" w:rsidRPr="00080FBF">
        <w:rPr>
          <w:rFonts w:ascii="Arial" w:hAnsi="Arial" w:cs="Arial"/>
          <w:sz w:val="24"/>
          <w:szCs w:val="24"/>
        </w:rPr>
        <w:t>Dokaz o posjedovanju određenog ovlaštenja, suglasnosti</w:t>
      </w:r>
      <w:r w:rsidR="00BA0EE9" w:rsidRPr="00080FBF">
        <w:rPr>
          <w:rFonts w:ascii="Arial" w:hAnsi="Arial" w:cs="Arial"/>
          <w:sz w:val="24"/>
          <w:szCs w:val="24"/>
        </w:rPr>
        <w:t xml:space="preserve"> i slično koji su gospodarskom subjektu potrebni u zemlji sjedišta za obavljanje djelatnosti povezane s predmetom nabave, kako slijedi:</w:t>
      </w:r>
    </w:p>
    <w:p w:rsidR="0024012F" w:rsidRPr="00080FBF" w:rsidRDefault="0024012F" w:rsidP="009D309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A0EE9" w:rsidRDefault="00BA0EE9" w:rsidP="009D309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a) Rješenje za obavljanje djelatnosti servisiranja rashladnih i klimatizacijskih uređaja i opreme ko</w:t>
      </w:r>
      <w:r w:rsidR="00296C5F">
        <w:rPr>
          <w:rFonts w:ascii="Arial" w:hAnsi="Arial" w:cs="Arial"/>
          <w:sz w:val="24"/>
          <w:szCs w:val="24"/>
        </w:rPr>
        <w:t xml:space="preserve">je izdaje Ministarstvo zaštite </w:t>
      </w:r>
      <w:r w:rsidRPr="00080FBF">
        <w:rPr>
          <w:rFonts w:ascii="Arial" w:hAnsi="Arial" w:cs="Arial"/>
          <w:sz w:val="24"/>
          <w:szCs w:val="24"/>
        </w:rPr>
        <w:t>okoliša i energetike na temelju čl.</w:t>
      </w:r>
      <w:r w:rsidR="00296C5F">
        <w:rPr>
          <w:rFonts w:ascii="Arial" w:hAnsi="Arial" w:cs="Arial"/>
          <w:sz w:val="24"/>
          <w:szCs w:val="24"/>
        </w:rPr>
        <w:t xml:space="preserve"> 85. </w:t>
      </w:r>
      <w:r w:rsidR="00831202">
        <w:rPr>
          <w:rFonts w:ascii="Arial" w:hAnsi="Arial" w:cs="Arial"/>
          <w:sz w:val="24"/>
          <w:szCs w:val="24"/>
        </w:rPr>
        <w:t>t</w:t>
      </w:r>
      <w:r w:rsidR="00296C5F">
        <w:rPr>
          <w:rFonts w:ascii="Arial" w:hAnsi="Arial" w:cs="Arial"/>
          <w:sz w:val="24"/>
          <w:szCs w:val="24"/>
        </w:rPr>
        <w:t xml:space="preserve">e čl. 86. </w:t>
      </w:r>
      <w:r w:rsidR="00831202">
        <w:rPr>
          <w:rFonts w:ascii="Arial" w:hAnsi="Arial" w:cs="Arial"/>
          <w:sz w:val="24"/>
          <w:szCs w:val="24"/>
        </w:rPr>
        <w:t>s</w:t>
      </w:r>
      <w:r w:rsidR="00296C5F">
        <w:rPr>
          <w:rFonts w:ascii="Arial" w:hAnsi="Arial" w:cs="Arial"/>
          <w:sz w:val="24"/>
          <w:szCs w:val="24"/>
        </w:rPr>
        <w:t xml:space="preserve">t. 1. Zakona o klimatskim promjenama i zaštiti ozonskog sloja ("Narodne novine" broj: 127/19), </w:t>
      </w:r>
      <w:r w:rsidRPr="00080FBF">
        <w:rPr>
          <w:rFonts w:ascii="Arial" w:hAnsi="Arial" w:cs="Arial"/>
          <w:sz w:val="24"/>
          <w:szCs w:val="24"/>
        </w:rPr>
        <w:t>ako je registriran u Republici Hrvatskoj</w:t>
      </w:r>
      <w:r w:rsidR="00296C5F">
        <w:rPr>
          <w:rFonts w:ascii="Arial" w:hAnsi="Arial" w:cs="Arial"/>
          <w:sz w:val="24"/>
          <w:szCs w:val="24"/>
        </w:rPr>
        <w:t xml:space="preserve"> te izvadak iz Registra pravnih osoba i obrtnika u koji se upisuje pravnu osobu i obrtnika kojima je izdana dozvola iz čl. 86. st. 1. Zakona o klimatskim promjenama i zaštiti ozonskog sloja, </w:t>
      </w:r>
      <w:r w:rsidRPr="00080FBF">
        <w:rPr>
          <w:rFonts w:ascii="Arial" w:hAnsi="Arial" w:cs="Arial"/>
          <w:sz w:val="24"/>
          <w:szCs w:val="24"/>
        </w:rPr>
        <w:t>ili</w:t>
      </w:r>
    </w:p>
    <w:p w:rsidR="00296C5F" w:rsidRPr="00080FBF" w:rsidRDefault="00296C5F" w:rsidP="009D309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A0EE9" w:rsidRPr="00080FBF" w:rsidRDefault="0024012F" w:rsidP="009D309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b) O</w:t>
      </w:r>
      <w:r w:rsidR="00BA0EE9" w:rsidRPr="00080FBF">
        <w:rPr>
          <w:rFonts w:ascii="Arial" w:hAnsi="Arial" w:cs="Arial"/>
          <w:sz w:val="24"/>
          <w:szCs w:val="24"/>
        </w:rPr>
        <w:t>dgovarajući dokument države sjedišta gospodarskog subjekta</w:t>
      </w:r>
      <w:r w:rsidRPr="00080FBF">
        <w:rPr>
          <w:rFonts w:ascii="Arial" w:hAnsi="Arial" w:cs="Arial"/>
          <w:sz w:val="24"/>
          <w:szCs w:val="24"/>
        </w:rPr>
        <w:t xml:space="preserve"> o obavljanju djelatnosti prikupljanja, provjere propuštanja, ugradnju i održavanje ili servisiranje rashladnih i klimatizacijskih uređaja te dizalica topline.</w:t>
      </w:r>
    </w:p>
    <w:p w:rsidR="000A6809" w:rsidRPr="00080FBF" w:rsidRDefault="000A6809" w:rsidP="009D309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A6809" w:rsidRDefault="000A6809" w:rsidP="009D309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3.1.5. Po</w:t>
      </w:r>
      <w:r w:rsidR="00296C5F">
        <w:rPr>
          <w:rFonts w:ascii="Arial" w:hAnsi="Arial" w:cs="Arial"/>
          <w:sz w:val="24"/>
          <w:szCs w:val="24"/>
        </w:rPr>
        <w:t>pis ugovora o uslugama izvršenim</w:t>
      </w:r>
      <w:r w:rsidRPr="00080FBF">
        <w:rPr>
          <w:rFonts w:ascii="Arial" w:hAnsi="Arial" w:cs="Arial"/>
          <w:sz w:val="24"/>
          <w:szCs w:val="24"/>
        </w:rPr>
        <w:t xml:space="preserve"> tijekom </w:t>
      </w:r>
      <w:r w:rsidR="00BC552B" w:rsidRPr="00080FBF">
        <w:rPr>
          <w:rFonts w:ascii="Arial" w:hAnsi="Arial" w:cs="Arial"/>
          <w:sz w:val="24"/>
          <w:szCs w:val="24"/>
        </w:rPr>
        <w:t xml:space="preserve">prethodne </w:t>
      </w:r>
      <w:r w:rsidRPr="00080FBF">
        <w:rPr>
          <w:rFonts w:ascii="Arial" w:hAnsi="Arial" w:cs="Arial"/>
          <w:sz w:val="24"/>
          <w:szCs w:val="24"/>
        </w:rPr>
        <w:t>tri godine</w:t>
      </w:r>
      <w:r w:rsidR="00BC552B" w:rsidRPr="00080FBF">
        <w:rPr>
          <w:rFonts w:ascii="Arial" w:hAnsi="Arial" w:cs="Arial"/>
          <w:sz w:val="24"/>
          <w:szCs w:val="24"/>
        </w:rPr>
        <w:t>. Popis ugovora sadrži iznos, datum pružene usluge i naziv druge ugovorene strane</w:t>
      </w:r>
      <w:r w:rsidR="00296C5F">
        <w:rPr>
          <w:rFonts w:ascii="Arial" w:hAnsi="Arial" w:cs="Arial"/>
          <w:sz w:val="24"/>
          <w:szCs w:val="24"/>
        </w:rPr>
        <w:t>.</w:t>
      </w:r>
    </w:p>
    <w:p w:rsidR="00296C5F" w:rsidRPr="00080FBF" w:rsidRDefault="00296C5F" w:rsidP="009D309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86D56" w:rsidRPr="00831202" w:rsidRDefault="00686D56" w:rsidP="009D3097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3.1.6.</w:t>
      </w:r>
      <w:r w:rsidR="00296C5F" w:rsidRPr="00831202">
        <w:rPr>
          <w:rFonts w:ascii="Arial" w:hAnsi="Arial" w:cs="Arial"/>
          <w:b/>
          <w:sz w:val="24"/>
          <w:szCs w:val="24"/>
        </w:rPr>
        <w:t>Ponudite</w:t>
      </w:r>
      <w:r w:rsidR="00ED46EC">
        <w:rPr>
          <w:rFonts w:ascii="Arial" w:hAnsi="Arial" w:cs="Arial"/>
          <w:b/>
          <w:sz w:val="24"/>
          <w:szCs w:val="24"/>
        </w:rPr>
        <w:t xml:space="preserve">lj je dužan pregledati </w:t>
      </w:r>
      <w:r w:rsidRPr="00831202">
        <w:rPr>
          <w:rFonts w:ascii="Arial" w:hAnsi="Arial" w:cs="Arial"/>
          <w:b/>
          <w:sz w:val="24"/>
          <w:szCs w:val="24"/>
        </w:rPr>
        <w:t xml:space="preserve">postrojenja </w:t>
      </w:r>
      <w:r w:rsidR="00ED46EC">
        <w:rPr>
          <w:rFonts w:ascii="Arial" w:hAnsi="Arial" w:cs="Arial"/>
          <w:b/>
          <w:sz w:val="24"/>
          <w:szCs w:val="24"/>
        </w:rPr>
        <w:t>čije je održavanje predmet</w:t>
      </w:r>
      <w:r w:rsidR="0037594F">
        <w:rPr>
          <w:rFonts w:ascii="Arial" w:hAnsi="Arial" w:cs="Arial"/>
          <w:b/>
          <w:sz w:val="24"/>
          <w:szCs w:val="24"/>
        </w:rPr>
        <w:t xml:space="preserve"> jednostavne nabave </w:t>
      </w:r>
      <w:r w:rsidR="00F357D3">
        <w:rPr>
          <w:rFonts w:ascii="Arial" w:hAnsi="Arial" w:cs="Arial"/>
          <w:b/>
          <w:sz w:val="24"/>
          <w:szCs w:val="24"/>
        </w:rPr>
        <w:t xml:space="preserve">na lokaciji u Zagrebu, </w:t>
      </w:r>
      <w:proofErr w:type="spellStart"/>
      <w:r w:rsidR="00F357D3">
        <w:rPr>
          <w:rFonts w:ascii="Arial" w:hAnsi="Arial" w:cs="Arial"/>
          <w:b/>
          <w:sz w:val="24"/>
          <w:szCs w:val="24"/>
        </w:rPr>
        <w:t>Turinina</w:t>
      </w:r>
      <w:proofErr w:type="spellEnd"/>
      <w:r w:rsidR="00F357D3">
        <w:rPr>
          <w:rFonts w:ascii="Arial" w:hAnsi="Arial" w:cs="Arial"/>
          <w:b/>
          <w:sz w:val="24"/>
          <w:szCs w:val="24"/>
        </w:rPr>
        <w:t xml:space="preserve"> 3 </w:t>
      </w:r>
      <w:r w:rsidRPr="00831202">
        <w:rPr>
          <w:rFonts w:ascii="Arial" w:hAnsi="Arial" w:cs="Arial"/>
          <w:b/>
          <w:sz w:val="24"/>
          <w:szCs w:val="24"/>
        </w:rPr>
        <w:t>prije podnošenja ponude. Potvrd</w:t>
      </w:r>
      <w:r w:rsidR="00ED46EC">
        <w:rPr>
          <w:rFonts w:ascii="Arial" w:hAnsi="Arial" w:cs="Arial"/>
          <w:b/>
          <w:sz w:val="24"/>
          <w:szCs w:val="24"/>
        </w:rPr>
        <w:t xml:space="preserve">a o obavljenom pregledu </w:t>
      </w:r>
      <w:r w:rsidRPr="00831202">
        <w:rPr>
          <w:rFonts w:ascii="Arial" w:hAnsi="Arial" w:cs="Arial"/>
          <w:b/>
          <w:sz w:val="24"/>
          <w:szCs w:val="24"/>
        </w:rPr>
        <w:t>nalazi se u prilogu</w:t>
      </w:r>
      <w:r w:rsidR="00296C5F" w:rsidRPr="00831202">
        <w:rPr>
          <w:rFonts w:ascii="Arial" w:hAnsi="Arial" w:cs="Arial"/>
          <w:b/>
          <w:sz w:val="24"/>
          <w:szCs w:val="24"/>
        </w:rPr>
        <w:t xml:space="preserve"> (</w:t>
      </w:r>
      <w:r w:rsidR="00CE38F9" w:rsidRPr="00831202">
        <w:rPr>
          <w:rFonts w:ascii="Arial" w:hAnsi="Arial" w:cs="Arial"/>
          <w:b/>
          <w:sz w:val="24"/>
          <w:szCs w:val="24"/>
        </w:rPr>
        <w:t>Obrazac</w:t>
      </w:r>
      <w:r w:rsidRPr="00831202">
        <w:rPr>
          <w:rFonts w:ascii="Arial" w:hAnsi="Arial" w:cs="Arial"/>
          <w:b/>
          <w:sz w:val="24"/>
          <w:szCs w:val="24"/>
        </w:rPr>
        <w:t xml:space="preserve"> </w:t>
      </w:r>
      <w:r w:rsidR="00CE38F9" w:rsidRPr="00831202">
        <w:rPr>
          <w:rFonts w:ascii="Arial" w:hAnsi="Arial" w:cs="Arial"/>
          <w:b/>
          <w:sz w:val="24"/>
          <w:szCs w:val="24"/>
        </w:rPr>
        <w:t xml:space="preserve"> 5) </w:t>
      </w:r>
      <w:r w:rsidR="00296C5F" w:rsidRPr="00831202">
        <w:rPr>
          <w:rFonts w:ascii="Arial" w:hAnsi="Arial" w:cs="Arial"/>
          <w:b/>
          <w:sz w:val="24"/>
          <w:szCs w:val="24"/>
        </w:rPr>
        <w:t>ponudbene</w:t>
      </w:r>
      <w:r w:rsidRPr="00831202">
        <w:rPr>
          <w:rFonts w:ascii="Arial" w:hAnsi="Arial" w:cs="Arial"/>
          <w:b/>
          <w:sz w:val="24"/>
          <w:szCs w:val="24"/>
        </w:rPr>
        <w:t xml:space="preserve"> dokumentacije. Pregled je moguće izvršiti svaki radni dan od 8-15 sati uz prethodnu </w:t>
      </w:r>
      <w:r w:rsidR="008D038E" w:rsidRPr="00831202">
        <w:rPr>
          <w:rFonts w:ascii="Arial" w:hAnsi="Arial" w:cs="Arial"/>
          <w:b/>
          <w:sz w:val="24"/>
          <w:szCs w:val="24"/>
        </w:rPr>
        <w:t xml:space="preserve">telefonsku </w:t>
      </w:r>
      <w:r w:rsidRPr="00831202">
        <w:rPr>
          <w:rFonts w:ascii="Arial" w:hAnsi="Arial" w:cs="Arial"/>
          <w:b/>
          <w:sz w:val="24"/>
          <w:szCs w:val="24"/>
        </w:rPr>
        <w:t>najavu</w:t>
      </w:r>
      <w:r w:rsidR="0028195D">
        <w:rPr>
          <w:rFonts w:ascii="Arial" w:hAnsi="Arial" w:cs="Arial"/>
          <w:b/>
          <w:sz w:val="24"/>
          <w:szCs w:val="24"/>
        </w:rPr>
        <w:t xml:space="preserve"> oko točnog dogovora termina djelatniku</w:t>
      </w:r>
      <w:r w:rsidR="00CE38F9" w:rsidRPr="00831202">
        <w:rPr>
          <w:rFonts w:ascii="Arial" w:hAnsi="Arial" w:cs="Arial"/>
          <w:b/>
          <w:sz w:val="24"/>
          <w:szCs w:val="24"/>
        </w:rPr>
        <w:t xml:space="preserve"> </w:t>
      </w:r>
      <w:r w:rsidR="008D038E" w:rsidRPr="00831202">
        <w:rPr>
          <w:rFonts w:ascii="Arial" w:hAnsi="Arial" w:cs="Arial"/>
          <w:b/>
          <w:sz w:val="24"/>
          <w:szCs w:val="24"/>
        </w:rPr>
        <w:t>Odjeljka za pomoćno tehničke poslove</w:t>
      </w:r>
      <w:r w:rsidR="008D038E" w:rsidRPr="00831202">
        <w:rPr>
          <w:b/>
        </w:rPr>
        <w:t xml:space="preserve"> </w:t>
      </w:r>
      <w:r w:rsidR="009A754A" w:rsidRPr="00831202">
        <w:rPr>
          <w:rFonts w:ascii="Arial" w:hAnsi="Arial" w:cs="Arial"/>
          <w:b/>
          <w:sz w:val="24"/>
          <w:szCs w:val="24"/>
        </w:rPr>
        <w:t>Općinskog suda u Novom Zagrebu</w:t>
      </w:r>
      <w:r w:rsidR="009A754A" w:rsidRPr="00831202">
        <w:rPr>
          <w:b/>
        </w:rPr>
        <w:t xml:space="preserve"> </w:t>
      </w:r>
      <w:r w:rsidR="0028195D" w:rsidRPr="0028195D">
        <w:rPr>
          <w:rFonts w:ascii="Arial" w:hAnsi="Arial" w:cs="Arial"/>
          <w:b/>
          <w:sz w:val="24"/>
          <w:szCs w:val="24"/>
        </w:rPr>
        <w:t>Milivoju Horvatu</w:t>
      </w:r>
      <w:r w:rsidR="0028195D">
        <w:rPr>
          <w:b/>
        </w:rPr>
        <w:t xml:space="preserve"> </w:t>
      </w:r>
      <w:r w:rsidRPr="00831202">
        <w:rPr>
          <w:rFonts w:ascii="Arial" w:hAnsi="Arial" w:cs="Arial"/>
          <w:b/>
          <w:sz w:val="24"/>
          <w:szCs w:val="24"/>
        </w:rPr>
        <w:t xml:space="preserve">na </w:t>
      </w:r>
      <w:r w:rsidR="008D038E" w:rsidRPr="00831202">
        <w:rPr>
          <w:rFonts w:ascii="Arial" w:hAnsi="Arial" w:cs="Arial"/>
          <w:b/>
          <w:sz w:val="24"/>
          <w:szCs w:val="24"/>
        </w:rPr>
        <w:t xml:space="preserve">broj </w:t>
      </w:r>
      <w:r w:rsidRPr="00831202">
        <w:rPr>
          <w:rFonts w:ascii="Arial" w:hAnsi="Arial" w:cs="Arial"/>
          <w:b/>
          <w:sz w:val="24"/>
          <w:szCs w:val="24"/>
        </w:rPr>
        <w:t>mobitel</w:t>
      </w:r>
      <w:r w:rsidR="008D038E" w:rsidRPr="00831202">
        <w:rPr>
          <w:rFonts w:ascii="Arial" w:hAnsi="Arial" w:cs="Arial"/>
          <w:b/>
          <w:sz w:val="24"/>
          <w:szCs w:val="24"/>
        </w:rPr>
        <w:t>a</w:t>
      </w:r>
      <w:r w:rsidRPr="00831202">
        <w:rPr>
          <w:rFonts w:ascii="Arial" w:hAnsi="Arial" w:cs="Arial"/>
          <w:b/>
          <w:sz w:val="24"/>
          <w:szCs w:val="24"/>
        </w:rPr>
        <w:t>:</w:t>
      </w:r>
      <w:r w:rsidR="008D038E" w:rsidRPr="00831202">
        <w:rPr>
          <w:rFonts w:ascii="Arial" w:hAnsi="Arial" w:cs="Arial"/>
          <w:b/>
          <w:sz w:val="24"/>
          <w:szCs w:val="24"/>
        </w:rPr>
        <w:t xml:space="preserve"> </w:t>
      </w:r>
      <w:r w:rsidRPr="00831202">
        <w:rPr>
          <w:rFonts w:ascii="Arial" w:hAnsi="Arial" w:cs="Arial"/>
          <w:b/>
          <w:sz w:val="24"/>
          <w:szCs w:val="24"/>
        </w:rPr>
        <w:t>099</w:t>
      </w:r>
      <w:r w:rsidR="00DC4030" w:rsidRPr="00831202">
        <w:rPr>
          <w:rFonts w:ascii="Arial" w:hAnsi="Arial" w:cs="Arial"/>
          <w:b/>
          <w:sz w:val="24"/>
          <w:szCs w:val="24"/>
        </w:rPr>
        <w:t>-</w:t>
      </w:r>
      <w:r w:rsidR="0028195D">
        <w:rPr>
          <w:rFonts w:ascii="Arial" w:hAnsi="Arial" w:cs="Arial"/>
          <w:b/>
          <w:sz w:val="24"/>
          <w:szCs w:val="24"/>
        </w:rPr>
        <w:t>3593610</w:t>
      </w:r>
      <w:r w:rsidRPr="00831202">
        <w:rPr>
          <w:rFonts w:ascii="Arial" w:hAnsi="Arial" w:cs="Arial"/>
          <w:b/>
          <w:sz w:val="24"/>
          <w:szCs w:val="24"/>
        </w:rPr>
        <w:t>.</w:t>
      </w:r>
      <w:r w:rsidR="00831202">
        <w:rPr>
          <w:rFonts w:ascii="Arial" w:hAnsi="Arial" w:cs="Arial"/>
          <w:b/>
          <w:sz w:val="24"/>
          <w:szCs w:val="24"/>
        </w:rPr>
        <w:t xml:space="preserve"> Po obavljenom pregledu</w:t>
      </w:r>
      <w:r w:rsidRPr="00831202">
        <w:rPr>
          <w:rFonts w:ascii="Arial" w:hAnsi="Arial" w:cs="Arial"/>
          <w:b/>
          <w:sz w:val="24"/>
          <w:szCs w:val="24"/>
        </w:rPr>
        <w:t>, ponuditeljima će se ovjerit</w:t>
      </w:r>
      <w:r w:rsidR="008D038E" w:rsidRPr="00831202">
        <w:rPr>
          <w:rFonts w:ascii="Arial" w:hAnsi="Arial" w:cs="Arial"/>
          <w:b/>
          <w:sz w:val="24"/>
          <w:szCs w:val="24"/>
        </w:rPr>
        <w:t>i potvrda o obavljenom pregledu (obrazac 5), a  ista čini sastavni dio ponude</w:t>
      </w:r>
      <w:r w:rsidRPr="00831202">
        <w:rPr>
          <w:rFonts w:ascii="Arial" w:hAnsi="Arial" w:cs="Arial"/>
          <w:b/>
          <w:sz w:val="24"/>
          <w:szCs w:val="24"/>
        </w:rPr>
        <w:t>.</w:t>
      </w:r>
    </w:p>
    <w:p w:rsidR="00EA0134" w:rsidRPr="00080FBF" w:rsidRDefault="00EA0134" w:rsidP="00EA0134">
      <w:pPr>
        <w:pStyle w:val="Bezproreda"/>
        <w:rPr>
          <w:rFonts w:ascii="Arial" w:hAnsi="Arial" w:cs="Arial"/>
          <w:sz w:val="24"/>
          <w:szCs w:val="24"/>
        </w:rPr>
      </w:pPr>
    </w:p>
    <w:p w:rsidR="00EA0134" w:rsidRPr="00080FBF" w:rsidRDefault="004A5567" w:rsidP="00EA0134">
      <w:pPr>
        <w:pStyle w:val="Bezproreda"/>
        <w:rPr>
          <w:rFonts w:ascii="Arial" w:hAnsi="Arial" w:cs="Arial"/>
          <w:b/>
          <w:sz w:val="24"/>
          <w:szCs w:val="24"/>
        </w:rPr>
      </w:pPr>
      <w:r w:rsidRPr="00080FBF">
        <w:rPr>
          <w:rFonts w:ascii="Arial" w:hAnsi="Arial" w:cs="Arial"/>
          <w:b/>
          <w:sz w:val="24"/>
          <w:szCs w:val="24"/>
        </w:rPr>
        <w:t>4</w:t>
      </w:r>
      <w:r w:rsidR="00EA0134" w:rsidRPr="00080FBF">
        <w:rPr>
          <w:rFonts w:ascii="Arial" w:hAnsi="Arial" w:cs="Arial"/>
          <w:b/>
          <w:sz w:val="24"/>
          <w:szCs w:val="24"/>
        </w:rPr>
        <w:t>. PODACI O PONUDI</w:t>
      </w:r>
    </w:p>
    <w:p w:rsidR="00EA0134" w:rsidRPr="00080FBF" w:rsidRDefault="00EA0134" w:rsidP="00EA0134">
      <w:pPr>
        <w:pStyle w:val="Bezproreda"/>
        <w:rPr>
          <w:rFonts w:ascii="Arial" w:hAnsi="Arial" w:cs="Arial"/>
          <w:sz w:val="24"/>
          <w:szCs w:val="24"/>
        </w:rPr>
      </w:pPr>
    </w:p>
    <w:p w:rsidR="00EA0134" w:rsidRPr="00080FBF" w:rsidRDefault="004A5567" w:rsidP="00EA0134">
      <w:pPr>
        <w:pStyle w:val="Bezproreda"/>
        <w:rPr>
          <w:rFonts w:ascii="Arial" w:hAnsi="Arial" w:cs="Arial"/>
          <w:sz w:val="24"/>
          <w:szCs w:val="24"/>
          <w:u w:val="single"/>
        </w:rPr>
      </w:pPr>
      <w:r w:rsidRPr="00080FBF">
        <w:rPr>
          <w:rFonts w:ascii="Arial" w:hAnsi="Arial" w:cs="Arial"/>
          <w:sz w:val="24"/>
          <w:szCs w:val="24"/>
          <w:u w:val="single"/>
        </w:rPr>
        <w:t>4.</w:t>
      </w:r>
      <w:r w:rsidR="00EA0134" w:rsidRPr="00080FBF">
        <w:rPr>
          <w:rFonts w:ascii="Arial" w:hAnsi="Arial" w:cs="Arial"/>
          <w:sz w:val="24"/>
          <w:szCs w:val="24"/>
          <w:u w:val="single"/>
        </w:rPr>
        <w:t>1.Sadržaj ponude</w:t>
      </w:r>
    </w:p>
    <w:p w:rsidR="00280F38" w:rsidRPr="00080FBF" w:rsidRDefault="00280F38" w:rsidP="00BE33F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Cjelovitu  ponudu sačinjavaju ispunjeni i od ovlaštene osobe  ponuditelja potpisani i ovjereni:</w:t>
      </w:r>
    </w:p>
    <w:p w:rsidR="00EA0134" w:rsidRDefault="008D038E" w:rsidP="00BE33F9">
      <w:pPr>
        <w:pStyle w:val="Bezprored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A754A">
        <w:rPr>
          <w:rFonts w:ascii="Arial" w:hAnsi="Arial" w:cs="Arial"/>
          <w:sz w:val="24"/>
          <w:szCs w:val="24"/>
        </w:rPr>
        <w:t xml:space="preserve">popunjen </w:t>
      </w:r>
      <w:r w:rsidR="00DA7463" w:rsidRPr="009A754A">
        <w:rPr>
          <w:rFonts w:ascii="Arial" w:hAnsi="Arial" w:cs="Arial"/>
          <w:sz w:val="24"/>
          <w:szCs w:val="24"/>
        </w:rPr>
        <w:t>Ponudbeni list (Obrazac 1)</w:t>
      </w:r>
      <w:r w:rsidRPr="009A754A">
        <w:rPr>
          <w:rFonts w:ascii="Arial" w:hAnsi="Arial" w:cs="Arial"/>
          <w:sz w:val="24"/>
          <w:szCs w:val="24"/>
        </w:rPr>
        <w:t>, potpisan i ovjeren od ovlaštene osobe ponuditelja</w:t>
      </w:r>
    </w:p>
    <w:p w:rsidR="009A754A" w:rsidRPr="009A754A" w:rsidRDefault="009A754A" w:rsidP="009A754A">
      <w:pPr>
        <w:pStyle w:val="Bezprored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A754A">
        <w:rPr>
          <w:rFonts w:ascii="Arial" w:hAnsi="Arial" w:cs="Arial"/>
          <w:sz w:val="24"/>
          <w:szCs w:val="24"/>
        </w:rPr>
        <w:t xml:space="preserve">Popunjeni troškovnik (Obrazac 4), potpisan i ovjeren od ovlaštene osobe ponuditelja </w:t>
      </w:r>
    </w:p>
    <w:p w:rsidR="00DA7463" w:rsidRPr="009A754A" w:rsidRDefault="008D038E" w:rsidP="008D038E">
      <w:pPr>
        <w:pStyle w:val="Bezprored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A754A">
        <w:rPr>
          <w:rFonts w:ascii="Arial" w:hAnsi="Arial" w:cs="Arial"/>
          <w:sz w:val="24"/>
          <w:szCs w:val="24"/>
        </w:rPr>
        <w:t>d</w:t>
      </w:r>
      <w:r w:rsidR="00DA7463" w:rsidRPr="009A754A">
        <w:rPr>
          <w:rFonts w:ascii="Arial" w:hAnsi="Arial" w:cs="Arial"/>
          <w:sz w:val="24"/>
          <w:szCs w:val="24"/>
        </w:rPr>
        <w:t>okaz da ne postoje razlozi za isključenje-Izjava o nepostojanju razloga za isključenje sukladno čl.</w:t>
      </w:r>
      <w:r w:rsidR="009A754A" w:rsidRPr="009A754A">
        <w:rPr>
          <w:rFonts w:ascii="Arial" w:hAnsi="Arial" w:cs="Arial"/>
          <w:sz w:val="24"/>
          <w:szCs w:val="24"/>
        </w:rPr>
        <w:t xml:space="preserve"> </w:t>
      </w:r>
      <w:r w:rsidR="00DA7463" w:rsidRPr="009A754A">
        <w:rPr>
          <w:rFonts w:ascii="Arial" w:hAnsi="Arial" w:cs="Arial"/>
          <w:sz w:val="24"/>
          <w:szCs w:val="24"/>
        </w:rPr>
        <w:t>251.ZJN</w:t>
      </w:r>
      <w:r w:rsidR="00BE33F9" w:rsidRPr="009A754A">
        <w:rPr>
          <w:rFonts w:ascii="Arial" w:hAnsi="Arial" w:cs="Arial"/>
          <w:sz w:val="24"/>
          <w:szCs w:val="24"/>
        </w:rPr>
        <w:t xml:space="preserve"> (Obrazac 2)</w:t>
      </w:r>
      <w:r w:rsidRPr="009A754A">
        <w:rPr>
          <w:rFonts w:ascii="Arial" w:hAnsi="Arial" w:cs="Arial"/>
          <w:sz w:val="24"/>
          <w:szCs w:val="24"/>
        </w:rPr>
        <w:t>, potpisana i ovjerena od ovlaštene osobe ponuditelja</w:t>
      </w:r>
    </w:p>
    <w:p w:rsidR="00BE33F9" w:rsidRPr="009A754A" w:rsidRDefault="00BE33F9" w:rsidP="008D038E">
      <w:pPr>
        <w:pStyle w:val="Bezprored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A754A">
        <w:rPr>
          <w:rFonts w:ascii="Arial" w:hAnsi="Arial" w:cs="Arial"/>
          <w:sz w:val="24"/>
          <w:szCs w:val="24"/>
        </w:rPr>
        <w:t>Izjava o plaćanju dospjelih poreznih obveza i obveza za mirovinsko i zdravstveno osiguranje (Obrazac  3)</w:t>
      </w:r>
      <w:r w:rsidR="008D038E" w:rsidRPr="009A754A">
        <w:rPr>
          <w:rFonts w:ascii="Arial" w:hAnsi="Arial" w:cs="Arial"/>
          <w:sz w:val="24"/>
          <w:szCs w:val="24"/>
        </w:rPr>
        <w:t>, potpisana i ovjerena od ovlaštene osobe ponuditelja</w:t>
      </w:r>
    </w:p>
    <w:p w:rsidR="00BE33F9" w:rsidRPr="009A754A" w:rsidRDefault="00BE33F9" w:rsidP="00BE33F9">
      <w:pPr>
        <w:pStyle w:val="Bezprored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A754A">
        <w:rPr>
          <w:rFonts w:ascii="Arial" w:hAnsi="Arial" w:cs="Arial"/>
          <w:sz w:val="24"/>
          <w:szCs w:val="24"/>
        </w:rPr>
        <w:t xml:space="preserve">Dokazi o sposobnosti za obavljanje profesionalne djelatnosti- Izvadak iz upisa u sudski, obrtni, strukovni ili drugi odgovarajući registar države sjedišta gospodarskog subjekta  </w:t>
      </w:r>
    </w:p>
    <w:p w:rsidR="00BE33F9" w:rsidRPr="009A754A" w:rsidRDefault="00686D56" w:rsidP="00BE33F9">
      <w:pPr>
        <w:pStyle w:val="Bezprored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A754A">
        <w:rPr>
          <w:rFonts w:ascii="Arial" w:hAnsi="Arial" w:cs="Arial"/>
          <w:sz w:val="24"/>
          <w:szCs w:val="24"/>
        </w:rPr>
        <w:t>Potvrda o obavljenom pregledu (Obrazac</w:t>
      </w:r>
      <w:r w:rsidR="007C71B0" w:rsidRPr="009A754A">
        <w:rPr>
          <w:rFonts w:ascii="Arial" w:hAnsi="Arial" w:cs="Arial"/>
          <w:sz w:val="24"/>
          <w:szCs w:val="24"/>
        </w:rPr>
        <w:t xml:space="preserve"> 5)</w:t>
      </w:r>
      <w:r w:rsidR="00645752" w:rsidRPr="009A754A">
        <w:rPr>
          <w:rFonts w:ascii="Arial" w:hAnsi="Arial" w:cs="Arial"/>
          <w:sz w:val="24"/>
          <w:szCs w:val="24"/>
        </w:rPr>
        <w:t>, ovjerena od strane voditelja Odjeljka za pomoćno tehničke poslove Općinskog suda u Novom Zagrebu</w:t>
      </w:r>
    </w:p>
    <w:p w:rsidR="00645752" w:rsidRPr="009A754A" w:rsidRDefault="007C71B0" w:rsidP="00BE33F9">
      <w:pPr>
        <w:pStyle w:val="Bezprored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A754A">
        <w:rPr>
          <w:rFonts w:ascii="Arial" w:hAnsi="Arial" w:cs="Arial"/>
          <w:sz w:val="24"/>
          <w:szCs w:val="24"/>
        </w:rPr>
        <w:t>Ostalo traženo u dokumentaciji</w:t>
      </w:r>
      <w:r w:rsidR="00645752" w:rsidRPr="009A754A">
        <w:rPr>
          <w:rFonts w:ascii="Arial" w:hAnsi="Arial" w:cs="Arial"/>
          <w:sz w:val="24"/>
          <w:szCs w:val="24"/>
        </w:rPr>
        <w:t>:</w:t>
      </w:r>
    </w:p>
    <w:p w:rsidR="00645752" w:rsidRPr="009A754A" w:rsidRDefault="00645752" w:rsidP="00645752">
      <w:pPr>
        <w:pStyle w:val="Bezprored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9A754A">
        <w:rPr>
          <w:rFonts w:ascii="Arial" w:hAnsi="Arial" w:cs="Arial"/>
          <w:sz w:val="24"/>
          <w:szCs w:val="24"/>
        </w:rPr>
        <w:t>Dozvola/Rješenje</w:t>
      </w:r>
      <w:r w:rsidR="009A754A">
        <w:rPr>
          <w:rFonts w:ascii="Arial" w:hAnsi="Arial" w:cs="Arial"/>
          <w:sz w:val="24"/>
          <w:szCs w:val="24"/>
        </w:rPr>
        <w:t xml:space="preserve"> </w:t>
      </w:r>
      <w:r w:rsidRPr="009A754A">
        <w:rPr>
          <w:rFonts w:ascii="Arial" w:hAnsi="Arial" w:cs="Arial"/>
          <w:sz w:val="24"/>
          <w:szCs w:val="24"/>
        </w:rPr>
        <w:t xml:space="preserve">za obavljanje djelatnosti prikupljanja, provjere propuštanja, ugradnje i održavanja ili servisiranja rashladnih i klimatizacijskih uređaja i opreme, dizalica topline koji sadržava kontrolirane tvari ili </w:t>
      </w:r>
      <w:proofErr w:type="spellStart"/>
      <w:r w:rsidRPr="009A754A">
        <w:rPr>
          <w:rFonts w:ascii="Arial" w:hAnsi="Arial" w:cs="Arial"/>
          <w:sz w:val="24"/>
          <w:szCs w:val="24"/>
        </w:rPr>
        <w:t>fluorirane</w:t>
      </w:r>
      <w:proofErr w:type="spellEnd"/>
      <w:r w:rsidRPr="009A754A">
        <w:rPr>
          <w:rFonts w:ascii="Arial" w:hAnsi="Arial" w:cs="Arial"/>
          <w:sz w:val="24"/>
          <w:szCs w:val="24"/>
        </w:rPr>
        <w:t xml:space="preserve"> stakleničke plinove ili o njima ovise, </w:t>
      </w:r>
    </w:p>
    <w:p w:rsidR="00645752" w:rsidRPr="009A754A" w:rsidRDefault="0037594F" w:rsidP="00645752">
      <w:pPr>
        <w:pStyle w:val="Bezprored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potvrda</w:t>
      </w:r>
      <w:r w:rsidR="00645752" w:rsidRPr="009A754A">
        <w:rPr>
          <w:rFonts w:ascii="Arial" w:hAnsi="Arial" w:cs="Arial"/>
          <w:sz w:val="24"/>
          <w:szCs w:val="24"/>
        </w:rPr>
        <w:t xml:space="preserve"> sukladnu Pravilniku o izobrazbi osoba koje obavljaju djelatnost prikupljanja, provjere propuštanja, ugradnje i održavanja ili servisiranja opreme i uređaja koji sadrže tvari koje oštećuju ozonski sloj ili </w:t>
      </w:r>
      <w:proofErr w:type="spellStart"/>
      <w:r w:rsidR="00645752" w:rsidRPr="009A754A">
        <w:rPr>
          <w:rFonts w:ascii="Arial" w:hAnsi="Arial" w:cs="Arial"/>
          <w:sz w:val="24"/>
          <w:szCs w:val="24"/>
        </w:rPr>
        <w:t>fluorirane</w:t>
      </w:r>
      <w:proofErr w:type="spellEnd"/>
      <w:r w:rsidR="00645752" w:rsidRPr="009A754A">
        <w:rPr>
          <w:rFonts w:ascii="Arial" w:hAnsi="Arial" w:cs="Arial"/>
          <w:sz w:val="24"/>
          <w:szCs w:val="24"/>
        </w:rPr>
        <w:t xml:space="preserve"> stakleničke plinove ili o njima ovise ("Narodne novine", broj 3/13, koji Pravilnik je na snazi, na temelju odredbe članka 132. Zakona o klimatskim promjenama i zaštiti ozonskog sloja ("Narodne novine", broj 127/19),</w:t>
      </w:r>
    </w:p>
    <w:p w:rsidR="00645752" w:rsidRPr="009A754A" w:rsidRDefault="00645752" w:rsidP="00645752">
      <w:pPr>
        <w:pStyle w:val="Bezprored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9A754A">
        <w:rPr>
          <w:rFonts w:ascii="Arial" w:hAnsi="Arial" w:cs="Arial"/>
          <w:sz w:val="24"/>
          <w:szCs w:val="24"/>
        </w:rPr>
        <w:t xml:space="preserve">izvadak iz </w:t>
      </w:r>
      <w:r w:rsidRPr="009A754A">
        <w:rPr>
          <w:rFonts w:ascii="Arial" w:hAnsi="Arial" w:cs="Arial"/>
          <w:sz w:val="24"/>
          <w:szCs w:val="24"/>
          <w:shd w:val="clear" w:color="auto" w:fill="FFFFFF"/>
        </w:rPr>
        <w:t xml:space="preserve">Registra pravnih osoba i obrtnika </w:t>
      </w:r>
      <w:r w:rsidRPr="009A754A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u koji se upisuje pravnu osobu i </w:t>
      </w:r>
      <w:r w:rsidRPr="009A754A">
        <w:rPr>
          <w:rFonts w:ascii="Arial" w:hAnsi="Arial" w:cs="Arial"/>
          <w:sz w:val="24"/>
          <w:szCs w:val="24"/>
          <w:shd w:val="clear" w:color="auto" w:fill="FFFFFF"/>
        </w:rPr>
        <w:t>obrtnika kojima je izdana dozvola iz članka 86. stavka 1. Zakona</w:t>
      </w:r>
      <w:r w:rsidRPr="009A754A">
        <w:rPr>
          <w:rFonts w:ascii="Arial" w:hAnsi="Arial" w:cs="Arial"/>
          <w:sz w:val="24"/>
          <w:szCs w:val="24"/>
        </w:rPr>
        <w:t xml:space="preserve"> o klimatskim promjenama i zaštiti ozonskog sloja</w:t>
      </w:r>
      <w:r w:rsidRPr="009A754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645752" w:rsidRPr="009A754A" w:rsidRDefault="00645752" w:rsidP="00645752">
      <w:pPr>
        <w:pStyle w:val="Bezprored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9A754A">
        <w:rPr>
          <w:rFonts w:ascii="Arial" w:hAnsi="Arial" w:cs="Arial"/>
          <w:sz w:val="24"/>
          <w:szCs w:val="24"/>
        </w:rPr>
        <w:t>Referentna lista, sukladno točki 3.1.5.</w:t>
      </w:r>
    </w:p>
    <w:p w:rsidR="00645752" w:rsidRPr="00BD2DDD" w:rsidRDefault="00645752" w:rsidP="0064575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45752" w:rsidRPr="009A754A" w:rsidRDefault="00645752" w:rsidP="007616B6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A754A">
        <w:rPr>
          <w:rFonts w:ascii="Arial" w:hAnsi="Arial" w:cs="Arial"/>
          <w:sz w:val="24"/>
          <w:szCs w:val="24"/>
        </w:rPr>
        <w:t xml:space="preserve">Ponuditelji su dužni sve tražene izjave i obrasce </w:t>
      </w:r>
      <w:r w:rsidR="0037594F">
        <w:rPr>
          <w:rFonts w:ascii="Arial" w:hAnsi="Arial" w:cs="Arial"/>
          <w:sz w:val="24"/>
          <w:szCs w:val="24"/>
        </w:rPr>
        <w:t xml:space="preserve">navedene u </w:t>
      </w:r>
      <w:proofErr w:type="spellStart"/>
      <w:r w:rsidR="0037594F">
        <w:rPr>
          <w:rFonts w:ascii="Arial" w:hAnsi="Arial" w:cs="Arial"/>
          <w:sz w:val="24"/>
          <w:szCs w:val="24"/>
        </w:rPr>
        <w:t>toč</w:t>
      </w:r>
      <w:proofErr w:type="spellEnd"/>
      <w:r w:rsidR="0037594F">
        <w:rPr>
          <w:rFonts w:ascii="Arial" w:hAnsi="Arial" w:cs="Arial"/>
          <w:sz w:val="24"/>
          <w:szCs w:val="24"/>
        </w:rPr>
        <w:t xml:space="preserve">. 4.1. Poziva na dostavu ponuda </w:t>
      </w:r>
      <w:r w:rsidRPr="009A754A">
        <w:rPr>
          <w:rFonts w:ascii="Arial" w:hAnsi="Arial" w:cs="Arial"/>
          <w:sz w:val="24"/>
          <w:szCs w:val="24"/>
        </w:rPr>
        <w:t>dostaviti s ispunjenim svim stavkama, odnosno traženim podacima.</w:t>
      </w:r>
    </w:p>
    <w:p w:rsidR="00645752" w:rsidRPr="009A754A" w:rsidRDefault="00645752" w:rsidP="007616B6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A754A">
        <w:rPr>
          <w:rFonts w:ascii="Arial" w:hAnsi="Arial" w:cs="Arial"/>
          <w:sz w:val="24"/>
          <w:szCs w:val="24"/>
        </w:rPr>
        <w:lastRenderedPageBreak/>
        <w:t>Ponuditelj ne smije mijenjati ili brisati originalni tekst Poziva na dostavu ponuda ili bilo kojeg obrasca iz poziva. Sve izjave i sve stranice troškovnika koje potpisuje i ovjerava ponuditelj moraju biti potpisane od strane ovlaštene osobe gospodarskog subjekta.</w:t>
      </w:r>
    </w:p>
    <w:p w:rsidR="00645752" w:rsidRPr="00080FBF" w:rsidRDefault="00645752" w:rsidP="00BE33F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A0134" w:rsidRPr="00080FBF" w:rsidRDefault="004A5567" w:rsidP="00EA0134">
      <w:pPr>
        <w:pStyle w:val="Bezproreda"/>
        <w:rPr>
          <w:rFonts w:ascii="Arial" w:hAnsi="Arial" w:cs="Arial"/>
          <w:sz w:val="24"/>
          <w:szCs w:val="24"/>
          <w:u w:val="single"/>
        </w:rPr>
      </w:pPr>
      <w:r w:rsidRPr="00080FBF">
        <w:rPr>
          <w:rFonts w:ascii="Arial" w:hAnsi="Arial" w:cs="Arial"/>
          <w:sz w:val="24"/>
          <w:szCs w:val="24"/>
          <w:u w:val="single"/>
        </w:rPr>
        <w:t>4.</w:t>
      </w:r>
      <w:r w:rsidR="00EA0134" w:rsidRPr="00080FBF">
        <w:rPr>
          <w:rFonts w:ascii="Arial" w:hAnsi="Arial" w:cs="Arial"/>
          <w:sz w:val="24"/>
          <w:szCs w:val="24"/>
          <w:u w:val="single"/>
        </w:rPr>
        <w:t>2. Način izrade ponude</w:t>
      </w:r>
    </w:p>
    <w:p w:rsidR="00EA0134" w:rsidRPr="00080FBF" w:rsidRDefault="00EA0134" w:rsidP="00F32AD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Ponuda se izrađuje na način da čini cjelinu te se uvezuje tako da se onemogući naknadno vađenje ili umetanje listova ili dijelova ponude</w:t>
      </w:r>
      <w:r w:rsidR="009A754A">
        <w:rPr>
          <w:rFonts w:ascii="Arial" w:hAnsi="Arial" w:cs="Arial"/>
          <w:sz w:val="24"/>
          <w:szCs w:val="24"/>
        </w:rPr>
        <w:t>, primjerice j</w:t>
      </w:r>
      <w:r w:rsidR="00F32ADB" w:rsidRPr="00080FBF">
        <w:rPr>
          <w:rFonts w:ascii="Arial" w:hAnsi="Arial" w:cs="Arial"/>
          <w:sz w:val="24"/>
          <w:szCs w:val="24"/>
        </w:rPr>
        <w:t>amstvenikom čija su oba kraja na posljednjoj strani pričvršćena naljepnicom ili utisnuta žigom</w:t>
      </w:r>
      <w:r w:rsidRPr="00080FBF">
        <w:rPr>
          <w:rFonts w:ascii="Arial" w:hAnsi="Arial" w:cs="Arial"/>
          <w:sz w:val="24"/>
          <w:szCs w:val="24"/>
        </w:rPr>
        <w:t>. Stranice se označavaju rednim brojem</w:t>
      </w:r>
      <w:r w:rsidR="00645752">
        <w:rPr>
          <w:rFonts w:ascii="Arial" w:hAnsi="Arial" w:cs="Arial"/>
          <w:sz w:val="24"/>
          <w:szCs w:val="24"/>
        </w:rPr>
        <w:t>,</w:t>
      </w:r>
      <w:r w:rsidRPr="00080FBF">
        <w:rPr>
          <w:rFonts w:ascii="Arial" w:hAnsi="Arial" w:cs="Arial"/>
          <w:sz w:val="24"/>
          <w:szCs w:val="24"/>
        </w:rPr>
        <w:t xml:space="preserve"> na način da je vidljiv redni broj stranice i ukupni broj svi</w:t>
      </w:r>
      <w:r w:rsidR="007616B6">
        <w:rPr>
          <w:rFonts w:ascii="Arial" w:hAnsi="Arial" w:cs="Arial"/>
          <w:sz w:val="24"/>
          <w:szCs w:val="24"/>
        </w:rPr>
        <w:t>h stranica ponude</w:t>
      </w:r>
      <w:r w:rsidR="00F32ADB" w:rsidRPr="00080FBF">
        <w:rPr>
          <w:rFonts w:ascii="Arial" w:hAnsi="Arial" w:cs="Arial"/>
          <w:sz w:val="24"/>
          <w:szCs w:val="24"/>
        </w:rPr>
        <w:t>.</w:t>
      </w:r>
    </w:p>
    <w:p w:rsidR="00EA0134" w:rsidRPr="00080FBF" w:rsidRDefault="00EA0134" w:rsidP="00F32AD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Ponuda se piše neizbrisivom tintom i d</w:t>
      </w:r>
      <w:r w:rsidR="009A754A">
        <w:rPr>
          <w:rFonts w:ascii="Arial" w:hAnsi="Arial" w:cs="Arial"/>
          <w:sz w:val="24"/>
          <w:szCs w:val="24"/>
        </w:rPr>
        <w:t>ostavlja se potpisana u papirnatom</w:t>
      </w:r>
      <w:r w:rsidRPr="00080FBF">
        <w:rPr>
          <w:rFonts w:ascii="Arial" w:hAnsi="Arial" w:cs="Arial"/>
          <w:sz w:val="24"/>
          <w:szCs w:val="24"/>
        </w:rPr>
        <w:t xml:space="preserve"> obliku i predaje u</w:t>
      </w:r>
      <w:r w:rsidR="009A754A">
        <w:rPr>
          <w:rFonts w:ascii="Arial" w:hAnsi="Arial" w:cs="Arial"/>
          <w:sz w:val="24"/>
          <w:szCs w:val="24"/>
        </w:rPr>
        <w:t xml:space="preserve"> </w:t>
      </w:r>
      <w:r w:rsidR="00F32ADB" w:rsidRPr="00080FBF">
        <w:rPr>
          <w:rFonts w:ascii="Arial" w:hAnsi="Arial" w:cs="Arial"/>
          <w:sz w:val="24"/>
          <w:szCs w:val="24"/>
        </w:rPr>
        <w:t>“</w:t>
      </w:r>
      <w:r w:rsidRPr="00080FBF">
        <w:rPr>
          <w:rFonts w:ascii="Arial" w:hAnsi="Arial" w:cs="Arial"/>
          <w:sz w:val="24"/>
          <w:szCs w:val="24"/>
        </w:rPr>
        <w:t>izvorniku</w:t>
      </w:r>
      <w:r w:rsidR="009A754A">
        <w:rPr>
          <w:rFonts w:ascii="Arial" w:hAnsi="Arial" w:cs="Arial"/>
          <w:sz w:val="24"/>
          <w:szCs w:val="24"/>
        </w:rPr>
        <w:t>,</w:t>
      </w:r>
      <w:r w:rsidR="00F32ADB" w:rsidRPr="00080FBF">
        <w:rPr>
          <w:rFonts w:ascii="Arial" w:hAnsi="Arial" w:cs="Arial"/>
          <w:sz w:val="24"/>
          <w:szCs w:val="24"/>
        </w:rPr>
        <w:t>“ potpisana od strane ovlaštene osobe za zastupanje gospodarskog subjekta (u tom slučaju uz ponudu se obvezno prilaže punomoć za potpisivanje ponude)</w:t>
      </w:r>
      <w:r w:rsidRPr="00080FBF">
        <w:rPr>
          <w:rFonts w:ascii="Arial" w:hAnsi="Arial" w:cs="Arial"/>
          <w:sz w:val="24"/>
          <w:szCs w:val="24"/>
        </w:rPr>
        <w:t>.</w:t>
      </w:r>
    </w:p>
    <w:p w:rsidR="00F32ADB" w:rsidRPr="00080FBF" w:rsidRDefault="00F32ADB" w:rsidP="00F32AD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Ispravci u ponudi moraju biti izrađeni na način da ispravl</w:t>
      </w:r>
      <w:r w:rsidR="00645752">
        <w:rPr>
          <w:rFonts w:ascii="Arial" w:hAnsi="Arial" w:cs="Arial"/>
          <w:sz w:val="24"/>
          <w:szCs w:val="24"/>
        </w:rPr>
        <w:t>jeni tekst ostane vidljiv (čitljiv</w:t>
      </w:r>
      <w:r w:rsidRPr="00080FBF">
        <w:rPr>
          <w:rFonts w:ascii="Arial" w:hAnsi="Arial" w:cs="Arial"/>
          <w:sz w:val="24"/>
          <w:szCs w:val="24"/>
        </w:rPr>
        <w:t>)</w:t>
      </w:r>
      <w:r w:rsidR="000D3B97" w:rsidRPr="00080FBF">
        <w:rPr>
          <w:rFonts w:ascii="Arial" w:hAnsi="Arial" w:cs="Arial"/>
          <w:sz w:val="24"/>
          <w:szCs w:val="24"/>
        </w:rPr>
        <w:t>. Ispravci moraju biti uz navod datuma potvrđeni pravovaljanim potpisom i pečatom ovlaštene osobe.</w:t>
      </w:r>
    </w:p>
    <w:p w:rsidR="000D3B97" w:rsidRPr="00080FBF" w:rsidRDefault="000D3B97" w:rsidP="00F32AD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Uzorci, katalozi, mediji za pohranjivanje podataka, kao dio ponude koji ne mogu biti uvezani ponuditelj obilježava nazivom i navodi u sadržaju ponude kao dio ponude.</w:t>
      </w:r>
    </w:p>
    <w:p w:rsidR="000D3B97" w:rsidRPr="00080FBF" w:rsidRDefault="000D3B97" w:rsidP="00F32AD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A0134" w:rsidRPr="00080FBF" w:rsidRDefault="004A5567" w:rsidP="00EA0134">
      <w:pPr>
        <w:pStyle w:val="Bezproreda"/>
        <w:rPr>
          <w:rFonts w:ascii="Arial" w:hAnsi="Arial" w:cs="Arial"/>
          <w:sz w:val="24"/>
          <w:szCs w:val="24"/>
          <w:u w:val="single"/>
        </w:rPr>
      </w:pPr>
      <w:r w:rsidRPr="00080FBF">
        <w:rPr>
          <w:rFonts w:ascii="Arial" w:hAnsi="Arial" w:cs="Arial"/>
          <w:sz w:val="24"/>
          <w:szCs w:val="24"/>
          <w:u w:val="single"/>
        </w:rPr>
        <w:t>4.</w:t>
      </w:r>
      <w:r w:rsidR="00EA0134" w:rsidRPr="00080FBF">
        <w:rPr>
          <w:rFonts w:ascii="Arial" w:hAnsi="Arial" w:cs="Arial"/>
          <w:sz w:val="24"/>
          <w:szCs w:val="24"/>
          <w:u w:val="single"/>
        </w:rPr>
        <w:t>3. Način dostave ponude</w:t>
      </w:r>
    </w:p>
    <w:p w:rsidR="00981902" w:rsidRPr="00080FBF" w:rsidRDefault="00EA0134" w:rsidP="000D3B9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Ponuda s</w:t>
      </w:r>
      <w:r w:rsidR="00144670" w:rsidRPr="00080FBF">
        <w:rPr>
          <w:rFonts w:ascii="Arial" w:hAnsi="Arial" w:cs="Arial"/>
          <w:sz w:val="24"/>
          <w:szCs w:val="24"/>
        </w:rPr>
        <w:t>e predaje neposre</w:t>
      </w:r>
      <w:r w:rsidR="00A21560" w:rsidRPr="00080FBF">
        <w:rPr>
          <w:rFonts w:ascii="Arial" w:hAnsi="Arial" w:cs="Arial"/>
          <w:sz w:val="24"/>
          <w:szCs w:val="24"/>
        </w:rPr>
        <w:t>dno u prijemni ured</w:t>
      </w:r>
      <w:r w:rsidRPr="00080FBF">
        <w:rPr>
          <w:rFonts w:ascii="Arial" w:hAnsi="Arial" w:cs="Arial"/>
          <w:sz w:val="24"/>
          <w:szCs w:val="24"/>
        </w:rPr>
        <w:t xml:space="preserve"> naručitelja ili preporučenom poštanskom pošiljkom na  adresu naručitelja, u zatvorenoj omotnici na kojoj mora biti naznačeno:</w:t>
      </w:r>
    </w:p>
    <w:p w:rsidR="00EA0134" w:rsidRPr="00080FBF" w:rsidRDefault="00EA0134" w:rsidP="000D3B9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A0134" w:rsidRPr="00080FBF" w:rsidRDefault="00EA0134" w:rsidP="00EA0134">
      <w:pPr>
        <w:pStyle w:val="Bezproreda"/>
        <w:rPr>
          <w:rFonts w:ascii="Arial" w:hAnsi="Arial" w:cs="Arial"/>
          <w:b/>
          <w:sz w:val="24"/>
          <w:szCs w:val="24"/>
        </w:rPr>
      </w:pPr>
      <w:r w:rsidRPr="00080FBF">
        <w:rPr>
          <w:rFonts w:ascii="Arial" w:hAnsi="Arial" w:cs="Arial"/>
          <w:b/>
          <w:sz w:val="24"/>
          <w:szCs w:val="24"/>
        </w:rPr>
        <w:t>OPĆINSKI SUD U NOVOM ZAGREBU</w:t>
      </w:r>
    </w:p>
    <w:p w:rsidR="00EA0134" w:rsidRPr="00080FBF" w:rsidRDefault="00EA0134" w:rsidP="00EA0134">
      <w:pPr>
        <w:pStyle w:val="Bezproreda"/>
        <w:rPr>
          <w:rFonts w:ascii="Arial" w:hAnsi="Arial" w:cs="Arial"/>
          <w:b/>
          <w:sz w:val="24"/>
          <w:szCs w:val="24"/>
        </w:rPr>
      </w:pPr>
      <w:r w:rsidRPr="00080FBF">
        <w:rPr>
          <w:rFonts w:ascii="Arial" w:hAnsi="Arial" w:cs="Arial"/>
          <w:b/>
          <w:sz w:val="24"/>
          <w:szCs w:val="24"/>
        </w:rPr>
        <w:t>Ured predsjednika suda</w:t>
      </w:r>
    </w:p>
    <w:p w:rsidR="00EA0134" w:rsidRPr="00080FBF" w:rsidRDefault="00EA0134" w:rsidP="00EA0134">
      <w:pPr>
        <w:pStyle w:val="Bezproreda"/>
        <w:rPr>
          <w:rFonts w:ascii="Arial" w:hAnsi="Arial" w:cs="Arial"/>
          <w:b/>
          <w:sz w:val="24"/>
          <w:szCs w:val="24"/>
        </w:rPr>
      </w:pPr>
      <w:r w:rsidRPr="00080FBF">
        <w:rPr>
          <w:rFonts w:ascii="Arial" w:hAnsi="Arial" w:cs="Arial"/>
          <w:b/>
          <w:sz w:val="24"/>
          <w:szCs w:val="24"/>
        </w:rPr>
        <w:t>Turinina 3, 10000 Zagreb</w:t>
      </w:r>
    </w:p>
    <w:p w:rsidR="00EA0134" w:rsidRPr="00080FBF" w:rsidRDefault="00EA0134" w:rsidP="00EA0134">
      <w:pPr>
        <w:pStyle w:val="Bezproreda"/>
        <w:rPr>
          <w:rFonts w:ascii="Arial" w:hAnsi="Arial" w:cs="Arial"/>
          <w:b/>
          <w:sz w:val="24"/>
          <w:szCs w:val="24"/>
        </w:rPr>
      </w:pPr>
      <w:r w:rsidRPr="00080FBF">
        <w:rPr>
          <w:rFonts w:ascii="Arial" w:hAnsi="Arial" w:cs="Arial"/>
          <w:b/>
          <w:sz w:val="24"/>
          <w:szCs w:val="24"/>
        </w:rPr>
        <w:t>Evidencijsk</w:t>
      </w:r>
      <w:r w:rsidR="00C12E40" w:rsidRPr="00080FBF">
        <w:rPr>
          <w:rFonts w:ascii="Arial" w:hAnsi="Arial" w:cs="Arial"/>
          <w:b/>
          <w:sz w:val="24"/>
          <w:szCs w:val="24"/>
        </w:rPr>
        <w:t xml:space="preserve">i broj nabave </w:t>
      </w:r>
      <w:r w:rsidR="0028195D">
        <w:rPr>
          <w:rFonts w:ascii="Arial" w:hAnsi="Arial" w:cs="Arial"/>
          <w:b/>
          <w:sz w:val="24"/>
          <w:szCs w:val="24"/>
        </w:rPr>
        <w:t>: JN-5/22</w:t>
      </w:r>
    </w:p>
    <w:p w:rsidR="00EA0134" w:rsidRPr="00080FBF" w:rsidRDefault="00C12E40" w:rsidP="00EA0134">
      <w:pPr>
        <w:pStyle w:val="Bezproreda"/>
        <w:rPr>
          <w:rFonts w:ascii="Arial" w:hAnsi="Arial" w:cs="Arial"/>
          <w:b/>
          <w:sz w:val="24"/>
          <w:szCs w:val="24"/>
        </w:rPr>
      </w:pPr>
      <w:r w:rsidRPr="00080FBF">
        <w:rPr>
          <w:rFonts w:ascii="Arial" w:hAnsi="Arial" w:cs="Arial"/>
          <w:b/>
          <w:sz w:val="24"/>
          <w:szCs w:val="24"/>
        </w:rPr>
        <w:t xml:space="preserve">Predmet nabave </w:t>
      </w:r>
      <w:r w:rsidR="00A452F0" w:rsidRPr="00080FBF">
        <w:rPr>
          <w:rFonts w:ascii="Arial" w:hAnsi="Arial" w:cs="Arial"/>
          <w:b/>
          <w:sz w:val="24"/>
          <w:szCs w:val="24"/>
        </w:rPr>
        <w:t>:“</w:t>
      </w:r>
      <w:r w:rsidR="00F357D3">
        <w:rPr>
          <w:rFonts w:ascii="Arial" w:hAnsi="Arial" w:cs="Arial"/>
          <w:b/>
          <w:sz w:val="24"/>
          <w:szCs w:val="24"/>
        </w:rPr>
        <w:t>Usluge održavanja</w:t>
      </w:r>
      <w:r w:rsidR="009A754A">
        <w:rPr>
          <w:rFonts w:ascii="Arial" w:hAnsi="Arial" w:cs="Arial"/>
          <w:b/>
          <w:sz w:val="24"/>
          <w:szCs w:val="24"/>
        </w:rPr>
        <w:t xml:space="preserve"> postrojenja za grijanje i hlađenje</w:t>
      </w:r>
      <w:r w:rsidR="00A452F0" w:rsidRPr="00080FBF">
        <w:rPr>
          <w:rFonts w:ascii="Arial" w:hAnsi="Arial" w:cs="Arial"/>
          <w:b/>
          <w:sz w:val="24"/>
          <w:szCs w:val="24"/>
        </w:rPr>
        <w:t>“</w:t>
      </w:r>
    </w:p>
    <w:p w:rsidR="00EA0134" w:rsidRPr="00080FBF" w:rsidRDefault="00EA0134" w:rsidP="00EA0134">
      <w:pPr>
        <w:pStyle w:val="Bezproreda"/>
        <w:rPr>
          <w:rFonts w:ascii="Arial" w:hAnsi="Arial" w:cs="Arial"/>
          <w:b/>
          <w:sz w:val="24"/>
          <w:szCs w:val="24"/>
        </w:rPr>
      </w:pPr>
      <w:r w:rsidRPr="00080FBF">
        <w:rPr>
          <w:rFonts w:ascii="Arial" w:hAnsi="Arial" w:cs="Arial"/>
          <w:b/>
          <w:sz w:val="24"/>
          <w:szCs w:val="24"/>
        </w:rPr>
        <w:t>„PONUDA-NE OTVARAJ“</w:t>
      </w:r>
    </w:p>
    <w:p w:rsidR="00EA0134" w:rsidRPr="00080FBF" w:rsidRDefault="00EA0134" w:rsidP="00EA0134">
      <w:pPr>
        <w:pStyle w:val="Bezproreda"/>
        <w:rPr>
          <w:rFonts w:ascii="Arial" w:hAnsi="Arial" w:cs="Arial"/>
          <w:sz w:val="24"/>
          <w:szCs w:val="24"/>
        </w:rPr>
      </w:pPr>
    </w:p>
    <w:p w:rsidR="00EA0134" w:rsidRPr="00080FBF" w:rsidRDefault="00EA0134" w:rsidP="000D3B9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Na omotnici je potrebno naznačiti naziv i adresu ponuditelja.</w:t>
      </w:r>
    </w:p>
    <w:p w:rsidR="00A452F0" w:rsidRPr="00080FBF" w:rsidRDefault="00A452F0" w:rsidP="00246A5A">
      <w:pPr>
        <w:pStyle w:val="Bezproreda"/>
        <w:rPr>
          <w:rFonts w:ascii="Arial" w:hAnsi="Arial" w:cs="Arial"/>
          <w:sz w:val="24"/>
          <w:szCs w:val="24"/>
        </w:rPr>
      </w:pPr>
    </w:p>
    <w:p w:rsidR="00EA0134" w:rsidRPr="00080FBF" w:rsidRDefault="00EA0134" w:rsidP="00246A5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Ponuda</w:t>
      </w:r>
      <w:r w:rsidR="009A754A">
        <w:rPr>
          <w:rFonts w:ascii="Arial" w:hAnsi="Arial" w:cs="Arial"/>
          <w:sz w:val="24"/>
          <w:szCs w:val="24"/>
        </w:rPr>
        <w:t>,</w:t>
      </w:r>
      <w:r w:rsidRPr="00080FBF">
        <w:rPr>
          <w:rFonts w:ascii="Arial" w:hAnsi="Arial" w:cs="Arial"/>
          <w:sz w:val="24"/>
          <w:szCs w:val="24"/>
        </w:rPr>
        <w:t xml:space="preserve"> bez obzira na način dostave</w:t>
      </w:r>
      <w:r w:rsidR="009A754A">
        <w:rPr>
          <w:rFonts w:ascii="Arial" w:hAnsi="Arial" w:cs="Arial"/>
          <w:sz w:val="24"/>
          <w:szCs w:val="24"/>
        </w:rPr>
        <w:t>,</w:t>
      </w:r>
      <w:r w:rsidRPr="00080FBF">
        <w:rPr>
          <w:rFonts w:ascii="Arial" w:hAnsi="Arial" w:cs="Arial"/>
          <w:sz w:val="24"/>
          <w:szCs w:val="24"/>
        </w:rPr>
        <w:t xml:space="preserve"> mora biti dostavljena naručitelju do </w:t>
      </w:r>
      <w:r w:rsidR="0028195D">
        <w:rPr>
          <w:rFonts w:ascii="Arial" w:hAnsi="Arial" w:cs="Arial"/>
          <w:sz w:val="24"/>
          <w:szCs w:val="24"/>
        </w:rPr>
        <w:t>12</w:t>
      </w:r>
      <w:r w:rsidR="009D6EDE" w:rsidRPr="00080FBF">
        <w:rPr>
          <w:rFonts w:ascii="Arial" w:hAnsi="Arial" w:cs="Arial"/>
          <w:sz w:val="24"/>
          <w:szCs w:val="24"/>
        </w:rPr>
        <w:t>.</w:t>
      </w:r>
      <w:r w:rsidR="00246A5A">
        <w:rPr>
          <w:rFonts w:ascii="Arial" w:hAnsi="Arial" w:cs="Arial"/>
          <w:sz w:val="24"/>
          <w:szCs w:val="24"/>
        </w:rPr>
        <w:t xml:space="preserve"> srpnja </w:t>
      </w:r>
      <w:r w:rsidR="0028195D">
        <w:rPr>
          <w:rFonts w:ascii="Arial" w:hAnsi="Arial" w:cs="Arial"/>
          <w:sz w:val="24"/>
          <w:szCs w:val="24"/>
        </w:rPr>
        <w:t>2022</w:t>
      </w:r>
      <w:r w:rsidR="00645752">
        <w:rPr>
          <w:rFonts w:ascii="Arial" w:hAnsi="Arial" w:cs="Arial"/>
          <w:sz w:val="24"/>
          <w:szCs w:val="24"/>
        </w:rPr>
        <w:t>.</w:t>
      </w:r>
      <w:r w:rsidR="009D6EDE" w:rsidRPr="00080FBF">
        <w:rPr>
          <w:rFonts w:ascii="Arial" w:hAnsi="Arial" w:cs="Arial"/>
          <w:sz w:val="24"/>
          <w:szCs w:val="24"/>
        </w:rPr>
        <w:t xml:space="preserve"> </w:t>
      </w:r>
      <w:r w:rsidR="00645752">
        <w:rPr>
          <w:rFonts w:ascii="Arial" w:hAnsi="Arial" w:cs="Arial"/>
          <w:sz w:val="24"/>
          <w:szCs w:val="24"/>
        </w:rPr>
        <w:t>u 14</w:t>
      </w:r>
      <w:r w:rsidR="00144670" w:rsidRPr="00080FBF">
        <w:rPr>
          <w:rFonts w:ascii="Arial" w:hAnsi="Arial" w:cs="Arial"/>
          <w:sz w:val="24"/>
          <w:szCs w:val="24"/>
        </w:rPr>
        <w:t>:</w:t>
      </w:r>
      <w:r w:rsidR="00645752">
        <w:rPr>
          <w:rFonts w:ascii="Arial" w:hAnsi="Arial" w:cs="Arial"/>
          <w:sz w:val="24"/>
          <w:szCs w:val="24"/>
        </w:rPr>
        <w:t>3</w:t>
      </w:r>
      <w:r w:rsidRPr="00080FBF">
        <w:rPr>
          <w:rFonts w:ascii="Arial" w:hAnsi="Arial" w:cs="Arial"/>
          <w:sz w:val="24"/>
          <w:szCs w:val="24"/>
        </w:rPr>
        <w:t>0 sati.</w:t>
      </w:r>
    </w:p>
    <w:p w:rsidR="00995C2B" w:rsidRPr="00080FBF" w:rsidRDefault="00995C2B" w:rsidP="000D3B9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95C2B" w:rsidRPr="00080FBF" w:rsidRDefault="00995C2B" w:rsidP="000D3B9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Nije dozvoljeno dostavljanje ponude elektroničkim putem.</w:t>
      </w:r>
    </w:p>
    <w:p w:rsidR="00EA0134" w:rsidRPr="00080FBF" w:rsidRDefault="00EA0134" w:rsidP="00EA0134">
      <w:pPr>
        <w:pStyle w:val="Bezproreda"/>
        <w:rPr>
          <w:rFonts w:ascii="Arial" w:hAnsi="Arial" w:cs="Arial"/>
          <w:sz w:val="24"/>
          <w:szCs w:val="24"/>
        </w:rPr>
      </w:pPr>
    </w:p>
    <w:p w:rsidR="00EA0134" w:rsidRPr="00080FBF" w:rsidRDefault="00645752" w:rsidP="000D3B97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Ponude</w:t>
      </w:r>
      <w:r w:rsidR="00EA0134" w:rsidRPr="00080FBF">
        <w:rPr>
          <w:rFonts w:ascii="Arial" w:hAnsi="Arial" w:cs="Arial"/>
          <w:sz w:val="24"/>
          <w:szCs w:val="24"/>
        </w:rPr>
        <w:t xml:space="preserve"> se neće javno otvarati.</w:t>
      </w:r>
    </w:p>
    <w:p w:rsidR="00EA0134" w:rsidRPr="00080FBF" w:rsidRDefault="00EA0134" w:rsidP="000D3B9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 xml:space="preserve">Ponude dostavljene nakon isteka roka za dostavu ponuda ne upisuju se u upisnik o zaprimanju ponuda, ali se evidentiraju kod naručitelja kao zakašnjele ponude, obilježavaju </w:t>
      </w:r>
      <w:r w:rsidR="00ED46EC">
        <w:rPr>
          <w:rFonts w:ascii="Arial" w:hAnsi="Arial" w:cs="Arial"/>
          <w:sz w:val="24"/>
          <w:szCs w:val="24"/>
        </w:rPr>
        <w:t>se kao zakašnjele te ne</w:t>
      </w:r>
      <w:r w:rsidRPr="00080FBF">
        <w:rPr>
          <w:rFonts w:ascii="Arial" w:hAnsi="Arial" w:cs="Arial"/>
          <w:sz w:val="24"/>
          <w:szCs w:val="24"/>
        </w:rPr>
        <w:t>otvorene vraćaju pošiljatelju bez odgode.</w:t>
      </w:r>
    </w:p>
    <w:p w:rsidR="000D3B97" w:rsidRPr="00080FBF" w:rsidRDefault="000D3B97" w:rsidP="000D3B9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 xml:space="preserve">Ponuditelj može do isteka roka za dostavu ponude pisanom izjavom odustati od dostavljene ponude. Pisana izjava </w:t>
      </w:r>
      <w:r w:rsidR="009A754A">
        <w:rPr>
          <w:rFonts w:ascii="Arial" w:hAnsi="Arial" w:cs="Arial"/>
          <w:sz w:val="24"/>
          <w:szCs w:val="24"/>
        </w:rPr>
        <w:t>o odustajanju</w:t>
      </w:r>
      <w:r w:rsidR="00645752">
        <w:rPr>
          <w:rFonts w:ascii="Arial" w:hAnsi="Arial" w:cs="Arial"/>
          <w:sz w:val="24"/>
          <w:szCs w:val="24"/>
        </w:rPr>
        <w:t xml:space="preserve"> od ponude </w:t>
      </w:r>
      <w:r w:rsidRPr="00080FBF">
        <w:rPr>
          <w:rFonts w:ascii="Arial" w:hAnsi="Arial" w:cs="Arial"/>
          <w:sz w:val="24"/>
          <w:szCs w:val="24"/>
        </w:rPr>
        <w:t>se dostavlja na isti način kao i ponuda s obveznom naznakom „ Odustanak od ponude“.</w:t>
      </w:r>
    </w:p>
    <w:p w:rsidR="000D3B97" w:rsidRPr="00080FBF" w:rsidRDefault="000D3B97" w:rsidP="000D3B9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Ponuda se ne može mijenjati nakon isteka roka za dostavu ponude.</w:t>
      </w:r>
    </w:p>
    <w:p w:rsidR="00995C2B" w:rsidRDefault="00995C2B" w:rsidP="00995C2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D46EC" w:rsidRPr="00080FBF" w:rsidRDefault="00ED46EC" w:rsidP="00995C2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95C2B" w:rsidRPr="00080FBF" w:rsidRDefault="004A5567" w:rsidP="00995C2B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  <w:r w:rsidRPr="00080FBF">
        <w:rPr>
          <w:rFonts w:ascii="Arial" w:hAnsi="Arial" w:cs="Arial"/>
          <w:sz w:val="24"/>
          <w:szCs w:val="24"/>
          <w:u w:val="single"/>
        </w:rPr>
        <w:lastRenderedPageBreak/>
        <w:t>4.</w:t>
      </w:r>
      <w:r w:rsidR="00995C2B" w:rsidRPr="00080FBF">
        <w:rPr>
          <w:rFonts w:ascii="Arial" w:hAnsi="Arial" w:cs="Arial"/>
          <w:sz w:val="24"/>
          <w:szCs w:val="24"/>
          <w:u w:val="single"/>
        </w:rPr>
        <w:t>4.Dopustivost alternativnih ponuda</w:t>
      </w:r>
    </w:p>
    <w:p w:rsidR="005738F6" w:rsidRPr="00080FBF" w:rsidRDefault="00995C2B" w:rsidP="005738F6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Alternativne ponude nisu dopuštene</w:t>
      </w:r>
      <w:r w:rsidR="00320C99" w:rsidRPr="00080FBF">
        <w:rPr>
          <w:rFonts w:ascii="Arial" w:hAnsi="Arial" w:cs="Arial"/>
          <w:sz w:val="24"/>
          <w:szCs w:val="24"/>
        </w:rPr>
        <w:t>.</w:t>
      </w:r>
    </w:p>
    <w:p w:rsidR="00A452F0" w:rsidRPr="007616B6" w:rsidRDefault="00F815A4" w:rsidP="00A452F0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616B6">
        <w:rPr>
          <w:rFonts w:ascii="Arial" w:hAnsi="Arial" w:cs="Arial"/>
          <w:sz w:val="24"/>
          <w:szCs w:val="24"/>
        </w:rPr>
        <w:t xml:space="preserve">Ponuda treba biti za </w:t>
      </w:r>
      <w:r w:rsidR="007616B6">
        <w:rPr>
          <w:rFonts w:ascii="Arial" w:hAnsi="Arial" w:cs="Arial"/>
          <w:sz w:val="24"/>
          <w:szCs w:val="24"/>
        </w:rPr>
        <w:t>sve tražene</w:t>
      </w:r>
      <w:r w:rsidRPr="007616B6">
        <w:rPr>
          <w:rFonts w:ascii="Arial" w:hAnsi="Arial" w:cs="Arial"/>
          <w:sz w:val="24"/>
          <w:szCs w:val="24"/>
        </w:rPr>
        <w:t xml:space="preserve"> </w:t>
      </w:r>
      <w:r w:rsidR="007616B6">
        <w:rPr>
          <w:rFonts w:ascii="Arial" w:hAnsi="Arial" w:cs="Arial"/>
          <w:sz w:val="24"/>
          <w:szCs w:val="24"/>
        </w:rPr>
        <w:t>usluge koje su navedene u Troškovniku</w:t>
      </w:r>
      <w:r w:rsidR="00A452F0" w:rsidRPr="007616B6">
        <w:rPr>
          <w:rFonts w:ascii="Arial" w:hAnsi="Arial" w:cs="Arial"/>
          <w:sz w:val="24"/>
          <w:szCs w:val="24"/>
        </w:rPr>
        <w:t>.</w:t>
      </w:r>
    </w:p>
    <w:p w:rsidR="00A452F0" w:rsidRPr="00080FBF" w:rsidRDefault="00A452F0" w:rsidP="00A452F0">
      <w:pPr>
        <w:pStyle w:val="Bezproreda"/>
        <w:jc w:val="both"/>
        <w:rPr>
          <w:rFonts w:ascii="Arial" w:hAnsi="Arial" w:cs="Arial"/>
          <w:i/>
          <w:sz w:val="24"/>
          <w:szCs w:val="24"/>
        </w:rPr>
      </w:pPr>
    </w:p>
    <w:p w:rsidR="00EA0134" w:rsidRPr="00080FBF" w:rsidRDefault="004A5567" w:rsidP="00A452F0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  <w:r w:rsidRPr="00080FBF">
        <w:rPr>
          <w:rFonts w:ascii="Arial" w:hAnsi="Arial" w:cs="Arial"/>
          <w:sz w:val="24"/>
          <w:szCs w:val="24"/>
          <w:u w:val="single"/>
        </w:rPr>
        <w:t>4.</w:t>
      </w:r>
      <w:r w:rsidR="005738F6" w:rsidRPr="00080FBF">
        <w:rPr>
          <w:rFonts w:ascii="Arial" w:hAnsi="Arial" w:cs="Arial"/>
          <w:sz w:val="24"/>
          <w:szCs w:val="24"/>
          <w:u w:val="single"/>
        </w:rPr>
        <w:t>5.</w:t>
      </w:r>
      <w:r w:rsidR="00EA0134" w:rsidRPr="00080FBF">
        <w:rPr>
          <w:rFonts w:ascii="Arial" w:hAnsi="Arial" w:cs="Arial"/>
          <w:sz w:val="24"/>
          <w:szCs w:val="24"/>
          <w:u w:val="single"/>
        </w:rPr>
        <w:t xml:space="preserve"> Cijena ponude</w:t>
      </w:r>
    </w:p>
    <w:p w:rsidR="005738F6" w:rsidRPr="00080FBF" w:rsidRDefault="005738F6" w:rsidP="00EA0134">
      <w:pPr>
        <w:pStyle w:val="Bezproreda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Cijena ponude obuhvaća sve stavke troškov</w:t>
      </w:r>
      <w:r w:rsidR="00645752">
        <w:rPr>
          <w:rFonts w:ascii="Arial" w:hAnsi="Arial" w:cs="Arial"/>
          <w:sz w:val="24"/>
          <w:szCs w:val="24"/>
        </w:rPr>
        <w:t>nika i piše se brojkama</w:t>
      </w:r>
      <w:r w:rsidR="00566016" w:rsidRPr="00080FBF">
        <w:rPr>
          <w:rFonts w:ascii="Arial" w:hAnsi="Arial" w:cs="Arial"/>
          <w:sz w:val="24"/>
          <w:szCs w:val="24"/>
        </w:rPr>
        <w:t>.</w:t>
      </w:r>
    </w:p>
    <w:p w:rsidR="00566016" w:rsidRPr="00080FBF" w:rsidRDefault="00566016" w:rsidP="00EA0134">
      <w:pPr>
        <w:pStyle w:val="Bezproreda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Cijena ponude izražava se u hrvatskim kunama.</w:t>
      </w:r>
    </w:p>
    <w:p w:rsidR="00EA0134" w:rsidRPr="00080FBF" w:rsidRDefault="00EA0134" w:rsidP="00995C2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 xml:space="preserve">Jedinične cijene </w:t>
      </w:r>
      <w:r w:rsidR="005738F6" w:rsidRPr="00080FBF">
        <w:rPr>
          <w:rFonts w:ascii="Arial" w:hAnsi="Arial" w:cs="Arial"/>
          <w:sz w:val="24"/>
          <w:szCs w:val="24"/>
        </w:rPr>
        <w:t xml:space="preserve"> izražene u troškovniku </w:t>
      </w:r>
      <w:r w:rsidRPr="00080FBF">
        <w:rPr>
          <w:rFonts w:ascii="Arial" w:hAnsi="Arial" w:cs="Arial"/>
          <w:sz w:val="24"/>
          <w:szCs w:val="24"/>
        </w:rPr>
        <w:t>su</w:t>
      </w:r>
      <w:r w:rsidR="005738F6" w:rsidRPr="00080FBF">
        <w:rPr>
          <w:rFonts w:ascii="Arial" w:hAnsi="Arial" w:cs="Arial"/>
          <w:sz w:val="24"/>
          <w:szCs w:val="24"/>
        </w:rPr>
        <w:t xml:space="preserve"> fiksne i </w:t>
      </w:r>
      <w:r w:rsidRPr="00080FBF">
        <w:rPr>
          <w:rFonts w:ascii="Arial" w:hAnsi="Arial" w:cs="Arial"/>
          <w:sz w:val="24"/>
          <w:szCs w:val="24"/>
        </w:rPr>
        <w:t xml:space="preserve"> nepromjenjive.</w:t>
      </w:r>
    </w:p>
    <w:p w:rsidR="00EA0134" w:rsidRPr="00080FBF" w:rsidRDefault="00EA0134" w:rsidP="00995C2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U cijenu ponude bez PDV-a moraju biti uračunati svi troškovi i popusti.</w:t>
      </w:r>
    </w:p>
    <w:p w:rsidR="005738F6" w:rsidRPr="00080FBF" w:rsidRDefault="00566016" w:rsidP="00995C2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PDV se iskazuje zasebno iza cijene ponude.</w:t>
      </w:r>
    </w:p>
    <w:p w:rsidR="007C71B0" w:rsidRPr="00080FBF" w:rsidRDefault="007C71B0" w:rsidP="00995C2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Iza cijene ponude i navedenog PDV ponuditelji s</w:t>
      </w:r>
      <w:r w:rsidR="00ED46EC">
        <w:rPr>
          <w:rFonts w:ascii="Arial" w:hAnsi="Arial" w:cs="Arial"/>
          <w:sz w:val="24"/>
          <w:szCs w:val="24"/>
        </w:rPr>
        <w:t>u dužni upisati cijenu koju čini</w:t>
      </w:r>
      <w:r w:rsidRPr="00080FBF">
        <w:rPr>
          <w:rFonts w:ascii="Arial" w:hAnsi="Arial" w:cs="Arial"/>
          <w:sz w:val="24"/>
          <w:szCs w:val="24"/>
        </w:rPr>
        <w:t xml:space="preserve"> zbroj cijene i </w:t>
      </w:r>
      <w:r w:rsidR="00ED46EC">
        <w:rPr>
          <w:rFonts w:ascii="Arial" w:hAnsi="Arial" w:cs="Arial"/>
          <w:sz w:val="24"/>
          <w:szCs w:val="24"/>
        </w:rPr>
        <w:t xml:space="preserve">iznosa </w:t>
      </w:r>
      <w:r w:rsidRPr="00080FBF">
        <w:rPr>
          <w:rFonts w:ascii="Arial" w:hAnsi="Arial" w:cs="Arial"/>
          <w:sz w:val="24"/>
          <w:szCs w:val="24"/>
        </w:rPr>
        <w:t>PDV-a.</w:t>
      </w:r>
    </w:p>
    <w:p w:rsidR="007C71B0" w:rsidRPr="00080FBF" w:rsidRDefault="007C71B0" w:rsidP="00995C2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Cijene iz ponude su nepromjenjive za vrijeme trajanja Ugovora.</w:t>
      </w:r>
    </w:p>
    <w:p w:rsidR="00566016" w:rsidRPr="00080FBF" w:rsidRDefault="00566016" w:rsidP="00995C2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Ako ponuditelj nije u sustavu poreza na dodanu vrijednost ili je predmet nabave oslobođen poreza na dodanu vrijednost , u ponudbenom listu, na mjesto predviđeno za upis cijene ponude s porezom na dodanu vrijednost upisuje se isti iznos kao što je upisan na mjestu predviđenom za upis cijene ponude bez poreza na dodanu vri</w:t>
      </w:r>
      <w:r w:rsidR="00144670" w:rsidRPr="00080FBF">
        <w:rPr>
          <w:rFonts w:ascii="Arial" w:hAnsi="Arial" w:cs="Arial"/>
          <w:sz w:val="24"/>
          <w:szCs w:val="24"/>
        </w:rPr>
        <w:t>jednost, a mjesto predviđeno za</w:t>
      </w:r>
      <w:r w:rsidRPr="00080FBF">
        <w:rPr>
          <w:rFonts w:ascii="Arial" w:hAnsi="Arial" w:cs="Arial"/>
          <w:sz w:val="24"/>
          <w:szCs w:val="24"/>
        </w:rPr>
        <w:t xml:space="preserve"> upis iznosa poreza na dodanu vrijednost ostaje prazno.</w:t>
      </w:r>
    </w:p>
    <w:p w:rsidR="00EA0134" w:rsidRPr="00080FBF" w:rsidRDefault="00566016" w:rsidP="00261EFD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U slučaju da ponuditelj ne ispuni makar i jednu stavku, cijena ponude će se smatrati neprihvatljivom te će ponuda biti isključena.</w:t>
      </w:r>
    </w:p>
    <w:p w:rsidR="00EA0134" w:rsidRPr="00080FBF" w:rsidRDefault="00EA0134" w:rsidP="00EA0134">
      <w:pPr>
        <w:pStyle w:val="Bezproreda"/>
        <w:rPr>
          <w:rFonts w:ascii="Arial" w:hAnsi="Arial" w:cs="Arial"/>
          <w:sz w:val="24"/>
          <w:szCs w:val="24"/>
        </w:rPr>
      </w:pPr>
    </w:p>
    <w:p w:rsidR="00EA0134" w:rsidRPr="00080FBF" w:rsidRDefault="004A5567" w:rsidP="00EA0134">
      <w:pPr>
        <w:pStyle w:val="Bezproreda"/>
        <w:rPr>
          <w:rFonts w:ascii="Arial" w:hAnsi="Arial" w:cs="Arial"/>
          <w:sz w:val="24"/>
          <w:szCs w:val="24"/>
          <w:u w:val="single"/>
        </w:rPr>
      </w:pPr>
      <w:r w:rsidRPr="00080FBF">
        <w:rPr>
          <w:rFonts w:ascii="Arial" w:hAnsi="Arial" w:cs="Arial"/>
          <w:sz w:val="24"/>
          <w:szCs w:val="24"/>
          <w:u w:val="single"/>
        </w:rPr>
        <w:t>4.</w:t>
      </w:r>
      <w:r w:rsidR="00566016" w:rsidRPr="00080FBF">
        <w:rPr>
          <w:rFonts w:ascii="Arial" w:hAnsi="Arial" w:cs="Arial"/>
          <w:sz w:val="24"/>
          <w:szCs w:val="24"/>
          <w:u w:val="single"/>
        </w:rPr>
        <w:t>6.</w:t>
      </w:r>
      <w:r w:rsidR="00EA0134" w:rsidRPr="00080FBF">
        <w:rPr>
          <w:rFonts w:ascii="Arial" w:hAnsi="Arial" w:cs="Arial"/>
          <w:sz w:val="24"/>
          <w:szCs w:val="24"/>
          <w:u w:val="single"/>
        </w:rPr>
        <w:t>Rok, način i uvjeti plaćanja</w:t>
      </w:r>
    </w:p>
    <w:p w:rsidR="00EA0134" w:rsidRPr="00080FBF" w:rsidRDefault="00EA0134" w:rsidP="00566016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 xml:space="preserve">Predujam </w:t>
      </w:r>
      <w:r w:rsidR="00246A5A">
        <w:rPr>
          <w:rFonts w:ascii="Arial" w:hAnsi="Arial" w:cs="Arial"/>
          <w:sz w:val="24"/>
          <w:szCs w:val="24"/>
        </w:rPr>
        <w:t xml:space="preserve">je </w:t>
      </w:r>
      <w:r w:rsidRPr="00080FBF">
        <w:rPr>
          <w:rFonts w:ascii="Arial" w:hAnsi="Arial" w:cs="Arial"/>
          <w:sz w:val="24"/>
          <w:szCs w:val="24"/>
        </w:rPr>
        <w:t>isključen.</w:t>
      </w:r>
    </w:p>
    <w:p w:rsidR="00EA0134" w:rsidRPr="00261EFD" w:rsidRDefault="00EA0134" w:rsidP="00566016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61EFD">
        <w:rPr>
          <w:rFonts w:ascii="Arial" w:hAnsi="Arial" w:cs="Arial"/>
          <w:sz w:val="24"/>
          <w:szCs w:val="24"/>
        </w:rPr>
        <w:t>Naručitelj se obvezu</w:t>
      </w:r>
      <w:r w:rsidR="00ED46EC">
        <w:rPr>
          <w:rFonts w:ascii="Arial" w:hAnsi="Arial" w:cs="Arial"/>
          <w:sz w:val="24"/>
          <w:szCs w:val="24"/>
        </w:rPr>
        <w:t xml:space="preserve">je </w:t>
      </w:r>
      <w:r w:rsidR="00A452F0" w:rsidRPr="00261EFD">
        <w:rPr>
          <w:rFonts w:ascii="Arial" w:hAnsi="Arial" w:cs="Arial"/>
          <w:sz w:val="24"/>
          <w:szCs w:val="24"/>
        </w:rPr>
        <w:t>izvršenu uslugu redovnog održavanja</w:t>
      </w:r>
      <w:r w:rsidRPr="00261EFD">
        <w:rPr>
          <w:rFonts w:ascii="Arial" w:hAnsi="Arial" w:cs="Arial"/>
          <w:sz w:val="24"/>
          <w:szCs w:val="24"/>
        </w:rPr>
        <w:t xml:space="preserve">, temeljem ispostavljenog </w:t>
      </w:r>
      <w:r w:rsidR="000A5961" w:rsidRPr="00261EFD">
        <w:rPr>
          <w:rFonts w:ascii="Arial" w:hAnsi="Arial" w:cs="Arial"/>
          <w:sz w:val="24"/>
          <w:szCs w:val="24"/>
        </w:rPr>
        <w:t>e-R</w:t>
      </w:r>
      <w:r w:rsidRPr="00261EFD">
        <w:rPr>
          <w:rFonts w:ascii="Arial" w:hAnsi="Arial" w:cs="Arial"/>
          <w:sz w:val="24"/>
          <w:szCs w:val="24"/>
        </w:rPr>
        <w:t>ačuna</w:t>
      </w:r>
      <w:r w:rsidR="00246A5A" w:rsidRPr="00261EFD">
        <w:rPr>
          <w:rFonts w:ascii="Arial" w:hAnsi="Arial" w:cs="Arial"/>
          <w:sz w:val="24"/>
          <w:szCs w:val="24"/>
        </w:rPr>
        <w:t>,</w:t>
      </w:r>
      <w:r w:rsidR="000A5961" w:rsidRPr="00261EFD">
        <w:rPr>
          <w:rFonts w:ascii="Arial" w:hAnsi="Arial" w:cs="Arial"/>
          <w:sz w:val="24"/>
          <w:szCs w:val="24"/>
        </w:rPr>
        <w:t xml:space="preserve"> sukladno </w:t>
      </w:r>
      <w:r w:rsidR="00246A5A" w:rsidRPr="00261EFD">
        <w:rPr>
          <w:rFonts w:ascii="Arial" w:hAnsi="Arial" w:cs="Arial"/>
          <w:sz w:val="24"/>
          <w:szCs w:val="24"/>
        </w:rPr>
        <w:t>Zakonu o elektroničkom izdavanju računa u javnoj nabavi ("Narodne novine"</w:t>
      </w:r>
      <w:r w:rsidR="00ED46EC">
        <w:rPr>
          <w:rFonts w:ascii="Arial" w:hAnsi="Arial" w:cs="Arial"/>
          <w:sz w:val="24"/>
          <w:szCs w:val="24"/>
        </w:rPr>
        <w:t xml:space="preserve"> broj:</w:t>
      </w:r>
      <w:r w:rsidR="00246A5A" w:rsidRPr="00261EFD">
        <w:rPr>
          <w:rFonts w:ascii="Arial" w:hAnsi="Arial" w:cs="Arial"/>
          <w:sz w:val="24"/>
          <w:szCs w:val="24"/>
        </w:rPr>
        <w:t xml:space="preserve"> 94/18) </w:t>
      </w:r>
      <w:r w:rsidR="00A452F0" w:rsidRPr="00261EFD">
        <w:rPr>
          <w:rFonts w:ascii="Arial" w:hAnsi="Arial" w:cs="Arial"/>
          <w:sz w:val="24"/>
          <w:szCs w:val="24"/>
        </w:rPr>
        <w:t>i zapisnika o mjesečnom održavanju</w:t>
      </w:r>
      <w:bookmarkStart w:id="0" w:name="_GoBack"/>
      <w:bookmarkEnd w:id="0"/>
      <w:r w:rsidRPr="00261EFD">
        <w:rPr>
          <w:rFonts w:ascii="Arial" w:hAnsi="Arial" w:cs="Arial"/>
          <w:sz w:val="24"/>
          <w:szCs w:val="24"/>
        </w:rPr>
        <w:t xml:space="preserve">, platiti u roku od 30 dana od dana primitka </w:t>
      </w:r>
      <w:r w:rsidR="007D6F84" w:rsidRPr="00261EFD">
        <w:rPr>
          <w:rFonts w:ascii="Arial" w:hAnsi="Arial" w:cs="Arial"/>
          <w:sz w:val="24"/>
          <w:szCs w:val="24"/>
        </w:rPr>
        <w:t>e-R</w:t>
      </w:r>
      <w:r w:rsidRPr="00261EFD">
        <w:rPr>
          <w:rFonts w:ascii="Arial" w:hAnsi="Arial" w:cs="Arial"/>
          <w:sz w:val="24"/>
          <w:szCs w:val="24"/>
        </w:rPr>
        <w:t>ačuna na poslovni račun ponuditelja kod poslovne banke</w:t>
      </w:r>
      <w:r w:rsidR="00246A5A" w:rsidRPr="00261EFD">
        <w:rPr>
          <w:rFonts w:ascii="Arial" w:hAnsi="Arial" w:cs="Arial"/>
          <w:sz w:val="24"/>
          <w:szCs w:val="24"/>
        </w:rPr>
        <w:t>,</w:t>
      </w:r>
      <w:r w:rsidRPr="00261EFD">
        <w:rPr>
          <w:rFonts w:ascii="Arial" w:hAnsi="Arial" w:cs="Arial"/>
          <w:sz w:val="24"/>
          <w:szCs w:val="24"/>
        </w:rPr>
        <w:t xml:space="preserve"> što će se utvrditi ugovorom.</w:t>
      </w:r>
    </w:p>
    <w:p w:rsidR="005D66E5" w:rsidRPr="00261EFD" w:rsidRDefault="005D66E5" w:rsidP="00EA0134">
      <w:pPr>
        <w:pStyle w:val="Bezproreda"/>
        <w:rPr>
          <w:rFonts w:ascii="Arial" w:hAnsi="Arial" w:cs="Arial"/>
          <w:sz w:val="24"/>
          <w:szCs w:val="24"/>
        </w:rPr>
      </w:pPr>
    </w:p>
    <w:p w:rsidR="00566016" w:rsidRPr="00080FBF" w:rsidRDefault="004A5567" w:rsidP="00EA0134">
      <w:pPr>
        <w:pStyle w:val="Bezproreda"/>
        <w:rPr>
          <w:rFonts w:ascii="Arial" w:hAnsi="Arial" w:cs="Arial"/>
          <w:sz w:val="24"/>
          <w:szCs w:val="24"/>
          <w:u w:val="single"/>
        </w:rPr>
      </w:pPr>
      <w:r w:rsidRPr="00080FBF">
        <w:rPr>
          <w:rFonts w:ascii="Arial" w:hAnsi="Arial" w:cs="Arial"/>
          <w:sz w:val="24"/>
          <w:szCs w:val="24"/>
          <w:u w:val="single"/>
        </w:rPr>
        <w:t>4.</w:t>
      </w:r>
      <w:r w:rsidR="00566016" w:rsidRPr="00080FBF">
        <w:rPr>
          <w:rFonts w:ascii="Arial" w:hAnsi="Arial" w:cs="Arial"/>
          <w:sz w:val="24"/>
          <w:szCs w:val="24"/>
          <w:u w:val="single"/>
        </w:rPr>
        <w:t>7.Rok valjanosti ponude</w:t>
      </w:r>
    </w:p>
    <w:p w:rsidR="00566016" w:rsidRPr="00080FBF" w:rsidRDefault="004D2FB6" w:rsidP="00261EFD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Ponuda  mora važiti za period najmanje 60 dana od dana  određenog za dostavu ponude.</w:t>
      </w:r>
    </w:p>
    <w:p w:rsidR="004D2FB6" w:rsidRPr="00080FBF" w:rsidRDefault="004D2FB6" w:rsidP="00EA0134">
      <w:pPr>
        <w:pStyle w:val="Bezproreda"/>
        <w:rPr>
          <w:rFonts w:ascii="Arial" w:hAnsi="Arial" w:cs="Arial"/>
          <w:sz w:val="24"/>
          <w:szCs w:val="24"/>
        </w:rPr>
      </w:pPr>
    </w:p>
    <w:p w:rsidR="004D2FB6" w:rsidRPr="00080FBF" w:rsidRDefault="004A5567" w:rsidP="00EA0134">
      <w:pPr>
        <w:pStyle w:val="Bezproreda"/>
        <w:rPr>
          <w:rFonts w:ascii="Arial" w:hAnsi="Arial" w:cs="Arial"/>
          <w:sz w:val="24"/>
          <w:szCs w:val="24"/>
          <w:u w:val="single"/>
        </w:rPr>
      </w:pPr>
      <w:r w:rsidRPr="00080FBF">
        <w:rPr>
          <w:rFonts w:ascii="Arial" w:hAnsi="Arial" w:cs="Arial"/>
          <w:sz w:val="24"/>
          <w:szCs w:val="24"/>
          <w:u w:val="single"/>
        </w:rPr>
        <w:t>4.</w:t>
      </w:r>
      <w:r w:rsidR="004D2FB6" w:rsidRPr="00080FBF">
        <w:rPr>
          <w:rFonts w:ascii="Arial" w:hAnsi="Arial" w:cs="Arial"/>
          <w:sz w:val="24"/>
          <w:szCs w:val="24"/>
          <w:u w:val="single"/>
        </w:rPr>
        <w:t xml:space="preserve">8.Kriterij odabira najpovoljnije ponude </w:t>
      </w:r>
    </w:p>
    <w:p w:rsidR="00246A5A" w:rsidRPr="00246A5A" w:rsidRDefault="00246A5A" w:rsidP="00246A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A5A">
        <w:rPr>
          <w:rFonts w:ascii="Arial" w:hAnsi="Arial" w:cs="Arial"/>
          <w:sz w:val="24"/>
          <w:szCs w:val="24"/>
        </w:rPr>
        <w:t>Sukladno odredbama ZJN i Pravilnika o provođenju postupka jednostavne nabave, stručno povjerenstvo Naručitelja utvrdit će prihvatljivost ponude gdje je apsolutni ponder cijene 100% (najniža cijena).</w:t>
      </w:r>
    </w:p>
    <w:p w:rsidR="00246A5A" w:rsidRPr="00246A5A" w:rsidRDefault="00246A5A" w:rsidP="00246A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A5A">
        <w:rPr>
          <w:rFonts w:ascii="Arial" w:hAnsi="Arial" w:cs="Arial"/>
          <w:sz w:val="24"/>
          <w:szCs w:val="24"/>
        </w:rPr>
        <w:t>Najpovoljnija ponuda je valjana ponuda (prihvatljiva, prikladna i pravilna) s najnižom ukupnom cijenom.</w:t>
      </w:r>
    </w:p>
    <w:p w:rsidR="00246A5A" w:rsidRPr="007616B6" w:rsidRDefault="00246A5A" w:rsidP="00246A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16B6">
        <w:rPr>
          <w:rFonts w:ascii="Arial" w:hAnsi="Arial" w:cs="Arial"/>
          <w:sz w:val="24"/>
          <w:szCs w:val="24"/>
        </w:rPr>
        <w:t>Ukoliko na nadmetanje pristignu ponude sa istim ponderom cijena, kao najpovoljnija bit će odabrana ona koja je zaprimljena ranije.</w:t>
      </w:r>
    </w:p>
    <w:p w:rsidR="00144670" w:rsidRPr="00080FBF" w:rsidRDefault="00144670" w:rsidP="00DB2F80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DB2F80" w:rsidRPr="00080FBF" w:rsidRDefault="004A5567" w:rsidP="00DB2F80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  <w:r w:rsidRPr="00080FBF">
        <w:rPr>
          <w:rFonts w:ascii="Arial" w:hAnsi="Arial" w:cs="Arial"/>
          <w:sz w:val="24"/>
          <w:szCs w:val="24"/>
          <w:u w:val="single"/>
        </w:rPr>
        <w:t>4.</w:t>
      </w:r>
      <w:r w:rsidR="00144670" w:rsidRPr="00080FBF">
        <w:rPr>
          <w:rFonts w:ascii="Arial" w:hAnsi="Arial" w:cs="Arial"/>
          <w:sz w:val="24"/>
          <w:szCs w:val="24"/>
          <w:u w:val="single"/>
        </w:rPr>
        <w:t>9. Jezik na kojem se sastavlja ponuda</w:t>
      </w:r>
    </w:p>
    <w:p w:rsidR="00144670" w:rsidRPr="00080FBF" w:rsidRDefault="00144670" w:rsidP="00DB2F80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Ponuda se podnosi na hrvatskom jeziku i latiničnom pismu.</w:t>
      </w:r>
    </w:p>
    <w:p w:rsidR="00A21560" w:rsidRPr="00080FBF" w:rsidRDefault="00A21560" w:rsidP="00EA0134">
      <w:pPr>
        <w:pStyle w:val="Bezproreda"/>
        <w:rPr>
          <w:rFonts w:ascii="Arial" w:hAnsi="Arial" w:cs="Arial"/>
          <w:sz w:val="24"/>
          <w:szCs w:val="24"/>
        </w:rPr>
      </w:pPr>
    </w:p>
    <w:p w:rsidR="007616B6" w:rsidRDefault="007616B6" w:rsidP="00EA0134">
      <w:pPr>
        <w:pStyle w:val="Bezproreda"/>
        <w:rPr>
          <w:rFonts w:ascii="Arial" w:hAnsi="Arial" w:cs="Arial"/>
          <w:sz w:val="24"/>
          <w:szCs w:val="24"/>
          <w:u w:val="single"/>
        </w:rPr>
      </w:pPr>
    </w:p>
    <w:p w:rsidR="007616B6" w:rsidRDefault="007616B6" w:rsidP="00EA0134">
      <w:pPr>
        <w:pStyle w:val="Bezproreda"/>
        <w:rPr>
          <w:rFonts w:ascii="Arial" w:hAnsi="Arial" w:cs="Arial"/>
          <w:sz w:val="24"/>
          <w:szCs w:val="24"/>
          <w:u w:val="single"/>
        </w:rPr>
      </w:pPr>
    </w:p>
    <w:p w:rsidR="007616B6" w:rsidRDefault="007616B6" w:rsidP="00EA0134">
      <w:pPr>
        <w:pStyle w:val="Bezproreda"/>
        <w:rPr>
          <w:rFonts w:ascii="Arial" w:hAnsi="Arial" w:cs="Arial"/>
          <w:sz w:val="24"/>
          <w:szCs w:val="24"/>
          <w:u w:val="single"/>
        </w:rPr>
      </w:pPr>
    </w:p>
    <w:p w:rsidR="00A21560" w:rsidRPr="00080FBF" w:rsidRDefault="004A5567" w:rsidP="00EA0134">
      <w:pPr>
        <w:pStyle w:val="Bezproreda"/>
        <w:rPr>
          <w:rFonts w:ascii="Arial" w:hAnsi="Arial" w:cs="Arial"/>
          <w:sz w:val="24"/>
          <w:szCs w:val="24"/>
          <w:u w:val="single"/>
        </w:rPr>
      </w:pPr>
      <w:r w:rsidRPr="00080FBF">
        <w:rPr>
          <w:rFonts w:ascii="Arial" w:hAnsi="Arial" w:cs="Arial"/>
          <w:sz w:val="24"/>
          <w:szCs w:val="24"/>
          <w:u w:val="single"/>
        </w:rPr>
        <w:t>4.</w:t>
      </w:r>
      <w:r w:rsidR="00246A5A">
        <w:rPr>
          <w:rFonts w:ascii="Arial" w:hAnsi="Arial" w:cs="Arial"/>
          <w:sz w:val="24"/>
          <w:szCs w:val="24"/>
          <w:u w:val="single"/>
        </w:rPr>
        <w:t>10</w:t>
      </w:r>
      <w:r w:rsidR="00A21560" w:rsidRPr="00080FBF">
        <w:rPr>
          <w:rFonts w:ascii="Arial" w:hAnsi="Arial" w:cs="Arial"/>
          <w:sz w:val="24"/>
          <w:szCs w:val="24"/>
          <w:u w:val="single"/>
        </w:rPr>
        <w:t>. Rok donošenja odluke o odabiru ili poništenju</w:t>
      </w:r>
    </w:p>
    <w:p w:rsidR="00A21560" w:rsidRPr="00080FBF" w:rsidRDefault="002E7184" w:rsidP="00AF1345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lastRenderedPageBreak/>
        <w:t>Naručitelj će Odluku o odabiru odnosno Odluku o poništenju</w:t>
      </w:r>
      <w:r w:rsidR="00AF1345" w:rsidRPr="00080FBF">
        <w:rPr>
          <w:rFonts w:ascii="Arial" w:hAnsi="Arial" w:cs="Arial"/>
          <w:sz w:val="24"/>
          <w:szCs w:val="24"/>
        </w:rPr>
        <w:t xml:space="preserve"> s preslikom zapisnika o pregledu i ocijeni ponuda svakom ponuditelju </w:t>
      </w:r>
      <w:r w:rsidRPr="00080FBF">
        <w:rPr>
          <w:rFonts w:ascii="Arial" w:hAnsi="Arial" w:cs="Arial"/>
          <w:sz w:val="24"/>
          <w:szCs w:val="24"/>
        </w:rPr>
        <w:t xml:space="preserve">dostaviti u roku od 30 dana od isteka roka za dostavu ponuda. </w:t>
      </w:r>
    </w:p>
    <w:p w:rsidR="00AF1345" w:rsidRDefault="00AF1345" w:rsidP="00AF1345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Na odluku naručitelja nema prava žalbe.</w:t>
      </w:r>
    </w:p>
    <w:p w:rsidR="00AF1345" w:rsidRPr="00080FBF" w:rsidRDefault="00AF1345" w:rsidP="00AF134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F1345" w:rsidRPr="00080FBF" w:rsidRDefault="004A5567" w:rsidP="00AF1345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  <w:r w:rsidRPr="00080FBF">
        <w:rPr>
          <w:rFonts w:ascii="Arial" w:hAnsi="Arial" w:cs="Arial"/>
          <w:sz w:val="24"/>
          <w:szCs w:val="24"/>
          <w:u w:val="single"/>
        </w:rPr>
        <w:t>4.</w:t>
      </w:r>
      <w:r w:rsidR="00246A5A">
        <w:rPr>
          <w:rFonts w:ascii="Arial" w:hAnsi="Arial" w:cs="Arial"/>
          <w:sz w:val="24"/>
          <w:szCs w:val="24"/>
          <w:u w:val="single"/>
        </w:rPr>
        <w:t>11</w:t>
      </w:r>
      <w:r w:rsidR="00AF1345" w:rsidRPr="00080FBF">
        <w:rPr>
          <w:rFonts w:ascii="Arial" w:hAnsi="Arial" w:cs="Arial"/>
          <w:sz w:val="24"/>
          <w:szCs w:val="24"/>
          <w:u w:val="single"/>
        </w:rPr>
        <w:t>.Stavljanje na raspolaganje Poziva na dostavu ponuda</w:t>
      </w:r>
    </w:p>
    <w:p w:rsidR="00AF1345" w:rsidRPr="00080FBF" w:rsidRDefault="00AF1345" w:rsidP="00AF1345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Poziv na dostavu ponuda stavljen je na raspolaganje</w:t>
      </w:r>
      <w:r w:rsidR="00231880" w:rsidRPr="00080FBF">
        <w:rPr>
          <w:rFonts w:ascii="Arial" w:hAnsi="Arial" w:cs="Arial"/>
          <w:sz w:val="24"/>
          <w:szCs w:val="24"/>
        </w:rPr>
        <w:t xml:space="preserve"> </w:t>
      </w:r>
      <w:r w:rsidRPr="00080FBF">
        <w:rPr>
          <w:rFonts w:ascii="Arial" w:hAnsi="Arial" w:cs="Arial"/>
          <w:sz w:val="24"/>
          <w:szCs w:val="24"/>
        </w:rPr>
        <w:t xml:space="preserve"> na internetskoj stranici Naručitelja. </w:t>
      </w:r>
    </w:p>
    <w:p w:rsidR="00AF1345" w:rsidRPr="00080FBF" w:rsidRDefault="00AF1345" w:rsidP="00AF1345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Naručitelj ne vodi evidenciju o ponuditeljima koji su preuzeli Poziv na dostavu ponuda na n</w:t>
      </w:r>
      <w:r w:rsidR="00261EFD">
        <w:rPr>
          <w:rFonts w:ascii="Arial" w:hAnsi="Arial" w:cs="Arial"/>
          <w:sz w:val="24"/>
          <w:szCs w:val="24"/>
        </w:rPr>
        <w:t>jegovim internetskim stranicama</w:t>
      </w:r>
      <w:r w:rsidRPr="00080FBF">
        <w:rPr>
          <w:rFonts w:ascii="Arial" w:hAnsi="Arial" w:cs="Arial"/>
          <w:sz w:val="24"/>
          <w:szCs w:val="24"/>
        </w:rPr>
        <w:t xml:space="preserve"> pa ponuditelji koji na taj način preuzmu Poziv na dostavu ponuda, ako žele</w:t>
      </w:r>
      <w:r w:rsidR="002D18B1" w:rsidRPr="00080FBF">
        <w:rPr>
          <w:rFonts w:ascii="Arial" w:hAnsi="Arial" w:cs="Arial"/>
          <w:sz w:val="24"/>
          <w:szCs w:val="24"/>
        </w:rPr>
        <w:t xml:space="preserve"> zaprimiti obavijest o postupku, moraju</w:t>
      </w:r>
      <w:r w:rsidR="00C851DA" w:rsidRPr="00080FBF">
        <w:rPr>
          <w:rFonts w:ascii="Arial" w:hAnsi="Arial" w:cs="Arial"/>
          <w:sz w:val="24"/>
          <w:szCs w:val="24"/>
        </w:rPr>
        <w:t xml:space="preserve"> o tome obavijestiti Naručitelja faxom, e-mailom ili na drugi dokaziv način.</w:t>
      </w:r>
    </w:p>
    <w:p w:rsidR="00C851DA" w:rsidRPr="00080FBF" w:rsidRDefault="00C851DA" w:rsidP="00AF1345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Sve izmjene Poziva na dostavu ponuda bit</w:t>
      </w:r>
      <w:r w:rsidR="00231880" w:rsidRPr="00080FBF">
        <w:rPr>
          <w:rFonts w:ascii="Arial" w:hAnsi="Arial" w:cs="Arial"/>
          <w:sz w:val="24"/>
          <w:szCs w:val="24"/>
        </w:rPr>
        <w:t xml:space="preserve"> će objavljene na in</w:t>
      </w:r>
      <w:r w:rsidR="00246A5A">
        <w:rPr>
          <w:rFonts w:ascii="Arial" w:hAnsi="Arial" w:cs="Arial"/>
          <w:sz w:val="24"/>
          <w:szCs w:val="24"/>
        </w:rPr>
        <w:t xml:space="preserve">ternetskoj stranici naručitelja </w:t>
      </w:r>
      <w:hyperlink r:id="rId13" w:history="1">
        <w:r w:rsidRPr="00E5536B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http://sudovi.pravosudje.hr/osnzg/</w:t>
        </w:r>
      </w:hyperlink>
    </w:p>
    <w:p w:rsidR="00C851DA" w:rsidRPr="00080FBF" w:rsidRDefault="00C851DA" w:rsidP="00AF134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B1AA1" w:rsidRPr="00080FBF" w:rsidRDefault="004A5567" w:rsidP="00AF1345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  <w:r w:rsidRPr="00080FBF">
        <w:rPr>
          <w:rFonts w:ascii="Arial" w:hAnsi="Arial" w:cs="Arial"/>
          <w:sz w:val="24"/>
          <w:szCs w:val="24"/>
          <w:u w:val="single"/>
        </w:rPr>
        <w:t>4.</w:t>
      </w:r>
      <w:r w:rsidR="00246A5A">
        <w:rPr>
          <w:rFonts w:ascii="Arial" w:hAnsi="Arial" w:cs="Arial"/>
          <w:sz w:val="24"/>
          <w:szCs w:val="24"/>
          <w:u w:val="single"/>
        </w:rPr>
        <w:t>12</w:t>
      </w:r>
      <w:r w:rsidR="005B1AA1" w:rsidRPr="00080FBF">
        <w:rPr>
          <w:rFonts w:ascii="Arial" w:hAnsi="Arial" w:cs="Arial"/>
          <w:sz w:val="24"/>
          <w:szCs w:val="24"/>
          <w:u w:val="single"/>
        </w:rPr>
        <w:t>.Povrat dokumentacije</w:t>
      </w:r>
    </w:p>
    <w:p w:rsidR="005B1AA1" w:rsidRDefault="005B1AA1" w:rsidP="00AF1345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Ponude i dokumentacija priložena uz ponudu ne vraćaju se</w:t>
      </w:r>
      <w:r w:rsidR="00246A5A">
        <w:rPr>
          <w:rFonts w:ascii="Arial" w:hAnsi="Arial" w:cs="Arial"/>
          <w:sz w:val="24"/>
          <w:szCs w:val="24"/>
        </w:rPr>
        <w:t>,</w:t>
      </w:r>
      <w:r w:rsidRPr="00080FBF">
        <w:rPr>
          <w:rFonts w:ascii="Arial" w:hAnsi="Arial" w:cs="Arial"/>
          <w:sz w:val="24"/>
          <w:szCs w:val="24"/>
        </w:rPr>
        <w:t xml:space="preserve"> osim u slučaju zakašnjenja dostave ili odustajanja ponuditelja od neotvorene ponude.</w:t>
      </w:r>
    </w:p>
    <w:p w:rsidR="00246A5A" w:rsidRPr="00080FBF" w:rsidRDefault="00246A5A" w:rsidP="00AF134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B1AA1" w:rsidRPr="00080FBF" w:rsidRDefault="004A5567" w:rsidP="00AF1345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  <w:r w:rsidRPr="00080FBF">
        <w:rPr>
          <w:rFonts w:ascii="Arial" w:hAnsi="Arial" w:cs="Arial"/>
          <w:sz w:val="24"/>
          <w:szCs w:val="24"/>
          <w:u w:val="single"/>
        </w:rPr>
        <w:t>4.</w:t>
      </w:r>
      <w:r w:rsidR="00246A5A">
        <w:rPr>
          <w:rFonts w:ascii="Arial" w:hAnsi="Arial" w:cs="Arial"/>
          <w:sz w:val="24"/>
          <w:szCs w:val="24"/>
          <w:u w:val="single"/>
        </w:rPr>
        <w:t>13</w:t>
      </w:r>
      <w:r w:rsidR="005B1AA1" w:rsidRPr="00080FBF">
        <w:rPr>
          <w:rFonts w:ascii="Arial" w:hAnsi="Arial" w:cs="Arial"/>
          <w:sz w:val="24"/>
          <w:szCs w:val="24"/>
          <w:u w:val="single"/>
        </w:rPr>
        <w:t>. Posebne odredbe</w:t>
      </w:r>
    </w:p>
    <w:p w:rsidR="005B1AA1" w:rsidRPr="00080FBF" w:rsidRDefault="005B1AA1" w:rsidP="00AF1345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Na ovaj postupak ne primjenjuju se odredbe ZJN te Naručitelj zadržava pravo poništiti ovaj postupak nabave u bilo kojem trenutku, odnosno ne odabrati niti jednu ponudu.</w:t>
      </w:r>
    </w:p>
    <w:p w:rsidR="00AF1345" w:rsidRPr="00080FBF" w:rsidRDefault="00AF1345" w:rsidP="00AF134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A0134" w:rsidRPr="00080FBF" w:rsidRDefault="00EA0134" w:rsidP="00EA0134">
      <w:pPr>
        <w:pStyle w:val="Bezproreda"/>
        <w:rPr>
          <w:rFonts w:ascii="Arial" w:hAnsi="Arial" w:cs="Arial"/>
          <w:sz w:val="24"/>
          <w:szCs w:val="24"/>
        </w:rPr>
      </w:pPr>
    </w:p>
    <w:p w:rsidR="00C851DA" w:rsidRPr="00080FBF" w:rsidRDefault="00C851DA" w:rsidP="00EA0134">
      <w:pPr>
        <w:pStyle w:val="Bezproreda"/>
        <w:rPr>
          <w:rFonts w:ascii="Arial" w:hAnsi="Arial" w:cs="Arial"/>
          <w:sz w:val="24"/>
          <w:szCs w:val="24"/>
        </w:rPr>
      </w:pPr>
    </w:p>
    <w:p w:rsidR="00AB565C" w:rsidRPr="00080FBF" w:rsidRDefault="00246A5A" w:rsidP="00246A5A">
      <w:pPr>
        <w:pStyle w:val="Bezproreda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E0E43" w:rsidRPr="00080FBF">
        <w:rPr>
          <w:rFonts w:ascii="Arial" w:hAnsi="Arial" w:cs="Arial"/>
          <w:sz w:val="24"/>
          <w:szCs w:val="24"/>
        </w:rPr>
        <w:t>OPĆINSKI SUD U NOVOM ZAGREBU</w:t>
      </w:r>
    </w:p>
    <w:sectPr w:rsidR="00AB565C" w:rsidRPr="00080F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782" w:rsidRDefault="009B7782" w:rsidP="0054569C">
      <w:pPr>
        <w:spacing w:after="0" w:line="240" w:lineRule="auto"/>
      </w:pPr>
      <w:r>
        <w:separator/>
      </w:r>
    </w:p>
  </w:endnote>
  <w:endnote w:type="continuationSeparator" w:id="0">
    <w:p w:rsidR="009B7782" w:rsidRDefault="009B7782" w:rsidP="0054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69C" w:rsidRDefault="0054569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32330"/>
      <w:docPartObj>
        <w:docPartGallery w:val="Page Numbers (Bottom of Page)"/>
        <w:docPartUnique/>
      </w:docPartObj>
    </w:sdtPr>
    <w:sdtEndPr/>
    <w:sdtContent>
      <w:p w:rsidR="0054569C" w:rsidRDefault="0054569C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6EC">
          <w:rPr>
            <w:noProof/>
          </w:rPr>
          <w:t>8</w:t>
        </w:r>
        <w:r>
          <w:fldChar w:fldCharType="end"/>
        </w:r>
      </w:p>
    </w:sdtContent>
  </w:sdt>
  <w:p w:rsidR="0054569C" w:rsidRDefault="0054569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69C" w:rsidRDefault="0054569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782" w:rsidRDefault="009B7782" w:rsidP="0054569C">
      <w:pPr>
        <w:spacing w:after="0" w:line="240" w:lineRule="auto"/>
      </w:pPr>
      <w:r>
        <w:separator/>
      </w:r>
    </w:p>
  </w:footnote>
  <w:footnote w:type="continuationSeparator" w:id="0">
    <w:p w:rsidR="009B7782" w:rsidRDefault="009B7782" w:rsidP="0054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69C" w:rsidRDefault="0054569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69C" w:rsidRDefault="0054569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69C" w:rsidRDefault="0054569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38F"/>
    <w:multiLevelType w:val="hybridMultilevel"/>
    <w:tmpl w:val="776863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A5D17"/>
    <w:multiLevelType w:val="hybridMultilevel"/>
    <w:tmpl w:val="0B1C8C64"/>
    <w:lvl w:ilvl="0" w:tplc="7E8ADB1A">
      <w:start w:val="1"/>
      <w:numFmt w:val="lowerLetter"/>
      <w:lvlText w:val="%1)"/>
      <w:lvlJc w:val="left"/>
      <w:pPr>
        <w:ind w:left="141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36" w:hanging="360"/>
      </w:pPr>
    </w:lvl>
    <w:lvl w:ilvl="2" w:tplc="041A001B" w:tentative="1">
      <w:start w:val="1"/>
      <w:numFmt w:val="lowerRoman"/>
      <w:lvlText w:val="%3."/>
      <w:lvlJc w:val="right"/>
      <w:pPr>
        <w:ind w:left="2856" w:hanging="180"/>
      </w:pPr>
    </w:lvl>
    <w:lvl w:ilvl="3" w:tplc="041A000F" w:tentative="1">
      <w:start w:val="1"/>
      <w:numFmt w:val="decimal"/>
      <w:lvlText w:val="%4."/>
      <w:lvlJc w:val="left"/>
      <w:pPr>
        <w:ind w:left="3576" w:hanging="360"/>
      </w:pPr>
    </w:lvl>
    <w:lvl w:ilvl="4" w:tplc="041A0019" w:tentative="1">
      <w:start w:val="1"/>
      <w:numFmt w:val="lowerLetter"/>
      <w:lvlText w:val="%5."/>
      <w:lvlJc w:val="left"/>
      <w:pPr>
        <w:ind w:left="4296" w:hanging="360"/>
      </w:pPr>
    </w:lvl>
    <w:lvl w:ilvl="5" w:tplc="041A001B" w:tentative="1">
      <w:start w:val="1"/>
      <w:numFmt w:val="lowerRoman"/>
      <w:lvlText w:val="%6."/>
      <w:lvlJc w:val="right"/>
      <w:pPr>
        <w:ind w:left="5016" w:hanging="180"/>
      </w:pPr>
    </w:lvl>
    <w:lvl w:ilvl="6" w:tplc="041A000F" w:tentative="1">
      <w:start w:val="1"/>
      <w:numFmt w:val="decimal"/>
      <w:lvlText w:val="%7."/>
      <w:lvlJc w:val="left"/>
      <w:pPr>
        <w:ind w:left="5736" w:hanging="360"/>
      </w:pPr>
    </w:lvl>
    <w:lvl w:ilvl="7" w:tplc="041A0019" w:tentative="1">
      <w:start w:val="1"/>
      <w:numFmt w:val="lowerLetter"/>
      <w:lvlText w:val="%8."/>
      <w:lvlJc w:val="left"/>
      <w:pPr>
        <w:ind w:left="6456" w:hanging="360"/>
      </w:pPr>
    </w:lvl>
    <w:lvl w:ilvl="8" w:tplc="041A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">
    <w:nsid w:val="243843CD"/>
    <w:multiLevelType w:val="hybridMultilevel"/>
    <w:tmpl w:val="12C46AA0"/>
    <w:lvl w:ilvl="0" w:tplc="AEDA518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E36FC2"/>
    <w:multiLevelType w:val="hybridMultilevel"/>
    <w:tmpl w:val="4860F16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3F4716"/>
    <w:multiLevelType w:val="hybridMultilevel"/>
    <w:tmpl w:val="FC6AFFAC"/>
    <w:lvl w:ilvl="0" w:tplc="F6605F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640EB"/>
    <w:multiLevelType w:val="multilevel"/>
    <w:tmpl w:val="1A268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D103C45"/>
    <w:multiLevelType w:val="multilevel"/>
    <w:tmpl w:val="EDE29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7B818EB"/>
    <w:multiLevelType w:val="hybridMultilevel"/>
    <w:tmpl w:val="2D520CB8"/>
    <w:lvl w:ilvl="0" w:tplc="5CC4474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4"/>
    <w:rsid w:val="00003B8D"/>
    <w:rsid w:val="00045618"/>
    <w:rsid w:val="00067A02"/>
    <w:rsid w:val="00080FBF"/>
    <w:rsid w:val="0008127B"/>
    <w:rsid w:val="000A4927"/>
    <w:rsid w:val="000A5961"/>
    <w:rsid w:val="000A6809"/>
    <w:rsid w:val="000B30A2"/>
    <w:rsid w:val="000D2DE3"/>
    <w:rsid w:val="000D3B97"/>
    <w:rsid w:val="0010144E"/>
    <w:rsid w:val="00114875"/>
    <w:rsid w:val="00126661"/>
    <w:rsid w:val="00144670"/>
    <w:rsid w:val="00181895"/>
    <w:rsid w:val="00182A38"/>
    <w:rsid w:val="001A12C1"/>
    <w:rsid w:val="001B7ED4"/>
    <w:rsid w:val="00203C98"/>
    <w:rsid w:val="00231880"/>
    <w:rsid w:val="00237063"/>
    <w:rsid w:val="0024012F"/>
    <w:rsid w:val="002434A9"/>
    <w:rsid w:val="002445BE"/>
    <w:rsid w:val="00246A5A"/>
    <w:rsid w:val="00253BF4"/>
    <w:rsid w:val="00261EFD"/>
    <w:rsid w:val="002716E5"/>
    <w:rsid w:val="00280F38"/>
    <w:rsid w:val="0028195D"/>
    <w:rsid w:val="00296C5F"/>
    <w:rsid w:val="002A5DC3"/>
    <w:rsid w:val="002D074D"/>
    <w:rsid w:val="002D18B1"/>
    <w:rsid w:val="002E1931"/>
    <w:rsid w:val="002E7184"/>
    <w:rsid w:val="002F3AE3"/>
    <w:rsid w:val="002F3EB4"/>
    <w:rsid w:val="002F5E82"/>
    <w:rsid w:val="00311221"/>
    <w:rsid w:val="00320C99"/>
    <w:rsid w:val="0037594F"/>
    <w:rsid w:val="0037728C"/>
    <w:rsid w:val="00387C93"/>
    <w:rsid w:val="00397BC1"/>
    <w:rsid w:val="003B0A27"/>
    <w:rsid w:val="003B7B35"/>
    <w:rsid w:val="003E7C4D"/>
    <w:rsid w:val="00474C18"/>
    <w:rsid w:val="004937E5"/>
    <w:rsid w:val="004A3D22"/>
    <w:rsid w:val="004A5567"/>
    <w:rsid w:val="004B06E5"/>
    <w:rsid w:val="004B1845"/>
    <w:rsid w:val="004C40D0"/>
    <w:rsid w:val="004D2FB6"/>
    <w:rsid w:val="004F62CA"/>
    <w:rsid w:val="00543931"/>
    <w:rsid w:val="0054569C"/>
    <w:rsid w:val="00566016"/>
    <w:rsid w:val="005738F6"/>
    <w:rsid w:val="00586C07"/>
    <w:rsid w:val="00591F0D"/>
    <w:rsid w:val="005B1AA1"/>
    <w:rsid w:val="005B405C"/>
    <w:rsid w:val="005B75DE"/>
    <w:rsid w:val="005D66E5"/>
    <w:rsid w:val="005E4238"/>
    <w:rsid w:val="006041E5"/>
    <w:rsid w:val="00607905"/>
    <w:rsid w:val="00615434"/>
    <w:rsid w:val="00637CF8"/>
    <w:rsid w:val="00645752"/>
    <w:rsid w:val="006527F8"/>
    <w:rsid w:val="006564FF"/>
    <w:rsid w:val="0067303A"/>
    <w:rsid w:val="00683AD9"/>
    <w:rsid w:val="00686D56"/>
    <w:rsid w:val="0069723F"/>
    <w:rsid w:val="00697A30"/>
    <w:rsid w:val="006C7184"/>
    <w:rsid w:val="006D01C0"/>
    <w:rsid w:val="006D24D9"/>
    <w:rsid w:val="006E2662"/>
    <w:rsid w:val="006E33F8"/>
    <w:rsid w:val="007401B8"/>
    <w:rsid w:val="007463C4"/>
    <w:rsid w:val="007616B6"/>
    <w:rsid w:val="00771F1C"/>
    <w:rsid w:val="00772EBC"/>
    <w:rsid w:val="007736BA"/>
    <w:rsid w:val="007C71B0"/>
    <w:rsid w:val="007D6F84"/>
    <w:rsid w:val="007F4B2F"/>
    <w:rsid w:val="00804056"/>
    <w:rsid w:val="00806BAB"/>
    <w:rsid w:val="00813CEE"/>
    <w:rsid w:val="0081668C"/>
    <w:rsid w:val="00831202"/>
    <w:rsid w:val="00857900"/>
    <w:rsid w:val="008745A5"/>
    <w:rsid w:val="00886EFF"/>
    <w:rsid w:val="008D038E"/>
    <w:rsid w:val="008E49EA"/>
    <w:rsid w:val="008F1ADE"/>
    <w:rsid w:val="00900C0F"/>
    <w:rsid w:val="00931C81"/>
    <w:rsid w:val="0093699C"/>
    <w:rsid w:val="0094215B"/>
    <w:rsid w:val="00955E50"/>
    <w:rsid w:val="00957913"/>
    <w:rsid w:val="00960B33"/>
    <w:rsid w:val="009741A3"/>
    <w:rsid w:val="00981902"/>
    <w:rsid w:val="00995C2B"/>
    <w:rsid w:val="009A754A"/>
    <w:rsid w:val="009B7782"/>
    <w:rsid w:val="009D3097"/>
    <w:rsid w:val="009D6EDE"/>
    <w:rsid w:val="009E0E43"/>
    <w:rsid w:val="009E2B30"/>
    <w:rsid w:val="009F40F3"/>
    <w:rsid w:val="00A21560"/>
    <w:rsid w:val="00A452F0"/>
    <w:rsid w:val="00A65BA7"/>
    <w:rsid w:val="00AB565C"/>
    <w:rsid w:val="00AC1D8D"/>
    <w:rsid w:val="00AE5679"/>
    <w:rsid w:val="00AF1345"/>
    <w:rsid w:val="00B22BAA"/>
    <w:rsid w:val="00B56153"/>
    <w:rsid w:val="00B75EF7"/>
    <w:rsid w:val="00B77E6D"/>
    <w:rsid w:val="00BA0EE9"/>
    <w:rsid w:val="00BA4A24"/>
    <w:rsid w:val="00BB6361"/>
    <w:rsid w:val="00BC552B"/>
    <w:rsid w:val="00BD1C38"/>
    <w:rsid w:val="00BE33F9"/>
    <w:rsid w:val="00BF693A"/>
    <w:rsid w:val="00C12E40"/>
    <w:rsid w:val="00C13C13"/>
    <w:rsid w:val="00C33A95"/>
    <w:rsid w:val="00C33CAE"/>
    <w:rsid w:val="00C356B7"/>
    <w:rsid w:val="00C62C43"/>
    <w:rsid w:val="00C812AF"/>
    <w:rsid w:val="00C84FE2"/>
    <w:rsid w:val="00C851DA"/>
    <w:rsid w:val="00C9042B"/>
    <w:rsid w:val="00CC5B8A"/>
    <w:rsid w:val="00CD3861"/>
    <w:rsid w:val="00CD71CF"/>
    <w:rsid w:val="00CE38F9"/>
    <w:rsid w:val="00CF5EE7"/>
    <w:rsid w:val="00D07467"/>
    <w:rsid w:val="00D215D4"/>
    <w:rsid w:val="00D258B4"/>
    <w:rsid w:val="00D27EC1"/>
    <w:rsid w:val="00D46ED7"/>
    <w:rsid w:val="00D63453"/>
    <w:rsid w:val="00D717C4"/>
    <w:rsid w:val="00D753AA"/>
    <w:rsid w:val="00D958BB"/>
    <w:rsid w:val="00DA7463"/>
    <w:rsid w:val="00DB2F80"/>
    <w:rsid w:val="00DC1C78"/>
    <w:rsid w:val="00DC31E0"/>
    <w:rsid w:val="00DC4030"/>
    <w:rsid w:val="00E12AFB"/>
    <w:rsid w:val="00E5536B"/>
    <w:rsid w:val="00EA0134"/>
    <w:rsid w:val="00ED46EC"/>
    <w:rsid w:val="00EE2662"/>
    <w:rsid w:val="00EF2332"/>
    <w:rsid w:val="00F30EE6"/>
    <w:rsid w:val="00F32ADB"/>
    <w:rsid w:val="00F357D3"/>
    <w:rsid w:val="00F5513B"/>
    <w:rsid w:val="00F815A4"/>
    <w:rsid w:val="00FB57CB"/>
    <w:rsid w:val="00FD1B3F"/>
    <w:rsid w:val="00FD3485"/>
    <w:rsid w:val="00FE4089"/>
    <w:rsid w:val="00FF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258B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851DA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545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569C"/>
  </w:style>
  <w:style w:type="paragraph" w:styleId="Podnoje">
    <w:name w:val="footer"/>
    <w:basedOn w:val="Normal"/>
    <w:link w:val="PodnojeChar"/>
    <w:uiPriority w:val="99"/>
    <w:unhideWhenUsed/>
    <w:rsid w:val="00545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569C"/>
  </w:style>
  <w:style w:type="paragraph" w:styleId="Tekstbalonia">
    <w:name w:val="Balloon Text"/>
    <w:basedOn w:val="Normal"/>
    <w:link w:val="TekstbaloniaChar"/>
    <w:uiPriority w:val="99"/>
    <w:semiHidden/>
    <w:unhideWhenUsed/>
    <w:rsid w:val="0047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4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258B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851DA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545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569C"/>
  </w:style>
  <w:style w:type="paragraph" w:styleId="Podnoje">
    <w:name w:val="footer"/>
    <w:basedOn w:val="Normal"/>
    <w:link w:val="PodnojeChar"/>
    <w:uiPriority w:val="99"/>
    <w:unhideWhenUsed/>
    <w:rsid w:val="00545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569C"/>
  </w:style>
  <w:style w:type="paragraph" w:styleId="Tekstbalonia">
    <w:name w:val="Balloon Text"/>
    <w:basedOn w:val="Normal"/>
    <w:link w:val="TekstbaloniaChar"/>
    <w:uiPriority w:val="99"/>
    <w:semiHidden/>
    <w:unhideWhenUsed/>
    <w:rsid w:val="0047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4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1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udovi.pravosudje.hr/osnzg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sudovi.pravosudje.hr/osnzg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edrana.Kufrin@osnzg.pravosudje.hr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package" Target="embeddings/Microsoft_Word_Document1.docx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7EF61-4582-468B-8ABC-71A289A24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3509</TotalTime>
  <Pages>10</Pages>
  <Words>3319</Words>
  <Characters>18920</Characters>
  <Application>Microsoft Office Word</Application>
  <DocSecurity>0</DocSecurity>
  <Lines>157</Lines>
  <Paragraphs>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 Golubić</dc:creator>
  <cp:lastModifiedBy>Vedrana Kufrin</cp:lastModifiedBy>
  <cp:revision>95</cp:revision>
  <cp:lastPrinted>2021-07-09T09:59:00Z</cp:lastPrinted>
  <dcterms:created xsi:type="dcterms:W3CDTF">2017-03-31T12:43:00Z</dcterms:created>
  <dcterms:modified xsi:type="dcterms:W3CDTF">2022-07-07T07:51:00Z</dcterms:modified>
</cp:coreProperties>
</file>