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8A" w:rsidRDefault="00355797" w:rsidP="001C70D9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23A8A" w:rsidRDefault="00F23A8A" w:rsidP="001C70D9">
      <w:pPr>
        <w:contextualSpacing/>
        <w:mirrorIndents/>
        <w:jc w:val="both"/>
        <w:rPr>
          <w:sz w:val="24"/>
          <w:szCs w:val="24"/>
        </w:rPr>
      </w:pPr>
    </w:p>
    <w:p w:rsidR="006F562F" w:rsidRPr="00A67FD3" w:rsidRDefault="00355797" w:rsidP="001C70D9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67FD3">
        <w:rPr>
          <w:noProof/>
          <w:sz w:val="24"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2F" w:rsidRPr="00A67FD3" w:rsidRDefault="00355797" w:rsidP="001C70D9">
      <w:pPr>
        <w:contextualSpacing/>
        <w:mirrorIndents/>
        <w:jc w:val="both"/>
        <w:rPr>
          <w:sz w:val="24"/>
          <w:szCs w:val="24"/>
        </w:rPr>
      </w:pPr>
      <w:r w:rsidRPr="00A67F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67FD3">
        <w:rPr>
          <w:sz w:val="24"/>
          <w:szCs w:val="24"/>
        </w:rPr>
        <w:t xml:space="preserve"> Republika Hrvatska</w:t>
      </w:r>
    </w:p>
    <w:p w:rsidR="006F562F" w:rsidRPr="00A67FD3" w:rsidRDefault="00355797" w:rsidP="001C70D9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67FD3">
        <w:rPr>
          <w:sz w:val="24"/>
          <w:szCs w:val="24"/>
        </w:rPr>
        <w:t xml:space="preserve">Trgovački sud u Osijeku </w:t>
      </w:r>
    </w:p>
    <w:p w:rsidR="006F562F" w:rsidRPr="00A67FD3" w:rsidRDefault="00355797" w:rsidP="001C70D9">
      <w:pPr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7FD3">
        <w:rPr>
          <w:sz w:val="24"/>
          <w:szCs w:val="24"/>
        </w:rPr>
        <w:t xml:space="preserve"> Ured predsjednika suda</w:t>
      </w:r>
    </w:p>
    <w:p w:rsidR="006F562F" w:rsidRPr="00A67FD3" w:rsidRDefault="00355797" w:rsidP="001C70D9">
      <w:pPr>
        <w:contextualSpacing/>
        <w:mirrorIndents/>
        <w:jc w:val="both"/>
        <w:rPr>
          <w:sz w:val="24"/>
          <w:szCs w:val="24"/>
        </w:rPr>
      </w:pPr>
      <w:r w:rsidRPr="00A67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7FD3">
        <w:rPr>
          <w:sz w:val="24"/>
          <w:szCs w:val="24"/>
        </w:rPr>
        <w:t xml:space="preserve">  Osijek, Zagrebačka 2  </w:t>
      </w:r>
    </w:p>
    <w:p w:rsidR="006F562F" w:rsidRPr="00A67FD3" w:rsidRDefault="006F562F" w:rsidP="001C70D9">
      <w:pPr>
        <w:contextualSpacing/>
        <w:mirrorIndents/>
        <w:jc w:val="center"/>
        <w:rPr>
          <w:sz w:val="24"/>
          <w:szCs w:val="24"/>
        </w:rPr>
      </w:pPr>
    </w:p>
    <w:p w:rsidR="006F562F" w:rsidRPr="00F4133C" w:rsidRDefault="00355797" w:rsidP="001C70D9">
      <w:pPr>
        <w:contextualSpacing/>
        <w:mirrorIndents/>
        <w:rPr>
          <w:sz w:val="24"/>
          <w:szCs w:val="24"/>
        </w:rPr>
      </w:pPr>
      <w:r w:rsidRPr="00F4133C">
        <w:rPr>
          <w:sz w:val="24"/>
          <w:szCs w:val="24"/>
        </w:rPr>
        <w:t xml:space="preserve">  </w:t>
      </w:r>
      <w:r w:rsidR="00F4133C" w:rsidRPr="00F4133C">
        <w:rPr>
          <w:sz w:val="24"/>
          <w:szCs w:val="24"/>
        </w:rPr>
        <w:t>Poslovni broj: 20 Su-132/2022</w:t>
      </w:r>
    </w:p>
    <w:p w:rsidR="006F562F" w:rsidRDefault="00355797" w:rsidP="001C70D9">
      <w:pPr>
        <w:contextualSpacing/>
        <w:mirrorIndents/>
        <w:rPr>
          <w:sz w:val="24"/>
          <w:szCs w:val="24"/>
        </w:rPr>
      </w:pPr>
      <w:r w:rsidRPr="00F4133C">
        <w:rPr>
          <w:sz w:val="24"/>
          <w:szCs w:val="24"/>
        </w:rPr>
        <w:t xml:space="preserve">  </w:t>
      </w:r>
      <w:r w:rsidR="00890151">
        <w:rPr>
          <w:sz w:val="24"/>
          <w:szCs w:val="24"/>
        </w:rPr>
        <w:t>U Osijeku 5</w:t>
      </w:r>
      <w:r w:rsidR="00D57120" w:rsidRPr="00F4133C">
        <w:rPr>
          <w:sz w:val="24"/>
          <w:szCs w:val="24"/>
        </w:rPr>
        <w:t>. srpnja</w:t>
      </w:r>
      <w:r w:rsidRPr="00F4133C">
        <w:rPr>
          <w:sz w:val="24"/>
          <w:szCs w:val="24"/>
        </w:rPr>
        <w:t xml:space="preserve"> 2022.</w:t>
      </w:r>
    </w:p>
    <w:p w:rsidR="00F23A8A" w:rsidRDefault="00F23A8A" w:rsidP="001C70D9">
      <w:pPr>
        <w:contextualSpacing/>
        <w:mirrorIndents/>
        <w:rPr>
          <w:sz w:val="24"/>
          <w:szCs w:val="24"/>
        </w:rPr>
      </w:pPr>
    </w:p>
    <w:p w:rsidR="00476AD9" w:rsidRDefault="00355797" w:rsidP="001C70D9">
      <w:pPr>
        <w:pStyle w:val="Tijeloteksta"/>
        <w:ind w:left="167" w:right="147" w:firstLine="866"/>
        <w:contextualSpacing/>
        <w:mirrorIndents/>
        <w:jc w:val="both"/>
        <w:rPr>
          <w:color w:val="1C1C1C"/>
          <w:sz w:val="24"/>
          <w:szCs w:val="24"/>
        </w:rPr>
      </w:pPr>
      <w:r w:rsidRPr="004E392E">
        <w:rPr>
          <w:color w:val="1C1C1C"/>
          <w:spacing w:val="-1"/>
          <w:sz w:val="24"/>
          <w:szCs w:val="24"/>
        </w:rPr>
        <w:t xml:space="preserve">Na temelju </w:t>
      </w:r>
      <w:r w:rsidRPr="004E392E">
        <w:rPr>
          <w:color w:val="1C1C1C"/>
          <w:sz w:val="24"/>
          <w:szCs w:val="24"/>
        </w:rPr>
        <w:t xml:space="preserve">članka 31. st. 1. Zakona o sudovima („Narodne novine“ </w:t>
      </w:r>
      <w:r w:rsidR="00F23A8A">
        <w:rPr>
          <w:color w:val="1C1C1C"/>
          <w:sz w:val="24"/>
          <w:szCs w:val="24"/>
        </w:rPr>
        <w:t xml:space="preserve">broj </w:t>
      </w:r>
      <w:r w:rsidRPr="004E392E">
        <w:rPr>
          <w:color w:val="1C1C1C"/>
          <w:sz w:val="24"/>
          <w:szCs w:val="24"/>
        </w:rPr>
        <w:t>28/13,</w:t>
      </w:r>
      <w:r w:rsidRPr="004E392E">
        <w:rPr>
          <w:color w:val="1C1C1C"/>
          <w:spacing w:val="1"/>
          <w:sz w:val="24"/>
          <w:szCs w:val="24"/>
        </w:rPr>
        <w:t xml:space="preserve"> </w:t>
      </w:r>
      <w:r w:rsidRPr="004E392E">
        <w:rPr>
          <w:color w:val="1C1C1C"/>
          <w:sz w:val="24"/>
          <w:szCs w:val="24"/>
        </w:rPr>
        <w:t>33/15, 82/15, 82/16, 67/18, 126/19, 130/20 i 21/22). i članka 21. Zakona o zaštiti</w:t>
      </w:r>
      <w:r w:rsidRPr="004E392E">
        <w:rPr>
          <w:color w:val="1C1C1C"/>
          <w:spacing w:val="1"/>
          <w:sz w:val="24"/>
          <w:szCs w:val="24"/>
        </w:rPr>
        <w:t xml:space="preserve"> </w:t>
      </w:r>
      <w:r w:rsidR="00252E97">
        <w:rPr>
          <w:color w:val="1C1C1C"/>
          <w:sz w:val="24"/>
          <w:szCs w:val="24"/>
        </w:rPr>
        <w:t>prijavitelja nepravilnosti („Narodne novine“</w:t>
      </w:r>
      <w:r w:rsidRPr="004E392E">
        <w:rPr>
          <w:color w:val="1C1C1C"/>
          <w:sz w:val="24"/>
          <w:szCs w:val="24"/>
        </w:rPr>
        <w:t xml:space="preserve"> broj 46/2022),</w:t>
      </w:r>
      <w:r w:rsidRPr="004E392E">
        <w:rPr>
          <w:color w:val="1C1C1C"/>
          <w:spacing w:val="1"/>
          <w:sz w:val="24"/>
          <w:szCs w:val="24"/>
        </w:rPr>
        <w:t xml:space="preserve"> </w:t>
      </w:r>
      <w:r w:rsidR="00252E97">
        <w:rPr>
          <w:color w:val="1C1C1C"/>
          <w:sz w:val="24"/>
          <w:szCs w:val="24"/>
        </w:rPr>
        <w:t>predsjednica</w:t>
      </w:r>
      <w:r w:rsidRPr="004E392E">
        <w:rPr>
          <w:color w:val="1C1C1C"/>
          <w:spacing w:val="15"/>
          <w:sz w:val="24"/>
          <w:szCs w:val="24"/>
        </w:rPr>
        <w:t xml:space="preserve"> </w:t>
      </w:r>
      <w:r w:rsidR="00252E97">
        <w:rPr>
          <w:color w:val="1C1C1C"/>
          <w:sz w:val="24"/>
          <w:szCs w:val="24"/>
        </w:rPr>
        <w:t>Trgovačkog suda u Osijeku</w:t>
      </w:r>
      <w:r w:rsidRPr="004E392E">
        <w:rPr>
          <w:color w:val="1C1C1C"/>
          <w:sz w:val="24"/>
          <w:szCs w:val="24"/>
        </w:rPr>
        <w:t>,</w:t>
      </w:r>
      <w:r w:rsidRPr="004E392E">
        <w:rPr>
          <w:color w:val="1C1C1C"/>
          <w:spacing w:val="9"/>
          <w:sz w:val="24"/>
          <w:szCs w:val="24"/>
        </w:rPr>
        <w:t xml:space="preserve"> </w:t>
      </w:r>
      <w:r w:rsidRPr="004E392E">
        <w:rPr>
          <w:color w:val="1C1C1C"/>
          <w:sz w:val="24"/>
          <w:szCs w:val="24"/>
        </w:rPr>
        <w:t>donosi</w:t>
      </w:r>
    </w:p>
    <w:p w:rsidR="00F23A8A" w:rsidRDefault="00F23A8A" w:rsidP="001C70D9">
      <w:pPr>
        <w:pStyle w:val="Tijeloteksta"/>
        <w:ind w:left="167" w:right="147" w:firstLine="866"/>
        <w:contextualSpacing/>
        <w:mirrorIndents/>
        <w:jc w:val="both"/>
        <w:rPr>
          <w:sz w:val="24"/>
          <w:szCs w:val="24"/>
        </w:rPr>
      </w:pPr>
    </w:p>
    <w:p w:rsidR="00F23A8A" w:rsidRPr="001C70D9" w:rsidRDefault="00F23A8A" w:rsidP="001C70D9">
      <w:pPr>
        <w:pStyle w:val="Tijeloteksta"/>
        <w:ind w:left="167" w:right="147" w:firstLine="866"/>
        <w:contextualSpacing/>
        <w:mirrorIndents/>
        <w:jc w:val="both"/>
        <w:rPr>
          <w:sz w:val="24"/>
          <w:szCs w:val="24"/>
        </w:rPr>
      </w:pPr>
    </w:p>
    <w:p w:rsidR="00905516" w:rsidRPr="00252E97" w:rsidRDefault="00355797" w:rsidP="001C70D9">
      <w:pPr>
        <w:pStyle w:val="Naslov2"/>
        <w:ind w:left="413"/>
        <w:contextualSpacing/>
        <w:mirrorIndents/>
        <w:rPr>
          <w:sz w:val="24"/>
          <w:szCs w:val="24"/>
        </w:rPr>
      </w:pPr>
      <w:r w:rsidRPr="00252E97">
        <w:rPr>
          <w:color w:val="1C1C1C"/>
          <w:sz w:val="24"/>
          <w:szCs w:val="24"/>
        </w:rPr>
        <w:t>Pravilnik</w:t>
      </w:r>
    </w:p>
    <w:p w:rsidR="00905516" w:rsidRPr="00252E97" w:rsidRDefault="00355797" w:rsidP="001C70D9">
      <w:pPr>
        <w:pStyle w:val="Tijeloteksta"/>
        <w:ind w:left="400" w:right="451"/>
        <w:contextualSpacing/>
        <w:mirrorIndents/>
        <w:jc w:val="center"/>
        <w:rPr>
          <w:b/>
          <w:sz w:val="24"/>
          <w:szCs w:val="24"/>
        </w:rPr>
      </w:pPr>
      <w:r>
        <w:rPr>
          <w:b/>
          <w:color w:val="1C1C1C"/>
          <w:w w:val="95"/>
          <w:sz w:val="24"/>
          <w:szCs w:val="24"/>
        </w:rPr>
        <w:t>o</w:t>
      </w:r>
      <w:r w:rsidR="00653FEC" w:rsidRPr="00252E97">
        <w:rPr>
          <w:b/>
          <w:color w:val="1C1C1C"/>
          <w:spacing w:val="-9"/>
          <w:w w:val="95"/>
          <w:sz w:val="24"/>
          <w:szCs w:val="24"/>
        </w:rPr>
        <w:t xml:space="preserve"> </w:t>
      </w:r>
      <w:r w:rsidRPr="00252E97">
        <w:rPr>
          <w:b/>
          <w:color w:val="1C1C1C"/>
          <w:w w:val="95"/>
          <w:sz w:val="24"/>
          <w:szCs w:val="24"/>
        </w:rPr>
        <w:t>postupku</w:t>
      </w:r>
      <w:r w:rsidR="00653FEC" w:rsidRPr="00252E97">
        <w:rPr>
          <w:b/>
          <w:color w:val="1C1C1C"/>
          <w:spacing w:val="12"/>
          <w:w w:val="95"/>
          <w:sz w:val="24"/>
          <w:szCs w:val="24"/>
        </w:rPr>
        <w:t xml:space="preserve"> </w:t>
      </w:r>
      <w:r w:rsidRPr="00252E97">
        <w:rPr>
          <w:b/>
          <w:color w:val="1C1C1C"/>
          <w:w w:val="95"/>
          <w:sz w:val="24"/>
          <w:szCs w:val="24"/>
        </w:rPr>
        <w:t>unutarnjeg</w:t>
      </w:r>
      <w:r w:rsidR="00653FEC" w:rsidRPr="00252E97">
        <w:rPr>
          <w:b/>
          <w:color w:val="1C1C1C"/>
          <w:spacing w:val="19"/>
          <w:w w:val="95"/>
          <w:sz w:val="24"/>
          <w:szCs w:val="24"/>
        </w:rPr>
        <w:t xml:space="preserve"> </w:t>
      </w:r>
      <w:r w:rsidRPr="00252E97">
        <w:rPr>
          <w:b/>
          <w:color w:val="1C1C1C"/>
          <w:w w:val="95"/>
          <w:sz w:val="24"/>
          <w:szCs w:val="24"/>
        </w:rPr>
        <w:t>prijavljivanja</w:t>
      </w:r>
      <w:r w:rsidR="00653FEC" w:rsidRPr="00252E97">
        <w:rPr>
          <w:b/>
          <w:color w:val="1C1C1C"/>
          <w:spacing w:val="-8"/>
          <w:w w:val="95"/>
          <w:sz w:val="24"/>
          <w:szCs w:val="24"/>
        </w:rPr>
        <w:t xml:space="preserve"> </w:t>
      </w:r>
      <w:r w:rsidRPr="00252E97">
        <w:rPr>
          <w:b/>
          <w:color w:val="1C1C1C"/>
          <w:w w:val="95"/>
          <w:sz w:val="24"/>
          <w:szCs w:val="24"/>
        </w:rPr>
        <w:t>nepravilnosti</w:t>
      </w:r>
    </w:p>
    <w:p w:rsidR="00905516" w:rsidRDefault="00355797" w:rsidP="001C70D9">
      <w:pPr>
        <w:pStyle w:val="Tijeloteksta"/>
        <w:ind w:left="428" w:right="451"/>
        <w:contextualSpacing/>
        <w:mirrorIndents/>
        <w:jc w:val="center"/>
        <w:rPr>
          <w:b/>
          <w:color w:val="1C1C1C"/>
          <w:w w:val="95"/>
          <w:sz w:val="24"/>
          <w:szCs w:val="24"/>
        </w:rPr>
      </w:pPr>
      <w:r>
        <w:rPr>
          <w:b/>
          <w:color w:val="1C1C1C"/>
          <w:w w:val="95"/>
          <w:sz w:val="24"/>
          <w:szCs w:val="24"/>
        </w:rPr>
        <w:t>i</w:t>
      </w:r>
      <w:r w:rsidR="00653FEC" w:rsidRPr="00252E97">
        <w:rPr>
          <w:b/>
          <w:color w:val="1C1C1C"/>
          <w:spacing w:val="-6"/>
          <w:w w:val="95"/>
          <w:sz w:val="24"/>
          <w:szCs w:val="24"/>
        </w:rPr>
        <w:t xml:space="preserve"> </w:t>
      </w:r>
      <w:r w:rsidRPr="00252E97">
        <w:rPr>
          <w:b/>
          <w:color w:val="1C1C1C"/>
          <w:w w:val="95"/>
          <w:sz w:val="24"/>
          <w:szCs w:val="24"/>
        </w:rPr>
        <w:t>imenovanja</w:t>
      </w:r>
      <w:r w:rsidR="00653FEC" w:rsidRPr="00252E97">
        <w:rPr>
          <w:b/>
          <w:color w:val="1C1C1C"/>
          <w:spacing w:val="22"/>
          <w:w w:val="95"/>
          <w:sz w:val="24"/>
          <w:szCs w:val="24"/>
        </w:rPr>
        <w:t xml:space="preserve"> </w:t>
      </w:r>
      <w:r w:rsidRPr="00252E97">
        <w:rPr>
          <w:b/>
          <w:color w:val="1C1C1C"/>
          <w:w w:val="95"/>
          <w:sz w:val="24"/>
          <w:szCs w:val="24"/>
        </w:rPr>
        <w:t>povjerljive</w:t>
      </w:r>
      <w:r w:rsidR="00653FEC" w:rsidRPr="00252E97">
        <w:rPr>
          <w:b/>
          <w:color w:val="1C1C1C"/>
          <w:spacing w:val="14"/>
          <w:w w:val="95"/>
          <w:sz w:val="24"/>
          <w:szCs w:val="24"/>
        </w:rPr>
        <w:t xml:space="preserve"> </w:t>
      </w:r>
      <w:r w:rsidRPr="00252E97">
        <w:rPr>
          <w:b/>
          <w:color w:val="1C1C1C"/>
          <w:w w:val="95"/>
          <w:sz w:val="24"/>
          <w:szCs w:val="24"/>
        </w:rPr>
        <w:t>osobe</w:t>
      </w:r>
      <w:r w:rsidR="00653FEC" w:rsidRPr="00252E97">
        <w:rPr>
          <w:b/>
          <w:color w:val="1C1C1C"/>
          <w:spacing w:val="8"/>
          <w:w w:val="95"/>
          <w:sz w:val="24"/>
          <w:szCs w:val="24"/>
        </w:rPr>
        <w:t xml:space="preserve"> </w:t>
      </w:r>
      <w:r w:rsidRPr="00252E97">
        <w:rPr>
          <w:b/>
          <w:color w:val="1C1C1C"/>
          <w:w w:val="95"/>
          <w:sz w:val="24"/>
          <w:szCs w:val="24"/>
        </w:rPr>
        <w:t>u</w:t>
      </w:r>
      <w:r w:rsidR="00653FEC" w:rsidRPr="00252E97">
        <w:rPr>
          <w:b/>
          <w:color w:val="1C1C1C"/>
          <w:spacing w:val="-9"/>
          <w:w w:val="95"/>
          <w:sz w:val="24"/>
          <w:szCs w:val="24"/>
        </w:rPr>
        <w:t xml:space="preserve"> </w:t>
      </w:r>
      <w:r>
        <w:rPr>
          <w:b/>
          <w:color w:val="1C1C1C"/>
          <w:w w:val="95"/>
          <w:sz w:val="24"/>
          <w:szCs w:val="24"/>
        </w:rPr>
        <w:t>Trgovačkom sudu u O</w:t>
      </w:r>
      <w:r w:rsidRPr="00252E97">
        <w:rPr>
          <w:b/>
          <w:color w:val="1C1C1C"/>
          <w:w w:val="95"/>
          <w:sz w:val="24"/>
          <w:szCs w:val="24"/>
        </w:rPr>
        <w:t>sijeku</w:t>
      </w:r>
    </w:p>
    <w:p w:rsidR="00F23A8A" w:rsidRPr="00252E97" w:rsidRDefault="00F23A8A" w:rsidP="001C70D9">
      <w:pPr>
        <w:pStyle w:val="Tijeloteksta"/>
        <w:ind w:left="428" w:right="451"/>
        <w:contextualSpacing/>
        <w:mirrorIndents/>
        <w:jc w:val="center"/>
        <w:rPr>
          <w:b/>
          <w:sz w:val="24"/>
          <w:szCs w:val="24"/>
        </w:rPr>
      </w:pPr>
    </w:p>
    <w:p w:rsidR="00905516" w:rsidRDefault="00905516" w:rsidP="001C70D9">
      <w:pPr>
        <w:pStyle w:val="Tijeloteksta"/>
        <w:contextualSpacing/>
        <w:mirrorIndents/>
        <w:rPr>
          <w:sz w:val="24"/>
          <w:szCs w:val="24"/>
        </w:rPr>
      </w:pPr>
    </w:p>
    <w:p w:rsidR="00252E97" w:rsidRDefault="00355797" w:rsidP="001C70D9">
      <w:pPr>
        <w:pStyle w:val="Naslov2"/>
        <w:ind w:left="3289" w:right="3317"/>
        <w:contextualSpacing/>
        <w:mirrorIndents/>
        <w:rPr>
          <w:b w:val="0"/>
          <w:color w:val="1C1C1C"/>
          <w:spacing w:val="-1"/>
          <w:w w:val="95"/>
          <w:sz w:val="24"/>
          <w:szCs w:val="24"/>
        </w:rPr>
      </w:pPr>
      <w:r>
        <w:rPr>
          <w:b w:val="0"/>
          <w:color w:val="1C1C1C"/>
          <w:spacing w:val="-1"/>
          <w:w w:val="95"/>
          <w:sz w:val="24"/>
          <w:szCs w:val="24"/>
        </w:rPr>
        <w:t>Sadržaj Pravilnika</w:t>
      </w:r>
    </w:p>
    <w:p w:rsidR="00905516" w:rsidRPr="00252E97" w:rsidRDefault="00355797" w:rsidP="001C70D9">
      <w:pPr>
        <w:pStyle w:val="Naslov2"/>
        <w:ind w:left="3289" w:right="3317"/>
        <w:contextualSpacing/>
        <w:mirrorIndents/>
        <w:rPr>
          <w:b w:val="0"/>
          <w:sz w:val="24"/>
          <w:szCs w:val="24"/>
        </w:rPr>
      </w:pPr>
      <w:r w:rsidRPr="00252E97">
        <w:rPr>
          <w:b w:val="0"/>
          <w:color w:val="1C1C1C"/>
          <w:sz w:val="24"/>
          <w:szCs w:val="24"/>
        </w:rPr>
        <w:t>Članak</w:t>
      </w:r>
      <w:r w:rsidRPr="00252E97">
        <w:rPr>
          <w:b w:val="0"/>
          <w:color w:val="1C1C1C"/>
          <w:spacing w:val="2"/>
          <w:sz w:val="24"/>
          <w:szCs w:val="24"/>
        </w:rPr>
        <w:t xml:space="preserve"> </w:t>
      </w:r>
      <w:r w:rsidRPr="00252E97">
        <w:rPr>
          <w:b w:val="0"/>
          <w:color w:val="1C1C1C"/>
          <w:sz w:val="24"/>
          <w:szCs w:val="24"/>
        </w:rPr>
        <w:t>1.</w:t>
      </w:r>
    </w:p>
    <w:p w:rsidR="00905516" w:rsidRPr="004E392E" w:rsidRDefault="00905516" w:rsidP="001C70D9">
      <w:pPr>
        <w:pStyle w:val="Tijeloteksta"/>
        <w:contextualSpacing/>
        <w:mirrorIndents/>
        <w:rPr>
          <w:b/>
          <w:sz w:val="24"/>
          <w:szCs w:val="24"/>
        </w:rPr>
      </w:pPr>
    </w:p>
    <w:p w:rsidR="00905516" w:rsidRPr="004E392E" w:rsidRDefault="00355797" w:rsidP="001C70D9">
      <w:pPr>
        <w:pStyle w:val="Odlomakpopisa"/>
        <w:tabs>
          <w:tab w:val="left" w:pos="489"/>
        </w:tabs>
        <w:ind w:left="156" w:right="144" w:firstLine="0"/>
        <w:contextualSpacing/>
        <w:mirrorIndents/>
        <w:rPr>
          <w:sz w:val="24"/>
          <w:szCs w:val="24"/>
        </w:rPr>
      </w:pPr>
      <w:r>
        <w:rPr>
          <w:color w:val="1C1C1C"/>
          <w:spacing w:val="-1"/>
          <w:sz w:val="24"/>
          <w:szCs w:val="24"/>
        </w:rPr>
        <w:tab/>
      </w:r>
      <w:r w:rsidR="00653FEC" w:rsidRPr="004E392E">
        <w:rPr>
          <w:color w:val="1C1C1C"/>
          <w:spacing w:val="-1"/>
          <w:sz w:val="24"/>
          <w:szCs w:val="24"/>
        </w:rPr>
        <w:t xml:space="preserve">Ovim Pravilnikom ureduje se postupak unutarnjeg prijavljivanja </w:t>
      </w:r>
      <w:r w:rsidR="00653FEC" w:rsidRPr="004E392E">
        <w:rPr>
          <w:color w:val="1C1C1C"/>
          <w:sz w:val="24"/>
          <w:szCs w:val="24"/>
        </w:rPr>
        <w:t>nepravilnosti,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w w:val="95"/>
          <w:sz w:val="24"/>
          <w:szCs w:val="24"/>
        </w:rPr>
        <w:t xml:space="preserve">prijavljivanje nepravilnosti u </w:t>
      </w:r>
      <w:r w:rsidR="00252E97">
        <w:rPr>
          <w:color w:val="1C1C1C"/>
          <w:w w:val="95"/>
          <w:sz w:val="24"/>
          <w:szCs w:val="24"/>
        </w:rPr>
        <w:t>Trgovačkom</w:t>
      </w:r>
      <w:r w:rsidR="00653FEC" w:rsidRPr="004E392E">
        <w:rPr>
          <w:color w:val="1C1C1C"/>
          <w:w w:val="95"/>
          <w:sz w:val="24"/>
          <w:szCs w:val="24"/>
        </w:rPr>
        <w:t xml:space="preserve"> sudu u </w:t>
      </w:r>
      <w:r w:rsidR="00252E97">
        <w:rPr>
          <w:color w:val="1C1C1C"/>
          <w:w w:val="95"/>
          <w:sz w:val="24"/>
          <w:szCs w:val="24"/>
        </w:rPr>
        <w:t>Osijeku</w:t>
      </w:r>
      <w:r w:rsidR="00D57120">
        <w:rPr>
          <w:color w:val="1C1C1C"/>
          <w:w w:val="95"/>
          <w:sz w:val="24"/>
          <w:szCs w:val="24"/>
        </w:rPr>
        <w:t xml:space="preserve"> (dalje u tekstu: Sud)</w:t>
      </w:r>
      <w:r w:rsidR="00653FEC" w:rsidRPr="004E392E">
        <w:rPr>
          <w:color w:val="1C1C1C"/>
          <w:w w:val="95"/>
          <w:sz w:val="24"/>
          <w:szCs w:val="24"/>
        </w:rPr>
        <w:t>, te imenovanja povjerljive</w:t>
      </w:r>
      <w:r w:rsidR="00653FEC" w:rsidRPr="004E392E">
        <w:rPr>
          <w:color w:val="1C1C1C"/>
          <w:spacing w:val="1"/>
          <w:w w:val="95"/>
          <w:sz w:val="24"/>
          <w:szCs w:val="24"/>
        </w:rPr>
        <w:t xml:space="preserve"> </w:t>
      </w:r>
      <w:r w:rsidR="00653FEC" w:rsidRPr="004E392E">
        <w:rPr>
          <w:color w:val="1C1C1C"/>
          <w:w w:val="95"/>
          <w:sz w:val="24"/>
          <w:szCs w:val="24"/>
        </w:rPr>
        <w:t>osobe</w:t>
      </w:r>
      <w:r w:rsidR="00653FEC" w:rsidRPr="004E392E">
        <w:rPr>
          <w:color w:val="1C1C1C"/>
          <w:spacing w:val="3"/>
          <w:w w:val="95"/>
          <w:sz w:val="24"/>
          <w:szCs w:val="24"/>
        </w:rPr>
        <w:t xml:space="preserve"> </w:t>
      </w:r>
      <w:r w:rsidR="00653FEC" w:rsidRPr="004E392E">
        <w:rPr>
          <w:color w:val="1C1C1C"/>
          <w:w w:val="95"/>
          <w:sz w:val="24"/>
          <w:szCs w:val="24"/>
        </w:rPr>
        <w:t>za</w:t>
      </w:r>
      <w:r w:rsidR="00653FEC" w:rsidRPr="004E392E">
        <w:rPr>
          <w:color w:val="1C1C1C"/>
          <w:spacing w:val="-4"/>
          <w:w w:val="95"/>
          <w:sz w:val="24"/>
          <w:szCs w:val="24"/>
        </w:rPr>
        <w:t xml:space="preserve"> </w:t>
      </w:r>
      <w:r w:rsidR="00653FEC" w:rsidRPr="004E392E">
        <w:rPr>
          <w:color w:val="1C1C1C"/>
          <w:w w:val="95"/>
          <w:sz w:val="24"/>
          <w:szCs w:val="24"/>
        </w:rPr>
        <w:t>unutarnje</w:t>
      </w:r>
      <w:r w:rsidR="00653FEC" w:rsidRPr="004E392E">
        <w:rPr>
          <w:color w:val="1C1C1C"/>
          <w:spacing w:val="10"/>
          <w:w w:val="95"/>
          <w:sz w:val="24"/>
          <w:szCs w:val="24"/>
        </w:rPr>
        <w:t xml:space="preserve"> </w:t>
      </w:r>
      <w:r w:rsidR="00653FEC" w:rsidRPr="004E392E">
        <w:rPr>
          <w:color w:val="1C1C1C"/>
          <w:w w:val="95"/>
          <w:sz w:val="24"/>
          <w:szCs w:val="24"/>
        </w:rPr>
        <w:t>prijavljivanje</w:t>
      </w:r>
      <w:r w:rsidR="00653FEC" w:rsidRPr="004E392E">
        <w:rPr>
          <w:color w:val="1C1C1C"/>
          <w:spacing w:val="-11"/>
          <w:w w:val="95"/>
          <w:sz w:val="24"/>
          <w:szCs w:val="24"/>
        </w:rPr>
        <w:t xml:space="preserve"> </w:t>
      </w:r>
      <w:r w:rsidR="00653FEC" w:rsidRPr="004E392E">
        <w:rPr>
          <w:color w:val="1C1C1C"/>
          <w:w w:val="95"/>
          <w:sz w:val="24"/>
          <w:szCs w:val="24"/>
        </w:rPr>
        <w:t>nepravilnosti</w:t>
      </w:r>
      <w:r w:rsidR="00653FEC" w:rsidRPr="004E392E">
        <w:rPr>
          <w:color w:val="1C1C1C"/>
          <w:spacing w:val="22"/>
          <w:w w:val="95"/>
          <w:sz w:val="24"/>
          <w:szCs w:val="24"/>
        </w:rPr>
        <w:t xml:space="preserve"> </w:t>
      </w:r>
      <w:r w:rsidR="00D57120">
        <w:rPr>
          <w:color w:val="1C1C1C"/>
          <w:w w:val="95"/>
          <w:sz w:val="24"/>
          <w:szCs w:val="24"/>
        </w:rPr>
        <w:t>(dalje u tekstu</w:t>
      </w:r>
      <w:r w:rsidR="00653FEC" w:rsidRPr="004E392E">
        <w:rPr>
          <w:color w:val="1C1C1C"/>
          <w:w w:val="95"/>
          <w:sz w:val="24"/>
          <w:szCs w:val="24"/>
        </w:rPr>
        <w:t>:</w:t>
      </w:r>
      <w:r w:rsidR="00653FEC" w:rsidRPr="004E392E">
        <w:rPr>
          <w:color w:val="1C1C1C"/>
          <w:spacing w:val="2"/>
          <w:w w:val="95"/>
          <w:sz w:val="24"/>
          <w:szCs w:val="24"/>
        </w:rPr>
        <w:t xml:space="preserve"> </w:t>
      </w:r>
      <w:r w:rsidR="00653FEC" w:rsidRPr="004E392E">
        <w:rPr>
          <w:color w:val="1C1C1C"/>
          <w:w w:val="95"/>
          <w:sz w:val="24"/>
          <w:szCs w:val="24"/>
        </w:rPr>
        <w:t>povjerljiva</w:t>
      </w:r>
      <w:r w:rsidR="00653FEC" w:rsidRPr="004E392E">
        <w:rPr>
          <w:color w:val="1C1C1C"/>
          <w:spacing w:val="20"/>
          <w:w w:val="95"/>
          <w:sz w:val="24"/>
          <w:szCs w:val="24"/>
        </w:rPr>
        <w:t xml:space="preserve"> </w:t>
      </w:r>
      <w:r w:rsidR="00653FEC" w:rsidRPr="004E392E">
        <w:rPr>
          <w:color w:val="1C1C1C"/>
          <w:w w:val="95"/>
          <w:sz w:val="24"/>
          <w:szCs w:val="24"/>
        </w:rPr>
        <w:t>osoba).</w:t>
      </w:r>
    </w:p>
    <w:p w:rsidR="00905516" w:rsidRPr="004E392E" w:rsidRDefault="00355797" w:rsidP="001C70D9">
      <w:pPr>
        <w:pStyle w:val="Odlomakpopisa"/>
        <w:tabs>
          <w:tab w:val="left" w:pos="510"/>
        </w:tabs>
        <w:ind w:left="152" w:right="139" w:firstLine="0"/>
        <w:contextualSpacing/>
        <w:mirrorIndents/>
        <w:rPr>
          <w:sz w:val="24"/>
          <w:szCs w:val="24"/>
        </w:rPr>
      </w:pPr>
      <w:r>
        <w:rPr>
          <w:color w:val="1C1C1C"/>
          <w:w w:val="95"/>
          <w:sz w:val="24"/>
          <w:szCs w:val="24"/>
        </w:rPr>
        <w:tab/>
      </w:r>
      <w:r w:rsidR="00653FEC" w:rsidRPr="004E392E">
        <w:rPr>
          <w:color w:val="1C1C1C"/>
          <w:w w:val="95"/>
          <w:sz w:val="24"/>
          <w:szCs w:val="24"/>
        </w:rPr>
        <w:t>Tumačenja svih spornih pitanja vezanih uz primjenu ovoga Pravilnika trebaju se</w:t>
      </w:r>
      <w:r w:rsidR="00653FEC" w:rsidRPr="004E392E">
        <w:rPr>
          <w:color w:val="1C1C1C"/>
          <w:spacing w:val="1"/>
          <w:w w:val="95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temeljiti na cilju Zakona o zaštiti prijavitelja nepravilnosti, a to je učinkovita zaštita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w w:val="95"/>
          <w:sz w:val="24"/>
          <w:szCs w:val="24"/>
        </w:rPr>
        <w:t>prijavitelja nepravilnosti, koja uključuje i osiguravanje dostupnih i pouzdanih načina</w:t>
      </w:r>
      <w:r w:rsidR="00653FEC" w:rsidRPr="004E392E">
        <w:rPr>
          <w:color w:val="1C1C1C"/>
          <w:spacing w:val="1"/>
          <w:w w:val="95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prijavljivanja</w:t>
      </w:r>
      <w:r w:rsidR="00653FEC" w:rsidRPr="004E392E">
        <w:rPr>
          <w:color w:val="1C1C1C"/>
          <w:spacing w:val="-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nepravilnosti.</w:t>
      </w:r>
    </w:p>
    <w:p w:rsidR="00905516" w:rsidRPr="004E392E" w:rsidRDefault="00355797" w:rsidP="001C70D9">
      <w:pPr>
        <w:pStyle w:val="Odlomakpopisa"/>
        <w:tabs>
          <w:tab w:val="left" w:pos="508"/>
        </w:tabs>
        <w:ind w:left="153" w:right="137" w:firstLine="0"/>
        <w:contextualSpacing/>
        <w:mirrorIndents/>
        <w:rPr>
          <w:sz w:val="24"/>
          <w:szCs w:val="24"/>
        </w:rPr>
      </w:pPr>
      <w:r>
        <w:rPr>
          <w:color w:val="1C1C1C"/>
          <w:sz w:val="24"/>
          <w:szCs w:val="24"/>
        </w:rPr>
        <w:tab/>
      </w:r>
      <w:r w:rsidR="00653FEC" w:rsidRPr="004E392E">
        <w:rPr>
          <w:color w:val="1C1C1C"/>
          <w:sz w:val="24"/>
          <w:szCs w:val="24"/>
        </w:rPr>
        <w:t>Ovim Pravilnikom ne utječe se niti ograničava pravo na vanjsko prijavljivanje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(prijavljivanje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pučkom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pravobranitelju),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niti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na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pravo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na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javno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razotkrivanje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w w:val="95"/>
          <w:sz w:val="24"/>
          <w:szCs w:val="24"/>
        </w:rPr>
        <w:t>(prijavljivanje javnosti) sukladno zakonima i drugim propisima koji to pravno područje</w:t>
      </w:r>
      <w:r w:rsidR="00653FEC" w:rsidRPr="004E392E">
        <w:rPr>
          <w:color w:val="1C1C1C"/>
          <w:spacing w:val="1"/>
          <w:w w:val="95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ureduju, kao niti na primjenu bilo kojeg drugog pravno obvezujućeg propisa koji</w:t>
      </w:r>
      <w:r w:rsidR="00653FEC" w:rsidRPr="004E392E">
        <w:rPr>
          <w:color w:val="1C1C1C"/>
          <w:spacing w:val="1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ureduje</w:t>
      </w:r>
      <w:r w:rsidR="00653FEC" w:rsidRPr="004E392E">
        <w:rPr>
          <w:color w:val="1C1C1C"/>
          <w:spacing w:val="6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pravo</w:t>
      </w:r>
      <w:r w:rsidR="00653FEC" w:rsidRPr="004E392E">
        <w:rPr>
          <w:color w:val="1C1C1C"/>
          <w:spacing w:val="5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na</w:t>
      </w:r>
      <w:r w:rsidR="00653FEC" w:rsidRPr="004E392E">
        <w:rPr>
          <w:color w:val="1C1C1C"/>
          <w:spacing w:val="-5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slobodu</w:t>
      </w:r>
      <w:r w:rsidR="00653FEC" w:rsidRPr="004E392E">
        <w:rPr>
          <w:color w:val="1C1C1C"/>
          <w:spacing w:val="7"/>
          <w:sz w:val="24"/>
          <w:szCs w:val="24"/>
        </w:rPr>
        <w:t xml:space="preserve"> </w:t>
      </w:r>
      <w:r w:rsidR="00653FEC" w:rsidRPr="004E392E">
        <w:rPr>
          <w:color w:val="1C1C1C"/>
          <w:sz w:val="24"/>
          <w:szCs w:val="24"/>
        </w:rPr>
        <w:t>izražavanja.</w:t>
      </w:r>
    </w:p>
    <w:p w:rsidR="00905516" w:rsidRPr="004E392E" w:rsidRDefault="00905516" w:rsidP="001C70D9">
      <w:pPr>
        <w:pStyle w:val="Tijeloteksta"/>
        <w:contextualSpacing/>
        <w:mirrorIndents/>
        <w:rPr>
          <w:sz w:val="24"/>
          <w:szCs w:val="24"/>
        </w:rPr>
      </w:pPr>
    </w:p>
    <w:p w:rsidR="00905516" w:rsidRPr="00252E97" w:rsidRDefault="00355797" w:rsidP="001C70D9">
      <w:pPr>
        <w:pStyle w:val="Naslov2"/>
        <w:ind w:left="409"/>
        <w:contextualSpacing/>
        <w:mirrorIndents/>
        <w:rPr>
          <w:b w:val="0"/>
          <w:sz w:val="24"/>
          <w:szCs w:val="24"/>
        </w:rPr>
      </w:pPr>
      <w:r w:rsidRPr="00252E97">
        <w:rPr>
          <w:b w:val="0"/>
          <w:color w:val="1C1C1C"/>
          <w:w w:val="105"/>
          <w:sz w:val="24"/>
          <w:szCs w:val="24"/>
        </w:rPr>
        <w:t>Nepravilnosti</w:t>
      </w:r>
    </w:p>
    <w:p w:rsidR="00905516" w:rsidRPr="00252E97" w:rsidRDefault="00355797" w:rsidP="001C70D9">
      <w:pPr>
        <w:pStyle w:val="Naslov"/>
        <w:spacing w:before="0"/>
        <w:contextualSpacing/>
        <w:mirrorIndents/>
        <w:rPr>
          <w:rFonts w:ascii="Arial" w:hAnsi="Arial" w:cs="Arial"/>
          <w:b w:val="0"/>
          <w:sz w:val="24"/>
          <w:szCs w:val="24"/>
        </w:rPr>
      </w:pPr>
      <w:r w:rsidRPr="00252E97">
        <w:rPr>
          <w:rFonts w:ascii="Arial" w:hAnsi="Arial" w:cs="Arial"/>
          <w:b w:val="0"/>
          <w:color w:val="1C1C1C"/>
          <w:w w:val="105"/>
          <w:sz w:val="24"/>
          <w:szCs w:val="24"/>
        </w:rPr>
        <w:t>Članak</w:t>
      </w:r>
      <w:r w:rsidRPr="00252E97">
        <w:rPr>
          <w:rFonts w:ascii="Arial" w:hAnsi="Arial" w:cs="Arial"/>
          <w:b w:val="0"/>
          <w:color w:val="1C1C1C"/>
          <w:spacing w:val="18"/>
          <w:w w:val="105"/>
          <w:sz w:val="24"/>
          <w:szCs w:val="24"/>
        </w:rPr>
        <w:t xml:space="preserve"> </w:t>
      </w:r>
      <w:r w:rsidRPr="00252E97">
        <w:rPr>
          <w:rFonts w:ascii="Arial" w:hAnsi="Arial" w:cs="Arial"/>
          <w:b w:val="0"/>
          <w:color w:val="1C1C1C"/>
          <w:w w:val="105"/>
          <w:sz w:val="24"/>
          <w:szCs w:val="24"/>
        </w:rPr>
        <w:t>2.</w:t>
      </w:r>
    </w:p>
    <w:p w:rsidR="00905516" w:rsidRPr="004E392E" w:rsidRDefault="00905516" w:rsidP="001C70D9">
      <w:pPr>
        <w:pStyle w:val="Tijeloteksta"/>
        <w:contextualSpacing/>
        <w:mirrorIndents/>
        <w:rPr>
          <w:b/>
          <w:sz w:val="24"/>
          <w:szCs w:val="24"/>
        </w:rPr>
      </w:pPr>
    </w:p>
    <w:p w:rsidR="00252E97" w:rsidRDefault="00367874" w:rsidP="001C70D9">
      <w:pPr>
        <w:pStyle w:val="Tijeloteksta"/>
        <w:ind w:left="138" w:right="137" w:firstLine="290"/>
        <w:contextualSpacing/>
        <w:mirrorIndents/>
        <w:jc w:val="both"/>
        <w:rPr>
          <w:sz w:val="24"/>
          <w:szCs w:val="24"/>
        </w:rPr>
      </w:pPr>
      <w:r>
        <w:rPr>
          <w:color w:val="1C1C1C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U smislu ovog Pravilnika sukladno Zakonu, nepravilnosti su radnje ili propusti koji su</w:t>
      </w:r>
      <w:r w:rsidR="00355797" w:rsidRPr="004E392E">
        <w:rPr>
          <w:color w:val="1C1C1C"/>
          <w:spacing w:val="1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protupravni i odnose se na područje primjene i propise navedene u članku 4. Zakona</w:t>
      </w:r>
      <w:r w:rsidR="00355797" w:rsidRPr="004E392E">
        <w:rPr>
          <w:color w:val="1C1C1C"/>
          <w:spacing w:val="1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kao</w:t>
      </w:r>
      <w:r w:rsidR="00355797" w:rsidRPr="004E392E">
        <w:rPr>
          <w:color w:val="1C1C1C"/>
          <w:spacing w:val="2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što</w:t>
      </w:r>
      <w:r w:rsidR="00355797" w:rsidRPr="004E392E">
        <w:rPr>
          <w:color w:val="1C1C1C"/>
          <w:spacing w:val="4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su</w:t>
      </w:r>
      <w:r w:rsidR="00355797" w:rsidRPr="004E392E">
        <w:rPr>
          <w:color w:val="1C1C1C"/>
          <w:spacing w:val="-1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javna</w:t>
      </w:r>
      <w:r w:rsidR="00355797" w:rsidRPr="004E392E">
        <w:rPr>
          <w:color w:val="1C1C1C"/>
          <w:spacing w:val="8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nabava,</w:t>
      </w:r>
      <w:r w:rsidR="00355797" w:rsidRPr="004E392E">
        <w:rPr>
          <w:color w:val="1C1C1C"/>
          <w:spacing w:val="18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financijske</w:t>
      </w:r>
      <w:r w:rsidR="00355797" w:rsidRPr="004E392E">
        <w:rPr>
          <w:color w:val="1C1C1C"/>
          <w:spacing w:val="17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usluge,</w:t>
      </w:r>
      <w:r w:rsidR="00355797" w:rsidRPr="004E392E">
        <w:rPr>
          <w:color w:val="1C1C1C"/>
          <w:spacing w:val="12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zaštita</w:t>
      </w:r>
      <w:r w:rsidR="00355797" w:rsidRPr="004E392E">
        <w:rPr>
          <w:color w:val="1C1C1C"/>
          <w:spacing w:val="6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privatnosti,</w:t>
      </w:r>
      <w:r w:rsidR="00355797" w:rsidRPr="004E392E">
        <w:rPr>
          <w:color w:val="1C1C1C"/>
          <w:spacing w:val="22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javno</w:t>
      </w:r>
      <w:r w:rsidR="00355797" w:rsidRPr="004E392E">
        <w:rPr>
          <w:color w:val="1C1C1C"/>
          <w:spacing w:val="3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zdravlje</w:t>
      </w:r>
      <w:r w:rsidR="00355797" w:rsidRPr="004E392E">
        <w:rPr>
          <w:color w:val="1C1C1C"/>
          <w:spacing w:val="14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i</w:t>
      </w:r>
      <w:r w:rsidR="00355797" w:rsidRPr="004E392E">
        <w:rPr>
          <w:color w:val="1C1C1C"/>
          <w:spacing w:val="1"/>
          <w:w w:val="95"/>
          <w:sz w:val="24"/>
          <w:szCs w:val="24"/>
        </w:rPr>
        <w:t xml:space="preserve"> </w:t>
      </w:r>
      <w:r w:rsidR="00355797" w:rsidRPr="004E392E">
        <w:rPr>
          <w:color w:val="1C1C1C"/>
          <w:w w:val="95"/>
          <w:sz w:val="24"/>
          <w:szCs w:val="24"/>
        </w:rPr>
        <w:t>sl.</w:t>
      </w:r>
    </w:p>
    <w:p w:rsidR="008000B5" w:rsidRDefault="008000B5" w:rsidP="001C70D9">
      <w:pPr>
        <w:pStyle w:val="Naslov2"/>
        <w:ind w:right="426"/>
        <w:contextualSpacing/>
        <w:mirrorIndents/>
        <w:rPr>
          <w:b w:val="0"/>
          <w:color w:val="212121"/>
          <w:w w:val="95"/>
          <w:sz w:val="24"/>
          <w:szCs w:val="24"/>
        </w:rPr>
      </w:pPr>
    </w:p>
    <w:p w:rsidR="00F23A8A" w:rsidRDefault="00F23A8A" w:rsidP="001C70D9">
      <w:pPr>
        <w:pStyle w:val="Naslov2"/>
        <w:ind w:right="426"/>
        <w:contextualSpacing/>
        <w:mirrorIndents/>
        <w:rPr>
          <w:b w:val="0"/>
          <w:color w:val="212121"/>
          <w:w w:val="95"/>
          <w:sz w:val="24"/>
          <w:szCs w:val="24"/>
        </w:rPr>
      </w:pPr>
    </w:p>
    <w:p w:rsidR="00F23A8A" w:rsidRDefault="00F23A8A" w:rsidP="001C70D9">
      <w:pPr>
        <w:pStyle w:val="Naslov2"/>
        <w:ind w:right="426"/>
        <w:contextualSpacing/>
        <w:mirrorIndents/>
        <w:rPr>
          <w:b w:val="0"/>
          <w:color w:val="212121"/>
          <w:w w:val="95"/>
          <w:sz w:val="24"/>
          <w:szCs w:val="24"/>
        </w:rPr>
      </w:pPr>
    </w:p>
    <w:p w:rsidR="00F23A8A" w:rsidRDefault="00367874" w:rsidP="00367874">
      <w:pPr>
        <w:pStyle w:val="Naslov2"/>
        <w:ind w:left="0" w:right="426"/>
        <w:contextualSpacing/>
        <w:mirrorIndents/>
        <w:jc w:val="left"/>
        <w:rPr>
          <w:b w:val="0"/>
          <w:color w:val="212121"/>
          <w:w w:val="95"/>
          <w:sz w:val="24"/>
          <w:szCs w:val="24"/>
        </w:rPr>
      </w:pPr>
      <w:r>
        <w:rPr>
          <w:b w:val="0"/>
          <w:color w:val="212121"/>
          <w:w w:val="95"/>
          <w:sz w:val="24"/>
          <w:szCs w:val="24"/>
        </w:rPr>
        <w:t xml:space="preserve"> </w:t>
      </w:r>
    </w:p>
    <w:p w:rsidR="00F4133C" w:rsidRDefault="00F4133C" w:rsidP="001C70D9">
      <w:pPr>
        <w:pStyle w:val="Naslov2"/>
        <w:ind w:right="426"/>
        <w:contextualSpacing/>
        <w:mirrorIndents/>
        <w:rPr>
          <w:b w:val="0"/>
          <w:color w:val="212121"/>
          <w:w w:val="95"/>
          <w:sz w:val="24"/>
          <w:szCs w:val="24"/>
        </w:rPr>
      </w:pPr>
    </w:p>
    <w:p w:rsidR="00252E97" w:rsidRPr="00252E97" w:rsidRDefault="00355797" w:rsidP="001C70D9">
      <w:pPr>
        <w:pStyle w:val="Naslov2"/>
        <w:ind w:right="426"/>
        <w:contextualSpacing/>
        <w:mirrorIndents/>
        <w:rPr>
          <w:b w:val="0"/>
          <w:sz w:val="24"/>
          <w:szCs w:val="24"/>
        </w:rPr>
      </w:pPr>
      <w:r w:rsidRPr="00252E97">
        <w:rPr>
          <w:b w:val="0"/>
          <w:color w:val="212121"/>
          <w:w w:val="95"/>
          <w:sz w:val="24"/>
          <w:szCs w:val="24"/>
        </w:rPr>
        <w:t>Imenovanje</w:t>
      </w:r>
      <w:r w:rsidRPr="00252E97">
        <w:rPr>
          <w:b w:val="0"/>
          <w:color w:val="212121"/>
          <w:spacing w:val="7"/>
          <w:w w:val="95"/>
          <w:sz w:val="24"/>
          <w:szCs w:val="24"/>
        </w:rPr>
        <w:t xml:space="preserve"> </w:t>
      </w:r>
      <w:r w:rsidRPr="00252E97">
        <w:rPr>
          <w:b w:val="0"/>
          <w:color w:val="212121"/>
          <w:w w:val="95"/>
          <w:sz w:val="24"/>
          <w:szCs w:val="24"/>
        </w:rPr>
        <w:t>povjerljive</w:t>
      </w:r>
      <w:r w:rsidRPr="00252E97">
        <w:rPr>
          <w:b w:val="0"/>
          <w:color w:val="212121"/>
          <w:spacing w:val="6"/>
          <w:w w:val="95"/>
          <w:sz w:val="24"/>
          <w:szCs w:val="24"/>
        </w:rPr>
        <w:t xml:space="preserve"> </w:t>
      </w:r>
      <w:r w:rsidRPr="00252E97">
        <w:rPr>
          <w:b w:val="0"/>
          <w:color w:val="212121"/>
          <w:w w:val="95"/>
          <w:sz w:val="24"/>
          <w:szCs w:val="24"/>
        </w:rPr>
        <w:t>osobe</w:t>
      </w:r>
    </w:p>
    <w:p w:rsidR="00252E97" w:rsidRDefault="00355797" w:rsidP="001C70D9">
      <w:pPr>
        <w:pStyle w:val="Tijeloteksta"/>
        <w:ind w:left="428" w:right="421"/>
        <w:contextualSpacing/>
        <w:mirrorIndents/>
        <w:jc w:val="center"/>
        <w:rPr>
          <w:color w:val="212121"/>
          <w:sz w:val="24"/>
          <w:szCs w:val="24"/>
        </w:rPr>
      </w:pPr>
      <w:r w:rsidRPr="00252E97">
        <w:rPr>
          <w:color w:val="212121"/>
          <w:sz w:val="24"/>
          <w:szCs w:val="24"/>
        </w:rPr>
        <w:t>Članak</w:t>
      </w:r>
      <w:r w:rsidRPr="00252E97">
        <w:rPr>
          <w:color w:val="212121"/>
          <w:spacing w:val="5"/>
          <w:sz w:val="24"/>
          <w:szCs w:val="24"/>
        </w:rPr>
        <w:t xml:space="preserve"> </w:t>
      </w:r>
      <w:r w:rsidRPr="00252E97">
        <w:rPr>
          <w:color w:val="212121"/>
          <w:sz w:val="24"/>
          <w:szCs w:val="24"/>
        </w:rPr>
        <w:t>3.</w:t>
      </w:r>
    </w:p>
    <w:p w:rsidR="008000B5" w:rsidRPr="00252E97" w:rsidRDefault="008000B5" w:rsidP="001C70D9">
      <w:pPr>
        <w:pStyle w:val="Tijeloteksta"/>
        <w:ind w:left="428" w:right="421"/>
        <w:contextualSpacing/>
        <w:mirrorIndents/>
        <w:jc w:val="center"/>
        <w:rPr>
          <w:sz w:val="24"/>
          <w:szCs w:val="24"/>
        </w:rPr>
      </w:pPr>
    </w:p>
    <w:p w:rsidR="001C70D9" w:rsidRPr="00F23A8A" w:rsidRDefault="00355797" w:rsidP="001C70D9">
      <w:pPr>
        <w:tabs>
          <w:tab w:val="left" w:pos="535"/>
        </w:tabs>
        <w:ind w:right="133"/>
        <w:contextualSpacing/>
        <w:mirrorIndents/>
        <w:jc w:val="both"/>
        <w:rPr>
          <w:color w:val="1C1C1C"/>
          <w:w w:val="95"/>
          <w:sz w:val="24"/>
          <w:szCs w:val="24"/>
        </w:rPr>
      </w:pPr>
      <w:r>
        <w:rPr>
          <w:color w:val="212121"/>
          <w:w w:val="95"/>
          <w:sz w:val="24"/>
          <w:szCs w:val="24"/>
        </w:rPr>
        <w:tab/>
      </w:r>
      <w:r w:rsidR="00252E97" w:rsidRPr="00D05409">
        <w:rPr>
          <w:color w:val="212121"/>
          <w:w w:val="95"/>
          <w:sz w:val="24"/>
          <w:szCs w:val="24"/>
        </w:rPr>
        <w:t xml:space="preserve">Povjerljiva osoba i zamjenik povjerljive osobe je zaposlenik </w:t>
      </w:r>
      <w:r w:rsidR="00D57120" w:rsidRPr="00D05409">
        <w:rPr>
          <w:color w:val="1C1C1C"/>
          <w:w w:val="95"/>
          <w:sz w:val="24"/>
          <w:szCs w:val="24"/>
        </w:rPr>
        <w:t>Suda</w:t>
      </w:r>
      <w:r w:rsidR="00252E97" w:rsidRPr="00D05409">
        <w:rPr>
          <w:color w:val="212121"/>
          <w:spacing w:val="1"/>
          <w:sz w:val="24"/>
          <w:szCs w:val="24"/>
        </w:rPr>
        <w:t xml:space="preserve"> </w:t>
      </w:r>
      <w:r w:rsidR="00252E97" w:rsidRPr="00D05409">
        <w:rPr>
          <w:color w:val="212121"/>
          <w:sz w:val="24"/>
          <w:szCs w:val="24"/>
        </w:rPr>
        <w:t>koju</w:t>
      </w:r>
      <w:r w:rsidR="00252E97" w:rsidRPr="00D05409">
        <w:rPr>
          <w:color w:val="212121"/>
          <w:spacing w:val="1"/>
          <w:sz w:val="24"/>
          <w:szCs w:val="24"/>
        </w:rPr>
        <w:t xml:space="preserve"> </w:t>
      </w:r>
      <w:r w:rsidR="00252E97" w:rsidRPr="00D05409">
        <w:rPr>
          <w:color w:val="212121"/>
          <w:sz w:val="24"/>
          <w:szCs w:val="24"/>
        </w:rPr>
        <w:t>uz</w:t>
      </w:r>
      <w:r w:rsidR="00252E97" w:rsidRPr="00D05409">
        <w:rPr>
          <w:color w:val="212121"/>
          <w:spacing w:val="1"/>
          <w:sz w:val="24"/>
          <w:szCs w:val="24"/>
        </w:rPr>
        <w:t xml:space="preserve"> </w:t>
      </w:r>
      <w:r w:rsidR="00252E97" w:rsidRPr="00D05409">
        <w:rPr>
          <w:color w:val="212121"/>
          <w:sz w:val="24"/>
          <w:szCs w:val="24"/>
        </w:rPr>
        <w:t>njegovu</w:t>
      </w:r>
      <w:r w:rsidR="00252E97" w:rsidRPr="00D05409">
        <w:rPr>
          <w:color w:val="212121"/>
          <w:spacing w:val="1"/>
          <w:sz w:val="24"/>
          <w:szCs w:val="24"/>
        </w:rPr>
        <w:t xml:space="preserve"> </w:t>
      </w:r>
      <w:r w:rsidR="00252E97" w:rsidRPr="00D05409">
        <w:rPr>
          <w:color w:val="212121"/>
          <w:sz w:val="24"/>
          <w:szCs w:val="24"/>
        </w:rPr>
        <w:t>suglasnost</w:t>
      </w:r>
      <w:r w:rsidR="00252E97" w:rsidRPr="00D05409">
        <w:rPr>
          <w:color w:val="212121"/>
          <w:spacing w:val="1"/>
          <w:sz w:val="24"/>
          <w:szCs w:val="24"/>
        </w:rPr>
        <w:t xml:space="preserve"> </w:t>
      </w:r>
      <w:r w:rsidR="00252E97" w:rsidRPr="00D05409">
        <w:rPr>
          <w:color w:val="212121"/>
          <w:sz w:val="24"/>
          <w:szCs w:val="24"/>
        </w:rPr>
        <w:t>imenuje</w:t>
      </w:r>
      <w:r w:rsidR="00252E97" w:rsidRPr="00D05409">
        <w:rPr>
          <w:color w:val="212121"/>
          <w:spacing w:val="1"/>
          <w:sz w:val="24"/>
          <w:szCs w:val="24"/>
        </w:rPr>
        <w:t xml:space="preserve"> </w:t>
      </w:r>
      <w:r w:rsidR="00252E97" w:rsidRPr="00D05409">
        <w:rPr>
          <w:color w:val="212121"/>
          <w:sz w:val="24"/>
          <w:szCs w:val="24"/>
        </w:rPr>
        <w:t>predsjednik</w:t>
      </w:r>
      <w:r w:rsidR="00252E97" w:rsidRPr="00D05409">
        <w:rPr>
          <w:color w:val="212121"/>
          <w:spacing w:val="1"/>
          <w:sz w:val="24"/>
          <w:szCs w:val="24"/>
        </w:rPr>
        <w:t xml:space="preserve"> </w:t>
      </w:r>
      <w:r w:rsidR="008000B5" w:rsidRPr="00D05409">
        <w:rPr>
          <w:color w:val="212121"/>
          <w:sz w:val="24"/>
          <w:szCs w:val="24"/>
        </w:rPr>
        <w:t>S</w:t>
      </w:r>
      <w:r w:rsidR="00252E97" w:rsidRPr="00D05409">
        <w:rPr>
          <w:color w:val="212121"/>
          <w:sz w:val="24"/>
          <w:szCs w:val="24"/>
        </w:rPr>
        <w:t>uda</w:t>
      </w:r>
      <w:r w:rsidR="00252E97" w:rsidRPr="00D05409">
        <w:rPr>
          <w:color w:val="212121"/>
          <w:spacing w:val="1"/>
          <w:sz w:val="24"/>
          <w:szCs w:val="24"/>
        </w:rPr>
        <w:t xml:space="preserve"> </w:t>
      </w:r>
      <w:r w:rsidR="00252E97" w:rsidRPr="00D05409">
        <w:rPr>
          <w:color w:val="212121"/>
          <w:sz w:val="24"/>
          <w:szCs w:val="24"/>
        </w:rPr>
        <w:t>u</w:t>
      </w:r>
      <w:r w:rsidR="00252E97" w:rsidRPr="00D05409">
        <w:rPr>
          <w:color w:val="212121"/>
          <w:spacing w:val="1"/>
          <w:sz w:val="24"/>
          <w:szCs w:val="24"/>
        </w:rPr>
        <w:t xml:space="preserve"> </w:t>
      </w:r>
      <w:r w:rsidR="00252E97" w:rsidRPr="00D05409">
        <w:rPr>
          <w:color w:val="212121"/>
          <w:sz w:val="24"/>
          <w:szCs w:val="24"/>
        </w:rPr>
        <w:t>postupku</w:t>
      </w:r>
      <w:r w:rsidR="00252E97" w:rsidRPr="00D05409">
        <w:rPr>
          <w:color w:val="212121"/>
          <w:spacing w:val="1"/>
          <w:sz w:val="24"/>
          <w:szCs w:val="24"/>
        </w:rPr>
        <w:t xml:space="preserve"> </w:t>
      </w:r>
      <w:r w:rsidR="00252E97" w:rsidRPr="00D05409">
        <w:rPr>
          <w:color w:val="212121"/>
          <w:w w:val="95"/>
          <w:sz w:val="24"/>
          <w:szCs w:val="24"/>
        </w:rPr>
        <w:t>propisanim ovim Pravilnikom, a za zapri</w:t>
      </w:r>
      <w:r w:rsidR="008000B5" w:rsidRPr="00D05409">
        <w:rPr>
          <w:color w:val="212121"/>
          <w:w w:val="95"/>
          <w:sz w:val="24"/>
          <w:szCs w:val="24"/>
        </w:rPr>
        <w:t>manje prijava nepravilnosti, vođ</w:t>
      </w:r>
      <w:r w:rsidR="00252E97" w:rsidRPr="00D05409">
        <w:rPr>
          <w:color w:val="212121"/>
          <w:w w:val="95"/>
          <w:sz w:val="24"/>
          <w:szCs w:val="24"/>
        </w:rPr>
        <w:t>enje njihove</w:t>
      </w:r>
      <w:r w:rsidR="00252E97" w:rsidRPr="00D05409">
        <w:rPr>
          <w:color w:val="212121"/>
          <w:spacing w:val="1"/>
          <w:w w:val="95"/>
          <w:sz w:val="24"/>
          <w:szCs w:val="24"/>
        </w:rPr>
        <w:t xml:space="preserve"> </w:t>
      </w:r>
      <w:r w:rsidR="008000B5" w:rsidRPr="00D05409">
        <w:rPr>
          <w:color w:val="212121"/>
          <w:spacing w:val="-1"/>
          <w:sz w:val="24"/>
          <w:szCs w:val="24"/>
        </w:rPr>
        <w:t>evidencije kao i vođ</w:t>
      </w:r>
      <w:r w:rsidR="00252E97" w:rsidRPr="00D05409">
        <w:rPr>
          <w:color w:val="212121"/>
          <w:spacing w:val="-1"/>
          <w:sz w:val="24"/>
          <w:szCs w:val="24"/>
        </w:rPr>
        <w:t xml:space="preserve">enje </w:t>
      </w:r>
      <w:r w:rsidR="00252E97" w:rsidRPr="00D05409">
        <w:rPr>
          <w:color w:val="212121"/>
          <w:sz w:val="24"/>
          <w:szCs w:val="24"/>
        </w:rPr>
        <w:t xml:space="preserve">postupka u svezi s prijavom nepravilnosti u </w:t>
      </w:r>
      <w:r w:rsidR="00D57120" w:rsidRPr="00D05409">
        <w:rPr>
          <w:color w:val="1C1C1C"/>
          <w:w w:val="95"/>
          <w:sz w:val="24"/>
          <w:szCs w:val="24"/>
        </w:rPr>
        <w:t>Sudu.</w:t>
      </w:r>
    </w:p>
    <w:p w:rsidR="008000B5" w:rsidRDefault="00355797" w:rsidP="001C70D9">
      <w:pPr>
        <w:tabs>
          <w:tab w:val="left" w:pos="535"/>
        </w:tabs>
        <w:ind w:right="133"/>
        <w:contextualSpacing/>
        <w:mirrorIndents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ab/>
        <w:t>Predsjednik S</w:t>
      </w:r>
      <w:r w:rsidRPr="006F562F">
        <w:rPr>
          <w:color w:val="212121"/>
          <w:sz w:val="24"/>
          <w:szCs w:val="24"/>
        </w:rPr>
        <w:t>uda imenuje povjerljivu osobu i njezina zamjenika na prijedlog</w:t>
      </w:r>
      <w:r w:rsidRPr="006F562F"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 xml:space="preserve">  </w:t>
      </w:r>
      <w:r w:rsidRPr="006F562F">
        <w:rPr>
          <w:color w:val="212121"/>
          <w:w w:val="95"/>
          <w:sz w:val="24"/>
          <w:szCs w:val="24"/>
        </w:rPr>
        <w:t xml:space="preserve">sindikalnog povjerenika koji je preuzeo prava i obveze radničkog vijeća </w:t>
      </w:r>
      <w:r w:rsidR="00311672">
        <w:rPr>
          <w:color w:val="212121"/>
          <w:w w:val="95"/>
          <w:sz w:val="24"/>
          <w:szCs w:val="24"/>
        </w:rPr>
        <w:t>i/</w:t>
      </w:r>
      <w:r w:rsidRPr="006F562F">
        <w:rPr>
          <w:color w:val="212121"/>
          <w:w w:val="95"/>
          <w:sz w:val="24"/>
          <w:szCs w:val="24"/>
        </w:rPr>
        <w:t>ili najmanje</w:t>
      </w:r>
      <w:r w:rsidRPr="006F562F">
        <w:rPr>
          <w:color w:val="212121"/>
          <w:spacing w:val="1"/>
          <w:w w:val="95"/>
          <w:sz w:val="24"/>
          <w:szCs w:val="24"/>
        </w:rPr>
        <w:t xml:space="preserve"> </w:t>
      </w:r>
      <w:r w:rsidRPr="006F562F">
        <w:rPr>
          <w:color w:val="212121"/>
          <w:sz w:val="24"/>
          <w:szCs w:val="24"/>
        </w:rPr>
        <w:t>20%</w:t>
      </w:r>
      <w:r w:rsidRPr="006F562F">
        <w:rPr>
          <w:color w:val="212121"/>
          <w:spacing w:val="-5"/>
          <w:sz w:val="24"/>
          <w:szCs w:val="24"/>
        </w:rPr>
        <w:t xml:space="preserve"> </w:t>
      </w:r>
      <w:r w:rsidRPr="006F562F">
        <w:rPr>
          <w:color w:val="212121"/>
          <w:sz w:val="24"/>
          <w:szCs w:val="24"/>
        </w:rPr>
        <w:t>zaposlenika</w:t>
      </w:r>
      <w:r w:rsidRPr="006F562F">
        <w:rPr>
          <w:color w:val="212121"/>
          <w:spacing w:val="9"/>
          <w:sz w:val="24"/>
          <w:szCs w:val="24"/>
        </w:rPr>
        <w:t xml:space="preserve"> </w:t>
      </w:r>
      <w:r w:rsidRPr="006F562F">
        <w:rPr>
          <w:color w:val="212121"/>
          <w:sz w:val="24"/>
          <w:szCs w:val="24"/>
        </w:rPr>
        <w:t>zaposlenih</w:t>
      </w:r>
      <w:r w:rsidRPr="006F562F">
        <w:rPr>
          <w:color w:val="212121"/>
          <w:spacing w:val="13"/>
          <w:sz w:val="24"/>
          <w:szCs w:val="24"/>
        </w:rPr>
        <w:t xml:space="preserve"> </w:t>
      </w:r>
      <w:r w:rsidRPr="006F562F">
        <w:rPr>
          <w:color w:val="212121"/>
          <w:sz w:val="24"/>
          <w:szCs w:val="24"/>
        </w:rPr>
        <w:t>u</w:t>
      </w:r>
      <w:r w:rsidRPr="006F562F">
        <w:rPr>
          <w:color w:val="212121"/>
          <w:spacing w:val="-16"/>
          <w:sz w:val="24"/>
          <w:szCs w:val="24"/>
        </w:rPr>
        <w:t xml:space="preserve"> </w:t>
      </w:r>
      <w:r>
        <w:rPr>
          <w:color w:val="1C1C1C"/>
          <w:w w:val="95"/>
          <w:sz w:val="24"/>
          <w:szCs w:val="24"/>
        </w:rPr>
        <w:t>Sudu</w:t>
      </w:r>
      <w:r w:rsidRPr="006F562F">
        <w:rPr>
          <w:color w:val="212121"/>
          <w:sz w:val="24"/>
          <w:szCs w:val="24"/>
        </w:rPr>
        <w:t>.</w:t>
      </w:r>
    </w:p>
    <w:p w:rsidR="008000B5" w:rsidRDefault="00355797" w:rsidP="001C70D9">
      <w:pPr>
        <w:tabs>
          <w:tab w:val="left" w:pos="535"/>
        </w:tabs>
        <w:ind w:right="133"/>
        <w:contextualSpacing/>
        <w:mirrorIndents/>
        <w:jc w:val="both"/>
        <w:rPr>
          <w:color w:val="212121"/>
          <w:w w:val="95"/>
          <w:sz w:val="24"/>
          <w:szCs w:val="24"/>
        </w:rPr>
      </w:pPr>
      <w:r>
        <w:rPr>
          <w:color w:val="212121"/>
          <w:w w:val="95"/>
          <w:sz w:val="24"/>
          <w:szCs w:val="24"/>
        </w:rPr>
        <w:tab/>
      </w:r>
      <w:r w:rsidRPr="004E392E">
        <w:rPr>
          <w:color w:val="212121"/>
          <w:w w:val="95"/>
          <w:sz w:val="24"/>
          <w:szCs w:val="24"/>
        </w:rPr>
        <w:t>Postupak imenovanja povjerljive osobe i njezina zamjenika pokreće se objavom</w:t>
      </w:r>
      <w:r w:rsidRPr="004E392E">
        <w:rPr>
          <w:color w:val="212121"/>
          <w:spacing w:val="1"/>
          <w:w w:val="95"/>
          <w:sz w:val="24"/>
          <w:szCs w:val="24"/>
        </w:rPr>
        <w:t xml:space="preserve"> </w:t>
      </w:r>
      <w:r w:rsidRPr="004E392E">
        <w:rPr>
          <w:color w:val="212121"/>
          <w:w w:val="95"/>
          <w:sz w:val="24"/>
          <w:szCs w:val="24"/>
        </w:rPr>
        <w:t>poziva za imenovanje povjerljive osobe i njezina zamjenika na mrežnim stranicama</w:t>
      </w:r>
      <w:r w:rsidRPr="004E392E">
        <w:rPr>
          <w:color w:val="212121"/>
          <w:spacing w:val="1"/>
          <w:w w:val="95"/>
          <w:sz w:val="24"/>
          <w:szCs w:val="24"/>
        </w:rPr>
        <w:t xml:space="preserve"> </w:t>
      </w:r>
      <w:r>
        <w:rPr>
          <w:color w:val="1C1C1C"/>
          <w:w w:val="95"/>
          <w:sz w:val="24"/>
          <w:szCs w:val="24"/>
        </w:rPr>
        <w:t>Suda</w:t>
      </w:r>
      <w:r w:rsidRPr="004E392E">
        <w:rPr>
          <w:color w:val="212121"/>
          <w:w w:val="95"/>
          <w:sz w:val="24"/>
          <w:szCs w:val="24"/>
        </w:rPr>
        <w:t xml:space="preserve"> uz obavijest svim ustrojstvenim jedinicama da isti poziv</w:t>
      </w:r>
      <w:r w:rsidRPr="004E392E">
        <w:rPr>
          <w:color w:val="212121"/>
          <w:spacing w:val="1"/>
          <w:w w:val="95"/>
          <w:sz w:val="24"/>
          <w:szCs w:val="24"/>
        </w:rPr>
        <w:t xml:space="preserve"> </w:t>
      </w:r>
      <w:r w:rsidRPr="004E392E">
        <w:rPr>
          <w:color w:val="212121"/>
          <w:w w:val="95"/>
          <w:sz w:val="24"/>
          <w:szCs w:val="24"/>
        </w:rPr>
        <w:t>dostave</w:t>
      </w:r>
      <w:r w:rsidRPr="004E392E">
        <w:rPr>
          <w:color w:val="212121"/>
          <w:spacing w:val="13"/>
          <w:w w:val="95"/>
          <w:sz w:val="24"/>
          <w:szCs w:val="24"/>
        </w:rPr>
        <w:t xml:space="preserve"> </w:t>
      </w:r>
      <w:r w:rsidRPr="004E392E">
        <w:rPr>
          <w:color w:val="212121"/>
          <w:w w:val="95"/>
          <w:sz w:val="24"/>
          <w:szCs w:val="24"/>
        </w:rPr>
        <w:t>i</w:t>
      </w:r>
      <w:r w:rsidRPr="004E392E">
        <w:rPr>
          <w:color w:val="212121"/>
          <w:spacing w:val="-10"/>
          <w:w w:val="95"/>
          <w:sz w:val="24"/>
          <w:szCs w:val="24"/>
        </w:rPr>
        <w:t xml:space="preserve"> </w:t>
      </w:r>
      <w:r w:rsidRPr="004E392E">
        <w:rPr>
          <w:color w:val="212121"/>
          <w:w w:val="95"/>
          <w:sz w:val="24"/>
          <w:szCs w:val="24"/>
        </w:rPr>
        <w:t>zaposlenicima</w:t>
      </w:r>
      <w:r w:rsidRPr="004E392E">
        <w:rPr>
          <w:color w:val="212121"/>
          <w:spacing w:val="29"/>
          <w:w w:val="95"/>
          <w:sz w:val="24"/>
          <w:szCs w:val="24"/>
        </w:rPr>
        <w:t xml:space="preserve"> </w:t>
      </w:r>
      <w:r w:rsidRPr="004E392E">
        <w:rPr>
          <w:color w:val="212121"/>
          <w:w w:val="95"/>
          <w:sz w:val="24"/>
          <w:szCs w:val="24"/>
        </w:rPr>
        <w:t>unutar</w:t>
      </w:r>
      <w:r w:rsidRPr="004E392E">
        <w:rPr>
          <w:color w:val="212121"/>
          <w:spacing w:val="2"/>
          <w:w w:val="95"/>
          <w:sz w:val="24"/>
          <w:szCs w:val="24"/>
        </w:rPr>
        <w:t xml:space="preserve"> </w:t>
      </w:r>
      <w:r w:rsidRPr="004E392E">
        <w:rPr>
          <w:color w:val="212121"/>
          <w:w w:val="95"/>
          <w:sz w:val="24"/>
          <w:szCs w:val="24"/>
        </w:rPr>
        <w:t>pojedine</w:t>
      </w:r>
      <w:r w:rsidRPr="004E392E">
        <w:rPr>
          <w:color w:val="212121"/>
          <w:spacing w:val="14"/>
          <w:w w:val="95"/>
          <w:sz w:val="24"/>
          <w:szCs w:val="24"/>
        </w:rPr>
        <w:t xml:space="preserve"> </w:t>
      </w:r>
      <w:r w:rsidRPr="004E392E">
        <w:rPr>
          <w:color w:val="212121"/>
          <w:w w:val="95"/>
          <w:sz w:val="24"/>
          <w:szCs w:val="24"/>
        </w:rPr>
        <w:t>ustrojstvene</w:t>
      </w:r>
      <w:r w:rsidRPr="004E392E">
        <w:rPr>
          <w:color w:val="212121"/>
          <w:spacing w:val="21"/>
          <w:w w:val="95"/>
          <w:sz w:val="24"/>
          <w:szCs w:val="24"/>
        </w:rPr>
        <w:t xml:space="preserve"> </w:t>
      </w:r>
      <w:r w:rsidRPr="004E392E">
        <w:rPr>
          <w:color w:val="212121"/>
          <w:w w:val="95"/>
          <w:sz w:val="24"/>
          <w:szCs w:val="24"/>
        </w:rPr>
        <w:t>jedinice.</w:t>
      </w:r>
    </w:p>
    <w:p w:rsidR="00D05409" w:rsidRPr="00D05409" w:rsidRDefault="00355797" w:rsidP="001C70D9">
      <w:pPr>
        <w:tabs>
          <w:tab w:val="left" w:pos="520"/>
        </w:tabs>
        <w:ind w:right="144"/>
        <w:contextualSpacing/>
        <w:mirrorIndents/>
        <w:jc w:val="both"/>
        <w:rPr>
          <w:sz w:val="24"/>
          <w:szCs w:val="24"/>
        </w:rPr>
      </w:pPr>
      <w:r>
        <w:rPr>
          <w:color w:val="212121"/>
          <w:w w:val="95"/>
          <w:sz w:val="24"/>
          <w:szCs w:val="24"/>
        </w:rPr>
        <w:tab/>
      </w:r>
      <w:r w:rsidRPr="00D05409">
        <w:rPr>
          <w:color w:val="212121"/>
          <w:w w:val="95"/>
          <w:sz w:val="24"/>
          <w:szCs w:val="24"/>
        </w:rPr>
        <w:t>Pozivom se zaposlenike obavještava o provedbi postupka imenovanja povjerljive</w:t>
      </w:r>
      <w:r w:rsidRPr="00D05409">
        <w:rPr>
          <w:color w:val="212121"/>
          <w:spacing w:val="1"/>
          <w:w w:val="95"/>
          <w:sz w:val="24"/>
          <w:szCs w:val="24"/>
        </w:rPr>
        <w:t xml:space="preserve"> </w:t>
      </w:r>
      <w:r w:rsidR="00311672">
        <w:rPr>
          <w:color w:val="212121"/>
          <w:w w:val="95"/>
          <w:sz w:val="24"/>
          <w:szCs w:val="24"/>
        </w:rPr>
        <w:t>osobe i</w:t>
      </w:r>
      <w:r w:rsidRPr="00D05409">
        <w:rPr>
          <w:color w:val="212121"/>
          <w:w w:val="95"/>
          <w:sz w:val="24"/>
          <w:szCs w:val="24"/>
        </w:rPr>
        <w:t xml:space="preserve"> njezina zamjenika te ih se poziva da u roku ne kraćem od 15 dana, bilo kojim</w:t>
      </w:r>
      <w:r w:rsidRPr="00D05409">
        <w:rPr>
          <w:color w:val="212121"/>
          <w:spacing w:val="1"/>
          <w:w w:val="95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sredstvom</w:t>
      </w:r>
      <w:r w:rsidRPr="00D05409">
        <w:rPr>
          <w:color w:val="212121"/>
          <w:spacing w:val="7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koje</w:t>
      </w:r>
      <w:r w:rsidRPr="00D05409">
        <w:rPr>
          <w:color w:val="212121"/>
          <w:spacing w:val="-9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omogućuje</w:t>
      </w:r>
      <w:r w:rsidRPr="00D05409">
        <w:rPr>
          <w:color w:val="212121"/>
          <w:spacing w:val="5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pisani</w:t>
      </w:r>
      <w:r w:rsidRPr="00D05409">
        <w:rPr>
          <w:color w:val="212121"/>
          <w:spacing w:val="-9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zapis,</w:t>
      </w:r>
      <w:r w:rsidRPr="00D05409">
        <w:rPr>
          <w:color w:val="212121"/>
          <w:spacing w:val="-8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predlože</w:t>
      </w:r>
      <w:r w:rsidRPr="00D05409">
        <w:rPr>
          <w:color w:val="212121"/>
          <w:spacing w:val="-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povjerljivu</w:t>
      </w:r>
      <w:r w:rsidRPr="00D05409">
        <w:rPr>
          <w:color w:val="212121"/>
          <w:spacing w:val="-2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osobu.</w:t>
      </w:r>
    </w:p>
    <w:p w:rsidR="00D05409" w:rsidRPr="00D05409" w:rsidRDefault="00355797" w:rsidP="001C70D9">
      <w:pPr>
        <w:tabs>
          <w:tab w:val="left" w:pos="492"/>
        </w:tabs>
        <w:ind w:right="142"/>
        <w:contextualSpacing/>
        <w:mirrorIndents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ab/>
      </w:r>
      <w:r w:rsidRPr="00D05409">
        <w:rPr>
          <w:color w:val="212121"/>
          <w:sz w:val="24"/>
          <w:szCs w:val="24"/>
        </w:rPr>
        <w:t>Ako u roku petnaest dana od dana poziva zaposlenicima iz stavka 3. ovoga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članka, zaposlenici predsjedniku Suda ne daju svoj prijedlog povjerljive osobe i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njezina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zamjenika,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predsjednik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Suda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će na temelju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članka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20. st.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3. Zakona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povjerljivu</w:t>
      </w:r>
      <w:r w:rsidRPr="00D05409">
        <w:rPr>
          <w:color w:val="212121"/>
          <w:spacing w:val="5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osobu</w:t>
      </w:r>
      <w:r w:rsidRPr="00D05409">
        <w:rPr>
          <w:color w:val="212121"/>
          <w:spacing w:val="-4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i</w:t>
      </w:r>
      <w:r w:rsidRPr="00D05409">
        <w:rPr>
          <w:color w:val="212121"/>
          <w:spacing w:val="-1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njezina</w:t>
      </w:r>
      <w:r w:rsidRPr="00D05409">
        <w:rPr>
          <w:color w:val="212121"/>
          <w:spacing w:val="4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zamjenika</w:t>
      </w:r>
      <w:r w:rsidRPr="00D05409">
        <w:rPr>
          <w:color w:val="212121"/>
          <w:spacing w:val="7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imenovati</w:t>
      </w:r>
      <w:r w:rsidRPr="00D05409">
        <w:rPr>
          <w:color w:val="212121"/>
          <w:spacing w:val="3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samostalno.</w:t>
      </w:r>
    </w:p>
    <w:p w:rsidR="00D05409" w:rsidRPr="00D05409" w:rsidRDefault="00355797" w:rsidP="001C70D9">
      <w:pPr>
        <w:tabs>
          <w:tab w:val="left" w:pos="540"/>
        </w:tabs>
        <w:ind w:right="144"/>
        <w:contextualSpacing/>
        <w:mirrorIndents/>
        <w:jc w:val="both"/>
        <w:rPr>
          <w:sz w:val="24"/>
          <w:szCs w:val="24"/>
        </w:rPr>
      </w:pPr>
      <w:r>
        <w:rPr>
          <w:color w:val="212121"/>
          <w:w w:val="95"/>
          <w:sz w:val="24"/>
          <w:szCs w:val="24"/>
        </w:rPr>
        <w:tab/>
      </w:r>
      <w:r w:rsidRPr="00D05409">
        <w:rPr>
          <w:color w:val="212121"/>
          <w:w w:val="95"/>
          <w:sz w:val="24"/>
          <w:szCs w:val="24"/>
        </w:rPr>
        <w:t>Ako, nakon što predsjednik Suda samostalno imenuje osobe sukladno stavku 5.</w:t>
      </w:r>
      <w:r w:rsidRPr="00D05409">
        <w:rPr>
          <w:color w:val="212121"/>
          <w:spacing w:val="1"/>
          <w:w w:val="95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ovoga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članka,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sindikalni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povjerenik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="00311672">
        <w:rPr>
          <w:color w:val="212121"/>
          <w:spacing w:val="1"/>
          <w:sz w:val="24"/>
          <w:szCs w:val="24"/>
        </w:rPr>
        <w:t>i/</w:t>
      </w:r>
      <w:r w:rsidRPr="00D05409">
        <w:rPr>
          <w:color w:val="212121"/>
          <w:sz w:val="24"/>
          <w:szCs w:val="24"/>
        </w:rPr>
        <w:t>ili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20%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zaposlenika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dostavi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prijedlog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za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w w:val="95"/>
          <w:sz w:val="24"/>
          <w:szCs w:val="24"/>
        </w:rPr>
        <w:t>imenovanje druge osobe za povjerljivu osobu i njezina zamjenika,</w:t>
      </w:r>
      <w:r w:rsidRPr="00D05409">
        <w:rPr>
          <w:color w:val="212121"/>
          <w:spacing w:val="62"/>
          <w:sz w:val="24"/>
          <w:szCs w:val="24"/>
        </w:rPr>
        <w:t xml:space="preserve"> </w:t>
      </w:r>
      <w:r w:rsidRPr="00D05409">
        <w:rPr>
          <w:color w:val="212121"/>
          <w:w w:val="95"/>
          <w:sz w:val="24"/>
          <w:szCs w:val="24"/>
        </w:rPr>
        <w:t>predsjednik</w:t>
      </w:r>
      <w:r w:rsidRPr="00D05409">
        <w:rPr>
          <w:color w:val="212121"/>
          <w:spacing w:val="63"/>
          <w:sz w:val="24"/>
          <w:szCs w:val="24"/>
        </w:rPr>
        <w:t xml:space="preserve"> </w:t>
      </w:r>
      <w:r w:rsidRPr="00D05409">
        <w:rPr>
          <w:color w:val="212121"/>
          <w:w w:val="95"/>
          <w:sz w:val="24"/>
          <w:szCs w:val="24"/>
        </w:rPr>
        <w:t>Suda</w:t>
      </w:r>
      <w:r w:rsidRPr="00D05409">
        <w:rPr>
          <w:color w:val="212121"/>
          <w:spacing w:val="1"/>
          <w:w w:val="95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će bez odgode, a najkasnije u roku osam dana, razriješiti prethodno imenovanu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povjerljivu osobu i njezina zamjenika i imenovati novu osobu sukladno prijedlogu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sindikalnog</w:t>
      </w:r>
      <w:r w:rsidRPr="00D05409">
        <w:rPr>
          <w:color w:val="212121"/>
          <w:spacing w:val="5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povjerenika</w:t>
      </w:r>
      <w:r w:rsidRPr="00D05409">
        <w:rPr>
          <w:color w:val="212121"/>
          <w:spacing w:val="20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ili</w:t>
      </w:r>
      <w:r w:rsidRPr="00D05409">
        <w:rPr>
          <w:color w:val="212121"/>
          <w:spacing w:val="-12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20% zaposlenika.</w:t>
      </w:r>
    </w:p>
    <w:p w:rsidR="00D05409" w:rsidRPr="00D05409" w:rsidRDefault="00355797" w:rsidP="001C70D9">
      <w:pPr>
        <w:tabs>
          <w:tab w:val="left" w:pos="434"/>
        </w:tabs>
        <w:ind w:right="141"/>
        <w:contextualSpacing/>
        <w:mirrorIndents/>
        <w:jc w:val="both"/>
        <w:rPr>
          <w:sz w:val="24"/>
          <w:szCs w:val="24"/>
        </w:rPr>
      </w:pPr>
      <w:r>
        <w:rPr>
          <w:color w:val="212121"/>
          <w:w w:val="95"/>
          <w:sz w:val="24"/>
          <w:szCs w:val="24"/>
        </w:rPr>
        <w:tab/>
      </w:r>
      <w:r w:rsidR="00367874">
        <w:rPr>
          <w:color w:val="212121"/>
          <w:w w:val="95"/>
          <w:sz w:val="24"/>
          <w:szCs w:val="24"/>
        </w:rPr>
        <w:t xml:space="preserve">  </w:t>
      </w:r>
      <w:r w:rsidRPr="00D05409">
        <w:rPr>
          <w:color w:val="212121"/>
          <w:w w:val="95"/>
          <w:sz w:val="24"/>
          <w:szCs w:val="24"/>
        </w:rPr>
        <w:t xml:space="preserve">Ako u situaciji iz stavaka 4. ovog članka sindikalni povjerenika </w:t>
      </w:r>
      <w:r w:rsidR="00311672">
        <w:rPr>
          <w:color w:val="212121"/>
          <w:w w:val="95"/>
          <w:sz w:val="24"/>
          <w:szCs w:val="24"/>
        </w:rPr>
        <w:t>i/</w:t>
      </w:r>
      <w:r w:rsidRPr="00D05409">
        <w:rPr>
          <w:color w:val="212121"/>
          <w:w w:val="95"/>
          <w:sz w:val="24"/>
          <w:szCs w:val="24"/>
        </w:rPr>
        <w:t>ili više grupa od po</w:t>
      </w:r>
      <w:r w:rsidRPr="00D05409">
        <w:rPr>
          <w:color w:val="212121"/>
          <w:spacing w:val="1"/>
          <w:w w:val="95"/>
          <w:sz w:val="24"/>
          <w:szCs w:val="24"/>
        </w:rPr>
        <w:t xml:space="preserve"> </w:t>
      </w:r>
      <w:r w:rsidRPr="00D05409">
        <w:rPr>
          <w:color w:val="212121"/>
          <w:w w:val="95"/>
          <w:sz w:val="24"/>
          <w:szCs w:val="24"/>
        </w:rPr>
        <w:t>najmanje 20 % zaposlenika predloži predsjedniku Suda različite osobe, predsjednik</w:t>
      </w:r>
      <w:r w:rsidRPr="00D05409">
        <w:rPr>
          <w:color w:val="212121"/>
          <w:spacing w:val="1"/>
          <w:w w:val="95"/>
          <w:sz w:val="24"/>
          <w:szCs w:val="24"/>
        </w:rPr>
        <w:t xml:space="preserve"> </w:t>
      </w:r>
      <w:r w:rsidRPr="00D05409">
        <w:rPr>
          <w:color w:val="212121"/>
          <w:w w:val="95"/>
          <w:sz w:val="24"/>
          <w:szCs w:val="24"/>
        </w:rPr>
        <w:t>Suda će za povjerljivu</w:t>
      </w:r>
      <w:r w:rsidRPr="00D05409">
        <w:rPr>
          <w:color w:val="212121"/>
          <w:spacing w:val="62"/>
          <w:sz w:val="24"/>
          <w:szCs w:val="24"/>
        </w:rPr>
        <w:t xml:space="preserve"> </w:t>
      </w:r>
      <w:r w:rsidRPr="00D05409">
        <w:rPr>
          <w:color w:val="212121"/>
          <w:w w:val="95"/>
          <w:sz w:val="24"/>
          <w:szCs w:val="24"/>
        </w:rPr>
        <w:t>osobu imenovati onu koju je predložilo više zaposlenika, a ako</w:t>
      </w:r>
      <w:r w:rsidRPr="00D05409">
        <w:rPr>
          <w:color w:val="212121"/>
          <w:spacing w:val="1"/>
          <w:w w:val="95"/>
          <w:sz w:val="24"/>
          <w:szCs w:val="24"/>
        </w:rPr>
        <w:t xml:space="preserve"> </w:t>
      </w:r>
      <w:r w:rsidRPr="00D05409">
        <w:rPr>
          <w:color w:val="212121"/>
          <w:spacing w:val="-1"/>
          <w:sz w:val="24"/>
          <w:szCs w:val="24"/>
        </w:rPr>
        <w:t>je</w:t>
      </w:r>
      <w:r w:rsidRPr="00D05409">
        <w:rPr>
          <w:color w:val="212121"/>
          <w:spacing w:val="-11"/>
          <w:sz w:val="24"/>
          <w:szCs w:val="24"/>
        </w:rPr>
        <w:t xml:space="preserve"> </w:t>
      </w:r>
      <w:r w:rsidRPr="00D05409">
        <w:rPr>
          <w:color w:val="212121"/>
          <w:spacing w:val="-1"/>
          <w:sz w:val="24"/>
          <w:szCs w:val="24"/>
        </w:rPr>
        <w:t>riječ</w:t>
      </w:r>
      <w:r w:rsidRPr="00D05409">
        <w:rPr>
          <w:color w:val="212121"/>
          <w:spacing w:val="-5"/>
          <w:sz w:val="24"/>
          <w:szCs w:val="24"/>
        </w:rPr>
        <w:t xml:space="preserve"> </w:t>
      </w:r>
      <w:r w:rsidRPr="00D05409">
        <w:rPr>
          <w:color w:val="212121"/>
          <w:spacing w:val="-1"/>
          <w:sz w:val="24"/>
          <w:szCs w:val="24"/>
        </w:rPr>
        <w:t>o</w:t>
      </w:r>
      <w:r w:rsidRPr="00D05409">
        <w:rPr>
          <w:color w:val="212121"/>
          <w:spacing w:val="-14"/>
          <w:sz w:val="24"/>
          <w:szCs w:val="24"/>
        </w:rPr>
        <w:t xml:space="preserve"> </w:t>
      </w:r>
      <w:r w:rsidRPr="00D05409">
        <w:rPr>
          <w:color w:val="212121"/>
          <w:spacing w:val="-1"/>
          <w:sz w:val="24"/>
          <w:szCs w:val="24"/>
        </w:rPr>
        <w:t>istom</w:t>
      </w:r>
      <w:r w:rsidRPr="00D05409">
        <w:rPr>
          <w:color w:val="212121"/>
          <w:spacing w:val="-8"/>
          <w:sz w:val="24"/>
          <w:szCs w:val="24"/>
        </w:rPr>
        <w:t xml:space="preserve"> </w:t>
      </w:r>
      <w:r w:rsidRPr="00D05409">
        <w:rPr>
          <w:color w:val="212121"/>
          <w:spacing w:val="-1"/>
          <w:sz w:val="24"/>
          <w:szCs w:val="24"/>
        </w:rPr>
        <w:t>broju</w:t>
      </w:r>
      <w:r w:rsidRPr="00D05409">
        <w:rPr>
          <w:color w:val="212121"/>
          <w:spacing w:val="-10"/>
          <w:sz w:val="24"/>
          <w:szCs w:val="24"/>
        </w:rPr>
        <w:t xml:space="preserve"> </w:t>
      </w:r>
      <w:r w:rsidRPr="00D05409">
        <w:rPr>
          <w:color w:val="212121"/>
          <w:spacing w:val="-1"/>
          <w:sz w:val="24"/>
          <w:szCs w:val="24"/>
        </w:rPr>
        <w:t>zaposlenika,</w:t>
      </w:r>
      <w:r w:rsidRPr="00D05409">
        <w:rPr>
          <w:color w:val="212121"/>
          <w:spacing w:val="9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onda</w:t>
      </w:r>
      <w:r w:rsidRPr="00D05409">
        <w:rPr>
          <w:color w:val="212121"/>
          <w:spacing w:val="-7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prednost</w:t>
      </w:r>
      <w:r w:rsidRPr="00D05409">
        <w:rPr>
          <w:color w:val="212121"/>
          <w:spacing w:val="-3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u</w:t>
      </w:r>
      <w:r w:rsidRPr="00D05409">
        <w:rPr>
          <w:color w:val="212121"/>
          <w:spacing w:val="-17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izboru</w:t>
      </w:r>
      <w:r w:rsidRPr="00D05409">
        <w:rPr>
          <w:color w:val="212121"/>
          <w:spacing w:val="-6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ima</w:t>
      </w:r>
      <w:r w:rsidRPr="00D05409">
        <w:rPr>
          <w:color w:val="212121"/>
          <w:spacing w:val="-8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onaj</w:t>
      </w:r>
      <w:r w:rsidRPr="00D05409">
        <w:rPr>
          <w:color w:val="212121"/>
          <w:spacing w:val="-14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zaposlenik</w:t>
      </w:r>
      <w:r w:rsidRPr="00D05409">
        <w:rPr>
          <w:color w:val="212121"/>
          <w:spacing w:val="2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čiji</w:t>
      </w:r>
      <w:r w:rsidRPr="00D05409">
        <w:rPr>
          <w:color w:val="212121"/>
          <w:spacing w:val="-10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je</w:t>
      </w:r>
      <w:r w:rsidRPr="00D05409">
        <w:rPr>
          <w:color w:val="212121"/>
          <w:spacing w:val="-67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prijedlog</w:t>
      </w:r>
      <w:r w:rsidRPr="00D05409">
        <w:rPr>
          <w:color w:val="212121"/>
          <w:spacing w:val="15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prvi</w:t>
      </w:r>
      <w:r w:rsidRPr="00D05409">
        <w:rPr>
          <w:color w:val="212121"/>
          <w:spacing w:val="-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zaprimljen.</w:t>
      </w:r>
    </w:p>
    <w:p w:rsidR="00D05409" w:rsidRDefault="00D05409" w:rsidP="001C70D9">
      <w:pPr>
        <w:tabs>
          <w:tab w:val="left" w:pos="535"/>
        </w:tabs>
        <w:ind w:left="142" w:right="133"/>
        <w:contextualSpacing/>
        <w:mirrorIndents/>
        <w:rPr>
          <w:color w:val="212121"/>
          <w:sz w:val="24"/>
          <w:szCs w:val="24"/>
        </w:rPr>
      </w:pPr>
    </w:p>
    <w:p w:rsidR="00D05409" w:rsidRPr="004E392E" w:rsidRDefault="00355797" w:rsidP="001C70D9">
      <w:pPr>
        <w:tabs>
          <w:tab w:val="left" w:pos="520"/>
        </w:tabs>
        <w:ind w:left="142" w:right="153"/>
        <w:contextualSpacing/>
        <w:mirrorIndents/>
        <w:jc w:val="center"/>
        <w:rPr>
          <w:sz w:val="24"/>
          <w:szCs w:val="24"/>
        </w:rPr>
      </w:pPr>
      <w:r w:rsidRPr="004E392E">
        <w:rPr>
          <w:color w:val="212121"/>
          <w:sz w:val="24"/>
          <w:szCs w:val="24"/>
        </w:rPr>
        <w:t>Članak</w:t>
      </w:r>
      <w:r w:rsidRPr="004E392E">
        <w:rPr>
          <w:color w:val="212121"/>
          <w:spacing w:val="9"/>
          <w:sz w:val="24"/>
          <w:szCs w:val="24"/>
        </w:rPr>
        <w:t xml:space="preserve"> </w:t>
      </w:r>
      <w:r w:rsidRPr="004E392E">
        <w:rPr>
          <w:color w:val="212121"/>
          <w:sz w:val="24"/>
          <w:szCs w:val="24"/>
        </w:rPr>
        <w:t>4.</w:t>
      </w:r>
    </w:p>
    <w:p w:rsidR="00D05409" w:rsidRPr="004E392E" w:rsidRDefault="00D05409" w:rsidP="001C70D9">
      <w:pPr>
        <w:pStyle w:val="Tijeloteksta"/>
        <w:contextualSpacing/>
        <w:mirrorIndents/>
        <w:rPr>
          <w:sz w:val="24"/>
          <w:szCs w:val="24"/>
        </w:rPr>
      </w:pPr>
    </w:p>
    <w:p w:rsidR="00F23A8A" w:rsidRDefault="00355797" w:rsidP="00F23A8A">
      <w:pPr>
        <w:tabs>
          <w:tab w:val="left" w:pos="451"/>
        </w:tabs>
        <w:ind w:right="148"/>
        <w:contextualSpacing/>
        <w:mirrorIndents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ab/>
      </w:r>
      <w:r w:rsidR="00367874">
        <w:rPr>
          <w:color w:val="212121"/>
          <w:sz w:val="24"/>
          <w:szCs w:val="24"/>
        </w:rPr>
        <w:t xml:space="preserve">   </w:t>
      </w:r>
      <w:r w:rsidRPr="00D05409">
        <w:rPr>
          <w:color w:val="212121"/>
          <w:sz w:val="24"/>
          <w:szCs w:val="24"/>
        </w:rPr>
        <w:t>Odluku o imenovanju povjerljive osobe i njezina zamjenika u smislu čl. 3. st. 2.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w w:val="95"/>
          <w:sz w:val="24"/>
          <w:szCs w:val="24"/>
        </w:rPr>
        <w:t>odnosno iz čl. 3. st. 5. i 6. ovog Pravilnika donosi predsjednik Suda u roku od 8 dana</w:t>
      </w:r>
      <w:r w:rsidRPr="00D05409">
        <w:rPr>
          <w:color w:val="212121"/>
          <w:spacing w:val="1"/>
          <w:w w:val="95"/>
          <w:sz w:val="24"/>
          <w:szCs w:val="24"/>
        </w:rPr>
        <w:t xml:space="preserve"> </w:t>
      </w:r>
      <w:r w:rsidRPr="00D05409">
        <w:rPr>
          <w:color w:val="212121"/>
          <w:spacing w:val="-1"/>
          <w:sz w:val="24"/>
          <w:szCs w:val="24"/>
        </w:rPr>
        <w:t xml:space="preserve">od proteka roka za dostavu prijedloga radnika </w:t>
      </w:r>
      <w:r w:rsidRPr="00D05409">
        <w:rPr>
          <w:color w:val="212121"/>
          <w:sz w:val="24"/>
          <w:szCs w:val="24"/>
        </w:rPr>
        <w:t>poslodavca na poziv za imenovanje</w:t>
      </w:r>
      <w:r w:rsidRPr="00D05409">
        <w:rPr>
          <w:color w:val="212121"/>
          <w:spacing w:val="1"/>
          <w:sz w:val="24"/>
          <w:szCs w:val="24"/>
        </w:rPr>
        <w:t xml:space="preserve"> </w:t>
      </w:r>
      <w:r w:rsidRPr="00D05409">
        <w:rPr>
          <w:color w:val="212121"/>
          <w:sz w:val="24"/>
          <w:szCs w:val="24"/>
        </w:rPr>
        <w:t>povjerljive</w:t>
      </w:r>
      <w:r w:rsidRPr="00D05409">
        <w:rPr>
          <w:color w:val="212121"/>
          <w:spacing w:val="18"/>
          <w:sz w:val="24"/>
          <w:szCs w:val="24"/>
        </w:rPr>
        <w:t xml:space="preserve"> </w:t>
      </w:r>
      <w:r w:rsidR="001C70D9">
        <w:rPr>
          <w:color w:val="212121"/>
          <w:sz w:val="24"/>
          <w:szCs w:val="24"/>
        </w:rPr>
        <w:t>osobe.</w:t>
      </w:r>
      <w:r w:rsidR="001C70D9">
        <w:rPr>
          <w:color w:val="212121"/>
          <w:sz w:val="24"/>
          <w:szCs w:val="24"/>
        </w:rPr>
        <w:tab/>
      </w:r>
    </w:p>
    <w:p w:rsidR="001C70D9" w:rsidRPr="00F23A8A" w:rsidRDefault="00355797" w:rsidP="00F23A8A">
      <w:pPr>
        <w:tabs>
          <w:tab w:val="left" w:pos="451"/>
        </w:tabs>
        <w:ind w:right="148"/>
        <w:contextualSpacing/>
        <w:mirrorIndents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</w:t>
      </w:r>
      <w:r w:rsidRPr="008000B5">
        <w:rPr>
          <w:color w:val="212121"/>
          <w:sz w:val="24"/>
          <w:szCs w:val="24"/>
        </w:rPr>
        <w:t>Odluka</w:t>
      </w:r>
      <w:r w:rsidRPr="008000B5">
        <w:rPr>
          <w:color w:val="212121"/>
          <w:spacing w:val="48"/>
          <w:sz w:val="24"/>
          <w:szCs w:val="24"/>
        </w:rPr>
        <w:t xml:space="preserve"> </w:t>
      </w:r>
      <w:r w:rsidRPr="008000B5">
        <w:rPr>
          <w:color w:val="212121"/>
          <w:sz w:val="24"/>
          <w:szCs w:val="24"/>
        </w:rPr>
        <w:t>o</w:t>
      </w:r>
      <w:r w:rsidRPr="008000B5">
        <w:rPr>
          <w:color w:val="212121"/>
          <w:spacing w:val="31"/>
          <w:sz w:val="24"/>
          <w:szCs w:val="24"/>
        </w:rPr>
        <w:t xml:space="preserve"> </w:t>
      </w:r>
      <w:r w:rsidRPr="008000B5">
        <w:rPr>
          <w:color w:val="212121"/>
          <w:sz w:val="24"/>
          <w:szCs w:val="24"/>
        </w:rPr>
        <w:t>imenovanju</w:t>
      </w:r>
      <w:r w:rsidRPr="008000B5">
        <w:rPr>
          <w:color w:val="212121"/>
          <w:spacing w:val="53"/>
          <w:sz w:val="24"/>
          <w:szCs w:val="24"/>
        </w:rPr>
        <w:t xml:space="preserve"> </w:t>
      </w:r>
      <w:r w:rsidRPr="008000B5">
        <w:rPr>
          <w:color w:val="212121"/>
          <w:sz w:val="24"/>
          <w:szCs w:val="24"/>
        </w:rPr>
        <w:t>povjerljive</w:t>
      </w:r>
      <w:r w:rsidRPr="008000B5">
        <w:rPr>
          <w:color w:val="212121"/>
          <w:spacing w:val="48"/>
          <w:sz w:val="24"/>
          <w:szCs w:val="24"/>
        </w:rPr>
        <w:t xml:space="preserve"> </w:t>
      </w:r>
      <w:r w:rsidRPr="008000B5">
        <w:rPr>
          <w:color w:val="212121"/>
          <w:sz w:val="24"/>
          <w:szCs w:val="24"/>
        </w:rPr>
        <w:t>osobe</w:t>
      </w:r>
      <w:r w:rsidRPr="008000B5">
        <w:rPr>
          <w:color w:val="212121"/>
          <w:spacing w:val="39"/>
          <w:sz w:val="24"/>
          <w:szCs w:val="24"/>
        </w:rPr>
        <w:t xml:space="preserve"> </w:t>
      </w:r>
      <w:r w:rsidRPr="008000B5">
        <w:rPr>
          <w:color w:val="212121"/>
          <w:sz w:val="24"/>
          <w:szCs w:val="24"/>
        </w:rPr>
        <w:t>i</w:t>
      </w:r>
      <w:r w:rsidRPr="008000B5">
        <w:rPr>
          <w:color w:val="212121"/>
          <w:spacing w:val="38"/>
          <w:sz w:val="24"/>
          <w:szCs w:val="24"/>
        </w:rPr>
        <w:t xml:space="preserve"> </w:t>
      </w:r>
      <w:r w:rsidRPr="008000B5">
        <w:rPr>
          <w:color w:val="212121"/>
          <w:sz w:val="24"/>
          <w:szCs w:val="24"/>
        </w:rPr>
        <w:t>njezina</w:t>
      </w:r>
      <w:r w:rsidRPr="008000B5">
        <w:rPr>
          <w:color w:val="212121"/>
          <w:spacing w:val="50"/>
          <w:sz w:val="24"/>
          <w:szCs w:val="24"/>
        </w:rPr>
        <w:t xml:space="preserve"> </w:t>
      </w:r>
      <w:r w:rsidRPr="008000B5">
        <w:rPr>
          <w:color w:val="212121"/>
          <w:sz w:val="24"/>
          <w:szCs w:val="24"/>
        </w:rPr>
        <w:t>zamjenika</w:t>
      </w:r>
      <w:r w:rsidRPr="008000B5">
        <w:rPr>
          <w:color w:val="212121"/>
          <w:spacing w:val="54"/>
          <w:sz w:val="24"/>
          <w:szCs w:val="24"/>
        </w:rPr>
        <w:t xml:space="preserve"> </w:t>
      </w:r>
      <w:r w:rsidRPr="008000B5">
        <w:rPr>
          <w:color w:val="212121"/>
          <w:sz w:val="24"/>
          <w:szCs w:val="24"/>
        </w:rPr>
        <w:t>obavezno</w:t>
      </w:r>
      <w:r w:rsidRPr="008000B5">
        <w:rPr>
          <w:color w:val="212121"/>
          <w:spacing w:val="5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sadrži </w:t>
      </w:r>
      <w:r w:rsidRPr="004E392E">
        <w:rPr>
          <w:color w:val="1F1F1F"/>
          <w:sz w:val="24"/>
          <w:szCs w:val="24"/>
        </w:rPr>
        <w:t>sljedeće</w:t>
      </w:r>
      <w:r w:rsidRPr="004E392E">
        <w:rPr>
          <w:color w:val="1F1F1F"/>
          <w:spacing w:val="8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podatke</w:t>
      </w:r>
      <w:r w:rsidRPr="004E392E">
        <w:rPr>
          <w:color w:val="1F1F1F"/>
          <w:spacing w:val="16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o</w:t>
      </w:r>
      <w:r w:rsidRPr="004E392E">
        <w:rPr>
          <w:color w:val="1F1F1F"/>
          <w:spacing w:val="60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povjerljivoj</w:t>
      </w:r>
      <w:r w:rsidRPr="004E392E">
        <w:rPr>
          <w:color w:val="1F1F1F"/>
          <w:spacing w:val="18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osobi</w:t>
      </w:r>
      <w:r w:rsidRPr="004E392E">
        <w:rPr>
          <w:color w:val="1F1F1F"/>
          <w:spacing w:val="7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i</w:t>
      </w:r>
      <w:r w:rsidRPr="004E392E">
        <w:rPr>
          <w:color w:val="1F1F1F"/>
          <w:spacing w:val="59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njezinom</w:t>
      </w:r>
      <w:r w:rsidRPr="004E392E">
        <w:rPr>
          <w:color w:val="1F1F1F"/>
          <w:spacing w:val="1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zamjeniku:</w:t>
      </w:r>
      <w:r w:rsidRPr="004E392E">
        <w:rPr>
          <w:color w:val="1F1F1F"/>
          <w:spacing w:val="17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ime</w:t>
      </w:r>
      <w:r w:rsidRPr="004E392E">
        <w:rPr>
          <w:color w:val="1F1F1F"/>
          <w:spacing w:val="64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i</w:t>
      </w:r>
      <w:r w:rsidRPr="004E392E">
        <w:rPr>
          <w:color w:val="1F1F1F"/>
          <w:spacing w:val="62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prezime,</w:t>
      </w:r>
      <w:r w:rsidRPr="004E392E">
        <w:rPr>
          <w:color w:val="1F1F1F"/>
          <w:spacing w:val="19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broj</w:t>
      </w:r>
      <w:r w:rsidRPr="004E392E">
        <w:rPr>
          <w:color w:val="1F1F1F"/>
          <w:spacing w:val="-64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telefona</w:t>
      </w:r>
      <w:r w:rsidRPr="004E392E">
        <w:rPr>
          <w:color w:val="1F1F1F"/>
          <w:spacing w:val="18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i</w:t>
      </w:r>
      <w:r w:rsidRPr="004E392E">
        <w:rPr>
          <w:color w:val="1F1F1F"/>
          <w:spacing w:val="-2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adresa</w:t>
      </w:r>
      <w:r w:rsidRPr="004E392E">
        <w:rPr>
          <w:color w:val="1F1F1F"/>
          <w:spacing w:val="16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elektroničke</w:t>
      </w:r>
      <w:r w:rsidRPr="004E392E">
        <w:rPr>
          <w:color w:val="1F1F1F"/>
          <w:spacing w:val="11"/>
          <w:sz w:val="24"/>
          <w:szCs w:val="24"/>
        </w:rPr>
        <w:t xml:space="preserve"> </w:t>
      </w:r>
      <w:r w:rsidR="001A2F20">
        <w:rPr>
          <w:color w:val="1F1F1F"/>
          <w:sz w:val="24"/>
          <w:szCs w:val="24"/>
        </w:rPr>
        <w:t>pošte te opis dužnosti.</w:t>
      </w:r>
    </w:p>
    <w:p w:rsidR="001C70D9" w:rsidRPr="00D05409" w:rsidRDefault="00355797" w:rsidP="001C70D9">
      <w:pPr>
        <w:tabs>
          <w:tab w:val="left" w:pos="495"/>
        </w:tabs>
        <w:ind w:right="123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="00367874">
        <w:rPr>
          <w:color w:val="1F1F1F"/>
          <w:sz w:val="24"/>
          <w:szCs w:val="24"/>
        </w:rPr>
        <w:t xml:space="preserve">   </w:t>
      </w:r>
      <w:r w:rsidRPr="00D05409">
        <w:rPr>
          <w:color w:val="1F1F1F"/>
          <w:sz w:val="24"/>
          <w:szCs w:val="24"/>
        </w:rPr>
        <w:t>Odluka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imenovanju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njezina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zamjenika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objavljuje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 xml:space="preserve">mrežnim stranicama </w:t>
      </w:r>
      <w:r w:rsidRPr="00D05409">
        <w:rPr>
          <w:color w:val="1C1C1C"/>
          <w:w w:val="95"/>
          <w:sz w:val="24"/>
          <w:szCs w:val="24"/>
        </w:rPr>
        <w:t>Suda</w:t>
      </w:r>
      <w:r w:rsidRPr="00D05409">
        <w:rPr>
          <w:color w:val="1F1F1F"/>
          <w:sz w:val="24"/>
          <w:szCs w:val="24"/>
        </w:rPr>
        <w:t>, kao i svaka promjena podataka iz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stavka</w:t>
      </w:r>
      <w:r w:rsidRPr="00D05409">
        <w:rPr>
          <w:color w:val="1F1F1F"/>
          <w:spacing w:val="1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2.</w:t>
      </w:r>
      <w:r w:rsidRPr="00D05409">
        <w:rPr>
          <w:color w:val="1F1F1F"/>
          <w:spacing w:val="9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ovog</w:t>
      </w:r>
      <w:r w:rsidRPr="00D05409">
        <w:rPr>
          <w:color w:val="1F1F1F"/>
          <w:spacing w:val="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članka.</w:t>
      </w:r>
    </w:p>
    <w:p w:rsidR="001C70D9" w:rsidRDefault="001C70D9" w:rsidP="001C70D9">
      <w:pPr>
        <w:tabs>
          <w:tab w:val="left" w:pos="451"/>
        </w:tabs>
        <w:ind w:right="148"/>
        <w:contextualSpacing/>
        <w:mirrorIndents/>
        <w:jc w:val="both"/>
        <w:rPr>
          <w:color w:val="212121"/>
          <w:sz w:val="24"/>
          <w:szCs w:val="24"/>
        </w:rPr>
      </w:pPr>
    </w:p>
    <w:p w:rsidR="00F23A8A" w:rsidRDefault="00F23A8A" w:rsidP="001C70D9">
      <w:pPr>
        <w:tabs>
          <w:tab w:val="left" w:pos="451"/>
        </w:tabs>
        <w:ind w:right="148"/>
        <w:contextualSpacing/>
        <w:mirrorIndents/>
        <w:jc w:val="both"/>
        <w:rPr>
          <w:color w:val="212121"/>
          <w:sz w:val="24"/>
          <w:szCs w:val="24"/>
        </w:rPr>
      </w:pPr>
    </w:p>
    <w:p w:rsidR="00F23A8A" w:rsidRDefault="00F23A8A" w:rsidP="001C70D9">
      <w:pPr>
        <w:tabs>
          <w:tab w:val="left" w:pos="451"/>
        </w:tabs>
        <w:ind w:right="148"/>
        <w:contextualSpacing/>
        <w:mirrorIndents/>
        <w:jc w:val="both"/>
        <w:rPr>
          <w:color w:val="212121"/>
          <w:sz w:val="24"/>
          <w:szCs w:val="24"/>
        </w:rPr>
      </w:pPr>
    </w:p>
    <w:p w:rsidR="00367874" w:rsidRDefault="00367874" w:rsidP="00F23A8A">
      <w:pPr>
        <w:ind w:left="2948" w:right="2909"/>
        <w:contextualSpacing/>
        <w:mirrorIndents/>
        <w:jc w:val="center"/>
        <w:rPr>
          <w:color w:val="1F1F1F"/>
          <w:spacing w:val="-1"/>
          <w:sz w:val="24"/>
          <w:szCs w:val="24"/>
        </w:rPr>
      </w:pPr>
    </w:p>
    <w:p w:rsidR="00F23A8A" w:rsidRPr="00D05409" w:rsidRDefault="00355797" w:rsidP="00F23A8A">
      <w:pPr>
        <w:ind w:left="2948" w:right="2909"/>
        <w:contextualSpacing/>
        <w:mirrorIndents/>
        <w:jc w:val="center"/>
        <w:rPr>
          <w:sz w:val="24"/>
          <w:szCs w:val="24"/>
        </w:rPr>
      </w:pPr>
      <w:r w:rsidRPr="00D05409">
        <w:rPr>
          <w:color w:val="1F1F1F"/>
          <w:spacing w:val="-1"/>
          <w:sz w:val="24"/>
          <w:szCs w:val="24"/>
        </w:rPr>
        <w:t xml:space="preserve">Pristanak </w:t>
      </w:r>
      <w:r w:rsidRPr="00D05409">
        <w:rPr>
          <w:color w:val="1F1F1F"/>
          <w:sz w:val="24"/>
          <w:szCs w:val="24"/>
        </w:rPr>
        <w:t>povjerljive osobe</w:t>
      </w:r>
      <w:r w:rsidRPr="00D05409">
        <w:rPr>
          <w:color w:val="1F1F1F"/>
          <w:spacing w:val="-6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Članak</w:t>
      </w:r>
      <w:r w:rsidRPr="00D05409">
        <w:rPr>
          <w:color w:val="1F1F1F"/>
          <w:spacing w:val="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5.</w:t>
      </w:r>
    </w:p>
    <w:p w:rsidR="00F23A8A" w:rsidRPr="004E392E" w:rsidRDefault="00F23A8A" w:rsidP="00F23A8A">
      <w:pPr>
        <w:pStyle w:val="Tijeloteksta"/>
        <w:contextualSpacing/>
        <w:mirrorIndents/>
        <w:rPr>
          <w:b/>
          <w:sz w:val="24"/>
          <w:szCs w:val="24"/>
        </w:rPr>
      </w:pPr>
    </w:p>
    <w:p w:rsidR="00F23A8A" w:rsidRPr="00D05409" w:rsidRDefault="00355797" w:rsidP="00F23A8A">
      <w:pPr>
        <w:tabs>
          <w:tab w:val="left" w:pos="482"/>
        </w:tabs>
        <w:ind w:right="152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Zaposlenici koji predlažu povjerljivu osobu i njezinog zamjenika trebaju prethodno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pribaviti njihov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pristanak,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koji se daje u pisanom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obliku i zajedno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 prijedlogom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dostavlja</w:t>
      </w:r>
      <w:r w:rsidRPr="00D05409">
        <w:rPr>
          <w:color w:val="1F1F1F"/>
          <w:spacing w:val="1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predsjedniku</w:t>
      </w:r>
      <w:r w:rsidRPr="00D05409">
        <w:rPr>
          <w:color w:val="1F1F1F"/>
          <w:spacing w:val="1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Suda.</w:t>
      </w:r>
    </w:p>
    <w:p w:rsidR="00F23A8A" w:rsidRPr="00D05409" w:rsidRDefault="00355797" w:rsidP="00F23A8A">
      <w:pPr>
        <w:tabs>
          <w:tab w:val="left" w:pos="478"/>
        </w:tabs>
        <w:ind w:right="130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Predsjednik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Suda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imenuje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 zamjenika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osobe,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uz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prethodni</w:t>
      </w:r>
      <w:r w:rsidRPr="00D05409">
        <w:rPr>
          <w:color w:val="1F1F1F"/>
          <w:spacing w:val="1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pisani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pristanak.</w:t>
      </w:r>
    </w:p>
    <w:p w:rsidR="00F23A8A" w:rsidRPr="00D05409" w:rsidRDefault="00355797" w:rsidP="00F23A8A">
      <w:pPr>
        <w:tabs>
          <w:tab w:val="left" w:pos="478"/>
        </w:tabs>
        <w:ind w:right="123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Predsjednik Suda povjerljivoj osobi i njezinu zamjeniku izdaje pisanu obavijest o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imenovanju.</w:t>
      </w:r>
    </w:p>
    <w:p w:rsidR="00F23A8A" w:rsidRPr="00D05409" w:rsidRDefault="00355797" w:rsidP="00F23A8A">
      <w:pPr>
        <w:tabs>
          <w:tab w:val="left" w:pos="473"/>
        </w:tabs>
        <w:ind w:right="133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Povjerljiva osoba i njezin zamjenik dužni su, prije početka obavljanja poslova iz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svoje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nadležnosti,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potpisati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Izjavu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povjerljivosti,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koja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prilaže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očevidniku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="00252BB0">
        <w:rPr>
          <w:color w:val="1F1F1F"/>
          <w:spacing w:val="1"/>
          <w:sz w:val="24"/>
          <w:szCs w:val="24"/>
        </w:rPr>
        <w:t xml:space="preserve">  </w:t>
      </w:r>
      <w:r w:rsidRPr="00D05409">
        <w:rPr>
          <w:color w:val="1F1F1F"/>
          <w:sz w:val="24"/>
          <w:szCs w:val="24"/>
        </w:rPr>
        <w:t>zaposlenika.</w:t>
      </w:r>
    </w:p>
    <w:p w:rsidR="00F23A8A" w:rsidRDefault="00355797" w:rsidP="001C70D9">
      <w:pPr>
        <w:tabs>
          <w:tab w:val="left" w:pos="451"/>
        </w:tabs>
        <w:ind w:right="148"/>
        <w:contextualSpacing/>
        <w:mirrorIndents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</w:p>
    <w:p w:rsidR="00252BB0" w:rsidRPr="00D05409" w:rsidRDefault="00355797" w:rsidP="00252BB0">
      <w:pPr>
        <w:ind w:left="1690" w:right="1673"/>
        <w:contextualSpacing/>
        <w:mirrorIndents/>
        <w:jc w:val="center"/>
        <w:rPr>
          <w:sz w:val="24"/>
          <w:szCs w:val="24"/>
        </w:rPr>
      </w:pPr>
      <w:r w:rsidRPr="00D05409">
        <w:rPr>
          <w:color w:val="1F1F1F"/>
          <w:sz w:val="24"/>
          <w:szCs w:val="24"/>
        </w:rPr>
        <w:t>Razrješenje povjerljive osobe i prestanak te dužnosti</w:t>
      </w:r>
      <w:r w:rsidRPr="00D05409">
        <w:rPr>
          <w:color w:val="1F1F1F"/>
          <w:spacing w:val="-6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Članak</w:t>
      </w:r>
      <w:r w:rsidRPr="00D05409">
        <w:rPr>
          <w:color w:val="1F1F1F"/>
          <w:spacing w:val="1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6.</w:t>
      </w:r>
    </w:p>
    <w:p w:rsidR="00252BB0" w:rsidRPr="004E392E" w:rsidRDefault="00252BB0" w:rsidP="00252BB0">
      <w:pPr>
        <w:pStyle w:val="Tijeloteksta"/>
        <w:contextualSpacing/>
        <w:mirrorIndents/>
        <w:rPr>
          <w:b/>
          <w:sz w:val="24"/>
          <w:szCs w:val="24"/>
        </w:rPr>
      </w:pPr>
    </w:p>
    <w:p w:rsidR="00252BB0" w:rsidRPr="00D05409" w:rsidRDefault="00355797" w:rsidP="00252BB0">
      <w:pPr>
        <w:tabs>
          <w:tab w:val="left" w:pos="464"/>
        </w:tabs>
        <w:ind w:right="154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Povjerljiva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osoba može u svako doba pisanim putem tražiti da je se razriješi,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odnosno</w:t>
      </w:r>
      <w:r w:rsidRPr="00D05409">
        <w:rPr>
          <w:color w:val="1F1F1F"/>
          <w:spacing w:val="1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dati</w:t>
      </w:r>
      <w:r w:rsidRPr="00D05409">
        <w:rPr>
          <w:color w:val="1F1F1F"/>
          <w:spacing w:val="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pisanu</w:t>
      </w:r>
      <w:r w:rsidRPr="00D05409">
        <w:rPr>
          <w:color w:val="1F1F1F"/>
          <w:spacing w:val="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izjavu</w:t>
      </w:r>
      <w:r w:rsidRPr="00D05409">
        <w:rPr>
          <w:color w:val="1F1F1F"/>
          <w:spacing w:val="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da</w:t>
      </w:r>
      <w:r w:rsidRPr="00D05409">
        <w:rPr>
          <w:color w:val="1F1F1F"/>
          <w:spacing w:val="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povlači</w:t>
      </w:r>
      <w:r w:rsidRPr="00D05409">
        <w:rPr>
          <w:color w:val="1F1F1F"/>
          <w:spacing w:val="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svoj</w:t>
      </w:r>
      <w:r w:rsidRPr="00D05409">
        <w:rPr>
          <w:color w:val="1F1F1F"/>
          <w:spacing w:val="-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pristanak.</w:t>
      </w:r>
    </w:p>
    <w:p w:rsidR="00252BB0" w:rsidRPr="00D05409" w:rsidRDefault="00355797" w:rsidP="00252BB0">
      <w:pPr>
        <w:tabs>
          <w:tab w:val="left" w:pos="463"/>
        </w:tabs>
        <w:ind w:right="134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U slučaju iz stavka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1. ovoga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članka predsjednik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Suda</w:t>
      </w:r>
      <w:r w:rsidRPr="00D05409">
        <w:rPr>
          <w:color w:val="1F1F1F"/>
          <w:spacing w:val="6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će razriješiti povjerljivu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osobu i o tome obavijestiti zaposlenike te zatražiti prijedlog za imenovanje druge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</w:t>
      </w:r>
      <w:r w:rsidRPr="00D05409">
        <w:rPr>
          <w:color w:val="1F1F1F"/>
          <w:spacing w:val="10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</w:t>
      </w:r>
      <w:r w:rsidRPr="00D05409">
        <w:rPr>
          <w:color w:val="1F1F1F"/>
          <w:spacing w:val="-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postupati</w:t>
      </w:r>
      <w:r w:rsidRPr="00D05409">
        <w:rPr>
          <w:color w:val="1F1F1F"/>
          <w:spacing w:val="20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sukladno</w:t>
      </w:r>
      <w:r w:rsidRPr="00D05409">
        <w:rPr>
          <w:color w:val="1F1F1F"/>
          <w:spacing w:val="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članku</w:t>
      </w:r>
      <w:r w:rsidRPr="00D05409">
        <w:rPr>
          <w:color w:val="1F1F1F"/>
          <w:spacing w:val="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3.</w:t>
      </w:r>
      <w:r w:rsidRPr="00D05409">
        <w:rPr>
          <w:color w:val="1F1F1F"/>
          <w:spacing w:val="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st.</w:t>
      </w:r>
      <w:r w:rsidRPr="00D05409">
        <w:rPr>
          <w:color w:val="1F1F1F"/>
          <w:spacing w:val="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3.</w:t>
      </w:r>
      <w:r w:rsidRPr="00D05409">
        <w:rPr>
          <w:color w:val="1F1F1F"/>
          <w:spacing w:val="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do</w:t>
      </w:r>
      <w:r w:rsidRPr="00D05409">
        <w:rPr>
          <w:color w:val="1F1F1F"/>
          <w:spacing w:val="-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6. ovoga</w:t>
      </w:r>
      <w:r w:rsidRPr="00D05409">
        <w:rPr>
          <w:color w:val="1F1F1F"/>
          <w:spacing w:val="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Pravilnika.</w:t>
      </w:r>
    </w:p>
    <w:p w:rsidR="00252BB0" w:rsidRPr="00D05409" w:rsidRDefault="00355797" w:rsidP="00252BB0">
      <w:pPr>
        <w:tabs>
          <w:tab w:val="left" w:pos="449"/>
        </w:tabs>
        <w:ind w:right="128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 xml:space="preserve">Ako povjerljivoj osobi prestane radni odnos u </w:t>
      </w:r>
      <w:r w:rsidRPr="00D05409">
        <w:rPr>
          <w:color w:val="1C1C1C"/>
          <w:w w:val="95"/>
          <w:sz w:val="24"/>
          <w:szCs w:val="24"/>
        </w:rPr>
        <w:t>Sudu</w:t>
      </w:r>
      <w:r w:rsidRPr="00D05409">
        <w:rPr>
          <w:color w:val="1F1F1F"/>
          <w:sz w:val="24"/>
          <w:szCs w:val="24"/>
        </w:rPr>
        <w:t>, time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joj prestaje svojstvo povjerljive osobe te predsjednik Suda dalje postupa na način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="004F4712">
        <w:rPr>
          <w:color w:val="1F1F1F"/>
          <w:sz w:val="24"/>
          <w:szCs w:val="24"/>
        </w:rPr>
        <w:t>određ</w:t>
      </w:r>
      <w:r w:rsidRPr="00D05409">
        <w:rPr>
          <w:color w:val="1F1F1F"/>
          <w:sz w:val="24"/>
          <w:szCs w:val="24"/>
        </w:rPr>
        <w:t>en</w:t>
      </w:r>
      <w:r w:rsidRPr="00D05409">
        <w:rPr>
          <w:color w:val="1F1F1F"/>
          <w:spacing w:val="1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člankom</w:t>
      </w:r>
      <w:r w:rsidRPr="00D05409">
        <w:rPr>
          <w:color w:val="1F1F1F"/>
          <w:spacing w:val="20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3.</w:t>
      </w:r>
      <w:r w:rsidRPr="00D05409">
        <w:rPr>
          <w:color w:val="1F1F1F"/>
          <w:spacing w:val="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st.</w:t>
      </w:r>
      <w:r w:rsidRPr="00D05409">
        <w:rPr>
          <w:color w:val="1F1F1F"/>
          <w:spacing w:val="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3.</w:t>
      </w:r>
      <w:r w:rsidRPr="00D05409">
        <w:rPr>
          <w:color w:val="1F1F1F"/>
          <w:spacing w:val="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do</w:t>
      </w:r>
      <w:r w:rsidRPr="00D05409">
        <w:rPr>
          <w:color w:val="1F1F1F"/>
          <w:spacing w:val="-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6.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ovoga</w:t>
      </w:r>
      <w:r w:rsidRPr="00D05409">
        <w:rPr>
          <w:color w:val="1F1F1F"/>
          <w:spacing w:val="1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Pravilnika.</w:t>
      </w:r>
    </w:p>
    <w:p w:rsidR="00252BB0" w:rsidRPr="00D05409" w:rsidRDefault="00355797" w:rsidP="00252BB0">
      <w:pPr>
        <w:tabs>
          <w:tab w:val="left" w:pos="444"/>
        </w:tabs>
        <w:ind w:right="134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Predsjednik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Suda može opozvati povjerljivu osobu koju je sam imenovao i kad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postoje</w:t>
      </w:r>
      <w:r w:rsidRPr="00D05409">
        <w:rPr>
          <w:color w:val="1F1F1F"/>
          <w:spacing w:val="-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drugi</w:t>
      </w:r>
      <w:r w:rsidRPr="00D05409">
        <w:rPr>
          <w:color w:val="1F1F1F"/>
          <w:spacing w:val="-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opravdani</w:t>
      </w:r>
      <w:r w:rsidRPr="00D05409">
        <w:rPr>
          <w:color w:val="1F1F1F"/>
          <w:spacing w:val="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razlozi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</w:t>
      </w:r>
      <w:r w:rsidRPr="00D05409">
        <w:rPr>
          <w:color w:val="1F1F1F"/>
          <w:spacing w:val="-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prestanak</w:t>
      </w:r>
      <w:r w:rsidRPr="00D05409">
        <w:rPr>
          <w:color w:val="1F1F1F"/>
          <w:spacing w:val="1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obavljanja</w:t>
      </w:r>
      <w:r w:rsidRPr="00D05409">
        <w:rPr>
          <w:color w:val="1F1F1F"/>
          <w:spacing w:val="1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dužnosti</w:t>
      </w:r>
      <w:r w:rsidRPr="00D05409">
        <w:rPr>
          <w:color w:val="1F1F1F"/>
          <w:spacing w:val="-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</w:t>
      </w:r>
      <w:r w:rsidRPr="00D05409">
        <w:rPr>
          <w:color w:val="1F1F1F"/>
          <w:spacing w:val="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osobe.</w:t>
      </w:r>
    </w:p>
    <w:p w:rsidR="00252BB0" w:rsidRPr="00D05409" w:rsidRDefault="00355797" w:rsidP="00252BB0">
      <w:pPr>
        <w:tabs>
          <w:tab w:val="left" w:pos="444"/>
        </w:tabs>
        <w:ind w:right="134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U slučaju prestanka obavljanja funkcije povjerljive osobe, do imenovanja druge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</w:t>
      </w:r>
      <w:r w:rsidRPr="00D05409">
        <w:rPr>
          <w:color w:val="1F1F1F"/>
          <w:spacing w:val="1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</w:t>
      </w:r>
      <w:r w:rsidRPr="00D05409">
        <w:rPr>
          <w:color w:val="1F1F1F"/>
          <w:spacing w:val="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sve</w:t>
      </w:r>
      <w:r w:rsidRPr="00D05409">
        <w:rPr>
          <w:color w:val="1F1F1F"/>
          <w:spacing w:val="-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poslove</w:t>
      </w:r>
      <w:r w:rsidRPr="00D05409">
        <w:rPr>
          <w:color w:val="1F1F1F"/>
          <w:spacing w:val="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</w:t>
      </w:r>
      <w:r w:rsidRPr="00D05409">
        <w:rPr>
          <w:color w:val="1F1F1F"/>
          <w:spacing w:val="1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</w:t>
      </w:r>
      <w:r w:rsidRPr="00D05409">
        <w:rPr>
          <w:color w:val="1F1F1F"/>
          <w:spacing w:val="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obavlja</w:t>
      </w:r>
      <w:r w:rsidRPr="00D05409">
        <w:rPr>
          <w:color w:val="1F1F1F"/>
          <w:spacing w:val="1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zamjenik.</w:t>
      </w:r>
    </w:p>
    <w:p w:rsidR="00252BB0" w:rsidRDefault="00355797" w:rsidP="00252BB0">
      <w:pPr>
        <w:tabs>
          <w:tab w:val="left" w:pos="449"/>
        </w:tabs>
        <w:ind w:right="142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Ako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njezin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zamjenik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prestanu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obavljati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svoju</w:t>
      </w:r>
      <w:r w:rsidRPr="00D05409">
        <w:rPr>
          <w:color w:val="1F1F1F"/>
          <w:spacing w:val="6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funkciju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 osobe odnosno zamjenika povjerljive osobe, predsjednik Suda bez odgode</w:t>
      </w:r>
      <w:r w:rsidRPr="00D05409">
        <w:rPr>
          <w:color w:val="1F1F1F"/>
          <w:spacing w:val="-6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privremeno imenuje treću osobu za povjerljivu osobu. Sva prava, ovlasti i obveze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 osobe na odgovarajući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način primjenjuju se na privremeno imenovanu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osobu.</w:t>
      </w:r>
    </w:p>
    <w:p w:rsidR="00252BB0" w:rsidRPr="00D05409" w:rsidRDefault="00355797" w:rsidP="00252BB0">
      <w:pPr>
        <w:tabs>
          <w:tab w:val="left" w:pos="492"/>
        </w:tabs>
        <w:ind w:right="134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       </w:t>
      </w:r>
      <w:r w:rsidRPr="00D05409">
        <w:rPr>
          <w:color w:val="1F1F1F"/>
          <w:w w:val="95"/>
          <w:sz w:val="24"/>
          <w:szCs w:val="24"/>
        </w:rPr>
        <w:t>Povjerljiva</w:t>
      </w:r>
      <w:r w:rsidRPr="00D05409">
        <w:rPr>
          <w:color w:val="1F1F1F"/>
          <w:spacing w:val="22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osoba</w:t>
      </w:r>
      <w:r w:rsidRPr="00D05409">
        <w:rPr>
          <w:color w:val="1F1F1F"/>
          <w:spacing w:val="4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dužna</w:t>
      </w:r>
      <w:r w:rsidRPr="00D05409">
        <w:rPr>
          <w:color w:val="1F1F1F"/>
          <w:spacing w:val="13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je</w:t>
      </w:r>
      <w:r w:rsidRPr="00D05409">
        <w:rPr>
          <w:color w:val="1F1F1F"/>
          <w:spacing w:val="-2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i</w:t>
      </w:r>
      <w:r w:rsidRPr="00D05409">
        <w:rPr>
          <w:color w:val="1F1F1F"/>
          <w:spacing w:val="-12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po</w:t>
      </w:r>
      <w:r w:rsidRPr="00D05409">
        <w:rPr>
          <w:color w:val="1F1F1F"/>
          <w:spacing w:val="-4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prestanku</w:t>
      </w:r>
      <w:r w:rsidRPr="00D05409">
        <w:rPr>
          <w:color w:val="1F1F1F"/>
          <w:spacing w:val="18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obavljanja</w:t>
      </w:r>
      <w:r w:rsidRPr="00D05409">
        <w:rPr>
          <w:color w:val="1F1F1F"/>
          <w:spacing w:val="13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dužnosti</w:t>
      </w:r>
      <w:r w:rsidRPr="00D05409">
        <w:rPr>
          <w:color w:val="1F1F1F"/>
          <w:spacing w:val="6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povjerljive</w:t>
      </w:r>
      <w:r w:rsidRPr="00D05409">
        <w:rPr>
          <w:color w:val="1F1F1F"/>
          <w:spacing w:val="11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osobe,</w:t>
      </w:r>
      <w:r w:rsidRPr="00D05409">
        <w:rPr>
          <w:color w:val="1F1F1F"/>
          <w:spacing w:val="8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pa</w:t>
      </w:r>
      <w:r>
        <w:rPr>
          <w:color w:val="1F1F1F"/>
          <w:w w:val="95"/>
          <w:sz w:val="24"/>
          <w:szCs w:val="24"/>
        </w:rPr>
        <w:t xml:space="preserve"> </w:t>
      </w:r>
      <w:r w:rsidRPr="00D05409">
        <w:rPr>
          <w:color w:val="1F1F1F"/>
          <w:spacing w:val="-63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 xml:space="preserve">i nakon prestanka radnog odnosa u </w:t>
      </w:r>
      <w:r w:rsidRPr="00D05409">
        <w:rPr>
          <w:color w:val="1C1C1C"/>
          <w:w w:val="95"/>
          <w:sz w:val="24"/>
          <w:szCs w:val="24"/>
        </w:rPr>
        <w:t>Sudu</w:t>
      </w:r>
      <w:r w:rsidRPr="00D05409">
        <w:rPr>
          <w:color w:val="1F1F1F"/>
          <w:w w:val="95"/>
          <w:sz w:val="24"/>
          <w:szCs w:val="24"/>
        </w:rPr>
        <w:t>, čuvati povjerljivost</w:t>
      </w:r>
      <w:r w:rsidRPr="00D05409">
        <w:rPr>
          <w:color w:val="1F1F1F"/>
          <w:spacing w:val="1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podataka</w:t>
      </w:r>
      <w:r w:rsidRPr="00D05409">
        <w:rPr>
          <w:color w:val="1F1F1F"/>
          <w:spacing w:val="11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za</w:t>
      </w:r>
      <w:r w:rsidRPr="00D05409">
        <w:rPr>
          <w:color w:val="1F1F1F"/>
          <w:spacing w:val="-2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koje</w:t>
      </w:r>
      <w:r w:rsidRPr="00D05409">
        <w:rPr>
          <w:color w:val="1F1F1F"/>
          <w:spacing w:val="3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je</w:t>
      </w:r>
      <w:r w:rsidRPr="00D05409">
        <w:rPr>
          <w:color w:val="1F1F1F"/>
          <w:spacing w:val="-8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doznala</w:t>
      </w:r>
      <w:r w:rsidRPr="00D05409">
        <w:rPr>
          <w:color w:val="1F1F1F"/>
          <w:spacing w:val="13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tijekom</w:t>
      </w:r>
      <w:r w:rsidRPr="00D05409">
        <w:rPr>
          <w:color w:val="1F1F1F"/>
          <w:spacing w:val="12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obavljanja</w:t>
      </w:r>
      <w:r w:rsidRPr="00D05409">
        <w:rPr>
          <w:color w:val="1F1F1F"/>
          <w:spacing w:val="15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poslova</w:t>
      </w:r>
      <w:r w:rsidRPr="00D05409">
        <w:rPr>
          <w:color w:val="1F1F1F"/>
          <w:spacing w:val="16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povjerljive</w:t>
      </w:r>
      <w:r w:rsidRPr="00D05409">
        <w:rPr>
          <w:color w:val="1F1F1F"/>
          <w:spacing w:val="10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osobe.</w:t>
      </w:r>
    </w:p>
    <w:p w:rsidR="00252BB0" w:rsidRPr="008000B5" w:rsidRDefault="00252BB0" w:rsidP="001C70D9">
      <w:pPr>
        <w:tabs>
          <w:tab w:val="left" w:pos="451"/>
        </w:tabs>
        <w:ind w:right="148"/>
        <w:contextualSpacing/>
        <w:mirrorIndents/>
        <w:jc w:val="both"/>
        <w:rPr>
          <w:color w:val="212121"/>
          <w:sz w:val="24"/>
          <w:szCs w:val="24"/>
        </w:rPr>
        <w:sectPr w:rsidR="00252BB0" w:rsidRPr="008000B5" w:rsidSect="00F23A8A"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860" w:right="1240" w:bottom="1080" w:left="1280" w:header="720" w:footer="883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D05409" w:rsidRPr="00D05409" w:rsidRDefault="00355797" w:rsidP="001C70D9">
      <w:pPr>
        <w:tabs>
          <w:tab w:val="left" w:pos="495"/>
        </w:tabs>
        <w:ind w:right="123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lastRenderedPageBreak/>
        <w:tab/>
      </w:r>
    </w:p>
    <w:p w:rsidR="00D05409" w:rsidRDefault="00D05409" w:rsidP="001C70D9">
      <w:pPr>
        <w:tabs>
          <w:tab w:val="left" w:pos="451"/>
        </w:tabs>
        <w:contextualSpacing/>
        <w:mirrorIndents/>
        <w:jc w:val="both"/>
        <w:rPr>
          <w:color w:val="212121"/>
          <w:sz w:val="24"/>
          <w:szCs w:val="24"/>
        </w:rPr>
      </w:pPr>
    </w:p>
    <w:p w:rsidR="00AD0F89" w:rsidRPr="00D57120" w:rsidRDefault="00355797" w:rsidP="001C70D9">
      <w:pPr>
        <w:pStyle w:val="Naslov2"/>
        <w:ind w:right="392"/>
        <w:contextualSpacing/>
        <w:mirrorIndents/>
        <w:rPr>
          <w:b w:val="0"/>
          <w:sz w:val="24"/>
          <w:szCs w:val="24"/>
        </w:rPr>
      </w:pPr>
      <w:r w:rsidRPr="00D57120">
        <w:rPr>
          <w:b w:val="0"/>
          <w:color w:val="1F1F1F"/>
          <w:spacing w:val="-1"/>
          <w:w w:val="95"/>
          <w:sz w:val="24"/>
          <w:szCs w:val="24"/>
        </w:rPr>
        <w:t>Zamjenik</w:t>
      </w:r>
      <w:r w:rsidRPr="00D57120">
        <w:rPr>
          <w:b w:val="0"/>
          <w:color w:val="1F1F1F"/>
          <w:spacing w:val="6"/>
          <w:w w:val="95"/>
          <w:sz w:val="24"/>
          <w:szCs w:val="24"/>
        </w:rPr>
        <w:t xml:space="preserve"> </w:t>
      </w:r>
      <w:r w:rsidRPr="00D57120">
        <w:rPr>
          <w:b w:val="0"/>
          <w:color w:val="1F1F1F"/>
          <w:w w:val="95"/>
          <w:sz w:val="24"/>
          <w:szCs w:val="24"/>
        </w:rPr>
        <w:t>i</w:t>
      </w:r>
      <w:r w:rsidRPr="00D57120">
        <w:rPr>
          <w:b w:val="0"/>
          <w:color w:val="1F1F1F"/>
          <w:spacing w:val="-13"/>
          <w:w w:val="95"/>
          <w:sz w:val="24"/>
          <w:szCs w:val="24"/>
        </w:rPr>
        <w:t xml:space="preserve"> </w:t>
      </w:r>
      <w:r w:rsidRPr="00D57120">
        <w:rPr>
          <w:b w:val="0"/>
          <w:color w:val="1F1F1F"/>
          <w:w w:val="95"/>
          <w:sz w:val="24"/>
          <w:szCs w:val="24"/>
        </w:rPr>
        <w:t>privremeno</w:t>
      </w:r>
      <w:r w:rsidRPr="00D57120">
        <w:rPr>
          <w:b w:val="0"/>
          <w:color w:val="1F1F1F"/>
          <w:spacing w:val="14"/>
          <w:w w:val="95"/>
          <w:sz w:val="24"/>
          <w:szCs w:val="24"/>
        </w:rPr>
        <w:t xml:space="preserve"> </w:t>
      </w:r>
      <w:r w:rsidRPr="00D57120">
        <w:rPr>
          <w:b w:val="0"/>
          <w:color w:val="1F1F1F"/>
          <w:w w:val="95"/>
          <w:sz w:val="24"/>
          <w:szCs w:val="24"/>
        </w:rPr>
        <w:t>imenovana</w:t>
      </w:r>
      <w:r w:rsidRPr="00D57120">
        <w:rPr>
          <w:b w:val="0"/>
          <w:color w:val="1F1F1F"/>
          <w:spacing w:val="13"/>
          <w:w w:val="95"/>
          <w:sz w:val="24"/>
          <w:szCs w:val="24"/>
        </w:rPr>
        <w:t xml:space="preserve"> </w:t>
      </w:r>
      <w:r w:rsidRPr="00D57120">
        <w:rPr>
          <w:b w:val="0"/>
          <w:color w:val="1F1F1F"/>
          <w:w w:val="95"/>
          <w:sz w:val="24"/>
          <w:szCs w:val="24"/>
        </w:rPr>
        <w:t>osoba</w:t>
      </w:r>
    </w:p>
    <w:p w:rsidR="00AD0F89" w:rsidRDefault="00355797" w:rsidP="001C70D9">
      <w:pPr>
        <w:pStyle w:val="Tijeloteksta"/>
        <w:ind w:left="428" w:right="373"/>
        <w:contextualSpacing/>
        <w:mirrorIndents/>
        <w:jc w:val="center"/>
        <w:rPr>
          <w:color w:val="1F1F1F"/>
          <w:sz w:val="24"/>
          <w:szCs w:val="24"/>
        </w:rPr>
      </w:pPr>
      <w:r w:rsidRPr="004E392E">
        <w:rPr>
          <w:color w:val="1F1F1F"/>
          <w:sz w:val="24"/>
          <w:szCs w:val="24"/>
        </w:rPr>
        <w:t>Članak</w:t>
      </w:r>
      <w:r w:rsidRPr="004E392E">
        <w:rPr>
          <w:color w:val="1F1F1F"/>
          <w:spacing w:val="2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7.</w:t>
      </w:r>
    </w:p>
    <w:p w:rsidR="00252BB0" w:rsidRPr="004E392E" w:rsidRDefault="00252BB0" w:rsidP="001C70D9">
      <w:pPr>
        <w:pStyle w:val="Tijeloteksta"/>
        <w:ind w:left="428" w:right="373"/>
        <w:contextualSpacing/>
        <w:mirrorIndents/>
        <w:jc w:val="center"/>
        <w:rPr>
          <w:sz w:val="24"/>
          <w:szCs w:val="24"/>
        </w:rPr>
      </w:pPr>
    </w:p>
    <w:p w:rsidR="00AD0F89" w:rsidRPr="00D05409" w:rsidRDefault="00355797" w:rsidP="001C70D9">
      <w:pPr>
        <w:tabs>
          <w:tab w:val="left" w:pos="482"/>
        </w:tabs>
        <w:ind w:right="140"/>
        <w:contextualSpacing/>
        <w:mirrorIndents/>
        <w:jc w:val="both"/>
        <w:rPr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ab/>
      </w:r>
      <w:r w:rsidRPr="00D05409">
        <w:rPr>
          <w:color w:val="1F1F1F"/>
          <w:spacing w:val="-1"/>
          <w:sz w:val="24"/>
          <w:szCs w:val="24"/>
        </w:rPr>
        <w:t xml:space="preserve">Zamjenik </w:t>
      </w:r>
      <w:r w:rsidRPr="00D05409">
        <w:rPr>
          <w:color w:val="1F1F1F"/>
          <w:sz w:val="24"/>
          <w:szCs w:val="24"/>
        </w:rPr>
        <w:t>preuzima funkciju povjerljive osobe čiji je zamjenik kada povjerljivoj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osobi</w:t>
      </w:r>
      <w:r w:rsidRPr="00D05409">
        <w:rPr>
          <w:color w:val="1F1F1F"/>
          <w:spacing w:val="-13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prestane</w:t>
      </w:r>
      <w:r w:rsidRPr="00D05409">
        <w:rPr>
          <w:color w:val="1F1F1F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ta</w:t>
      </w:r>
      <w:r w:rsidRPr="00D05409">
        <w:rPr>
          <w:color w:val="1F1F1F"/>
          <w:spacing w:val="-13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dužnost</w:t>
      </w:r>
      <w:r w:rsidRPr="00D05409">
        <w:rPr>
          <w:color w:val="1F1F1F"/>
          <w:spacing w:val="-4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iz</w:t>
      </w:r>
      <w:r w:rsidRPr="00D05409">
        <w:rPr>
          <w:color w:val="1F1F1F"/>
          <w:spacing w:val="-15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bilo</w:t>
      </w:r>
      <w:r w:rsidRPr="00D05409">
        <w:rPr>
          <w:color w:val="1F1F1F"/>
          <w:spacing w:val="-13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kojeg</w:t>
      </w:r>
      <w:r w:rsidRPr="00D05409">
        <w:rPr>
          <w:color w:val="1F1F1F"/>
          <w:spacing w:val="-10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razloga,</w:t>
      </w:r>
      <w:r w:rsidRPr="00D05409">
        <w:rPr>
          <w:color w:val="1F1F1F"/>
          <w:spacing w:val="-2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i</w:t>
      </w:r>
      <w:r w:rsidRPr="00D05409">
        <w:rPr>
          <w:color w:val="1F1F1F"/>
          <w:spacing w:val="-14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to</w:t>
      </w:r>
      <w:r w:rsidRPr="00D05409">
        <w:rPr>
          <w:color w:val="1F1F1F"/>
          <w:spacing w:val="-11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do</w:t>
      </w:r>
      <w:r w:rsidRPr="00D05409">
        <w:rPr>
          <w:color w:val="1F1F1F"/>
          <w:spacing w:val="-14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imenovanja</w:t>
      </w:r>
      <w:r w:rsidRPr="00D05409">
        <w:rPr>
          <w:color w:val="1F1F1F"/>
          <w:spacing w:val="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druge</w:t>
      </w:r>
      <w:r w:rsidRPr="00D05409">
        <w:rPr>
          <w:color w:val="1F1F1F"/>
          <w:spacing w:val="-10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</w:t>
      </w:r>
      <w:r w:rsidRPr="00D05409">
        <w:rPr>
          <w:color w:val="1F1F1F"/>
          <w:spacing w:val="-67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osobe, odnosno u slučaju dulje nenazočnosti povjerljive osobe (petnaest i više dana),</w:t>
      </w:r>
      <w:r w:rsidRPr="00D05409">
        <w:rPr>
          <w:color w:val="1F1F1F"/>
          <w:spacing w:val="1"/>
          <w:w w:val="9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ili ako ga povjerljiva osoba posebno na to ovlasti, ili u slučaju kraće nenazočnosti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povjerljive osobe ako postoje opravdani razlozi da se ispitivanje prijave nepravilnosti</w:t>
      </w:r>
      <w:r w:rsidRPr="00D05409">
        <w:rPr>
          <w:color w:val="1F1F1F"/>
          <w:spacing w:val="1"/>
          <w:w w:val="9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ne</w:t>
      </w:r>
      <w:r w:rsidRPr="00D05409">
        <w:rPr>
          <w:color w:val="1F1F1F"/>
          <w:spacing w:val="-6"/>
          <w:sz w:val="24"/>
          <w:szCs w:val="24"/>
        </w:rPr>
        <w:t xml:space="preserve"> </w:t>
      </w:r>
      <w:r w:rsidR="004F4712">
        <w:rPr>
          <w:color w:val="1F1F1F"/>
          <w:sz w:val="24"/>
          <w:szCs w:val="24"/>
        </w:rPr>
        <w:t>odgađ</w:t>
      </w:r>
      <w:r w:rsidRPr="00D05409">
        <w:rPr>
          <w:color w:val="1F1F1F"/>
          <w:sz w:val="24"/>
          <w:szCs w:val="24"/>
        </w:rPr>
        <w:t>a</w:t>
      </w:r>
      <w:r w:rsidRPr="00D05409">
        <w:rPr>
          <w:color w:val="1F1F1F"/>
          <w:spacing w:val="10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do</w:t>
      </w:r>
      <w:r w:rsidRPr="00D05409">
        <w:rPr>
          <w:color w:val="1F1F1F"/>
          <w:spacing w:val="-1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povratka</w:t>
      </w:r>
      <w:r w:rsidRPr="00D05409">
        <w:rPr>
          <w:color w:val="1F1F1F"/>
          <w:spacing w:val="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</w:t>
      </w:r>
      <w:r w:rsidRPr="00D05409">
        <w:rPr>
          <w:color w:val="1F1F1F"/>
          <w:spacing w:val="1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osobe.</w:t>
      </w:r>
    </w:p>
    <w:p w:rsidR="00AD0F89" w:rsidRPr="00D05409" w:rsidRDefault="00355797" w:rsidP="001C70D9">
      <w:pPr>
        <w:tabs>
          <w:tab w:val="left" w:pos="469"/>
        </w:tabs>
        <w:ind w:right="158"/>
        <w:contextualSpacing/>
        <w:mirrorIndents/>
        <w:jc w:val="both"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ab/>
      </w:r>
      <w:r w:rsidRPr="00D05409">
        <w:rPr>
          <w:color w:val="1F1F1F"/>
          <w:w w:val="95"/>
          <w:sz w:val="24"/>
          <w:szCs w:val="24"/>
        </w:rPr>
        <w:t>Kada okolnosti slučaja to zahtijevaju, u dogovoru s povjerljivom osobom zamjenik</w:t>
      </w:r>
      <w:r w:rsidRPr="00D05409">
        <w:rPr>
          <w:color w:val="1F1F1F"/>
          <w:spacing w:val="1"/>
          <w:w w:val="9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može</w:t>
      </w:r>
      <w:r w:rsidRPr="00D05409">
        <w:rPr>
          <w:color w:val="1F1F1F"/>
          <w:spacing w:val="-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redovito</w:t>
      </w:r>
      <w:r w:rsidRPr="00D05409">
        <w:rPr>
          <w:color w:val="1F1F1F"/>
          <w:spacing w:val="-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sudjelovati</w:t>
      </w:r>
      <w:r w:rsidRPr="00D05409">
        <w:rPr>
          <w:color w:val="1F1F1F"/>
          <w:spacing w:val="-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u</w:t>
      </w:r>
      <w:r w:rsidRPr="00D05409">
        <w:rPr>
          <w:color w:val="1F1F1F"/>
          <w:spacing w:val="-1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radu</w:t>
      </w:r>
      <w:r w:rsidRPr="00D05409">
        <w:rPr>
          <w:color w:val="1F1F1F"/>
          <w:spacing w:val="-1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</w:t>
      </w:r>
      <w:r w:rsidRPr="00D05409">
        <w:rPr>
          <w:color w:val="1F1F1F"/>
          <w:spacing w:val="-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osobe,</w:t>
      </w:r>
      <w:r w:rsidRPr="00D05409">
        <w:rPr>
          <w:color w:val="1F1F1F"/>
          <w:spacing w:val="-1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kao</w:t>
      </w:r>
      <w:r w:rsidRPr="00D05409">
        <w:rPr>
          <w:color w:val="1F1F1F"/>
          <w:spacing w:val="-1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njezin</w:t>
      </w:r>
      <w:r w:rsidRPr="00D05409">
        <w:rPr>
          <w:color w:val="1F1F1F"/>
          <w:spacing w:val="-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pomoćnik.</w:t>
      </w:r>
    </w:p>
    <w:p w:rsidR="00AD0F89" w:rsidRPr="00D05409" w:rsidRDefault="00355797" w:rsidP="001C70D9">
      <w:pPr>
        <w:tabs>
          <w:tab w:val="left" w:pos="478"/>
        </w:tabs>
        <w:ind w:right="124"/>
        <w:contextualSpacing/>
        <w:mirrorIndents/>
        <w:jc w:val="both"/>
        <w:rPr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ab/>
      </w:r>
      <w:r w:rsidRPr="00D05409">
        <w:rPr>
          <w:color w:val="1F1F1F"/>
          <w:spacing w:val="-1"/>
          <w:sz w:val="24"/>
          <w:szCs w:val="24"/>
        </w:rPr>
        <w:t xml:space="preserve">Kada </w:t>
      </w:r>
      <w:r w:rsidRPr="00D05409">
        <w:rPr>
          <w:color w:val="1F1F1F"/>
          <w:sz w:val="24"/>
          <w:szCs w:val="24"/>
        </w:rPr>
        <w:t>sadržaj prijave nepravilnosti ukazuje da je to potrebno, povjerljiva osoba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 xml:space="preserve">može zatražiti od predsjednika Suda odnosno nadležnog tijela </w:t>
      </w:r>
      <w:r w:rsidRPr="00D05409">
        <w:rPr>
          <w:color w:val="1C1C1C"/>
          <w:w w:val="95"/>
          <w:sz w:val="24"/>
          <w:szCs w:val="24"/>
        </w:rPr>
        <w:t>Suda</w:t>
      </w:r>
      <w:r w:rsidRPr="00D05409">
        <w:rPr>
          <w:color w:val="1F1F1F"/>
          <w:w w:val="95"/>
          <w:sz w:val="24"/>
          <w:szCs w:val="24"/>
        </w:rPr>
        <w:t xml:space="preserve"> u da se u postupak ispitivanja pritužbe uključe nadležne osobe odnosno tijela</w:t>
      </w:r>
      <w:r w:rsidRPr="00D05409">
        <w:rPr>
          <w:color w:val="1F1F1F"/>
          <w:spacing w:val="1"/>
          <w:w w:val="95"/>
          <w:sz w:val="24"/>
          <w:szCs w:val="24"/>
        </w:rPr>
        <w:t xml:space="preserve"> </w:t>
      </w:r>
      <w:r w:rsidRPr="00D05409">
        <w:rPr>
          <w:color w:val="1C1C1C"/>
          <w:w w:val="95"/>
          <w:sz w:val="24"/>
          <w:szCs w:val="24"/>
        </w:rPr>
        <w:t>Suda</w:t>
      </w:r>
      <w:r w:rsidRPr="00D05409">
        <w:rPr>
          <w:color w:val="1F1F1F"/>
          <w:w w:val="95"/>
          <w:sz w:val="24"/>
          <w:szCs w:val="24"/>
        </w:rPr>
        <w:t xml:space="preserve"> koja raspolažu odgovarajućim informacijama odnosno</w:t>
      </w:r>
      <w:r w:rsidRPr="00D05409">
        <w:rPr>
          <w:color w:val="1F1F1F"/>
          <w:spacing w:val="1"/>
          <w:w w:val="9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znanjima potrebnim za ispitivanje pritužbe. Osobe odnosno članovi tijela koji su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uključeni u postupak ispitivanja pritužbe dužni su čuvati povjerljivost podataka koje</w:t>
      </w:r>
      <w:r w:rsidRPr="00D05409">
        <w:rPr>
          <w:color w:val="1F1F1F"/>
          <w:spacing w:val="1"/>
          <w:w w:val="9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doznaju tijekom sudjelovanja u ispitivanju pritužbe. O tome daju izjavu u pisanom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obliku,</w:t>
      </w:r>
      <w:r w:rsidRPr="00D05409">
        <w:rPr>
          <w:color w:val="1F1F1F"/>
          <w:spacing w:val="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koju</w:t>
      </w:r>
      <w:r w:rsidRPr="00D05409">
        <w:rPr>
          <w:color w:val="1F1F1F"/>
          <w:spacing w:val="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su</w:t>
      </w:r>
      <w:r w:rsidRPr="00D05409">
        <w:rPr>
          <w:color w:val="1F1F1F"/>
          <w:spacing w:val="-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dužni potpisati.</w:t>
      </w:r>
    </w:p>
    <w:p w:rsidR="00AD0F89" w:rsidRDefault="00AD0F89" w:rsidP="001C70D9">
      <w:pPr>
        <w:tabs>
          <w:tab w:val="left" w:pos="451"/>
        </w:tabs>
        <w:contextualSpacing/>
        <w:mirrorIndents/>
        <w:rPr>
          <w:color w:val="212121"/>
          <w:sz w:val="24"/>
          <w:szCs w:val="24"/>
        </w:rPr>
      </w:pPr>
    </w:p>
    <w:p w:rsidR="00AD0F89" w:rsidRPr="00D05409" w:rsidRDefault="00355797" w:rsidP="001C70D9">
      <w:pPr>
        <w:pStyle w:val="Naslov2"/>
        <w:ind w:left="2948" w:right="2931"/>
        <w:contextualSpacing/>
        <w:mirrorIndents/>
        <w:rPr>
          <w:b w:val="0"/>
          <w:color w:val="1F1F1F"/>
          <w:spacing w:val="-63"/>
          <w:w w:val="95"/>
          <w:sz w:val="24"/>
          <w:szCs w:val="24"/>
        </w:rPr>
      </w:pPr>
      <w:r w:rsidRPr="00D05409">
        <w:rPr>
          <w:b w:val="0"/>
          <w:color w:val="1F1F1F"/>
          <w:w w:val="95"/>
          <w:sz w:val="24"/>
          <w:szCs w:val="24"/>
        </w:rPr>
        <w:t>Opoziv</w:t>
      </w:r>
      <w:r w:rsidRPr="00D05409">
        <w:rPr>
          <w:b w:val="0"/>
          <w:color w:val="1F1F1F"/>
          <w:spacing w:val="1"/>
          <w:w w:val="95"/>
          <w:sz w:val="24"/>
          <w:szCs w:val="24"/>
        </w:rPr>
        <w:t xml:space="preserve"> </w:t>
      </w:r>
      <w:r w:rsidRPr="00D05409">
        <w:rPr>
          <w:b w:val="0"/>
          <w:color w:val="1F1F1F"/>
          <w:w w:val="95"/>
          <w:sz w:val="24"/>
          <w:szCs w:val="24"/>
        </w:rPr>
        <w:t>povjerljive</w:t>
      </w:r>
      <w:r w:rsidRPr="00D05409">
        <w:rPr>
          <w:b w:val="0"/>
          <w:color w:val="1F1F1F"/>
          <w:spacing w:val="10"/>
          <w:w w:val="95"/>
          <w:sz w:val="24"/>
          <w:szCs w:val="24"/>
        </w:rPr>
        <w:t xml:space="preserve"> </w:t>
      </w:r>
      <w:r w:rsidRPr="00D05409">
        <w:rPr>
          <w:b w:val="0"/>
          <w:color w:val="1F1F1F"/>
          <w:w w:val="95"/>
          <w:sz w:val="24"/>
          <w:szCs w:val="24"/>
        </w:rPr>
        <w:t>osobe</w:t>
      </w:r>
      <w:r w:rsidRPr="00D05409">
        <w:rPr>
          <w:b w:val="0"/>
          <w:color w:val="1F1F1F"/>
          <w:spacing w:val="-63"/>
          <w:w w:val="95"/>
          <w:sz w:val="24"/>
          <w:szCs w:val="24"/>
        </w:rPr>
        <w:t xml:space="preserve"> </w:t>
      </w:r>
    </w:p>
    <w:p w:rsidR="00AD0F89" w:rsidRDefault="00355797" w:rsidP="001C70D9">
      <w:pPr>
        <w:pStyle w:val="Naslov2"/>
        <w:ind w:left="2948" w:right="2931"/>
        <w:contextualSpacing/>
        <w:mirrorIndents/>
        <w:rPr>
          <w:b w:val="0"/>
          <w:color w:val="1F1F1F"/>
          <w:sz w:val="24"/>
          <w:szCs w:val="24"/>
        </w:rPr>
      </w:pPr>
      <w:r w:rsidRPr="00D05409">
        <w:rPr>
          <w:b w:val="0"/>
          <w:color w:val="1F1F1F"/>
          <w:sz w:val="24"/>
          <w:szCs w:val="24"/>
        </w:rPr>
        <w:t>Članak</w:t>
      </w:r>
      <w:r w:rsidRPr="00D05409">
        <w:rPr>
          <w:b w:val="0"/>
          <w:color w:val="1F1F1F"/>
          <w:spacing w:val="4"/>
          <w:sz w:val="24"/>
          <w:szCs w:val="24"/>
        </w:rPr>
        <w:t xml:space="preserve"> </w:t>
      </w:r>
      <w:r w:rsidRPr="00D05409">
        <w:rPr>
          <w:b w:val="0"/>
          <w:color w:val="1F1F1F"/>
          <w:sz w:val="24"/>
          <w:szCs w:val="24"/>
        </w:rPr>
        <w:t>8.</w:t>
      </w:r>
    </w:p>
    <w:p w:rsidR="00476AD9" w:rsidRPr="00D05409" w:rsidRDefault="00476AD9" w:rsidP="001C70D9">
      <w:pPr>
        <w:pStyle w:val="Naslov2"/>
        <w:ind w:left="2948" w:right="2931"/>
        <w:contextualSpacing/>
        <w:mirrorIndents/>
        <w:rPr>
          <w:b w:val="0"/>
          <w:sz w:val="24"/>
          <w:szCs w:val="24"/>
        </w:rPr>
      </w:pPr>
    </w:p>
    <w:p w:rsidR="00AD0F89" w:rsidRPr="00D05409" w:rsidRDefault="00355797" w:rsidP="001C70D9">
      <w:pPr>
        <w:tabs>
          <w:tab w:val="left" w:pos="458"/>
        </w:tabs>
        <w:ind w:right="137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Zaposlenici mogu tražiti razrješenje povjerljive osobe ili njezinog zamjenika,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neovisno</w:t>
      </w:r>
      <w:r w:rsidRPr="00D05409">
        <w:rPr>
          <w:color w:val="1F1F1F"/>
          <w:spacing w:val="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</w:t>
      </w:r>
      <w:r w:rsidRPr="00D05409">
        <w:rPr>
          <w:color w:val="1F1F1F"/>
          <w:spacing w:val="-1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tome</w:t>
      </w:r>
      <w:r w:rsidRPr="00D05409">
        <w:rPr>
          <w:color w:val="1F1F1F"/>
          <w:spacing w:val="-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je</w:t>
      </w:r>
      <w:r w:rsidRPr="00D05409">
        <w:rPr>
          <w:color w:val="1F1F1F"/>
          <w:spacing w:val="-1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li</w:t>
      </w:r>
      <w:r w:rsidRPr="00D05409">
        <w:rPr>
          <w:color w:val="1F1F1F"/>
          <w:spacing w:val="-1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imenovan</w:t>
      </w:r>
      <w:r w:rsidRPr="00D05409">
        <w:rPr>
          <w:color w:val="1F1F1F"/>
          <w:spacing w:val="-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na</w:t>
      </w:r>
      <w:r w:rsidRPr="00D05409">
        <w:rPr>
          <w:color w:val="1F1F1F"/>
          <w:spacing w:val="-1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prijedlog</w:t>
      </w:r>
      <w:r w:rsidRPr="00D05409">
        <w:rPr>
          <w:color w:val="1F1F1F"/>
          <w:spacing w:val="-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zaposlenika</w:t>
      </w:r>
      <w:r w:rsidRPr="00D05409">
        <w:rPr>
          <w:color w:val="1F1F1F"/>
          <w:spacing w:val="1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ili</w:t>
      </w:r>
      <w:r w:rsidRPr="00D05409">
        <w:rPr>
          <w:color w:val="1F1F1F"/>
          <w:spacing w:val="-1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bez</w:t>
      </w:r>
      <w:r w:rsidRPr="00D05409">
        <w:rPr>
          <w:color w:val="1F1F1F"/>
          <w:spacing w:val="-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tog</w:t>
      </w:r>
      <w:r w:rsidRPr="00D05409">
        <w:rPr>
          <w:color w:val="1F1F1F"/>
          <w:spacing w:val="-1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prijedloga,</w:t>
      </w:r>
      <w:r w:rsidRPr="00D05409">
        <w:rPr>
          <w:color w:val="1F1F1F"/>
          <w:spacing w:val="10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</w:t>
      </w:r>
      <w:r w:rsidRPr="00D05409">
        <w:rPr>
          <w:color w:val="1F1F1F"/>
          <w:spacing w:val="-1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tim</w:t>
      </w:r>
      <w:r w:rsidRPr="00D05409">
        <w:rPr>
          <w:color w:val="1F1F1F"/>
          <w:spacing w:val="-67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da opoziv može tražiti sindikalni povjerenik koji je preuzeo prava i obveze radničkog</w:t>
      </w:r>
      <w:r w:rsidRPr="00D05409">
        <w:rPr>
          <w:color w:val="1F1F1F"/>
          <w:spacing w:val="1"/>
          <w:w w:val="9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vijeća</w:t>
      </w:r>
      <w:r w:rsidRPr="00D05409">
        <w:rPr>
          <w:color w:val="1F1F1F"/>
          <w:spacing w:val="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ili</w:t>
      </w:r>
      <w:r w:rsidRPr="00D05409">
        <w:rPr>
          <w:color w:val="1F1F1F"/>
          <w:spacing w:val="-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najmanje</w:t>
      </w:r>
      <w:r w:rsidRPr="00D05409">
        <w:rPr>
          <w:color w:val="1F1F1F"/>
          <w:spacing w:val="10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20</w:t>
      </w:r>
      <w:r w:rsidRPr="00D05409">
        <w:rPr>
          <w:color w:val="1F1F1F"/>
          <w:spacing w:val="-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%</w:t>
      </w:r>
      <w:r w:rsidRPr="00D05409">
        <w:rPr>
          <w:color w:val="1F1F1F"/>
          <w:spacing w:val="-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zaposlenika.</w:t>
      </w:r>
    </w:p>
    <w:p w:rsidR="00AD0F89" w:rsidRPr="00D05409" w:rsidRDefault="00355797" w:rsidP="001C70D9">
      <w:pPr>
        <w:tabs>
          <w:tab w:val="left" w:pos="453"/>
        </w:tabs>
        <w:ind w:right="133"/>
        <w:contextualSpacing/>
        <w:mirrorIndents/>
        <w:jc w:val="both"/>
        <w:rPr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ab/>
      </w:r>
      <w:r w:rsidRPr="00D05409">
        <w:rPr>
          <w:color w:val="1F1F1F"/>
          <w:spacing w:val="-1"/>
          <w:sz w:val="24"/>
          <w:szCs w:val="24"/>
        </w:rPr>
        <w:t xml:space="preserve">U slučaju zahtjeva za razrješenje </w:t>
      </w:r>
      <w:r w:rsidRPr="00D05409">
        <w:rPr>
          <w:color w:val="1F1F1F"/>
          <w:sz w:val="24"/>
          <w:szCs w:val="24"/>
        </w:rPr>
        <w:t>predsjednik Suda je dužan povjerljivu osobu ili</w:t>
      </w:r>
      <w:r w:rsidRPr="00D05409">
        <w:rPr>
          <w:color w:val="1F1F1F"/>
          <w:spacing w:val="-6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njezinog</w:t>
      </w:r>
      <w:r w:rsidRPr="00D05409">
        <w:rPr>
          <w:color w:val="1F1F1F"/>
          <w:spacing w:val="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zamjenika</w:t>
      </w:r>
      <w:r w:rsidRPr="00D05409">
        <w:rPr>
          <w:color w:val="1F1F1F"/>
          <w:spacing w:val="1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razriješiti</w:t>
      </w:r>
      <w:r w:rsidRPr="00D05409">
        <w:rPr>
          <w:color w:val="1F1F1F"/>
          <w:spacing w:val="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bez</w:t>
      </w:r>
      <w:r w:rsidRPr="00D05409">
        <w:rPr>
          <w:color w:val="1F1F1F"/>
          <w:spacing w:val="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odgode.</w:t>
      </w:r>
    </w:p>
    <w:p w:rsidR="00AD0F89" w:rsidRPr="00D05409" w:rsidRDefault="00355797" w:rsidP="001C70D9">
      <w:pPr>
        <w:tabs>
          <w:tab w:val="left" w:pos="468"/>
        </w:tabs>
        <w:ind w:right="152"/>
        <w:contextualSpacing/>
        <w:mirrorIndents/>
        <w:jc w:val="both"/>
        <w:rPr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ab/>
      </w:r>
      <w:r w:rsidRPr="00D05409">
        <w:rPr>
          <w:color w:val="1F1F1F"/>
          <w:spacing w:val="-1"/>
          <w:sz w:val="24"/>
          <w:szCs w:val="24"/>
        </w:rPr>
        <w:t xml:space="preserve">Do donošenja odluke o </w:t>
      </w:r>
      <w:r w:rsidRPr="00D05409">
        <w:rPr>
          <w:color w:val="1F1F1F"/>
          <w:sz w:val="24"/>
          <w:szCs w:val="24"/>
        </w:rPr>
        <w:t>imenovanju nove povjerljive osobe poslove povjerljive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 obavlja njezin zamjenik, osim ako okolnosti upućuju na to da je potrebno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privremeno</w:t>
      </w:r>
      <w:r w:rsidRPr="00D05409">
        <w:rPr>
          <w:color w:val="1F1F1F"/>
          <w:spacing w:val="10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imenovati</w:t>
      </w:r>
      <w:r w:rsidRPr="00D05409">
        <w:rPr>
          <w:color w:val="1F1F1F"/>
          <w:spacing w:val="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treću osobu</w:t>
      </w:r>
      <w:r w:rsidRPr="00D05409">
        <w:rPr>
          <w:color w:val="1F1F1F"/>
          <w:spacing w:val="-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</w:t>
      </w:r>
      <w:r w:rsidRPr="00D05409">
        <w:rPr>
          <w:color w:val="1F1F1F"/>
          <w:spacing w:val="-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povjerljivu</w:t>
      </w:r>
      <w:r w:rsidRPr="00D05409">
        <w:rPr>
          <w:color w:val="1F1F1F"/>
          <w:spacing w:val="1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osobu.</w:t>
      </w:r>
    </w:p>
    <w:p w:rsidR="00AD0F89" w:rsidRPr="00D05409" w:rsidRDefault="00355797" w:rsidP="001C70D9">
      <w:pPr>
        <w:tabs>
          <w:tab w:val="left" w:pos="463"/>
        </w:tabs>
        <w:ind w:right="152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Prilikom opoziva sindikalni povjerenik koji je preuzeo prava i obveze radničkog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vijeća</w:t>
      </w:r>
      <w:r w:rsidRPr="00D05409">
        <w:rPr>
          <w:color w:val="1F1F1F"/>
          <w:spacing w:val="-8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ili</w:t>
      </w:r>
      <w:r w:rsidRPr="00D05409">
        <w:rPr>
          <w:color w:val="1F1F1F"/>
          <w:spacing w:val="-10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najmanje</w:t>
      </w:r>
      <w:r w:rsidRPr="00D05409">
        <w:rPr>
          <w:color w:val="1F1F1F"/>
          <w:spacing w:val="-4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20</w:t>
      </w:r>
      <w:r w:rsidRPr="00D05409">
        <w:rPr>
          <w:color w:val="1F1F1F"/>
          <w:spacing w:val="-13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%</w:t>
      </w:r>
      <w:r w:rsidRPr="00D05409">
        <w:rPr>
          <w:color w:val="1F1F1F"/>
          <w:spacing w:val="-15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zaposlenika</w:t>
      </w:r>
      <w:r w:rsidRPr="00D05409">
        <w:rPr>
          <w:color w:val="1F1F1F"/>
          <w:spacing w:val="2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trebala</w:t>
      </w:r>
      <w:r w:rsidRPr="00D05409">
        <w:rPr>
          <w:color w:val="1F1F1F"/>
          <w:spacing w:val="-10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bi</w:t>
      </w:r>
      <w:r w:rsidRPr="00D05409">
        <w:rPr>
          <w:color w:val="1F1F1F"/>
          <w:spacing w:val="-15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odmah</w:t>
      </w:r>
      <w:r w:rsidRPr="00D05409">
        <w:rPr>
          <w:color w:val="1F1F1F"/>
          <w:spacing w:val="-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dati</w:t>
      </w:r>
      <w:r w:rsidRPr="00D05409">
        <w:rPr>
          <w:color w:val="1F1F1F"/>
          <w:spacing w:val="-1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prijedlog</w:t>
      </w:r>
      <w:r w:rsidRPr="00D05409">
        <w:rPr>
          <w:color w:val="1F1F1F"/>
          <w:spacing w:val="-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nove</w:t>
      </w:r>
      <w:r w:rsidRPr="00D05409">
        <w:rPr>
          <w:color w:val="1F1F1F"/>
          <w:spacing w:val="-1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</w:t>
      </w:r>
      <w:r w:rsidRPr="00D05409">
        <w:rPr>
          <w:color w:val="1F1F1F"/>
          <w:spacing w:val="-6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osobe.</w:t>
      </w:r>
    </w:p>
    <w:p w:rsidR="00AD0F89" w:rsidRDefault="00AD0F89" w:rsidP="001C70D9">
      <w:pPr>
        <w:tabs>
          <w:tab w:val="left" w:pos="451"/>
        </w:tabs>
        <w:contextualSpacing/>
        <w:mirrorIndents/>
        <w:rPr>
          <w:color w:val="212121"/>
          <w:sz w:val="24"/>
          <w:szCs w:val="24"/>
        </w:rPr>
      </w:pPr>
    </w:p>
    <w:p w:rsidR="00476AD9" w:rsidRDefault="00355797" w:rsidP="001C70D9">
      <w:pPr>
        <w:ind w:left="4173" w:right="2727" w:hanging="1457"/>
        <w:contextualSpacing/>
        <w:mirrorIndents/>
        <w:jc w:val="center"/>
        <w:rPr>
          <w:color w:val="1F1F1F"/>
          <w:w w:val="95"/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Osiguranje </w:t>
      </w:r>
      <w:r w:rsidRPr="00D05409">
        <w:rPr>
          <w:color w:val="1F1F1F"/>
          <w:w w:val="95"/>
          <w:sz w:val="24"/>
          <w:szCs w:val="24"/>
        </w:rPr>
        <w:t>nesmetanog</w:t>
      </w:r>
      <w:r w:rsidRPr="00D05409">
        <w:rPr>
          <w:color w:val="1F1F1F"/>
          <w:spacing w:val="1"/>
          <w:w w:val="95"/>
          <w:sz w:val="24"/>
          <w:szCs w:val="24"/>
        </w:rPr>
        <w:t xml:space="preserve"> </w:t>
      </w:r>
      <w:r w:rsidRPr="00D05409">
        <w:rPr>
          <w:color w:val="1F1F1F"/>
          <w:w w:val="95"/>
          <w:sz w:val="24"/>
          <w:szCs w:val="24"/>
        </w:rPr>
        <w:t>djelovanja</w:t>
      </w:r>
    </w:p>
    <w:p w:rsidR="00476AD9" w:rsidRDefault="00355797" w:rsidP="001C70D9">
      <w:pPr>
        <w:ind w:left="4173" w:right="2727" w:hanging="1457"/>
        <w:contextualSpacing/>
        <w:mirrorIndents/>
        <w:jc w:val="center"/>
        <w:rPr>
          <w:color w:val="1F1F1F"/>
          <w:sz w:val="24"/>
          <w:szCs w:val="24"/>
        </w:rPr>
      </w:pPr>
      <w:r w:rsidRPr="00D05409">
        <w:rPr>
          <w:color w:val="1F1F1F"/>
          <w:sz w:val="24"/>
          <w:szCs w:val="24"/>
        </w:rPr>
        <w:t>Članak</w:t>
      </w:r>
      <w:r w:rsidRPr="00D05409">
        <w:rPr>
          <w:color w:val="1F1F1F"/>
          <w:spacing w:val="1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9.</w:t>
      </w:r>
    </w:p>
    <w:p w:rsidR="00476AD9" w:rsidRPr="00D05409" w:rsidRDefault="00476AD9" w:rsidP="001C70D9">
      <w:pPr>
        <w:ind w:left="4173" w:right="2727" w:hanging="1457"/>
        <w:contextualSpacing/>
        <w:mirrorIndents/>
        <w:jc w:val="center"/>
        <w:rPr>
          <w:sz w:val="24"/>
          <w:szCs w:val="24"/>
        </w:rPr>
      </w:pPr>
    </w:p>
    <w:p w:rsidR="00476AD9" w:rsidRPr="00D05409" w:rsidRDefault="00355797" w:rsidP="001C70D9">
      <w:pPr>
        <w:tabs>
          <w:tab w:val="left" w:pos="488"/>
        </w:tabs>
        <w:ind w:right="139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Predsjednik</w:t>
      </w:r>
      <w:r w:rsidRPr="00D05409">
        <w:rPr>
          <w:color w:val="1F1F1F"/>
          <w:spacing w:val="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Suda</w:t>
      </w:r>
      <w:r w:rsidRPr="00D05409">
        <w:rPr>
          <w:color w:val="1F1F1F"/>
          <w:spacing w:val="-1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mora</w:t>
      </w:r>
      <w:r w:rsidRPr="00D05409">
        <w:rPr>
          <w:color w:val="1F1F1F"/>
          <w:spacing w:val="-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povjerljivoj</w:t>
      </w:r>
      <w:r w:rsidRPr="00D05409">
        <w:rPr>
          <w:color w:val="1F1F1F"/>
          <w:spacing w:val="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osobi</w:t>
      </w:r>
      <w:r w:rsidRPr="00D05409">
        <w:rPr>
          <w:color w:val="1F1F1F"/>
          <w:spacing w:val="-9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omogućiti</w:t>
      </w:r>
      <w:r w:rsidRPr="00D05409">
        <w:rPr>
          <w:color w:val="1F1F1F"/>
          <w:spacing w:val="-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rad</w:t>
      </w:r>
      <w:r w:rsidRPr="00D05409">
        <w:rPr>
          <w:color w:val="1F1F1F"/>
          <w:spacing w:val="-1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</w:t>
      </w:r>
      <w:r w:rsidRPr="00D05409">
        <w:rPr>
          <w:color w:val="1F1F1F"/>
          <w:spacing w:val="-1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nesmetano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djelovanje</w:t>
      </w:r>
      <w:r w:rsidRPr="00D05409">
        <w:rPr>
          <w:color w:val="1F1F1F"/>
          <w:spacing w:val="-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kao</w:t>
      </w:r>
      <w:r w:rsidRPr="00D05409">
        <w:rPr>
          <w:color w:val="1F1F1F"/>
          <w:spacing w:val="-6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povjerljivoj osobi, u tom smislu ne smije je rasporediti na mjesto rada, smjenu i sl. koji</w:t>
      </w:r>
      <w:r>
        <w:rPr>
          <w:color w:val="1F1F1F"/>
          <w:sz w:val="24"/>
          <w:szCs w:val="24"/>
        </w:rPr>
        <w:t xml:space="preserve"> </w:t>
      </w:r>
      <w:r w:rsidRPr="00D05409">
        <w:rPr>
          <w:color w:val="1F1F1F"/>
          <w:spacing w:val="-6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bi</w:t>
      </w:r>
      <w:r w:rsidRPr="00D05409">
        <w:rPr>
          <w:color w:val="1F1F1F"/>
          <w:spacing w:val="-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onemogućili</w:t>
      </w:r>
      <w:r w:rsidRPr="00D05409">
        <w:rPr>
          <w:color w:val="1F1F1F"/>
          <w:spacing w:val="2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ili</w:t>
      </w:r>
      <w:r w:rsidRPr="00D05409">
        <w:rPr>
          <w:color w:val="1F1F1F"/>
          <w:spacing w:val="-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bitno</w:t>
      </w:r>
      <w:r w:rsidRPr="00D05409">
        <w:rPr>
          <w:color w:val="1F1F1F"/>
          <w:spacing w:val="-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otežali</w:t>
      </w:r>
      <w:r w:rsidRPr="00D05409">
        <w:rPr>
          <w:color w:val="1F1F1F"/>
          <w:spacing w:val="16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njezino</w:t>
      </w:r>
      <w:r w:rsidRPr="00D05409">
        <w:rPr>
          <w:color w:val="1F1F1F"/>
          <w:spacing w:val="10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djelovanje.</w:t>
      </w:r>
    </w:p>
    <w:p w:rsidR="00476AD9" w:rsidRPr="00D05409" w:rsidRDefault="00355797" w:rsidP="001C70D9">
      <w:pPr>
        <w:tabs>
          <w:tab w:val="left" w:pos="487"/>
        </w:tabs>
        <w:ind w:right="139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Zbog svojeg djelovanja u dobroj vjeri kao povjerljiva osoba, ona ne smije trpjeti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nikakve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štetne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posljedice.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Predsjednik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Suda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je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dužan,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skladu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potrebama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mogućnostima,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osigurati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povjerljivoj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odgovarajuću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izobrazbu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svrhu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što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kvalitetnijeg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obavljanja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zadaća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osobe.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dužna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je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sudjelovati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u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programima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izobrazbe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koji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odnose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zaštitu</w:t>
      </w:r>
      <w:r w:rsidRPr="00D05409">
        <w:rPr>
          <w:color w:val="1F1F1F"/>
          <w:spacing w:val="6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prijavitelja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nepravilnosti.</w:t>
      </w:r>
    </w:p>
    <w:p w:rsidR="00476AD9" w:rsidRPr="00D05409" w:rsidRDefault="00355797" w:rsidP="001C70D9">
      <w:pPr>
        <w:tabs>
          <w:tab w:val="left" w:pos="468"/>
        </w:tabs>
        <w:ind w:right="143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D05409">
        <w:rPr>
          <w:color w:val="1F1F1F"/>
          <w:sz w:val="24"/>
          <w:szCs w:val="24"/>
        </w:rPr>
        <w:t>Povjerljiva osoba i zamjenik povjerljive osobe imaju pravo na zaštitu iz članka 8.</w:t>
      </w:r>
      <w:r w:rsidRPr="00D05409">
        <w:rPr>
          <w:color w:val="1F1F1F"/>
          <w:spacing w:val="1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stavak</w:t>
      </w:r>
      <w:r w:rsidRPr="00D05409">
        <w:rPr>
          <w:color w:val="1F1F1F"/>
          <w:spacing w:val="1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3.</w:t>
      </w:r>
      <w:r w:rsidRPr="00D05409">
        <w:rPr>
          <w:color w:val="1F1F1F"/>
          <w:spacing w:val="2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Zakona.</w:t>
      </w:r>
    </w:p>
    <w:p w:rsidR="00476AD9" w:rsidRDefault="00476AD9" w:rsidP="001C70D9">
      <w:pPr>
        <w:tabs>
          <w:tab w:val="left" w:pos="451"/>
        </w:tabs>
        <w:contextualSpacing/>
        <w:mirrorIndents/>
        <w:jc w:val="both"/>
        <w:rPr>
          <w:color w:val="212121"/>
          <w:sz w:val="24"/>
          <w:szCs w:val="24"/>
        </w:rPr>
      </w:pPr>
    </w:p>
    <w:p w:rsidR="00476AD9" w:rsidRDefault="00476AD9" w:rsidP="001C70D9">
      <w:pPr>
        <w:tabs>
          <w:tab w:val="left" w:pos="451"/>
        </w:tabs>
        <w:contextualSpacing/>
        <w:mirrorIndents/>
        <w:jc w:val="both"/>
        <w:rPr>
          <w:color w:val="212121"/>
          <w:sz w:val="24"/>
          <w:szCs w:val="24"/>
        </w:rPr>
      </w:pPr>
    </w:p>
    <w:p w:rsidR="00476AD9" w:rsidRDefault="00355797" w:rsidP="001C70D9">
      <w:pPr>
        <w:ind w:left="2926" w:right="2931"/>
        <w:contextualSpacing/>
        <w:mirrorIndents/>
        <w:jc w:val="center"/>
        <w:rPr>
          <w:color w:val="1F1F1F"/>
          <w:sz w:val="24"/>
          <w:szCs w:val="24"/>
        </w:rPr>
      </w:pPr>
      <w:r w:rsidRPr="00D05409">
        <w:rPr>
          <w:color w:val="1F1F1F"/>
          <w:sz w:val="24"/>
          <w:szCs w:val="24"/>
        </w:rPr>
        <w:t>Obavijest</w:t>
      </w:r>
      <w:r w:rsidRPr="00D05409">
        <w:rPr>
          <w:color w:val="1F1F1F"/>
          <w:spacing w:val="-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</w:t>
      </w:r>
      <w:r w:rsidRPr="00D05409">
        <w:rPr>
          <w:color w:val="1F1F1F"/>
          <w:spacing w:val="-17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povjerljivoj</w:t>
      </w:r>
      <w:r w:rsidRPr="00D05409">
        <w:rPr>
          <w:color w:val="1F1F1F"/>
          <w:spacing w:val="-3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osobi</w:t>
      </w:r>
      <w:r w:rsidRPr="00D05409">
        <w:rPr>
          <w:color w:val="1F1F1F"/>
          <w:spacing w:val="-6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Članak</w:t>
      </w:r>
      <w:r w:rsidRPr="00D05409">
        <w:rPr>
          <w:color w:val="1F1F1F"/>
          <w:spacing w:val="4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10.</w:t>
      </w:r>
    </w:p>
    <w:p w:rsidR="00476AD9" w:rsidRPr="00D05409" w:rsidRDefault="00476AD9" w:rsidP="001C70D9">
      <w:pPr>
        <w:ind w:left="2926" w:right="2931"/>
        <w:contextualSpacing/>
        <w:mirrorIndents/>
        <w:jc w:val="center"/>
        <w:rPr>
          <w:sz w:val="24"/>
          <w:szCs w:val="24"/>
        </w:rPr>
      </w:pPr>
    </w:p>
    <w:p w:rsidR="00476AD9" w:rsidRDefault="00355797" w:rsidP="00252BB0">
      <w:pPr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  </w:t>
      </w:r>
      <w:r w:rsidRPr="004E392E">
        <w:rPr>
          <w:color w:val="1F1F1F"/>
          <w:sz w:val="24"/>
          <w:szCs w:val="24"/>
        </w:rPr>
        <w:t>O povjerljivoj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osobi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predsjednik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S</w:t>
      </w:r>
      <w:r w:rsidRPr="004E392E">
        <w:rPr>
          <w:color w:val="1F1F1F"/>
          <w:sz w:val="24"/>
          <w:szCs w:val="24"/>
        </w:rPr>
        <w:t>uda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mora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obavijestiti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sve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zaposlenike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na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način</w:t>
      </w:r>
      <w:r w:rsidRPr="004E392E">
        <w:rPr>
          <w:color w:val="1F1F1F"/>
          <w:spacing w:val="-64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predviđ</w:t>
      </w:r>
      <w:r w:rsidRPr="004E392E">
        <w:rPr>
          <w:color w:val="1F1F1F"/>
          <w:sz w:val="24"/>
          <w:szCs w:val="24"/>
        </w:rPr>
        <w:t>en</w:t>
      </w:r>
      <w:r w:rsidRPr="004E392E">
        <w:rPr>
          <w:color w:val="1F1F1F"/>
          <w:spacing w:val="17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člankom</w:t>
      </w:r>
      <w:r w:rsidRPr="004E392E">
        <w:rPr>
          <w:color w:val="1F1F1F"/>
          <w:spacing w:val="15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3.</w:t>
      </w:r>
      <w:r w:rsidRPr="004E392E">
        <w:rPr>
          <w:color w:val="1F1F1F"/>
          <w:spacing w:val="5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st.</w:t>
      </w:r>
      <w:r w:rsidRPr="004E392E">
        <w:rPr>
          <w:color w:val="1F1F1F"/>
          <w:spacing w:val="7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3.</w:t>
      </w:r>
      <w:r w:rsidRPr="004E392E">
        <w:rPr>
          <w:color w:val="1F1F1F"/>
          <w:spacing w:val="4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ovoga</w:t>
      </w:r>
      <w:r w:rsidRPr="004E392E">
        <w:rPr>
          <w:color w:val="1F1F1F"/>
          <w:spacing w:val="9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Pravilnika.</w:t>
      </w:r>
    </w:p>
    <w:p w:rsidR="00252BB0" w:rsidRPr="004E392E" w:rsidRDefault="00355797" w:rsidP="001C70D9">
      <w:pPr>
        <w:ind w:firstLine="428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 xml:space="preserve"> </w:t>
      </w:r>
    </w:p>
    <w:p w:rsidR="00476AD9" w:rsidRPr="00D05409" w:rsidRDefault="00355797" w:rsidP="001C70D9">
      <w:pPr>
        <w:ind w:left="428" w:right="449"/>
        <w:contextualSpacing/>
        <w:mirrorIndents/>
        <w:jc w:val="center"/>
        <w:rPr>
          <w:sz w:val="24"/>
          <w:szCs w:val="24"/>
        </w:rPr>
      </w:pPr>
      <w:r w:rsidRPr="00D05409">
        <w:rPr>
          <w:color w:val="1F1F1F"/>
          <w:spacing w:val="-1"/>
          <w:sz w:val="24"/>
          <w:szCs w:val="24"/>
        </w:rPr>
        <w:t>Zabrana</w:t>
      </w:r>
      <w:r w:rsidRPr="00D05409">
        <w:rPr>
          <w:color w:val="1F1F1F"/>
          <w:spacing w:val="-4"/>
          <w:sz w:val="24"/>
          <w:szCs w:val="24"/>
        </w:rPr>
        <w:t xml:space="preserve"> </w:t>
      </w:r>
      <w:r w:rsidRPr="00D05409">
        <w:rPr>
          <w:color w:val="1F1F1F"/>
          <w:spacing w:val="-1"/>
          <w:sz w:val="24"/>
          <w:szCs w:val="24"/>
        </w:rPr>
        <w:t>sprječavanja</w:t>
      </w:r>
      <w:r w:rsidRPr="00D05409">
        <w:rPr>
          <w:color w:val="1F1F1F"/>
          <w:spacing w:val="8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prijavljivanja</w:t>
      </w:r>
      <w:r w:rsidRPr="00D05409">
        <w:rPr>
          <w:color w:val="1F1F1F"/>
          <w:spacing w:val="-15"/>
          <w:sz w:val="24"/>
          <w:szCs w:val="24"/>
        </w:rPr>
        <w:t xml:space="preserve"> </w:t>
      </w:r>
      <w:r w:rsidRPr="00D05409">
        <w:rPr>
          <w:color w:val="1F1F1F"/>
          <w:sz w:val="24"/>
          <w:szCs w:val="24"/>
        </w:rPr>
        <w:t>nepravilnosti</w:t>
      </w:r>
    </w:p>
    <w:p w:rsidR="00476AD9" w:rsidRPr="004E392E" w:rsidRDefault="00355797" w:rsidP="001C70D9">
      <w:pPr>
        <w:ind w:left="428" w:right="429"/>
        <w:contextualSpacing/>
        <w:mirrorIndents/>
        <w:jc w:val="center"/>
        <w:rPr>
          <w:sz w:val="24"/>
          <w:szCs w:val="24"/>
        </w:rPr>
      </w:pPr>
      <w:r w:rsidRPr="004E392E">
        <w:rPr>
          <w:color w:val="1F1F1F"/>
          <w:w w:val="105"/>
          <w:sz w:val="24"/>
          <w:szCs w:val="24"/>
        </w:rPr>
        <w:t>Članak</w:t>
      </w:r>
      <w:r w:rsidRPr="004E392E">
        <w:rPr>
          <w:color w:val="1F1F1F"/>
          <w:spacing w:val="-8"/>
          <w:w w:val="105"/>
          <w:sz w:val="24"/>
          <w:szCs w:val="24"/>
        </w:rPr>
        <w:t xml:space="preserve"> </w:t>
      </w:r>
      <w:r w:rsidRPr="004E392E">
        <w:rPr>
          <w:color w:val="1F1F1F"/>
          <w:w w:val="105"/>
          <w:sz w:val="24"/>
          <w:szCs w:val="24"/>
        </w:rPr>
        <w:t>11.</w:t>
      </w:r>
    </w:p>
    <w:p w:rsidR="00476AD9" w:rsidRPr="004E392E" w:rsidRDefault="00476AD9" w:rsidP="001C70D9">
      <w:pPr>
        <w:pStyle w:val="Tijeloteksta"/>
        <w:contextualSpacing/>
        <w:mirrorIndents/>
        <w:rPr>
          <w:sz w:val="24"/>
          <w:szCs w:val="24"/>
        </w:rPr>
      </w:pPr>
    </w:p>
    <w:p w:rsidR="00476AD9" w:rsidRPr="00665FA1" w:rsidRDefault="00355797" w:rsidP="001C70D9">
      <w:pPr>
        <w:tabs>
          <w:tab w:val="left" w:pos="439"/>
        </w:tabs>
        <w:contextualSpacing/>
        <w:mirrorIndents/>
        <w:rPr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ab/>
      </w:r>
      <w:r w:rsidR="00252BB0">
        <w:rPr>
          <w:color w:val="1F1F1F"/>
          <w:spacing w:val="-1"/>
          <w:sz w:val="24"/>
          <w:szCs w:val="24"/>
        </w:rPr>
        <w:t xml:space="preserve"> </w:t>
      </w:r>
      <w:r w:rsidRPr="00665FA1">
        <w:rPr>
          <w:color w:val="1F1F1F"/>
          <w:spacing w:val="-1"/>
          <w:sz w:val="24"/>
          <w:szCs w:val="24"/>
        </w:rPr>
        <w:t>Zabranjeno</w:t>
      </w:r>
      <w:r w:rsidRPr="00665FA1">
        <w:rPr>
          <w:color w:val="1F1F1F"/>
          <w:spacing w:val="13"/>
          <w:sz w:val="24"/>
          <w:szCs w:val="24"/>
        </w:rPr>
        <w:t xml:space="preserve"> </w:t>
      </w:r>
      <w:r w:rsidRPr="00665FA1">
        <w:rPr>
          <w:color w:val="1F1F1F"/>
          <w:spacing w:val="-1"/>
          <w:sz w:val="24"/>
          <w:szCs w:val="24"/>
        </w:rPr>
        <w:t>je</w:t>
      </w:r>
      <w:r w:rsidRPr="00665FA1">
        <w:rPr>
          <w:color w:val="1F1F1F"/>
          <w:spacing w:val="-9"/>
          <w:sz w:val="24"/>
          <w:szCs w:val="24"/>
        </w:rPr>
        <w:t xml:space="preserve"> </w:t>
      </w:r>
      <w:r w:rsidRPr="00665FA1">
        <w:rPr>
          <w:color w:val="1F1F1F"/>
          <w:spacing w:val="-1"/>
          <w:sz w:val="24"/>
          <w:szCs w:val="24"/>
        </w:rPr>
        <w:t>sprječavanje</w:t>
      </w:r>
      <w:r w:rsidRPr="00665FA1">
        <w:rPr>
          <w:color w:val="1F1F1F"/>
          <w:spacing w:val="16"/>
          <w:sz w:val="24"/>
          <w:szCs w:val="24"/>
        </w:rPr>
        <w:t xml:space="preserve"> </w:t>
      </w:r>
      <w:r w:rsidRPr="00665FA1">
        <w:rPr>
          <w:color w:val="1F1F1F"/>
          <w:spacing w:val="-1"/>
          <w:sz w:val="24"/>
          <w:szCs w:val="24"/>
        </w:rPr>
        <w:t>ili</w:t>
      </w:r>
      <w:r w:rsidRPr="00665FA1">
        <w:rPr>
          <w:color w:val="1F1F1F"/>
          <w:spacing w:val="-15"/>
          <w:sz w:val="24"/>
          <w:szCs w:val="24"/>
        </w:rPr>
        <w:t xml:space="preserve"> </w:t>
      </w:r>
      <w:r w:rsidRPr="00665FA1">
        <w:rPr>
          <w:color w:val="1F1F1F"/>
          <w:spacing w:val="-1"/>
          <w:sz w:val="24"/>
          <w:szCs w:val="24"/>
        </w:rPr>
        <w:t>pokušaj</w:t>
      </w:r>
      <w:r w:rsidRPr="00665FA1">
        <w:rPr>
          <w:color w:val="1F1F1F"/>
          <w:spacing w:val="3"/>
          <w:sz w:val="24"/>
          <w:szCs w:val="24"/>
        </w:rPr>
        <w:t xml:space="preserve"> </w:t>
      </w:r>
      <w:r w:rsidRPr="00665FA1">
        <w:rPr>
          <w:color w:val="1F1F1F"/>
          <w:spacing w:val="-1"/>
          <w:sz w:val="24"/>
          <w:szCs w:val="24"/>
        </w:rPr>
        <w:t>sprječavanja</w:t>
      </w:r>
      <w:r w:rsidRPr="00665FA1">
        <w:rPr>
          <w:color w:val="1F1F1F"/>
          <w:spacing w:val="1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prijavljivanja</w:t>
      </w:r>
      <w:r w:rsidRPr="00665FA1">
        <w:rPr>
          <w:color w:val="1F1F1F"/>
          <w:spacing w:val="-6"/>
          <w:sz w:val="24"/>
          <w:szCs w:val="24"/>
        </w:rPr>
        <w:t xml:space="preserve"> </w:t>
      </w:r>
      <w:r w:rsidRPr="00665FA1">
        <w:rPr>
          <w:color w:val="1C1C1C"/>
          <w:sz w:val="24"/>
          <w:szCs w:val="24"/>
        </w:rPr>
        <w:t>nepravilnosti.</w:t>
      </w:r>
    </w:p>
    <w:p w:rsidR="00476AD9" w:rsidRPr="00665FA1" w:rsidRDefault="00355797" w:rsidP="001C70D9">
      <w:pPr>
        <w:tabs>
          <w:tab w:val="left" w:pos="466"/>
        </w:tabs>
        <w:ind w:right="139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665FA1">
        <w:rPr>
          <w:color w:val="1F1F1F"/>
          <w:sz w:val="24"/>
          <w:szCs w:val="24"/>
        </w:rPr>
        <w:t>Odredbe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općeg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ili pojedinačnog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akta poslodavca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te pravnog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posla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kojima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se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propisuje</w:t>
      </w:r>
      <w:r w:rsidRPr="00665FA1">
        <w:rPr>
          <w:color w:val="1F1F1F"/>
          <w:spacing w:val="17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zabrana</w:t>
      </w:r>
      <w:r w:rsidRPr="00665FA1">
        <w:rPr>
          <w:color w:val="1F1F1F"/>
          <w:spacing w:val="13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prijavljivanja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nepravilnosti,</w:t>
      </w:r>
      <w:r w:rsidRPr="00665FA1">
        <w:rPr>
          <w:color w:val="1F1F1F"/>
          <w:spacing w:val="-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nemaju</w:t>
      </w:r>
      <w:r w:rsidRPr="00665FA1">
        <w:rPr>
          <w:color w:val="1F1F1F"/>
          <w:spacing w:val="4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pravni</w:t>
      </w:r>
      <w:r w:rsidRPr="00665FA1">
        <w:rPr>
          <w:color w:val="1F1F1F"/>
          <w:spacing w:val="10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učinak.</w:t>
      </w:r>
    </w:p>
    <w:p w:rsidR="00476AD9" w:rsidRPr="004E392E" w:rsidRDefault="00476AD9" w:rsidP="001C70D9">
      <w:pPr>
        <w:pStyle w:val="Tijeloteksta"/>
        <w:contextualSpacing/>
        <w:mirrorIndents/>
        <w:rPr>
          <w:sz w:val="24"/>
          <w:szCs w:val="24"/>
        </w:rPr>
      </w:pPr>
    </w:p>
    <w:p w:rsidR="00476AD9" w:rsidRDefault="00355797" w:rsidP="001C70D9">
      <w:pPr>
        <w:ind w:left="4089" w:right="3822" w:hanging="284"/>
        <w:contextualSpacing/>
        <w:mirrorIndents/>
        <w:jc w:val="both"/>
        <w:rPr>
          <w:color w:val="1F1F1F"/>
          <w:w w:val="105"/>
          <w:sz w:val="24"/>
          <w:szCs w:val="24"/>
        </w:rPr>
      </w:pPr>
      <w:r w:rsidRPr="004E392E">
        <w:rPr>
          <w:color w:val="1F1F1F"/>
          <w:w w:val="105"/>
          <w:sz w:val="24"/>
          <w:szCs w:val="24"/>
        </w:rPr>
        <w:t>Zabrana osvete</w:t>
      </w:r>
      <w:r w:rsidRPr="004E392E">
        <w:rPr>
          <w:color w:val="1F1F1F"/>
          <w:spacing w:val="-68"/>
          <w:w w:val="105"/>
          <w:sz w:val="24"/>
          <w:szCs w:val="24"/>
        </w:rPr>
        <w:t xml:space="preserve"> </w:t>
      </w:r>
      <w:r w:rsidRPr="004E392E">
        <w:rPr>
          <w:color w:val="1F1F1F"/>
          <w:w w:val="105"/>
          <w:sz w:val="24"/>
          <w:szCs w:val="24"/>
        </w:rPr>
        <w:t>Članak</w:t>
      </w:r>
      <w:r w:rsidRPr="004E392E">
        <w:rPr>
          <w:color w:val="1F1F1F"/>
          <w:spacing w:val="-1"/>
          <w:w w:val="105"/>
          <w:sz w:val="24"/>
          <w:szCs w:val="24"/>
        </w:rPr>
        <w:t xml:space="preserve"> </w:t>
      </w:r>
      <w:r w:rsidRPr="004E392E">
        <w:rPr>
          <w:color w:val="1F1F1F"/>
          <w:w w:val="105"/>
          <w:sz w:val="24"/>
          <w:szCs w:val="24"/>
        </w:rPr>
        <w:t>12.</w:t>
      </w:r>
    </w:p>
    <w:p w:rsidR="00252BB0" w:rsidRDefault="00252BB0" w:rsidP="001C70D9">
      <w:pPr>
        <w:tabs>
          <w:tab w:val="left" w:pos="449"/>
        </w:tabs>
        <w:ind w:right="153"/>
        <w:contextualSpacing/>
        <w:mirrorIndents/>
        <w:jc w:val="both"/>
        <w:rPr>
          <w:sz w:val="24"/>
          <w:szCs w:val="24"/>
        </w:rPr>
      </w:pPr>
    </w:p>
    <w:p w:rsidR="00476AD9" w:rsidRDefault="00355797" w:rsidP="00252BB0">
      <w:pPr>
        <w:tabs>
          <w:tab w:val="left" w:pos="449"/>
        </w:tabs>
        <w:ind w:right="34"/>
        <w:contextualSpacing/>
        <w:mirrorIndents/>
        <w:jc w:val="both"/>
        <w:rPr>
          <w:color w:val="1F1F1F"/>
          <w:sz w:val="24"/>
          <w:szCs w:val="24"/>
        </w:rPr>
      </w:pPr>
      <w:r>
        <w:rPr>
          <w:sz w:val="24"/>
          <w:szCs w:val="24"/>
        </w:rPr>
        <w:t xml:space="preserve">         P</w:t>
      </w:r>
      <w:r w:rsidRPr="00AD0F89">
        <w:rPr>
          <w:color w:val="1F1F1F"/>
          <w:sz w:val="24"/>
          <w:szCs w:val="24"/>
        </w:rPr>
        <w:t>rijavitelj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nepravilnosti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koji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ima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opravdane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razloge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vjerovati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da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su prijavljene</w:t>
      </w:r>
      <w:r>
        <w:rPr>
          <w:color w:val="1F1F1F"/>
          <w:spacing w:val="1"/>
          <w:sz w:val="24"/>
          <w:szCs w:val="24"/>
        </w:rPr>
        <w:t xml:space="preserve"> i</w:t>
      </w:r>
      <w:r w:rsidRPr="00AD0F89">
        <w:rPr>
          <w:color w:val="1F1F1F"/>
          <w:sz w:val="24"/>
          <w:szCs w:val="24"/>
        </w:rPr>
        <w:t>nformacije točne i da su obuhvaćene područjem primjene Zakona o zaštiti prijavitelja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n</w:t>
      </w:r>
      <w:r w:rsidRPr="00AD0F89">
        <w:rPr>
          <w:color w:val="1F1F1F"/>
          <w:sz w:val="24"/>
          <w:szCs w:val="24"/>
        </w:rPr>
        <w:t>epravilnosti, niti na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koji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način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ne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smije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biti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stavljen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u nepovoljan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položaj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zbog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prijavljivanja</w:t>
      </w:r>
      <w:r w:rsidRPr="00AD0F89">
        <w:rPr>
          <w:color w:val="1F1F1F"/>
          <w:spacing w:val="3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nepravilnosti.</w:t>
      </w:r>
      <w:r>
        <w:rPr>
          <w:color w:val="1F1F1F"/>
          <w:sz w:val="24"/>
          <w:szCs w:val="24"/>
        </w:rPr>
        <w:t xml:space="preserve"> Os</w:t>
      </w:r>
      <w:r w:rsidRPr="00AD0F89">
        <w:rPr>
          <w:color w:val="1F1F1F"/>
          <w:sz w:val="24"/>
          <w:szCs w:val="24"/>
        </w:rPr>
        <w:t>vetom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se smatra: privremeno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udaljavanje, otkaz, r</w:t>
      </w:r>
      <w:r w:rsidRPr="00AD0F89">
        <w:rPr>
          <w:color w:val="1F1F1F"/>
          <w:sz w:val="24"/>
          <w:szCs w:val="24"/>
        </w:rPr>
        <w:t>azrješenje, degradiranje i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nemogućnost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napredovanja,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neisplata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i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smanjenje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plaće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i</w:t>
      </w:r>
      <w:r w:rsidRPr="00AD0F89">
        <w:rPr>
          <w:color w:val="1F1F1F"/>
          <w:spacing w:val="67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d</w:t>
      </w:r>
      <w:r w:rsidRPr="00AD0F89">
        <w:rPr>
          <w:color w:val="1F1F1F"/>
          <w:sz w:val="24"/>
          <w:szCs w:val="24"/>
        </w:rPr>
        <w:t>rugih</w:t>
      </w:r>
      <w:r w:rsidRPr="00AD0F89">
        <w:rPr>
          <w:color w:val="1F1F1F"/>
          <w:spacing w:val="67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naknada,</w:t>
      </w:r>
      <w:r w:rsidRPr="00AD0F89">
        <w:rPr>
          <w:color w:val="1F1F1F"/>
          <w:spacing w:val="1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pokretanje</w:t>
      </w:r>
      <w:r w:rsidRPr="00AD0F89">
        <w:rPr>
          <w:color w:val="1F1F1F"/>
          <w:spacing w:val="60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stegovnog</w:t>
      </w:r>
      <w:r w:rsidRPr="00AD0F89">
        <w:rPr>
          <w:color w:val="1F1F1F"/>
          <w:spacing w:val="47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postupka,</w:t>
      </w:r>
      <w:r w:rsidRPr="00AD0F89">
        <w:rPr>
          <w:color w:val="1F1F1F"/>
          <w:spacing w:val="58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izricanje</w:t>
      </w:r>
      <w:r w:rsidRPr="00AD0F89">
        <w:rPr>
          <w:color w:val="1F1F1F"/>
          <w:spacing w:val="45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stegovnih</w:t>
      </w:r>
      <w:r w:rsidRPr="00AD0F89">
        <w:rPr>
          <w:color w:val="1F1F1F"/>
          <w:spacing w:val="53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mjera</w:t>
      </w:r>
      <w:r w:rsidRPr="00AD0F89">
        <w:rPr>
          <w:color w:val="1F1F1F"/>
          <w:spacing w:val="50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ili</w:t>
      </w:r>
      <w:r w:rsidRPr="00AD0F89">
        <w:rPr>
          <w:color w:val="1F1F1F"/>
          <w:spacing w:val="33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kazni,</w:t>
      </w:r>
      <w:r w:rsidRPr="00AD0F89">
        <w:rPr>
          <w:color w:val="1F1F1F"/>
          <w:spacing w:val="46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u</w:t>
      </w:r>
      <w:r w:rsidRPr="00AD0F89">
        <w:rPr>
          <w:color w:val="1F1F1F"/>
          <w:sz w:val="24"/>
          <w:szCs w:val="24"/>
        </w:rPr>
        <w:t>skrata</w:t>
      </w:r>
      <w:r w:rsidRPr="00AD0F89">
        <w:rPr>
          <w:color w:val="1F1F1F"/>
          <w:spacing w:val="53"/>
          <w:sz w:val="24"/>
          <w:szCs w:val="24"/>
        </w:rPr>
        <w:t xml:space="preserve"> </w:t>
      </w:r>
      <w:r w:rsidRPr="00AD0F89">
        <w:rPr>
          <w:color w:val="1F1F1F"/>
          <w:sz w:val="24"/>
          <w:szCs w:val="24"/>
        </w:rPr>
        <w:t>radnih</w:t>
      </w:r>
      <w:r>
        <w:rPr>
          <w:color w:val="1F1F1F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zadataka,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promjena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radnog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vremena,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onemogućavanje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obrazovanja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i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s</w:t>
      </w:r>
      <w:r w:rsidRPr="004E392E">
        <w:rPr>
          <w:color w:val="1F1F1F"/>
          <w:w w:val="95"/>
          <w:sz w:val="24"/>
          <w:szCs w:val="24"/>
        </w:rPr>
        <w:t>tručnog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usavršavanja, neisplata nagrada i otpremnina, ra</w:t>
      </w:r>
      <w:r>
        <w:rPr>
          <w:color w:val="1F1F1F"/>
          <w:w w:val="95"/>
          <w:sz w:val="24"/>
          <w:szCs w:val="24"/>
        </w:rPr>
        <w:t>spored ili premještaj na drugo r</w:t>
      </w:r>
      <w:r w:rsidRPr="004E392E">
        <w:rPr>
          <w:color w:val="1F1F1F"/>
          <w:w w:val="95"/>
          <w:sz w:val="24"/>
          <w:szCs w:val="24"/>
        </w:rPr>
        <w:t>adno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mjesto, nepoduzimanje mjera radi zaštite dostojanstva</w:t>
      </w:r>
      <w:r w:rsidRPr="004E392E">
        <w:rPr>
          <w:color w:val="1F1F1F"/>
          <w:spacing w:val="62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radnika zbog uznemiravanja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>
        <w:rPr>
          <w:color w:val="1F1F1F"/>
          <w:spacing w:val="-1"/>
          <w:sz w:val="24"/>
          <w:szCs w:val="24"/>
        </w:rPr>
        <w:t>o</w:t>
      </w:r>
      <w:r w:rsidRPr="004E392E">
        <w:rPr>
          <w:color w:val="1F1F1F"/>
          <w:spacing w:val="-1"/>
          <w:sz w:val="24"/>
          <w:szCs w:val="24"/>
        </w:rPr>
        <w:t xml:space="preserve">d drugih osoba, proizvoljno upućivanje na zdravstvene preglede </w:t>
      </w:r>
      <w:r w:rsidRPr="004E392E">
        <w:rPr>
          <w:color w:val="1F1F1F"/>
          <w:sz w:val="24"/>
          <w:szCs w:val="24"/>
        </w:rPr>
        <w:t>ili preglede radi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ocjene</w:t>
      </w:r>
      <w:r w:rsidRPr="004E392E">
        <w:rPr>
          <w:color w:val="1F1F1F"/>
          <w:spacing w:val="-2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radne</w:t>
      </w:r>
      <w:r w:rsidRPr="004E392E">
        <w:rPr>
          <w:color w:val="1F1F1F"/>
          <w:spacing w:val="-3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sposobnosti</w:t>
      </w:r>
      <w:r w:rsidRPr="004E392E">
        <w:rPr>
          <w:color w:val="1F1F1F"/>
          <w:spacing w:val="7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i</w:t>
      </w:r>
      <w:r w:rsidRPr="004E392E">
        <w:rPr>
          <w:color w:val="1F1F1F"/>
          <w:spacing w:val="-17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druga</w:t>
      </w:r>
      <w:r w:rsidRPr="004E392E">
        <w:rPr>
          <w:color w:val="1F1F1F"/>
          <w:spacing w:val="-3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nepovoljna</w:t>
      </w:r>
      <w:r w:rsidRPr="004E392E">
        <w:rPr>
          <w:color w:val="1F1F1F"/>
          <w:spacing w:val="15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postupanja.</w:t>
      </w:r>
    </w:p>
    <w:p w:rsidR="00476AD9" w:rsidRDefault="00355797" w:rsidP="001C70D9">
      <w:pPr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       </w:t>
      </w:r>
      <w:r w:rsidRPr="00665FA1">
        <w:rPr>
          <w:color w:val="1F1F1F"/>
          <w:w w:val="95"/>
          <w:sz w:val="24"/>
          <w:szCs w:val="24"/>
        </w:rPr>
        <w:t>Prijava nepravilnosti, sukladno Zakonu o zaštiti prijavitelja nepravilnosti i ovom</w:t>
      </w:r>
      <w:r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Pravilniku, neovisno o kojoj je vrsti prijavljivanja riječ, ne smatra se povredom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čuvanja</w:t>
      </w:r>
      <w:r w:rsidRPr="00665FA1">
        <w:rPr>
          <w:color w:val="1F1F1F"/>
          <w:spacing w:val="8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poslovne</w:t>
      </w:r>
      <w:r w:rsidRPr="00665FA1">
        <w:rPr>
          <w:color w:val="1F1F1F"/>
          <w:spacing w:val="-2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tajne.</w:t>
      </w:r>
      <w:r>
        <w:rPr>
          <w:color w:val="1F1F1F"/>
          <w:sz w:val="24"/>
          <w:szCs w:val="24"/>
        </w:rPr>
        <w:tab/>
      </w:r>
    </w:p>
    <w:p w:rsidR="00476AD9" w:rsidRDefault="00476AD9" w:rsidP="001C70D9">
      <w:pPr>
        <w:contextualSpacing/>
        <w:mirrorIndents/>
        <w:jc w:val="both"/>
        <w:rPr>
          <w:color w:val="1F1F1F"/>
          <w:sz w:val="24"/>
          <w:szCs w:val="24"/>
        </w:rPr>
      </w:pPr>
    </w:p>
    <w:p w:rsidR="00476AD9" w:rsidRPr="00665FA1" w:rsidRDefault="00355797" w:rsidP="001C70D9">
      <w:pPr>
        <w:tabs>
          <w:tab w:val="left" w:pos="451"/>
        </w:tabs>
        <w:ind w:right="141"/>
        <w:contextualSpacing/>
        <w:mirrorIndents/>
        <w:jc w:val="center"/>
        <w:rPr>
          <w:b/>
          <w:sz w:val="24"/>
          <w:szCs w:val="24"/>
        </w:rPr>
      </w:pPr>
      <w:r w:rsidRPr="00665FA1">
        <w:rPr>
          <w:color w:val="1F1F1F"/>
          <w:w w:val="95"/>
          <w:sz w:val="24"/>
          <w:szCs w:val="24"/>
        </w:rPr>
        <w:t>Dobra</w:t>
      </w:r>
      <w:r w:rsidRPr="00665FA1">
        <w:rPr>
          <w:color w:val="1F1F1F"/>
          <w:spacing w:val="-4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vjera</w:t>
      </w:r>
      <w:r w:rsidRPr="00665FA1">
        <w:rPr>
          <w:color w:val="1F1F1F"/>
          <w:spacing w:val="-3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prijavitelja</w:t>
      </w:r>
      <w:r w:rsidRPr="00665FA1">
        <w:rPr>
          <w:color w:val="1F1F1F"/>
          <w:spacing w:val="10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nepravilnosti</w:t>
      </w:r>
    </w:p>
    <w:p w:rsidR="00476AD9" w:rsidRPr="004E392E" w:rsidRDefault="00355797" w:rsidP="001C70D9">
      <w:pPr>
        <w:pStyle w:val="Tijeloteksta"/>
        <w:ind w:left="428" w:right="342"/>
        <w:contextualSpacing/>
        <w:mirrorIndents/>
        <w:jc w:val="center"/>
        <w:rPr>
          <w:sz w:val="24"/>
          <w:szCs w:val="24"/>
        </w:rPr>
      </w:pPr>
      <w:r w:rsidRPr="004E392E">
        <w:rPr>
          <w:color w:val="1F1F1F"/>
          <w:sz w:val="24"/>
          <w:szCs w:val="24"/>
        </w:rPr>
        <w:t>Članak</w:t>
      </w:r>
      <w:r w:rsidRPr="004E392E">
        <w:rPr>
          <w:color w:val="1F1F1F"/>
          <w:spacing w:val="-5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13.</w:t>
      </w:r>
    </w:p>
    <w:p w:rsidR="00476AD9" w:rsidRPr="004E392E" w:rsidRDefault="00476AD9" w:rsidP="001C70D9">
      <w:pPr>
        <w:pStyle w:val="Tijeloteksta"/>
        <w:contextualSpacing/>
        <w:mirrorIndents/>
        <w:rPr>
          <w:sz w:val="24"/>
          <w:szCs w:val="24"/>
        </w:rPr>
      </w:pPr>
    </w:p>
    <w:p w:rsidR="00476AD9" w:rsidRPr="004E392E" w:rsidRDefault="00355797" w:rsidP="001C70D9">
      <w:pPr>
        <w:pStyle w:val="Tijeloteksta"/>
        <w:ind w:right="128" w:firstLine="428"/>
        <w:contextualSpacing/>
        <w:mirrorIndents/>
        <w:jc w:val="both"/>
        <w:rPr>
          <w:sz w:val="24"/>
          <w:szCs w:val="24"/>
        </w:rPr>
      </w:pPr>
      <w:r w:rsidRPr="004E392E">
        <w:rPr>
          <w:color w:val="1F1F1F"/>
          <w:w w:val="95"/>
          <w:sz w:val="24"/>
          <w:szCs w:val="24"/>
        </w:rPr>
        <w:t>Prijavitelj nepravilnosti dužan je savjesno i pošteno prijavljivati nepravilnosti o kojima</w:t>
      </w:r>
      <w:r w:rsidRPr="004E392E">
        <w:rPr>
          <w:color w:val="1F1F1F"/>
          <w:spacing w:val="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ima</w:t>
      </w:r>
      <w:r w:rsidRPr="004E392E">
        <w:rPr>
          <w:color w:val="1F1F1F"/>
          <w:spacing w:val="8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saznanja</w:t>
      </w:r>
      <w:r w:rsidRPr="004E392E">
        <w:rPr>
          <w:color w:val="1F1F1F"/>
          <w:spacing w:val="18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i</w:t>
      </w:r>
      <w:r w:rsidRPr="004E392E">
        <w:rPr>
          <w:color w:val="1F1F1F"/>
          <w:spacing w:val="-7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koje</w:t>
      </w:r>
      <w:r w:rsidRPr="004E392E">
        <w:rPr>
          <w:color w:val="1F1F1F"/>
          <w:spacing w:val="-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smatra</w:t>
      </w:r>
      <w:r w:rsidRPr="004E392E">
        <w:rPr>
          <w:color w:val="1F1F1F"/>
          <w:spacing w:val="1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istinitima</w:t>
      </w:r>
      <w:r w:rsidRPr="004E392E">
        <w:rPr>
          <w:color w:val="1F1F1F"/>
          <w:spacing w:val="21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u</w:t>
      </w:r>
      <w:r w:rsidRPr="004E392E">
        <w:rPr>
          <w:color w:val="1F1F1F"/>
          <w:spacing w:val="-5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trenutku</w:t>
      </w:r>
      <w:r w:rsidRPr="004E392E">
        <w:rPr>
          <w:color w:val="1F1F1F"/>
          <w:spacing w:val="16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prijavljivanja</w:t>
      </w:r>
      <w:r w:rsidRPr="004E392E">
        <w:rPr>
          <w:color w:val="1F1F1F"/>
          <w:spacing w:val="-3"/>
          <w:w w:val="95"/>
          <w:sz w:val="24"/>
          <w:szCs w:val="24"/>
        </w:rPr>
        <w:t xml:space="preserve"> </w:t>
      </w:r>
      <w:r w:rsidRPr="004E392E">
        <w:rPr>
          <w:color w:val="1F1F1F"/>
          <w:w w:val="95"/>
          <w:sz w:val="24"/>
          <w:szCs w:val="24"/>
        </w:rPr>
        <w:t>nepravilnosti.</w:t>
      </w:r>
    </w:p>
    <w:p w:rsidR="00476AD9" w:rsidRDefault="00476AD9" w:rsidP="001C70D9">
      <w:pPr>
        <w:contextualSpacing/>
        <w:mirrorIndents/>
        <w:jc w:val="both"/>
        <w:rPr>
          <w:sz w:val="24"/>
          <w:szCs w:val="24"/>
        </w:rPr>
      </w:pPr>
    </w:p>
    <w:p w:rsidR="00476AD9" w:rsidRPr="00665FA1" w:rsidRDefault="00355797" w:rsidP="001C70D9">
      <w:pPr>
        <w:pStyle w:val="Naslov2"/>
        <w:ind w:left="4139" w:right="1293" w:hanging="2007"/>
        <w:contextualSpacing/>
        <w:mirrorIndents/>
        <w:rPr>
          <w:b w:val="0"/>
          <w:color w:val="1F1F1F"/>
          <w:w w:val="95"/>
          <w:sz w:val="24"/>
          <w:szCs w:val="24"/>
        </w:rPr>
      </w:pPr>
      <w:r w:rsidRPr="00665FA1">
        <w:rPr>
          <w:b w:val="0"/>
          <w:color w:val="1F1F1F"/>
          <w:spacing w:val="-1"/>
          <w:w w:val="95"/>
          <w:sz w:val="24"/>
          <w:szCs w:val="24"/>
        </w:rPr>
        <w:t>Zabrana</w:t>
      </w:r>
      <w:r w:rsidRPr="00665FA1">
        <w:rPr>
          <w:b w:val="0"/>
          <w:color w:val="1F1F1F"/>
          <w:spacing w:val="12"/>
          <w:w w:val="95"/>
          <w:sz w:val="24"/>
          <w:szCs w:val="24"/>
        </w:rPr>
        <w:t xml:space="preserve"> </w:t>
      </w:r>
      <w:r w:rsidRPr="00665FA1">
        <w:rPr>
          <w:b w:val="0"/>
          <w:color w:val="1F1F1F"/>
          <w:w w:val="95"/>
          <w:sz w:val="24"/>
          <w:szCs w:val="24"/>
        </w:rPr>
        <w:t>zloporabe</w:t>
      </w:r>
      <w:r w:rsidRPr="00665FA1">
        <w:rPr>
          <w:b w:val="0"/>
          <w:color w:val="1F1F1F"/>
          <w:spacing w:val="15"/>
          <w:w w:val="95"/>
          <w:sz w:val="24"/>
          <w:szCs w:val="24"/>
        </w:rPr>
        <w:t xml:space="preserve"> </w:t>
      </w:r>
      <w:r w:rsidRPr="00665FA1">
        <w:rPr>
          <w:b w:val="0"/>
          <w:color w:val="1F1F1F"/>
          <w:w w:val="95"/>
          <w:sz w:val="24"/>
          <w:szCs w:val="24"/>
        </w:rPr>
        <w:t>prijavljivanja</w:t>
      </w:r>
      <w:r w:rsidRPr="00665FA1">
        <w:rPr>
          <w:b w:val="0"/>
          <w:color w:val="1F1F1F"/>
          <w:spacing w:val="-13"/>
          <w:w w:val="95"/>
          <w:sz w:val="24"/>
          <w:szCs w:val="24"/>
        </w:rPr>
        <w:t xml:space="preserve"> </w:t>
      </w:r>
      <w:r w:rsidRPr="00665FA1">
        <w:rPr>
          <w:b w:val="0"/>
          <w:color w:val="1F1F1F"/>
          <w:w w:val="95"/>
          <w:sz w:val="24"/>
          <w:szCs w:val="24"/>
        </w:rPr>
        <w:t>nepravilnosti</w:t>
      </w:r>
    </w:p>
    <w:p w:rsidR="00476AD9" w:rsidRDefault="00355797" w:rsidP="001C70D9">
      <w:pPr>
        <w:pStyle w:val="Naslov2"/>
        <w:ind w:left="3544" w:right="1293" w:hanging="2007"/>
        <w:contextualSpacing/>
        <w:mirrorIndents/>
        <w:rPr>
          <w:b w:val="0"/>
          <w:color w:val="1F1F1F"/>
          <w:sz w:val="24"/>
          <w:szCs w:val="24"/>
        </w:rPr>
      </w:pPr>
      <w:r w:rsidRPr="00665FA1">
        <w:rPr>
          <w:b w:val="0"/>
          <w:color w:val="1F1F1F"/>
          <w:sz w:val="24"/>
          <w:szCs w:val="24"/>
        </w:rPr>
        <w:t>Članak</w:t>
      </w:r>
      <w:r w:rsidRPr="00665FA1">
        <w:rPr>
          <w:b w:val="0"/>
          <w:color w:val="1F1F1F"/>
          <w:spacing w:val="4"/>
          <w:sz w:val="24"/>
          <w:szCs w:val="24"/>
        </w:rPr>
        <w:t xml:space="preserve"> </w:t>
      </w:r>
      <w:r w:rsidRPr="00665FA1">
        <w:rPr>
          <w:b w:val="0"/>
          <w:color w:val="1F1F1F"/>
          <w:sz w:val="24"/>
          <w:szCs w:val="24"/>
        </w:rPr>
        <w:t>14.</w:t>
      </w:r>
    </w:p>
    <w:p w:rsidR="00476AD9" w:rsidRPr="00665FA1" w:rsidRDefault="00476AD9" w:rsidP="001C70D9">
      <w:pPr>
        <w:pStyle w:val="Naslov2"/>
        <w:ind w:left="3544" w:right="1293" w:hanging="2007"/>
        <w:contextualSpacing/>
        <w:mirrorIndents/>
        <w:rPr>
          <w:b w:val="0"/>
          <w:sz w:val="24"/>
          <w:szCs w:val="24"/>
        </w:rPr>
      </w:pPr>
    </w:p>
    <w:p w:rsidR="00476AD9" w:rsidRPr="00665FA1" w:rsidRDefault="00355797" w:rsidP="001C70D9">
      <w:pPr>
        <w:tabs>
          <w:tab w:val="left" w:pos="539"/>
        </w:tabs>
        <w:contextualSpacing/>
        <w:mirrorIndents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ab/>
      </w:r>
      <w:r w:rsidRPr="00665FA1">
        <w:rPr>
          <w:color w:val="1F1F1F"/>
          <w:w w:val="95"/>
          <w:sz w:val="24"/>
          <w:szCs w:val="24"/>
        </w:rPr>
        <w:t>Zabranjena</w:t>
      </w:r>
      <w:r w:rsidRPr="00665FA1">
        <w:rPr>
          <w:color w:val="1F1F1F"/>
          <w:spacing w:val="22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je</w:t>
      </w:r>
      <w:r w:rsidRPr="00665FA1">
        <w:rPr>
          <w:color w:val="1F1F1F"/>
          <w:spacing w:val="-8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zloporaba</w:t>
      </w:r>
      <w:r w:rsidRPr="00665FA1">
        <w:rPr>
          <w:color w:val="1F1F1F"/>
          <w:spacing w:val="11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prijavljivanja</w:t>
      </w:r>
      <w:r w:rsidRPr="00665FA1">
        <w:rPr>
          <w:color w:val="1F1F1F"/>
          <w:spacing w:val="-7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nepravilnosti.</w:t>
      </w:r>
    </w:p>
    <w:p w:rsidR="00476AD9" w:rsidRPr="004E392E" w:rsidRDefault="00476AD9" w:rsidP="001C70D9">
      <w:pPr>
        <w:pStyle w:val="Tijeloteksta"/>
        <w:contextualSpacing/>
        <w:mirrorIndents/>
        <w:rPr>
          <w:sz w:val="24"/>
          <w:szCs w:val="24"/>
        </w:rPr>
      </w:pPr>
    </w:p>
    <w:p w:rsidR="00476AD9" w:rsidRPr="00665FA1" w:rsidRDefault="00355797" w:rsidP="001C70D9">
      <w:pPr>
        <w:tabs>
          <w:tab w:val="left" w:pos="559"/>
        </w:tabs>
        <w:contextualSpacing/>
        <w:mirrorIndents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ab/>
      </w:r>
      <w:r w:rsidRPr="00665FA1">
        <w:rPr>
          <w:color w:val="1F1F1F"/>
          <w:w w:val="95"/>
          <w:sz w:val="24"/>
          <w:szCs w:val="24"/>
        </w:rPr>
        <w:t>Zloporabu</w:t>
      </w:r>
      <w:r w:rsidRPr="00665FA1">
        <w:rPr>
          <w:color w:val="1F1F1F"/>
          <w:spacing w:val="9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prijavljivanja</w:t>
      </w:r>
      <w:r w:rsidRPr="00665FA1">
        <w:rPr>
          <w:color w:val="1F1F1F"/>
          <w:spacing w:val="-6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nepravilnosti</w:t>
      </w:r>
      <w:r w:rsidRPr="00665FA1">
        <w:rPr>
          <w:color w:val="1F1F1F"/>
          <w:spacing w:val="10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čini osoba</w:t>
      </w:r>
      <w:r w:rsidRPr="00665FA1">
        <w:rPr>
          <w:color w:val="1F1F1F"/>
          <w:spacing w:val="2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koja:</w:t>
      </w:r>
    </w:p>
    <w:p w:rsidR="00476AD9" w:rsidRPr="00252BB0" w:rsidRDefault="00355797" w:rsidP="00252BB0">
      <w:pPr>
        <w:tabs>
          <w:tab w:val="left" w:pos="464"/>
        </w:tabs>
        <w:contextualSpacing/>
        <w:mirrorIndents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        </w:t>
      </w:r>
      <w:r w:rsidRPr="00252BB0">
        <w:rPr>
          <w:color w:val="1F1F1F"/>
          <w:w w:val="95"/>
          <w:sz w:val="24"/>
          <w:szCs w:val="24"/>
        </w:rPr>
        <w:t>-</w:t>
      </w:r>
      <w:r>
        <w:rPr>
          <w:color w:val="1F1F1F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dostavi</w:t>
      </w:r>
      <w:r w:rsidRPr="00252BB0">
        <w:rPr>
          <w:color w:val="1F1F1F"/>
          <w:spacing w:val="10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informaciju</w:t>
      </w:r>
      <w:r w:rsidRPr="00252BB0">
        <w:rPr>
          <w:color w:val="1F1F1F"/>
          <w:spacing w:val="17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za</w:t>
      </w:r>
      <w:r w:rsidRPr="00252BB0">
        <w:rPr>
          <w:color w:val="1F1F1F"/>
          <w:spacing w:val="-8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koju</w:t>
      </w:r>
      <w:r w:rsidRPr="00252BB0">
        <w:rPr>
          <w:color w:val="1F1F1F"/>
          <w:spacing w:val="2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je</w:t>
      </w:r>
      <w:r w:rsidRPr="00252BB0">
        <w:rPr>
          <w:color w:val="1F1F1F"/>
          <w:spacing w:val="-6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znala</w:t>
      </w:r>
      <w:r w:rsidRPr="00252BB0">
        <w:rPr>
          <w:color w:val="1F1F1F"/>
          <w:spacing w:val="1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da</w:t>
      </w:r>
      <w:r w:rsidRPr="00252BB0">
        <w:rPr>
          <w:color w:val="1F1F1F"/>
          <w:spacing w:val="-5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nije</w:t>
      </w:r>
      <w:r w:rsidRPr="00252BB0">
        <w:rPr>
          <w:color w:val="1F1F1F"/>
          <w:spacing w:val="1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istinita,</w:t>
      </w:r>
    </w:p>
    <w:p w:rsidR="00476AD9" w:rsidRPr="00252BB0" w:rsidRDefault="00355797" w:rsidP="00252BB0">
      <w:pPr>
        <w:tabs>
          <w:tab w:val="left" w:pos="466"/>
        </w:tabs>
        <w:contextualSpacing/>
        <w:mirrorIndents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        - </w:t>
      </w:r>
      <w:r w:rsidRPr="00252BB0">
        <w:rPr>
          <w:color w:val="1F1F1F"/>
          <w:w w:val="95"/>
          <w:sz w:val="24"/>
          <w:szCs w:val="24"/>
        </w:rPr>
        <w:t>uz</w:t>
      </w:r>
      <w:r w:rsidRPr="00252BB0">
        <w:rPr>
          <w:color w:val="1F1F1F"/>
          <w:spacing w:val="-5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zahtjev</w:t>
      </w:r>
      <w:r w:rsidRPr="00252BB0">
        <w:rPr>
          <w:color w:val="1F1F1F"/>
          <w:spacing w:val="14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za</w:t>
      </w:r>
      <w:r w:rsidRPr="00252BB0">
        <w:rPr>
          <w:color w:val="1F1F1F"/>
          <w:spacing w:val="-9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postupanje</w:t>
      </w:r>
      <w:r w:rsidRPr="00252BB0">
        <w:rPr>
          <w:color w:val="1F1F1F"/>
          <w:spacing w:val="19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u</w:t>
      </w:r>
      <w:r w:rsidRPr="00252BB0">
        <w:rPr>
          <w:color w:val="1F1F1F"/>
          <w:spacing w:val="-6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svezi s</w:t>
      </w:r>
      <w:r w:rsidRPr="00252BB0">
        <w:rPr>
          <w:color w:val="1F1F1F"/>
          <w:spacing w:val="-8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prijavom</w:t>
      </w:r>
      <w:r w:rsidRPr="00252BB0">
        <w:rPr>
          <w:color w:val="1F1F1F"/>
          <w:spacing w:val="7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nepravilnosti</w:t>
      </w:r>
      <w:r w:rsidRPr="00252BB0">
        <w:rPr>
          <w:color w:val="1F1F1F"/>
          <w:spacing w:val="12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traži</w:t>
      </w:r>
      <w:r w:rsidRPr="00252BB0">
        <w:rPr>
          <w:color w:val="1F1F1F"/>
          <w:spacing w:val="-2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protupravnu</w:t>
      </w:r>
      <w:r w:rsidRPr="00252BB0">
        <w:rPr>
          <w:color w:val="1F1F1F"/>
          <w:spacing w:val="15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korist,</w:t>
      </w:r>
    </w:p>
    <w:p w:rsidR="00476AD9" w:rsidRPr="00252BB0" w:rsidRDefault="00355797" w:rsidP="00252BB0">
      <w:pPr>
        <w:tabs>
          <w:tab w:val="left" w:pos="461"/>
        </w:tabs>
        <w:ind w:right="112"/>
        <w:contextualSpacing/>
        <w:mirrorIndents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        - </w:t>
      </w:r>
      <w:r w:rsidRPr="00252BB0">
        <w:rPr>
          <w:color w:val="1F1F1F"/>
          <w:w w:val="95"/>
          <w:sz w:val="24"/>
          <w:szCs w:val="24"/>
        </w:rPr>
        <w:t>poduzima</w:t>
      </w:r>
      <w:r w:rsidRPr="00252BB0">
        <w:rPr>
          <w:color w:val="1F1F1F"/>
          <w:spacing w:val="14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druge</w:t>
      </w:r>
      <w:r w:rsidRPr="00252BB0">
        <w:rPr>
          <w:color w:val="1F1F1F"/>
          <w:spacing w:val="2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radnje</w:t>
      </w:r>
      <w:r w:rsidRPr="00252BB0">
        <w:rPr>
          <w:color w:val="1F1F1F"/>
          <w:spacing w:val="7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kojima</w:t>
      </w:r>
      <w:r w:rsidRPr="00252BB0">
        <w:rPr>
          <w:color w:val="1F1F1F"/>
          <w:spacing w:val="16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je svrha</w:t>
      </w:r>
      <w:r w:rsidRPr="00252BB0">
        <w:rPr>
          <w:color w:val="1F1F1F"/>
          <w:spacing w:val="5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isključivo</w:t>
      </w:r>
      <w:r w:rsidRPr="00252BB0">
        <w:rPr>
          <w:color w:val="1F1F1F"/>
          <w:spacing w:val="12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nanijeti</w:t>
      </w:r>
      <w:r w:rsidRPr="00252BB0">
        <w:rPr>
          <w:color w:val="1F1F1F"/>
          <w:spacing w:val="8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štetu</w:t>
      </w:r>
      <w:r w:rsidRPr="00252BB0">
        <w:rPr>
          <w:color w:val="1F1F1F"/>
          <w:spacing w:val="4"/>
          <w:w w:val="95"/>
          <w:sz w:val="24"/>
          <w:szCs w:val="24"/>
        </w:rPr>
        <w:t xml:space="preserve"> </w:t>
      </w:r>
      <w:r w:rsidRPr="00252BB0">
        <w:rPr>
          <w:color w:val="1F1F1F"/>
          <w:w w:val="95"/>
          <w:sz w:val="24"/>
          <w:szCs w:val="24"/>
        </w:rPr>
        <w:t>Sudu</w:t>
      </w:r>
      <w:r w:rsidR="008440F7" w:rsidRPr="00252BB0">
        <w:rPr>
          <w:color w:val="1F1F1F"/>
          <w:w w:val="95"/>
          <w:sz w:val="24"/>
          <w:szCs w:val="24"/>
        </w:rPr>
        <w:t>.</w:t>
      </w:r>
    </w:p>
    <w:p w:rsidR="008440F7" w:rsidRDefault="008440F7" w:rsidP="001C70D9">
      <w:pPr>
        <w:tabs>
          <w:tab w:val="left" w:pos="461"/>
        </w:tabs>
        <w:ind w:right="112"/>
        <w:contextualSpacing/>
        <w:mirrorIndents/>
        <w:rPr>
          <w:sz w:val="24"/>
          <w:szCs w:val="24"/>
        </w:rPr>
      </w:pPr>
    </w:p>
    <w:p w:rsidR="00252BB0" w:rsidRDefault="00252BB0" w:rsidP="001C70D9">
      <w:pPr>
        <w:tabs>
          <w:tab w:val="left" w:pos="461"/>
        </w:tabs>
        <w:ind w:right="112"/>
        <w:contextualSpacing/>
        <w:mirrorIndents/>
        <w:rPr>
          <w:sz w:val="24"/>
          <w:szCs w:val="24"/>
        </w:rPr>
      </w:pPr>
    </w:p>
    <w:p w:rsidR="00252BB0" w:rsidRDefault="00252BB0" w:rsidP="001C70D9">
      <w:pPr>
        <w:tabs>
          <w:tab w:val="left" w:pos="461"/>
        </w:tabs>
        <w:ind w:right="112"/>
        <w:contextualSpacing/>
        <w:mirrorIndents/>
        <w:rPr>
          <w:sz w:val="24"/>
          <w:szCs w:val="24"/>
        </w:rPr>
      </w:pPr>
    </w:p>
    <w:p w:rsidR="006B11EA" w:rsidRDefault="006B11EA" w:rsidP="001C70D9">
      <w:pPr>
        <w:pStyle w:val="Naslov2"/>
        <w:ind w:left="4133" w:right="3810" w:hanging="249"/>
        <w:contextualSpacing/>
        <w:mirrorIndents/>
        <w:jc w:val="left"/>
        <w:rPr>
          <w:b w:val="0"/>
          <w:color w:val="1F1F1F"/>
          <w:w w:val="95"/>
          <w:sz w:val="24"/>
          <w:szCs w:val="24"/>
        </w:rPr>
      </w:pPr>
    </w:p>
    <w:p w:rsidR="00F4133C" w:rsidRDefault="00F4133C" w:rsidP="001C70D9">
      <w:pPr>
        <w:pStyle w:val="Naslov2"/>
        <w:ind w:left="4133" w:right="3810" w:hanging="249"/>
        <w:contextualSpacing/>
        <w:mirrorIndents/>
        <w:jc w:val="left"/>
        <w:rPr>
          <w:b w:val="0"/>
          <w:color w:val="1F1F1F"/>
          <w:w w:val="95"/>
          <w:sz w:val="24"/>
          <w:szCs w:val="24"/>
        </w:rPr>
      </w:pPr>
    </w:p>
    <w:p w:rsidR="008440F7" w:rsidRDefault="00355797" w:rsidP="001C70D9">
      <w:pPr>
        <w:pStyle w:val="Naslov2"/>
        <w:ind w:left="4133" w:right="3810" w:hanging="249"/>
        <w:contextualSpacing/>
        <w:mirrorIndents/>
        <w:jc w:val="left"/>
        <w:rPr>
          <w:b w:val="0"/>
          <w:color w:val="1F1F1F"/>
          <w:sz w:val="24"/>
          <w:szCs w:val="24"/>
        </w:rPr>
      </w:pPr>
      <w:r w:rsidRPr="00665FA1">
        <w:rPr>
          <w:b w:val="0"/>
          <w:color w:val="1F1F1F"/>
          <w:w w:val="95"/>
          <w:sz w:val="24"/>
          <w:szCs w:val="24"/>
        </w:rPr>
        <w:t>Sadržaj prijave</w:t>
      </w:r>
      <w:r w:rsidRPr="00665FA1">
        <w:rPr>
          <w:b w:val="0"/>
          <w:color w:val="1F1F1F"/>
          <w:spacing w:val="-63"/>
          <w:w w:val="95"/>
          <w:sz w:val="24"/>
          <w:szCs w:val="24"/>
        </w:rPr>
        <w:t xml:space="preserve"> </w:t>
      </w:r>
      <w:r w:rsidRPr="00665FA1">
        <w:rPr>
          <w:b w:val="0"/>
          <w:color w:val="1F1F1F"/>
          <w:sz w:val="24"/>
          <w:szCs w:val="24"/>
        </w:rPr>
        <w:t>Članak</w:t>
      </w:r>
      <w:r w:rsidRPr="00665FA1">
        <w:rPr>
          <w:b w:val="0"/>
          <w:color w:val="1F1F1F"/>
          <w:spacing w:val="-9"/>
          <w:sz w:val="24"/>
          <w:szCs w:val="24"/>
        </w:rPr>
        <w:t xml:space="preserve"> </w:t>
      </w:r>
      <w:r w:rsidRPr="00665FA1">
        <w:rPr>
          <w:b w:val="0"/>
          <w:color w:val="1F1F1F"/>
          <w:sz w:val="24"/>
          <w:szCs w:val="24"/>
        </w:rPr>
        <w:t>15.</w:t>
      </w:r>
    </w:p>
    <w:p w:rsidR="008440F7" w:rsidRPr="00665FA1" w:rsidRDefault="008440F7" w:rsidP="001C70D9">
      <w:pPr>
        <w:pStyle w:val="Naslov2"/>
        <w:ind w:left="4133" w:right="3810" w:hanging="249"/>
        <w:contextualSpacing/>
        <w:mirrorIndents/>
        <w:jc w:val="left"/>
        <w:rPr>
          <w:b w:val="0"/>
          <w:sz w:val="24"/>
          <w:szCs w:val="24"/>
        </w:rPr>
      </w:pPr>
    </w:p>
    <w:p w:rsidR="008440F7" w:rsidRPr="00665FA1" w:rsidRDefault="00355797" w:rsidP="001C70D9">
      <w:pPr>
        <w:tabs>
          <w:tab w:val="left" w:pos="530"/>
        </w:tabs>
        <w:contextualSpacing/>
        <w:mirrorIndents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       </w:t>
      </w:r>
      <w:r w:rsidRPr="00665FA1">
        <w:rPr>
          <w:color w:val="1F1F1F"/>
          <w:w w:val="95"/>
          <w:sz w:val="24"/>
          <w:szCs w:val="24"/>
        </w:rPr>
        <w:t>Prijava</w:t>
      </w:r>
      <w:r w:rsidRPr="00665FA1">
        <w:rPr>
          <w:color w:val="1F1F1F"/>
          <w:spacing w:val="8"/>
          <w:w w:val="95"/>
          <w:sz w:val="24"/>
          <w:szCs w:val="24"/>
        </w:rPr>
        <w:t xml:space="preserve"> </w:t>
      </w:r>
      <w:r w:rsidR="00425B3E">
        <w:rPr>
          <w:color w:val="1F1F1F"/>
          <w:spacing w:val="8"/>
          <w:w w:val="95"/>
          <w:sz w:val="24"/>
          <w:szCs w:val="24"/>
        </w:rPr>
        <w:t xml:space="preserve">osim činjeničnog opisa nepravilnosti, </w:t>
      </w:r>
      <w:r w:rsidRPr="00665FA1">
        <w:rPr>
          <w:color w:val="1F1F1F"/>
          <w:w w:val="95"/>
          <w:sz w:val="24"/>
          <w:szCs w:val="24"/>
        </w:rPr>
        <w:t>treba</w:t>
      </w:r>
      <w:r w:rsidRPr="00665FA1">
        <w:rPr>
          <w:color w:val="1F1F1F"/>
          <w:spacing w:val="-1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sadržavati</w:t>
      </w:r>
      <w:r w:rsidRPr="00665FA1">
        <w:rPr>
          <w:color w:val="1F1F1F"/>
          <w:spacing w:val="6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podatke</w:t>
      </w:r>
      <w:r w:rsidRPr="00665FA1">
        <w:rPr>
          <w:color w:val="1F1F1F"/>
          <w:spacing w:val="9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o:</w:t>
      </w:r>
    </w:p>
    <w:p w:rsidR="008440F7" w:rsidRPr="008440F7" w:rsidRDefault="00355797" w:rsidP="001C70D9">
      <w:pPr>
        <w:tabs>
          <w:tab w:val="left" w:pos="456"/>
        </w:tabs>
        <w:contextualSpacing/>
        <w:mirrorIndents/>
        <w:rPr>
          <w:sz w:val="24"/>
          <w:szCs w:val="24"/>
        </w:rPr>
      </w:pPr>
      <w:r w:rsidRPr="008440F7">
        <w:rPr>
          <w:color w:val="1F1F1F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 xml:space="preserve">       - </w:t>
      </w:r>
      <w:r w:rsidRPr="008440F7">
        <w:rPr>
          <w:color w:val="1F1F1F"/>
          <w:w w:val="95"/>
          <w:sz w:val="24"/>
          <w:szCs w:val="24"/>
        </w:rPr>
        <w:t>prijavitelju</w:t>
      </w:r>
      <w:r w:rsidRPr="008440F7">
        <w:rPr>
          <w:color w:val="1F1F1F"/>
          <w:spacing w:val="-4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nepravilnosti</w:t>
      </w:r>
    </w:p>
    <w:p w:rsidR="008440F7" w:rsidRPr="008440F7" w:rsidRDefault="00355797" w:rsidP="001C70D9">
      <w:pPr>
        <w:tabs>
          <w:tab w:val="left" w:pos="456"/>
        </w:tabs>
        <w:contextualSpacing/>
        <w:mirrorIndents/>
        <w:rPr>
          <w:sz w:val="24"/>
          <w:szCs w:val="24"/>
        </w:rPr>
      </w:pPr>
      <w:r w:rsidRPr="008440F7">
        <w:rPr>
          <w:color w:val="1F1F1F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 xml:space="preserve">       - </w:t>
      </w:r>
      <w:r w:rsidRPr="008440F7">
        <w:rPr>
          <w:color w:val="1F1F1F"/>
          <w:w w:val="95"/>
          <w:sz w:val="24"/>
          <w:szCs w:val="24"/>
        </w:rPr>
        <w:t>nazivu</w:t>
      </w:r>
      <w:r w:rsidRPr="008440F7">
        <w:rPr>
          <w:color w:val="1F1F1F"/>
          <w:spacing w:val="-2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poslodavca</w:t>
      </w:r>
      <w:r w:rsidRPr="008440F7">
        <w:rPr>
          <w:color w:val="1F1F1F"/>
          <w:spacing w:val="2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prijavitelja</w:t>
      </w:r>
    </w:p>
    <w:p w:rsidR="008440F7" w:rsidRPr="008440F7" w:rsidRDefault="00355797" w:rsidP="001C70D9">
      <w:pPr>
        <w:tabs>
          <w:tab w:val="left" w:pos="459"/>
        </w:tabs>
        <w:contextualSpacing/>
        <w:mirrorIndents/>
        <w:rPr>
          <w:sz w:val="24"/>
          <w:szCs w:val="24"/>
        </w:rPr>
      </w:pPr>
      <w:r w:rsidRPr="008440F7">
        <w:rPr>
          <w:color w:val="1F1F1F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 xml:space="preserve">       - </w:t>
      </w:r>
      <w:r w:rsidRPr="008440F7">
        <w:rPr>
          <w:color w:val="1F1F1F"/>
          <w:w w:val="95"/>
          <w:sz w:val="24"/>
          <w:szCs w:val="24"/>
        </w:rPr>
        <w:t>osobi i/</w:t>
      </w:r>
      <w:proofErr w:type="spellStart"/>
      <w:r w:rsidRPr="008440F7">
        <w:rPr>
          <w:color w:val="1F1F1F"/>
          <w:w w:val="95"/>
          <w:sz w:val="24"/>
          <w:szCs w:val="24"/>
        </w:rPr>
        <w:t>iIi</w:t>
      </w:r>
      <w:proofErr w:type="spellEnd"/>
      <w:r w:rsidRPr="008440F7">
        <w:rPr>
          <w:color w:val="1F1F1F"/>
          <w:spacing w:val="-4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osobama</w:t>
      </w:r>
      <w:r w:rsidRPr="008440F7">
        <w:rPr>
          <w:color w:val="1F1F1F"/>
          <w:spacing w:val="13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na</w:t>
      </w:r>
      <w:r w:rsidRPr="008440F7">
        <w:rPr>
          <w:color w:val="1F1F1F"/>
          <w:spacing w:val="-3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koje</w:t>
      </w:r>
      <w:r w:rsidRPr="008440F7">
        <w:rPr>
          <w:color w:val="1F1F1F"/>
          <w:spacing w:val="1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se</w:t>
      </w:r>
      <w:r w:rsidRPr="008440F7">
        <w:rPr>
          <w:color w:val="1F1F1F"/>
          <w:spacing w:val="-12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prijava</w:t>
      </w:r>
      <w:r w:rsidRPr="008440F7">
        <w:rPr>
          <w:color w:val="1F1F1F"/>
          <w:spacing w:val="9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odnosi</w:t>
      </w:r>
    </w:p>
    <w:p w:rsidR="008440F7" w:rsidRPr="008440F7" w:rsidRDefault="00355797" w:rsidP="001C70D9">
      <w:pPr>
        <w:tabs>
          <w:tab w:val="left" w:pos="455"/>
        </w:tabs>
        <w:contextualSpacing/>
        <w:mirrorIndents/>
        <w:rPr>
          <w:sz w:val="24"/>
          <w:szCs w:val="24"/>
        </w:rPr>
      </w:pPr>
      <w:r w:rsidRPr="008440F7">
        <w:rPr>
          <w:color w:val="1F1F1F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 xml:space="preserve">       - </w:t>
      </w:r>
      <w:r w:rsidRPr="008440F7">
        <w:rPr>
          <w:color w:val="1F1F1F"/>
          <w:w w:val="95"/>
          <w:sz w:val="24"/>
          <w:szCs w:val="24"/>
        </w:rPr>
        <w:t>datumu</w:t>
      </w:r>
      <w:r w:rsidRPr="008440F7">
        <w:rPr>
          <w:color w:val="1F1F1F"/>
          <w:spacing w:val="3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prijave</w:t>
      </w:r>
      <w:r w:rsidRPr="008440F7">
        <w:rPr>
          <w:color w:val="1F1F1F"/>
          <w:spacing w:val="4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i</w:t>
      </w:r>
      <w:r w:rsidRPr="008440F7">
        <w:rPr>
          <w:color w:val="1F1F1F"/>
          <w:spacing w:val="-1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opisu</w:t>
      </w:r>
      <w:r w:rsidRPr="008440F7">
        <w:rPr>
          <w:color w:val="1F1F1F"/>
          <w:spacing w:val="-6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nepravilnosti</w:t>
      </w:r>
      <w:r w:rsidRPr="008440F7">
        <w:rPr>
          <w:color w:val="1F1F1F"/>
          <w:spacing w:val="9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koja</w:t>
      </w:r>
      <w:r w:rsidRPr="008440F7">
        <w:rPr>
          <w:color w:val="1F1F1F"/>
          <w:spacing w:val="4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se</w:t>
      </w:r>
      <w:r w:rsidRPr="008440F7">
        <w:rPr>
          <w:color w:val="1F1F1F"/>
          <w:spacing w:val="-9"/>
          <w:w w:val="95"/>
          <w:sz w:val="24"/>
          <w:szCs w:val="24"/>
        </w:rPr>
        <w:t xml:space="preserve"> </w:t>
      </w:r>
      <w:r w:rsidRPr="008440F7">
        <w:rPr>
          <w:color w:val="1F1F1F"/>
          <w:w w:val="95"/>
          <w:sz w:val="24"/>
          <w:szCs w:val="24"/>
        </w:rPr>
        <w:t>prijavljuje</w:t>
      </w:r>
    </w:p>
    <w:p w:rsidR="008440F7" w:rsidRPr="00665FA1" w:rsidRDefault="00355797" w:rsidP="001C70D9">
      <w:pPr>
        <w:tabs>
          <w:tab w:val="left" w:pos="549"/>
        </w:tabs>
        <w:ind w:right="111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665FA1">
        <w:rPr>
          <w:color w:val="1F1F1F"/>
          <w:sz w:val="24"/>
          <w:szCs w:val="24"/>
        </w:rPr>
        <w:t>Nedostaje li koji od podataka navedenih u stavku 1. ovog članka, a bez tog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podatka/podataka ne može se dalje postupati, povjerljiva će osoba pozvati prijavitelja</w:t>
      </w:r>
      <w:r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da</w:t>
      </w:r>
      <w:r w:rsidRPr="00665FA1">
        <w:rPr>
          <w:color w:val="1F1F1F"/>
          <w:spacing w:val="-7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prijavu</w:t>
      </w:r>
      <w:r w:rsidRPr="00665FA1">
        <w:rPr>
          <w:color w:val="1F1F1F"/>
          <w:spacing w:val="4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dopuni,</w:t>
      </w:r>
      <w:r w:rsidRPr="00665FA1">
        <w:rPr>
          <w:color w:val="1F1F1F"/>
          <w:spacing w:val="8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ako</w:t>
      </w:r>
      <w:r w:rsidRPr="00665FA1">
        <w:rPr>
          <w:color w:val="1F1F1F"/>
          <w:spacing w:val="-4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je</w:t>
      </w:r>
      <w:r w:rsidRPr="00665FA1">
        <w:rPr>
          <w:color w:val="1F1F1F"/>
          <w:spacing w:val="-5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to</w:t>
      </w:r>
      <w:r w:rsidRPr="00665FA1">
        <w:rPr>
          <w:color w:val="1F1F1F"/>
          <w:spacing w:val="-7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moguće.</w:t>
      </w:r>
    </w:p>
    <w:p w:rsidR="008440F7" w:rsidRDefault="00355797" w:rsidP="001C70D9">
      <w:pPr>
        <w:tabs>
          <w:tab w:val="left" w:pos="545"/>
        </w:tabs>
        <w:ind w:right="107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ab/>
      </w:r>
      <w:r w:rsidRPr="00665FA1">
        <w:rPr>
          <w:color w:val="1F1F1F"/>
          <w:spacing w:val="-1"/>
          <w:sz w:val="24"/>
          <w:szCs w:val="24"/>
        </w:rPr>
        <w:t>Ako</w:t>
      </w:r>
      <w:r w:rsidRPr="00665FA1">
        <w:rPr>
          <w:color w:val="1F1F1F"/>
          <w:spacing w:val="-10"/>
          <w:sz w:val="24"/>
          <w:szCs w:val="24"/>
        </w:rPr>
        <w:t xml:space="preserve"> </w:t>
      </w:r>
      <w:r w:rsidRPr="00665FA1">
        <w:rPr>
          <w:color w:val="1F1F1F"/>
          <w:spacing w:val="-1"/>
          <w:sz w:val="24"/>
          <w:szCs w:val="24"/>
        </w:rPr>
        <w:t>prijavitelj</w:t>
      </w:r>
      <w:r w:rsidRPr="00665FA1">
        <w:rPr>
          <w:color w:val="1F1F1F"/>
          <w:spacing w:val="-5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prijavu</w:t>
      </w:r>
      <w:r w:rsidRPr="00665FA1">
        <w:rPr>
          <w:color w:val="1F1F1F"/>
          <w:spacing w:val="-2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ne</w:t>
      </w:r>
      <w:r w:rsidRPr="00665FA1">
        <w:rPr>
          <w:color w:val="1F1F1F"/>
          <w:spacing w:val="-12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dopuni</w:t>
      </w:r>
      <w:r w:rsidRPr="00665FA1">
        <w:rPr>
          <w:color w:val="1F1F1F"/>
          <w:spacing w:val="-7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ili</w:t>
      </w:r>
      <w:r w:rsidRPr="00665FA1">
        <w:rPr>
          <w:color w:val="1F1F1F"/>
          <w:spacing w:val="-13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ako</w:t>
      </w:r>
      <w:r w:rsidRPr="00665FA1">
        <w:rPr>
          <w:color w:val="1F1F1F"/>
          <w:spacing w:val="-9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nije</w:t>
      </w:r>
      <w:r w:rsidRPr="00665FA1">
        <w:rPr>
          <w:color w:val="1F1F1F"/>
          <w:spacing w:val="-10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moguće</w:t>
      </w:r>
      <w:r w:rsidRPr="00665FA1">
        <w:rPr>
          <w:color w:val="1F1F1F"/>
          <w:spacing w:val="-4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prijavitelja</w:t>
      </w:r>
      <w:r w:rsidRPr="00665FA1">
        <w:rPr>
          <w:color w:val="1F1F1F"/>
          <w:spacing w:val="2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pozvati</w:t>
      </w:r>
      <w:r w:rsidRPr="00665FA1">
        <w:rPr>
          <w:color w:val="1F1F1F"/>
          <w:spacing w:val="-2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da</w:t>
      </w:r>
      <w:r w:rsidRPr="00665FA1">
        <w:rPr>
          <w:color w:val="1F1F1F"/>
          <w:spacing w:val="-6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dopuni</w:t>
      </w:r>
      <w:r w:rsidRPr="00665FA1">
        <w:rPr>
          <w:color w:val="1F1F1F"/>
          <w:spacing w:val="-67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prijavu, uz uvjet da se prema toj prijavi ne može dalje postupati, povjerljiva osoba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prijavu će odbaciti. Odluku o odbačaju prijave dostavit će prijavitelju, ako je to</w:t>
      </w:r>
      <w:r w:rsidRPr="00665FA1">
        <w:rPr>
          <w:color w:val="1F1F1F"/>
          <w:spacing w:val="1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moguće.</w:t>
      </w:r>
    </w:p>
    <w:p w:rsidR="008440F7" w:rsidRDefault="008440F7" w:rsidP="001C70D9">
      <w:pPr>
        <w:tabs>
          <w:tab w:val="left" w:pos="545"/>
        </w:tabs>
        <w:ind w:right="107"/>
        <w:contextualSpacing/>
        <w:mirrorIndents/>
        <w:jc w:val="both"/>
        <w:rPr>
          <w:color w:val="1F1F1F"/>
          <w:sz w:val="24"/>
          <w:szCs w:val="24"/>
        </w:rPr>
      </w:pPr>
    </w:p>
    <w:p w:rsidR="008440F7" w:rsidRPr="00665FA1" w:rsidRDefault="00355797" w:rsidP="001C70D9">
      <w:pPr>
        <w:pStyle w:val="Naslov2"/>
        <w:ind w:left="418"/>
        <w:contextualSpacing/>
        <w:mirrorIndents/>
        <w:rPr>
          <w:b w:val="0"/>
          <w:sz w:val="24"/>
          <w:szCs w:val="24"/>
        </w:rPr>
      </w:pPr>
      <w:r w:rsidRPr="00665FA1">
        <w:rPr>
          <w:b w:val="0"/>
          <w:color w:val="1F1F1F"/>
          <w:w w:val="95"/>
          <w:sz w:val="24"/>
          <w:szCs w:val="24"/>
        </w:rPr>
        <w:t>Postupak</w:t>
      </w:r>
      <w:r w:rsidRPr="00665FA1">
        <w:rPr>
          <w:b w:val="0"/>
          <w:color w:val="1F1F1F"/>
          <w:spacing w:val="6"/>
          <w:w w:val="95"/>
          <w:sz w:val="24"/>
          <w:szCs w:val="24"/>
        </w:rPr>
        <w:t xml:space="preserve"> </w:t>
      </w:r>
      <w:r w:rsidRPr="00665FA1">
        <w:rPr>
          <w:b w:val="0"/>
          <w:color w:val="1F1F1F"/>
          <w:w w:val="95"/>
          <w:sz w:val="24"/>
          <w:szCs w:val="24"/>
        </w:rPr>
        <w:t>unutarnjeg</w:t>
      </w:r>
      <w:r w:rsidRPr="00665FA1">
        <w:rPr>
          <w:b w:val="0"/>
          <w:color w:val="1F1F1F"/>
          <w:spacing w:val="9"/>
          <w:w w:val="95"/>
          <w:sz w:val="24"/>
          <w:szCs w:val="24"/>
        </w:rPr>
        <w:t xml:space="preserve"> </w:t>
      </w:r>
      <w:r w:rsidRPr="00665FA1">
        <w:rPr>
          <w:b w:val="0"/>
          <w:color w:val="1F1F1F"/>
          <w:w w:val="95"/>
          <w:sz w:val="24"/>
          <w:szCs w:val="24"/>
        </w:rPr>
        <w:t>prijavljivanja</w:t>
      </w:r>
      <w:r w:rsidRPr="00665FA1">
        <w:rPr>
          <w:b w:val="0"/>
          <w:color w:val="1F1F1F"/>
          <w:spacing w:val="-12"/>
          <w:w w:val="95"/>
          <w:sz w:val="24"/>
          <w:szCs w:val="24"/>
        </w:rPr>
        <w:t xml:space="preserve"> </w:t>
      </w:r>
      <w:r w:rsidRPr="00665FA1">
        <w:rPr>
          <w:b w:val="0"/>
          <w:color w:val="1F1F1F"/>
          <w:w w:val="95"/>
          <w:sz w:val="24"/>
          <w:szCs w:val="24"/>
        </w:rPr>
        <w:t>nepravilnosti</w:t>
      </w:r>
    </w:p>
    <w:p w:rsidR="008440F7" w:rsidRPr="004E392E" w:rsidRDefault="00355797" w:rsidP="001C70D9">
      <w:pPr>
        <w:pStyle w:val="Tijeloteksta"/>
        <w:ind w:left="428" w:right="449"/>
        <w:contextualSpacing/>
        <w:mirrorIndents/>
        <w:jc w:val="center"/>
        <w:rPr>
          <w:sz w:val="24"/>
          <w:szCs w:val="24"/>
        </w:rPr>
      </w:pPr>
      <w:r w:rsidRPr="004E392E">
        <w:rPr>
          <w:color w:val="1F1F1F"/>
          <w:sz w:val="24"/>
          <w:szCs w:val="24"/>
        </w:rPr>
        <w:t>Članak</w:t>
      </w:r>
      <w:r w:rsidRPr="004E392E">
        <w:rPr>
          <w:color w:val="1F1F1F"/>
          <w:spacing w:val="-4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16.</w:t>
      </w:r>
    </w:p>
    <w:p w:rsidR="008440F7" w:rsidRPr="004E392E" w:rsidRDefault="008440F7" w:rsidP="001C70D9">
      <w:pPr>
        <w:pStyle w:val="Tijeloteksta"/>
        <w:contextualSpacing/>
        <w:mirrorIndents/>
        <w:rPr>
          <w:sz w:val="24"/>
          <w:szCs w:val="24"/>
        </w:rPr>
      </w:pPr>
    </w:p>
    <w:p w:rsidR="008440F7" w:rsidRPr="00665FA1" w:rsidRDefault="00355797" w:rsidP="00252BB0">
      <w:pPr>
        <w:tabs>
          <w:tab w:val="left" w:pos="487"/>
        </w:tabs>
        <w:ind w:right="150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w w:val="95"/>
          <w:sz w:val="24"/>
          <w:szCs w:val="24"/>
        </w:rPr>
        <w:tab/>
      </w:r>
      <w:r w:rsidRPr="00665FA1">
        <w:rPr>
          <w:color w:val="1F1F1F"/>
          <w:w w:val="95"/>
          <w:sz w:val="24"/>
          <w:szCs w:val="24"/>
        </w:rPr>
        <w:t>Postupak</w:t>
      </w:r>
      <w:r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unutarnjeg prijavljivanja nepravilnosti</w:t>
      </w:r>
      <w:r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započinje dostavljanjem</w:t>
      </w:r>
      <w:r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prijave</w:t>
      </w:r>
      <w:r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povjerljivoj osobi. U svrhu prijavljivanja nepravilnosti povjerljiva osoba zainteresiranoj</w:t>
      </w:r>
      <w:r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osobi, kao mogućem prijavitelju, pruža informacije o postupku podnošenja prijave i</w:t>
      </w:r>
      <w:r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ispitivanja</w:t>
      </w:r>
      <w:r w:rsidRPr="00665FA1">
        <w:rPr>
          <w:color w:val="1F1F1F"/>
          <w:spacing w:val="16"/>
          <w:sz w:val="24"/>
          <w:szCs w:val="24"/>
        </w:rPr>
        <w:t xml:space="preserve"> </w:t>
      </w:r>
      <w:r w:rsidRPr="00665FA1">
        <w:rPr>
          <w:color w:val="1F1F1F"/>
          <w:sz w:val="24"/>
          <w:szCs w:val="24"/>
        </w:rPr>
        <w:t>prijave.</w:t>
      </w:r>
    </w:p>
    <w:p w:rsidR="008440F7" w:rsidRPr="00665FA1" w:rsidRDefault="00355797" w:rsidP="001C70D9">
      <w:pPr>
        <w:tabs>
          <w:tab w:val="left" w:pos="424"/>
        </w:tabs>
        <w:contextualSpacing/>
        <w:mirrorIndents/>
        <w:rPr>
          <w:color w:val="1F1F1F"/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      </w:t>
      </w:r>
      <w:r w:rsidRPr="00665FA1">
        <w:rPr>
          <w:color w:val="1F1F1F"/>
          <w:w w:val="95"/>
          <w:sz w:val="24"/>
          <w:szCs w:val="24"/>
        </w:rPr>
        <w:t>Povjerljiva</w:t>
      </w:r>
      <w:r w:rsidRPr="00665FA1">
        <w:rPr>
          <w:color w:val="1F1F1F"/>
          <w:spacing w:val="9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osoba dužna</w:t>
      </w:r>
      <w:r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Pr="00665FA1">
        <w:rPr>
          <w:color w:val="0F0F0F"/>
          <w:w w:val="95"/>
          <w:sz w:val="24"/>
          <w:szCs w:val="24"/>
        </w:rPr>
        <w:t>je:</w:t>
      </w:r>
    </w:p>
    <w:p w:rsidR="008440F7" w:rsidRPr="00665FA1" w:rsidRDefault="00367874" w:rsidP="001C70D9">
      <w:pPr>
        <w:tabs>
          <w:tab w:val="left" w:pos="1461"/>
        </w:tabs>
        <w:ind w:right="152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 xml:space="preserve">     </w:t>
      </w:r>
      <w:r w:rsidR="00355797" w:rsidRPr="00665FA1">
        <w:rPr>
          <w:color w:val="1F1F1F"/>
          <w:sz w:val="24"/>
          <w:szCs w:val="24"/>
        </w:rPr>
        <w:t>-</w:t>
      </w:r>
      <w:r w:rsidR="00355797">
        <w:rPr>
          <w:color w:val="1F1F1F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zaprimiti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prijavu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nepravilnosti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i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osnovati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spis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(spis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predmeta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po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w w:val="95"/>
          <w:sz w:val="24"/>
          <w:szCs w:val="24"/>
        </w:rPr>
        <w:t>podnesenoj prijavi sadržava: podatke o prijavitelju, opis nepravilnosti i informacije o</w:t>
      </w:r>
      <w:r w:rsidR="00355797"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spacing w:val="-1"/>
          <w:sz w:val="24"/>
          <w:szCs w:val="24"/>
        </w:rPr>
        <w:t xml:space="preserve">osobi na koju se nepravilnost </w:t>
      </w:r>
      <w:r w:rsidR="00355797" w:rsidRPr="00665FA1">
        <w:rPr>
          <w:color w:val="1F1F1F"/>
          <w:sz w:val="24"/>
          <w:szCs w:val="24"/>
        </w:rPr>
        <w:t>odnosi, datum primitka prijave, odnosno uočavanja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w w:val="95"/>
          <w:sz w:val="24"/>
          <w:szCs w:val="24"/>
        </w:rPr>
        <w:t>nepravilnosti</w:t>
      </w:r>
      <w:r w:rsidR="00355797" w:rsidRPr="00665FA1">
        <w:rPr>
          <w:color w:val="1F1F1F"/>
          <w:spacing w:val="23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w w:val="95"/>
          <w:sz w:val="24"/>
          <w:szCs w:val="24"/>
        </w:rPr>
        <w:t>i</w:t>
      </w:r>
      <w:r w:rsidR="00355797" w:rsidRPr="00665FA1">
        <w:rPr>
          <w:color w:val="1F1F1F"/>
          <w:spacing w:val="-12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w w:val="95"/>
          <w:sz w:val="24"/>
          <w:szCs w:val="24"/>
        </w:rPr>
        <w:t>prikupljenu</w:t>
      </w:r>
      <w:r w:rsidR="00355797" w:rsidRPr="00665FA1">
        <w:rPr>
          <w:color w:val="1F1F1F"/>
          <w:spacing w:val="15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w w:val="95"/>
          <w:sz w:val="24"/>
          <w:szCs w:val="24"/>
        </w:rPr>
        <w:t>dokumentaciju</w:t>
      </w:r>
      <w:r w:rsidR="00355797" w:rsidRPr="00665FA1">
        <w:rPr>
          <w:color w:val="1F1F1F"/>
          <w:spacing w:val="28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w w:val="95"/>
          <w:sz w:val="24"/>
          <w:szCs w:val="24"/>
        </w:rPr>
        <w:t>tijeka</w:t>
      </w:r>
      <w:r w:rsidR="00355797" w:rsidRPr="00665FA1">
        <w:rPr>
          <w:color w:val="1F1F1F"/>
          <w:spacing w:val="10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w w:val="95"/>
          <w:sz w:val="24"/>
          <w:szCs w:val="24"/>
        </w:rPr>
        <w:t>postupka)</w:t>
      </w:r>
      <w:r w:rsidR="00355797">
        <w:rPr>
          <w:color w:val="1F1F1F"/>
          <w:w w:val="95"/>
          <w:sz w:val="24"/>
          <w:szCs w:val="24"/>
        </w:rPr>
        <w:t>,</w:t>
      </w:r>
    </w:p>
    <w:p w:rsidR="008440F7" w:rsidRPr="00665FA1" w:rsidRDefault="00355797" w:rsidP="001C70D9">
      <w:pPr>
        <w:tabs>
          <w:tab w:val="left" w:pos="1156"/>
        </w:tabs>
        <w:contextualSpacing/>
        <w:mirrorIndents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      - </w:t>
      </w:r>
      <w:r w:rsidRPr="00665FA1">
        <w:rPr>
          <w:color w:val="1F1F1F"/>
          <w:w w:val="95"/>
          <w:sz w:val="24"/>
          <w:szCs w:val="24"/>
        </w:rPr>
        <w:t>voditi</w:t>
      </w:r>
      <w:r w:rsidRPr="00665FA1">
        <w:rPr>
          <w:color w:val="1F1F1F"/>
          <w:spacing w:val="-4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evidenciju</w:t>
      </w:r>
      <w:r w:rsidRPr="00665FA1">
        <w:rPr>
          <w:color w:val="1F1F1F"/>
          <w:spacing w:val="9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o</w:t>
      </w:r>
      <w:r w:rsidRPr="00665FA1">
        <w:rPr>
          <w:color w:val="1F1F1F"/>
          <w:spacing w:val="-8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zaprimljenim</w:t>
      </w:r>
      <w:r w:rsidRPr="00665FA1">
        <w:rPr>
          <w:color w:val="1F1F1F"/>
          <w:spacing w:val="16"/>
          <w:w w:val="95"/>
          <w:sz w:val="24"/>
          <w:szCs w:val="24"/>
        </w:rPr>
        <w:t xml:space="preserve"> </w:t>
      </w:r>
      <w:r w:rsidRPr="00665FA1">
        <w:rPr>
          <w:color w:val="1F1F1F"/>
          <w:w w:val="95"/>
          <w:sz w:val="24"/>
          <w:szCs w:val="24"/>
        </w:rPr>
        <w:t>prijavama</w:t>
      </w:r>
      <w:r>
        <w:rPr>
          <w:color w:val="1F1F1F"/>
          <w:w w:val="95"/>
          <w:sz w:val="24"/>
          <w:szCs w:val="24"/>
        </w:rPr>
        <w:t>,</w:t>
      </w:r>
    </w:p>
    <w:p w:rsidR="00367874" w:rsidRDefault="00367874" w:rsidP="00367874">
      <w:pPr>
        <w:tabs>
          <w:tab w:val="left" w:pos="1171"/>
        </w:tabs>
        <w:ind w:right="178"/>
        <w:contextualSpacing/>
        <w:mirrorIndents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 </w:t>
      </w:r>
      <w:r w:rsidR="00355797">
        <w:rPr>
          <w:color w:val="1F1F1F"/>
          <w:w w:val="95"/>
          <w:sz w:val="24"/>
          <w:szCs w:val="24"/>
        </w:rPr>
        <w:t xml:space="preserve">  </w:t>
      </w:r>
      <w:r w:rsidR="00355797" w:rsidRPr="00665FA1">
        <w:rPr>
          <w:color w:val="1F1F1F"/>
          <w:w w:val="95"/>
          <w:sz w:val="24"/>
          <w:szCs w:val="24"/>
        </w:rPr>
        <w:t>-</w:t>
      </w:r>
      <w:r w:rsidR="00355797">
        <w:rPr>
          <w:color w:val="1F1F1F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w w:val="95"/>
          <w:sz w:val="24"/>
          <w:szCs w:val="24"/>
        </w:rPr>
        <w:t>ispitati prijavu nepravilnosti najkasnije u roku 60 dana od dana zaprimanja</w:t>
      </w:r>
      <w:r w:rsidR="00355797"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prijave</w:t>
      </w:r>
      <w:r w:rsidR="00355797">
        <w:rPr>
          <w:color w:val="1F1F1F"/>
          <w:sz w:val="24"/>
          <w:szCs w:val="24"/>
        </w:rPr>
        <w:t>,</w:t>
      </w:r>
    </w:p>
    <w:p w:rsidR="008440F7" w:rsidRPr="00665FA1" w:rsidRDefault="00367874" w:rsidP="00367874">
      <w:pPr>
        <w:tabs>
          <w:tab w:val="left" w:pos="1171"/>
        </w:tabs>
        <w:ind w:right="178"/>
        <w:contextualSpacing/>
        <w:mirrorIndents/>
        <w:rPr>
          <w:sz w:val="24"/>
          <w:szCs w:val="24"/>
        </w:rPr>
      </w:pPr>
      <w:r>
        <w:rPr>
          <w:color w:val="1F1F1F"/>
          <w:sz w:val="24"/>
          <w:szCs w:val="24"/>
        </w:rPr>
        <w:t xml:space="preserve">    </w:t>
      </w:r>
      <w:r w:rsidR="00355797">
        <w:rPr>
          <w:color w:val="1F1F1F"/>
          <w:sz w:val="24"/>
          <w:szCs w:val="24"/>
        </w:rPr>
        <w:t xml:space="preserve">- </w:t>
      </w:r>
      <w:r w:rsidR="00355797" w:rsidRPr="00665FA1">
        <w:rPr>
          <w:color w:val="1F1F1F"/>
          <w:sz w:val="24"/>
          <w:szCs w:val="24"/>
        </w:rPr>
        <w:t>bez odgode poduzeti radnje iz svoje nadležnosti potrebne za zaštitu</w:t>
      </w:r>
      <w:r w:rsidR="00355797" w:rsidRPr="00665FA1">
        <w:rPr>
          <w:color w:val="1F1F1F"/>
          <w:spacing w:val="1"/>
          <w:sz w:val="24"/>
          <w:szCs w:val="24"/>
        </w:rPr>
        <w:t xml:space="preserve"> </w:t>
      </w:r>
      <w:r w:rsidR="00355797" w:rsidRPr="00665FA1">
        <w:rPr>
          <w:color w:val="1F1F1F"/>
          <w:w w:val="95"/>
          <w:sz w:val="24"/>
          <w:szCs w:val="24"/>
        </w:rPr>
        <w:t>prijavitelja nepravilnosti ako je prijavitelj nepravilnosti učinio vjerojatnim da jest ili bi</w:t>
      </w:r>
      <w:r w:rsidR="00355797"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mogao</w:t>
      </w:r>
      <w:r w:rsidR="00355797" w:rsidRPr="00665FA1">
        <w:rPr>
          <w:color w:val="1F1F1F"/>
          <w:spacing w:val="2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biti</w:t>
      </w:r>
      <w:r w:rsidR="00355797" w:rsidRPr="00665FA1">
        <w:rPr>
          <w:color w:val="1F1F1F"/>
          <w:spacing w:val="-10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žrtva</w:t>
      </w:r>
      <w:r w:rsidR="00355797" w:rsidRPr="00665FA1">
        <w:rPr>
          <w:color w:val="1F1F1F"/>
          <w:spacing w:val="7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štetne</w:t>
      </w:r>
      <w:r w:rsidR="00355797" w:rsidRPr="00665FA1">
        <w:rPr>
          <w:color w:val="1F1F1F"/>
          <w:spacing w:val="4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radnje</w:t>
      </w:r>
      <w:r w:rsidR="00355797" w:rsidRPr="00665FA1">
        <w:rPr>
          <w:color w:val="1F1F1F"/>
          <w:spacing w:val="-1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zbog</w:t>
      </w:r>
      <w:r w:rsidR="00355797" w:rsidRPr="00665FA1">
        <w:rPr>
          <w:color w:val="1F1F1F"/>
          <w:spacing w:val="-7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prijave</w:t>
      </w:r>
      <w:r w:rsidR="00355797" w:rsidRPr="00665FA1">
        <w:rPr>
          <w:color w:val="1F1F1F"/>
          <w:spacing w:val="-3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nepravilnosti</w:t>
      </w:r>
      <w:r w:rsidR="00355797">
        <w:rPr>
          <w:color w:val="1F1F1F"/>
          <w:sz w:val="24"/>
          <w:szCs w:val="24"/>
        </w:rPr>
        <w:t>,</w:t>
      </w:r>
    </w:p>
    <w:p w:rsidR="00367874" w:rsidRDefault="00367874" w:rsidP="00367874">
      <w:pPr>
        <w:tabs>
          <w:tab w:val="left" w:pos="1175"/>
        </w:tabs>
        <w:ind w:right="172"/>
        <w:contextualSpacing/>
        <w:mirrorIndents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</w:t>
      </w:r>
      <w:r w:rsidR="00355797">
        <w:rPr>
          <w:color w:val="1F1F1F"/>
          <w:w w:val="95"/>
          <w:sz w:val="24"/>
          <w:szCs w:val="24"/>
        </w:rPr>
        <w:t xml:space="preserve">    </w:t>
      </w:r>
      <w:r w:rsidR="00355797" w:rsidRPr="00665FA1">
        <w:rPr>
          <w:color w:val="1F1F1F"/>
          <w:w w:val="95"/>
          <w:sz w:val="24"/>
          <w:szCs w:val="24"/>
        </w:rPr>
        <w:t>-</w:t>
      </w:r>
      <w:r w:rsidR="00355797">
        <w:rPr>
          <w:color w:val="1F1F1F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w w:val="95"/>
          <w:sz w:val="24"/>
          <w:szCs w:val="24"/>
        </w:rPr>
        <w:t>prijavu o nepravilnosti proslijediti tijelima ovlaštenima na postupanje prema</w:t>
      </w:r>
      <w:r w:rsidR="00355797" w:rsidRPr="00665FA1">
        <w:rPr>
          <w:color w:val="1F1F1F"/>
          <w:spacing w:val="1"/>
          <w:w w:val="95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sadržaju</w:t>
      </w:r>
      <w:r w:rsidR="00355797" w:rsidRPr="00665FA1">
        <w:rPr>
          <w:color w:val="1F1F1F"/>
          <w:spacing w:val="-7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prijave,</w:t>
      </w:r>
      <w:r w:rsidR="00355797" w:rsidRPr="00665FA1">
        <w:rPr>
          <w:color w:val="1F1F1F"/>
          <w:spacing w:val="4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ako</w:t>
      </w:r>
      <w:r w:rsidR="00355797" w:rsidRPr="00665FA1">
        <w:rPr>
          <w:color w:val="1F1F1F"/>
          <w:spacing w:val="-9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nepravilnost</w:t>
      </w:r>
      <w:r w:rsidR="00355797" w:rsidRPr="00665FA1">
        <w:rPr>
          <w:color w:val="1F1F1F"/>
          <w:spacing w:val="13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nije</w:t>
      </w:r>
      <w:r w:rsidR="00355797" w:rsidRPr="00665FA1">
        <w:rPr>
          <w:color w:val="1F1F1F"/>
          <w:spacing w:val="-8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riješena</w:t>
      </w:r>
      <w:r w:rsidR="00355797" w:rsidRPr="00665FA1">
        <w:rPr>
          <w:color w:val="1F1F1F"/>
          <w:spacing w:val="-2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s</w:t>
      </w:r>
      <w:r w:rsidR="00355797" w:rsidRPr="00665FA1">
        <w:rPr>
          <w:color w:val="1F1F1F"/>
          <w:spacing w:val="-14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predsjednikom</w:t>
      </w:r>
      <w:r w:rsidR="00355797" w:rsidRPr="00665FA1">
        <w:rPr>
          <w:color w:val="1F1F1F"/>
          <w:spacing w:val="5"/>
          <w:sz w:val="24"/>
          <w:szCs w:val="24"/>
        </w:rPr>
        <w:t xml:space="preserve"> </w:t>
      </w:r>
      <w:r w:rsidR="00355797" w:rsidRPr="00665FA1">
        <w:rPr>
          <w:color w:val="1F1F1F"/>
          <w:sz w:val="24"/>
          <w:szCs w:val="24"/>
        </w:rPr>
        <w:t>Suda</w:t>
      </w:r>
      <w:r w:rsidR="00355797">
        <w:rPr>
          <w:color w:val="1F1F1F"/>
          <w:sz w:val="24"/>
          <w:szCs w:val="24"/>
        </w:rPr>
        <w:t>,</w:t>
      </w:r>
    </w:p>
    <w:p w:rsidR="008440F7" w:rsidRPr="00FE40FC" w:rsidRDefault="00367874" w:rsidP="00367874">
      <w:pPr>
        <w:tabs>
          <w:tab w:val="left" w:pos="1175"/>
        </w:tabs>
        <w:ind w:right="172"/>
        <w:contextualSpacing/>
        <w:mirrorIndents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 xml:space="preserve">     </w:t>
      </w:r>
      <w:r w:rsidR="00355797" w:rsidRPr="00FE40FC">
        <w:rPr>
          <w:color w:val="1F1F1F"/>
          <w:w w:val="95"/>
          <w:sz w:val="24"/>
          <w:szCs w:val="24"/>
        </w:rPr>
        <w:t>-</w:t>
      </w:r>
      <w:r w:rsidR="00355797">
        <w:rPr>
          <w:color w:val="1F1F1F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obavijestiti prijavitelja nepravilnosti, na njegov zahtjev, o tijeku i radnjama</w:t>
      </w:r>
      <w:r w:rsidR="00355797" w:rsidRPr="00FE40FC">
        <w:rPr>
          <w:color w:val="1F1F1F"/>
          <w:spacing w:val="1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poduzetima u postupku i omogućiti mu uvid u spis u roku trideset dana od zaprimanja</w:t>
      </w:r>
      <w:r w:rsidR="00355797" w:rsidRPr="00FE40FC">
        <w:rPr>
          <w:color w:val="1F1F1F"/>
          <w:spacing w:val="1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zahtjeva</w:t>
      </w:r>
      <w:r w:rsidR="00355797">
        <w:rPr>
          <w:color w:val="1F1F1F"/>
          <w:sz w:val="24"/>
          <w:szCs w:val="24"/>
        </w:rPr>
        <w:t>,</w:t>
      </w:r>
    </w:p>
    <w:p w:rsidR="008440F7" w:rsidRPr="00FE40FC" w:rsidRDefault="00367874" w:rsidP="001C70D9">
      <w:pPr>
        <w:tabs>
          <w:tab w:val="left" w:pos="1190"/>
        </w:tabs>
        <w:ind w:right="158"/>
        <w:contextualSpacing/>
        <w:mirrorIndents/>
        <w:jc w:val="both"/>
        <w:rPr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 xml:space="preserve">   </w:t>
      </w:r>
      <w:r w:rsidR="00355797">
        <w:rPr>
          <w:color w:val="1F1F1F"/>
          <w:spacing w:val="-1"/>
          <w:sz w:val="24"/>
          <w:szCs w:val="24"/>
        </w:rPr>
        <w:t xml:space="preserve">   </w:t>
      </w:r>
      <w:r w:rsidR="00355797" w:rsidRPr="00FE40FC">
        <w:rPr>
          <w:color w:val="1F1F1F"/>
          <w:spacing w:val="-1"/>
          <w:sz w:val="24"/>
          <w:szCs w:val="24"/>
        </w:rPr>
        <w:t>-</w:t>
      </w:r>
      <w:r w:rsidR="00355797">
        <w:rPr>
          <w:color w:val="1F1F1F"/>
          <w:spacing w:val="-1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 xml:space="preserve">pisanim putem obavijestiti prijavitelja </w:t>
      </w:r>
      <w:r w:rsidR="00355797" w:rsidRPr="00FE40FC">
        <w:rPr>
          <w:color w:val="1F1F1F"/>
          <w:sz w:val="24"/>
          <w:szCs w:val="24"/>
        </w:rPr>
        <w:t>nepravilnosti o ishodu postupka iz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stavka</w:t>
      </w:r>
      <w:r w:rsidR="00355797" w:rsidRPr="00FE40FC">
        <w:rPr>
          <w:color w:val="1F1F1F"/>
          <w:spacing w:val="4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1.</w:t>
      </w:r>
      <w:r w:rsidR="00355797" w:rsidRPr="00FE40FC">
        <w:rPr>
          <w:color w:val="1F1F1F"/>
          <w:spacing w:val="-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ovoga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članka</w:t>
      </w:r>
      <w:r w:rsidR="00355797" w:rsidRPr="00FE40FC">
        <w:rPr>
          <w:color w:val="1F1F1F"/>
          <w:spacing w:val="3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odmah</w:t>
      </w:r>
      <w:r w:rsidR="00355797" w:rsidRPr="00FE40FC">
        <w:rPr>
          <w:color w:val="1F1F1F"/>
          <w:spacing w:val="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nakon</w:t>
      </w:r>
      <w:r w:rsidR="00355797" w:rsidRPr="00FE40FC">
        <w:rPr>
          <w:color w:val="1F1F1F"/>
          <w:spacing w:val="2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njegova</w:t>
      </w:r>
      <w:r w:rsidR="00355797" w:rsidRPr="00FE40FC">
        <w:rPr>
          <w:color w:val="1F1F1F"/>
          <w:spacing w:val="8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završetka</w:t>
      </w:r>
      <w:r w:rsidR="00355797">
        <w:rPr>
          <w:color w:val="1F1F1F"/>
          <w:sz w:val="24"/>
          <w:szCs w:val="24"/>
        </w:rPr>
        <w:t>,</w:t>
      </w:r>
    </w:p>
    <w:p w:rsidR="00367874" w:rsidRDefault="00367874" w:rsidP="00367874">
      <w:pPr>
        <w:tabs>
          <w:tab w:val="left" w:pos="1306"/>
        </w:tabs>
        <w:ind w:right="146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 xml:space="preserve"> </w:t>
      </w:r>
      <w:r w:rsidR="00355797">
        <w:rPr>
          <w:color w:val="1F1F1F"/>
          <w:sz w:val="24"/>
          <w:szCs w:val="24"/>
        </w:rPr>
        <w:t xml:space="preserve">     - </w:t>
      </w:r>
      <w:r w:rsidR="00355797" w:rsidRPr="00FE40FC">
        <w:rPr>
          <w:color w:val="1F1F1F"/>
          <w:sz w:val="24"/>
          <w:szCs w:val="24"/>
        </w:rPr>
        <w:t>pisanim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putem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izvijestiti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nadležno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tijelo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vanjsko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prijavljivanje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nepravilnosti</w:t>
      </w:r>
      <w:r w:rsidR="00355797" w:rsidRPr="00FE40FC">
        <w:rPr>
          <w:color w:val="1F1F1F"/>
          <w:spacing w:val="28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o</w:t>
      </w:r>
      <w:r w:rsidR="00355797" w:rsidRPr="00FE40FC">
        <w:rPr>
          <w:color w:val="1F1F1F"/>
          <w:spacing w:val="-3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zaprimljenim</w:t>
      </w:r>
      <w:r w:rsidR="00355797" w:rsidRPr="00FE40FC">
        <w:rPr>
          <w:color w:val="1F1F1F"/>
          <w:spacing w:val="14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prijavama</w:t>
      </w:r>
      <w:r w:rsidR="00355797" w:rsidRPr="00FE40FC">
        <w:rPr>
          <w:color w:val="1F1F1F"/>
          <w:spacing w:val="12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u</w:t>
      </w:r>
      <w:r w:rsidR="00355797" w:rsidRPr="00FE40FC">
        <w:rPr>
          <w:color w:val="1F1F1F"/>
          <w:spacing w:val="-4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roku</w:t>
      </w:r>
      <w:r w:rsidR="00355797" w:rsidRPr="00FE40FC">
        <w:rPr>
          <w:color w:val="1F1F1F"/>
          <w:spacing w:val="5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30</w:t>
      </w:r>
      <w:r w:rsidR="00355797" w:rsidRPr="00FE40FC">
        <w:rPr>
          <w:color w:val="1F1F1F"/>
          <w:spacing w:val="-1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dana</w:t>
      </w:r>
      <w:r w:rsidR="00355797" w:rsidRPr="00FE40FC">
        <w:rPr>
          <w:color w:val="1F1F1F"/>
          <w:spacing w:val="10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od</w:t>
      </w:r>
      <w:r w:rsidR="00355797" w:rsidRPr="00FE40FC">
        <w:rPr>
          <w:color w:val="1F1F1F"/>
          <w:spacing w:val="4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odlučivanja</w:t>
      </w:r>
      <w:r w:rsidR="00355797" w:rsidRPr="00FE40FC">
        <w:rPr>
          <w:color w:val="1F1F1F"/>
          <w:spacing w:val="17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o</w:t>
      </w:r>
      <w:r w:rsidR="00355797" w:rsidRPr="00FE40FC">
        <w:rPr>
          <w:color w:val="1F1F1F"/>
          <w:spacing w:val="-10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prijavi</w:t>
      </w:r>
      <w:r w:rsidR="00355797">
        <w:rPr>
          <w:color w:val="1F1F1F"/>
          <w:w w:val="95"/>
          <w:sz w:val="24"/>
          <w:szCs w:val="24"/>
        </w:rPr>
        <w:t>,</w:t>
      </w:r>
    </w:p>
    <w:p w:rsidR="008440F7" w:rsidRPr="00FE40FC" w:rsidRDefault="00367874" w:rsidP="00367874">
      <w:pPr>
        <w:tabs>
          <w:tab w:val="left" w:pos="1306"/>
        </w:tabs>
        <w:ind w:right="146"/>
        <w:contextualSpacing/>
        <w:mirrorIndents/>
        <w:jc w:val="both"/>
        <w:rPr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 xml:space="preserve">      </w:t>
      </w:r>
      <w:r w:rsidR="00355797" w:rsidRPr="00FE40FC">
        <w:rPr>
          <w:color w:val="1F1F1F"/>
          <w:spacing w:val="-1"/>
          <w:sz w:val="24"/>
          <w:szCs w:val="24"/>
        </w:rPr>
        <w:t>-</w:t>
      </w:r>
      <w:r w:rsidR="00355797">
        <w:rPr>
          <w:color w:val="1F1F1F"/>
          <w:spacing w:val="-1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 xml:space="preserve">čuvati identitet prijavitelja </w:t>
      </w:r>
      <w:r w:rsidR="00355797" w:rsidRPr="00FE40FC">
        <w:rPr>
          <w:color w:val="1F1F1F"/>
          <w:sz w:val="24"/>
          <w:szCs w:val="24"/>
        </w:rPr>
        <w:t>nepravilnosti i podatke zaprimljene u prijavi od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w w:val="95"/>
          <w:sz w:val="24"/>
          <w:szCs w:val="24"/>
        </w:rPr>
        <w:t>neovlaštenog otkrivanja odnosno objave drugim osobama, osim ako to nije suprotno</w:t>
      </w:r>
      <w:r w:rsidR="00355797" w:rsidRPr="00FE40FC">
        <w:rPr>
          <w:color w:val="1F1F1F"/>
          <w:spacing w:val="1"/>
          <w:w w:val="9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zakonu.</w:t>
      </w:r>
    </w:p>
    <w:p w:rsidR="008440F7" w:rsidRPr="004E392E" w:rsidRDefault="00367874" w:rsidP="001C70D9">
      <w:pPr>
        <w:tabs>
          <w:tab w:val="left" w:pos="1306"/>
        </w:tabs>
        <w:ind w:right="146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</w:t>
      </w:r>
      <w:r w:rsidR="00355797" w:rsidRPr="004E392E">
        <w:rPr>
          <w:color w:val="1F1F1F"/>
          <w:sz w:val="24"/>
          <w:szCs w:val="24"/>
        </w:rPr>
        <w:t>Predsjednik</w:t>
      </w:r>
      <w:r w:rsidR="00355797" w:rsidRPr="004E392E">
        <w:rPr>
          <w:color w:val="1F1F1F"/>
          <w:spacing w:val="1"/>
          <w:sz w:val="24"/>
          <w:szCs w:val="24"/>
        </w:rPr>
        <w:t xml:space="preserve"> </w:t>
      </w:r>
      <w:r w:rsidR="00355797">
        <w:rPr>
          <w:color w:val="1F1F1F"/>
          <w:sz w:val="24"/>
          <w:szCs w:val="24"/>
        </w:rPr>
        <w:t>S</w:t>
      </w:r>
      <w:r w:rsidR="00355797" w:rsidRPr="004E392E">
        <w:rPr>
          <w:color w:val="1F1F1F"/>
          <w:sz w:val="24"/>
          <w:szCs w:val="24"/>
        </w:rPr>
        <w:t>uda ne smije povjerljivu osobu i/</w:t>
      </w:r>
      <w:proofErr w:type="spellStart"/>
      <w:r w:rsidR="00355797" w:rsidRPr="004E392E">
        <w:rPr>
          <w:color w:val="1F1F1F"/>
          <w:sz w:val="24"/>
          <w:szCs w:val="24"/>
        </w:rPr>
        <w:t>iIi</w:t>
      </w:r>
      <w:proofErr w:type="spellEnd"/>
      <w:r w:rsidR="00355797" w:rsidRPr="004E392E">
        <w:rPr>
          <w:color w:val="1F1F1F"/>
          <w:sz w:val="24"/>
          <w:szCs w:val="24"/>
        </w:rPr>
        <w:t xml:space="preserve"> njezina zamjenika staviti u</w:t>
      </w:r>
      <w:r w:rsidR="00355797" w:rsidRPr="004E392E">
        <w:rPr>
          <w:color w:val="1F1F1F"/>
          <w:spacing w:val="1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nepovoljan</w:t>
      </w:r>
      <w:r w:rsidR="00355797" w:rsidRPr="004E392E">
        <w:rPr>
          <w:color w:val="1F1F1F"/>
          <w:spacing w:val="20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položaj.</w:t>
      </w:r>
    </w:p>
    <w:p w:rsidR="008440F7" w:rsidRDefault="00355797" w:rsidP="001C70D9">
      <w:pPr>
        <w:pStyle w:val="Odlomakpopisa"/>
        <w:tabs>
          <w:tab w:val="left" w:pos="429"/>
        </w:tabs>
        <w:ind w:left="117" w:right="170" w:firstLine="0"/>
        <w:contextualSpacing/>
        <w:mirrorIndents/>
        <w:rPr>
          <w:color w:val="1F1F1F"/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ab/>
        <w:t xml:space="preserve"> Predsjednik S</w:t>
      </w:r>
      <w:r w:rsidRPr="004E392E">
        <w:rPr>
          <w:color w:val="1F1F1F"/>
          <w:spacing w:val="-1"/>
          <w:sz w:val="24"/>
          <w:szCs w:val="24"/>
        </w:rPr>
        <w:t xml:space="preserve">uda ne smije utjecati </w:t>
      </w:r>
      <w:r w:rsidRPr="004E392E">
        <w:rPr>
          <w:color w:val="1F1F1F"/>
          <w:sz w:val="24"/>
          <w:szCs w:val="24"/>
        </w:rPr>
        <w:t>ili pokušati utjecati na postupanje povjerljive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osobe i/</w:t>
      </w:r>
      <w:proofErr w:type="spellStart"/>
      <w:r w:rsidRPr="004E392E">
        <w:rPr>
          <w:color w:val="1F1F1F"/>
          <w:sz w:val="24"/>
          <w:szCs w:val="24"/>
        </w:rPr>
        <w:t>iIi</w:t>
      </w:r>
      <w:proofErr w:type="spellEnd"/>
      <w:r w:rsidRPr="004E392E">
        <w:rPr>
          <w:color w:val="1F1F1F"/>
          <w:sz w:val="24"/>
          <w:szCs w:val="24"/>
        </w:rPr>
        <w:t xml:space="preserve"> njezina zamjenika prilikom poduzimanja radnji iz njihove nadležnosti</w:t>
      </w:r>
      <w:r w:rsidRPr="004E392E">
        <w:rPr>
          <w:color w:val="1F1F1F"/>
          <w:spacing w:val="1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potrebnih</w:t>
      </w:r>
      <w:r w:rsidRPr="004E392E">
        <w:rPr>
          <w:color w:val="1F1F1F"/>
          <w:spacing w:val="7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za</w:t>
      </w:r>
      <w:r w:rsidRPr="004E392E">
        <w:rPr>
          <w:color w:val="1F1F1F"/>
          <w:spacing w:val="-2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zaštitu</w:t>
      </w:r>
      <w:r w:rsidRPr="004E392E">
        <w:rPr>
          <w:color w:val="1F1F1F"/>
          <w:spacing w:val="5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prijavitelja</w:t>
      </w:r>
      <w:r w:rsidRPr="004E392E">
        <w:rPr>
          <w:color w:val="1F1F1F"/>
          <w:spacing w:val="8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nepravilnosti.</w:t>
      </w:r>
    </w:p>
    <w:p w:rsidR="00F03FB8" w:rsidRDefault="00F03FB8" w:rsidP="001C70D9">
      <w:pPr>
        <w:pStyle w:val="Odlomakpopisa"/>
        <w:tabs>
          <w:tab w:val="left" w:pos="429"/>
        </w:tabs>
        <w:ind w:left="117" w:right="170" w:firstLine="0"/>
        <w:contextualSpacing/>
        <w:mirrorIndents/>
        <w:rPr>
          <w:color w:val="1F1F1F"/>
          <w:sz w:val="24"/>
          <w:szCs w:val="24"/>
        </w:rPr>
      </w:pPr>
    </w:p>
    <w:p w:rsidR="00B41D82" w:rsidRDefault="00B41D82" w:rsidP="001C70D9">
      <w:pPr>
        <w:pStyle w:val="Odlomakpopisa"/>
        <w:tabs>
          <w:tab w:val="left" w:pos="429"/>
        </w:tabs>
        <w:ind w:left="117" w:right="170" w:firstLine="0"/>
        <w:contextualSpacing/>
        <w:mirrorIndents/>
        <w:rPr>
          <w:color w:val="1F1F1F"/>
          <w:sz w:val="24"/>
          <w:szCs w:val="24"/>
        </w:rPr>
      </w:pPr>
    </w:p>
    <w:p w:rsidR="00B41D82" w:rsidRPr="004E392E" w:rsidRDefault="00B41D82" w:rsidP="001C70D9">
      <w:pPr>
        <w:pStyle w:val="Odlomakpopisa"/>
        <w:tabs>
          <w:tab w:val="left" w:pos="429"/>
        </w:tabs>
        <w:ind w:left="117" w:right="170" w:firstLine="0"/>
        <w:contextualSpacing/>
        <w:mirrorIndents/>
        <w:rPr>
          <w:color w:val="1F1F1F"/>
          <w:sz w:val="24"/>
          <w:szCs w:val="24"/>
        </w:rPr>
      </w:pPr>
    </w:p>
    <w:p w:rsidR="00367874" w:rsidRDefault="00355797" w:rsidP="001C70D9">
      <w:pPr>
        <w:tabs>
          <w:tab w:val="left" w:pos="434"/>
        </w:tabs>
        <w:ind w:right="145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</w:r>
    </w:p>
    <w:p w:rsidR="00252BB0" w:rsidRPr="00FE40FC" w:rsidRDefault="00367874" w:rsidP="001C70D9">
      <w:pPr>
        <w:tabs>
          <w:tab w:val="left" w:pos="434"/>
        </w:tabs>
        <w:ind w:right="145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</w:t>
      </w:r>
      <w:r w:rsidR="00355797">
        <w:rPr>
          <w:color w:val="1F1F1F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Povjerljiva osoba i/</w:t>
      </w:r>
      <w:proofErr w:type="spellStart"/>
      <w:r w:rsidR="00355797" w:rsidRPr="00FE40FC">
        <w:rPr>
          <w:color w:val="1F1F1F"/>
          <w:sz w:val="24"/>
          <w:szCs w:val="24"/>
        </w:rPr>
        <w:t>iIi</w:t>
      </w:r>
      <w:proofErr w:type="spellEnd"/>
      <w:r w:rsidR="00355797" w:rsidRPr="00FE40FC">
        <w:rPr>
          <w:color w:val="1F1F1F"/>
          <w:sz w:val="24"/>
          <w:szCs w:val="24"/>
        </w:rPr>
        <w:t xml:space="preserve"> njezin zamjenik trebaju svoje dužnosti obavljati zakonito i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savjesno</w:t>
      </w:r>
      <w:r w:rsidR="00355797" w:rsidRPr="00FE40FC">
        <w:rPr>
          <w:color w:val="1F1F1F"/>
          <w:spacing w:val="-2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i</w:t>
      </w:r>
      <w:r w:rsidR="00355797" w:rsidRPr="00FE40FC">
        <w:rPr>
          <w:color w:val="1F1F1F"/>
          <w:spacing w:val="-16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ne</w:t>
      </w:r>
      <w:r w:rsidR="00355797" w:rsidRPr="00FE40FC">
        <w:rPr>
          <w:color w:val="1F1F1F"/>
          <w:spacing w:val="-14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smiju</w:t>
      </w:r>
      <w:r w:rsidR="00355797" w:rsidRPr="00FE40FC">
        <w:rPr>
          <w:color w:val="1F1F1F"/>
          <w:spacing w:val="-11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zloporabiti</w:t>
      </w:r>
      <w:r w:rsidR="00355797" w:rsidRPr="00FE40FC">
        <w:rPr>
          <w:color w:val="1F1F1F"/>
          <w:spacing w:val="-7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svoje</w:t>
      </w:r>
      <w:r w:rsidR="00355797" w:rsidRPr="00FE40FC">
        <w:rPr>
          <w:color w:val="1F1F1F"/>
          <w:spacing w:val="-10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ovlasti</w:t>
      </w:r>
      <w:r w:rsidR="00355797" w:rsidRPr="00FE40FC">
        <w:rPr>
          <w:color w:val="1F1F1F"/>
          <w:spacing w:val="-9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na</w:t>
      </w:r>
      <w:r w:rsidR="00355797" w:rsidRPr="00FE40FC">
        <w:rPr>
          <w:color w:val="1F1F1F"/>
          <w:spacing w:val="-1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štetu</w:t>
      </w:r>
      <w:r w:rsidR="00355797" w:rsidRPr="00FE40FC">
        <w:rPr>
          <w:color w:val="1F1F1F"/>
          <w:spacing w:val="-17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prijavitelja</w:t>
      </w:r>
      <w:r w:rsidR="00355797" w:rsidRPr="00FE40FC">
        <w:rPr>
          <w:color w:val="1F1F1F"/>
          <w:spacing w:val="3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nepravilnosti.</w:t>
      </w:r>
    </w:p>
    <w:p w:rsidR="008440F7" w:rsidRDefault="00367874" w:rsidP="001C70D9">
      <w:pPr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</w:t>
      </w:r>
      <w:r w:rsidR="00355797">
        <w:rPr>
          <w:color w:val="1F1F1F"/>
          <w:sz w:val="24"/>
          <w:szCs w:val="24"/>
        </w:rPr>
        <w:t xml:space="preserve">  </w:t>
      </w:r>
      <w:r w:rsidR="00355797" w:rsidRPr="00FE40FC">
        <w:rPr>
          <w:color w:val="1F1F1F"/>
          <w:sz w:val="24"/>
          <w:szCs w:val="24"/>
        </w:rPr>
        <w:t>Prijavitelj nepravilnosti ovlašten je povući prijavu, ali povjerljiva osoba ovlaštena je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prijavu proslijediti tijelu nadležnom na postupanje i u slučaju povlačenja prijave, ako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na temelju prikupljenih informacija zaključi da postoji osnovana sumnja da je prijava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koja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je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podnesena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sukladno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Zakonu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zaštiti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prijavitelja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nepravilnosti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i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ovom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Pravilniku,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istinita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i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da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je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opravdano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prijavu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proslijediti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tijelu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nadležnom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odlučivanje.</w:t>
      </w:r>
      <w:r w:rsidR="00355797">
        <w:rPr>
          <w:color w:val="1F1F1F"/>
          <w:sz w:val="24"/>
          <w:szCs w:val="24"/>
        </w:rPr>
        <w:tab/>
      </w:r>
    </w:p>
    <w:p w:rsidR="008440F7" w:rsidRDefault="00367874" w:rsidP="001C70D9">
      <w:pPr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 </w:t>
      </w:r>
      <w:r w:rsidR="00355797" w:rsidRPr="00FE40FC">
        <w:rPr>
          <w:color w:val="1F1F1F"/>
          <w:sz w:val="24"/>
          <w:szCs w:val="24"/>
        </w:rPr>
        <w:t>Povlačenje prijave mora biti dano u pisanom obliku i potpisano, a povjerljiva osoba</w:t>
      </w:r>
      <w:r w:rsidR="00355797" w:rsidRPr="00FE40FC">
        <w:rPr>
          <w:color w:val="1F1F1F"/>
          <w:spacing w:val="-64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nakon povlačenja donosi odluku kojom utvrđuje da je prijava povučena te je bez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odgode</w:t>
      </w:r>
      <w:r w:rsidR="00355797" w:rsidRPr="00FE40FC">
        <w:rPr>
          <w:color w:val="1F1F1F"/>
          <w:spacing w:val="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dostavlja</w:t>
      </w:r>
      <w:r w:rsidR="00355797" w:rsidRPr="00FE40FC">
        <w:rPr>
          <w:color w:val="1F1F1F"/>
          <w:spacing w:val="9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prijavitelju</w:t>
      </w:r>
      <w:r w:rsidR="00355797" w:rsidRPr="00FE40FC">
        <w:rPr>
          <w:color w:val="1F1F1F"/>
          <w:spacing w:val="23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nepravilnosti.</w:t>
      </w:r>
      <w:r w:rsidR="00355797">
        <w:rPr>
          <w:color w:val="1F1F1F"/>
          <w:sz w:val="24"/>
          <w:szCs w:val="24"/>
        </w:rPr>
        <w:tab/>
      </w:r>
    </w:p>
    <w:p w:rsidR="008440F7" w:rsidRDefault="008440F7" w:rsidP="001C70D9">
      <w:pPr>
        <w:contextualSpacing/>
        <w:mirrorIndents/>
        <w:jc w:val="both"/>
        <w:rPr>
          <w:color w:val="1F1F1F"/>
          <w:sz w:val="24"/>
          <w:szCs w:val="24"/>
        </w:rPr>
      </w:pPr>
    </w:p>
    <w:p w:rsidR="008440F7" w:rsidRPr="00FE40FC" w:rsidRDefault="00355797" w:rsidP="001C70D9">
      <w:pPr>
        <w:ind w:left="428" w:right="363"/>
        <w:contextualSpacing/>
        <w:mirrorIndents/>
        <w:jc w:val="center"/>
        <w:rPr>
          <w:sz w:val="24"/>
          <w:szCs w:val="24"/>
        </w:rPr>
      </w:pPr>
      <w:r w:rsidRPr="00FE40FC">
        <w:rPr>
          <w:color w:val="1F1F1F"/>
          <w:sz w:val="24"/>
          <w:szCs w:val="24"/>
        </w:rPr>
        <w:t>Poduzimanje</w:t>
      </w:r>
      <w:r w:rsidRPr="00FE40FC">
        <w:rPr>
          <w:color w:val="1F1F1F"/>
          <w:spacing w:val="3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nužnih</w:t>
      </w:r>
      <w:r w:rsidRPr="00FE40FC">
        <w:rPr>
          <w:color w:val="1F1F1F"/>
          <w:spacing w:val="-14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mjera</w:t>
      </w:r>
    </w:p>
    <w:p w:rsidR="008440F7" w:rsidRPr="004E392E" w:rsidRDefault="00355797" w:rsidP="001C70D9">
      <w:pPr>
        <w:ind w:left="428" w:right="339"/>
        <w:contextualSpacing/>
        <w:mirrorIndents/>
        <w:jc w:val="center"/>
        <w:rPr>
          <w:sz w:val="24"/>
          <w:szCs w:val="24"/>
        </w:rPr>
      </w:pPr>
      <w:r w:rsidRPr="004E392E">
        <w:rPr>
          <w:color w:val="1F1F1F"/>
          <w:w w:val="105"/>
          <w:sz w:val="24"/>
          <w:szCs w:val="24"/>
        </w:rPr>
        <w:t>Članak</w:t>
      </w:r>
      <w:r w:rsidRPr="004E392E">
        <w:rPr>
          <w:color w:val="1F1F1F"/>
          <w:spacing w:val="-8"/>
          <w:w w:val="105"/>
          <w:sz w:val="24"/>
          <w:szCs w:val="24"/>
        </w:rPr>
        <w:t xml:space="preserve"> </w:t>
      </w:r>
      <w:r w:rsidRPr="004E392E">
        <w:rPr>
          <w:color w:val="1F1F1F"/>
          <w:w w:val="105"/>
          <w:sz w:val="24"/>
          <w:szCs w:val="24"/>
        </w:rPr>
        <w:t>17.</w:t>
      </w:r>
    </w:p>
    <w:p w:rsidR="00252BB0" w:rsidRDefault="00252BB0" w:rsidP="00252BB0">
      <w:pPr>
        <w:ind w:right="34"/>
        <w:contextualSpacing/>
        <w:mirrorIndents/>
        <w:jc w:val="both"/>
        <w:rPr>
          <w:sz w:val="24"/>
          <w:szCs w:val="24"/>
        </w:rPr>
      </w:pPr>
    </w:p>
    <w:p w:rsidR="008440F7" w:rsidRPr="004E392E" w:rsidRDefault="00367874" w:rsidP="00252BB0">
      <w:pPr>
        <w:ind w:right="3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5797" w:rsidRPr="004E392E">
        <w:rPr>
          <w:color w:val="1F1F1F"/>
          <w:sz w:val="24"/>
          <w:szCs w:val="24"/>
        </w:rPr>
        <w:t>Uz prethodni pristanak prijavitelja nepravilnosti povjerljiva osoba podatke iz prijave</w:t>
      </w:r>
      <w:r w:rsidR="00355797" w:rsidRPr="004E392E">
        <w:rPr>
          <w:color w:val="1F1F1F"/>
          <w:spacing w:val="1"/>
          <w:sz w:val="24"/>
          <w:szCs w:val="24"/>
        </w:rPr>
        <w:t xml:space="preserve"> </w:t>
      </w:r>
      <w:r w:rsidR="00355797">
        <w:rPr>
          <w:color w:val="1F1F1F"/>
          <w:sz w:val="24"/>
          <w:szCs w:val="24"/>
        </w:rPr>
        <w:t>prosljeđ</w:t>
      </w:r>
      <w:r w:rsidR="00355797" w:rsidRPr="004E392E">
        <w:rPr>
          <w:color w:val="1F1F1F"/>
          <w:sz w:val="24"/>
          <w:szCs w:val="24"/>
        </w:rPr>
        <w:t>uje</w:t>
      </w:r>
      <w:r w:rsidR="00355797">
        <w:rPr>
          <w:color w:val="1F1F1F"/>
          <w:sz w:val="24"/>
          <w:szCs w:val="24"/>
        </w:rPr>
        <w:t xml:space="preserve"> predsjedniku S</w:t>
      </w:r>
      <w:r w:rsidR="00355797" w:rsidRPr="004E392E">
        <w:rPr>
          <w:color w:val="1F1F1F"/>
          <w:sz w:val="24"/>
          <w:szCs w:val="24"/>
        </w:rPr>
        <w:t>uda radi sadržajnog ispitivanja postojanja nepravilnosti te</w:t>
      </w:r>
      <w:r w:rsidR="00355797" w:rsidRPr="004E392E">
        <w:rPr>
          <w:color w:val="1F1F1F"/>
          <w:spacing w:val="1"/>
          <w:sz w:val="24"/>
          <w:szCs w:val="24"/>
        </w:rPr>
        <w:t xml:space="preserve"> </w:t>
      </w:r>
      <w:r w:rsidR="00355797">
        <w:rPr>
          <w:color w:val="1F1F1F"/>
          <w:sz w:val="24"/>
          <w:szCs w:val="24"/>
        </w:rPr>
        <w:t>utvrđ</w:t>
      </w:r>
      <w:r w:rsidR="00355797" w:rsidRPr="004E392E">
        <w:rPr>
          <w:color w:val="1F1F1F"/>
          <w:sz w:val="24"/>
          <w:szCs w:val="24"/>
        </w:rPr>
        <w:t>enja</w:t>
      </w:r>
      <w:r w:rsidR="00355797" w:rsidRPr="004E392E">
        <w:rPr>
          <w:color w:val="1F1F1F"/>
          <w:spacing w:val="14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mogućnosti</w:t>
      </w:r>
      <w:r w:rsidR="00355797" w:rsidRPr="004E392E">
        <w:rPr>
          <w:color w:val="1F1F1F"/>
          <w:spacing w:val="14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ispravka</w:t>
      </w:r>
      <w:r w:rsidR="00355797" w:rsidRPr="004E392E">
        <w:rPr>
          <w:color w:val="1F1F1F"/>
          <w:spacing w:val="16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nepravilnosti.</w:t>
      </w:r>
    </w:p>
    <w:p w:rsidR="008440F7" w:rsidRPr="00FE40FC" w:rsidRDefault="00355797" w:rsidP="001C70D9">
      <w:pPr>
        <w:tabs>
          <w:tab w:val="left" w:pos="569"/>
        </w:tabs>
        <w:ind w:right="123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 </w:t>
      </w:r>
      <w:r w:rsidRPr="00FE40FC">
        <w:rPr>
          <w:color w:val="1F1F1F"/>
          <w:sz w:val="24"/>
          <w:szCs w:val="24"/>
        </w:rPr>
        <w:t>Prijava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iz stavka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1.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ovog članka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dostavlja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se predsjedniku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Suda</w:t>
      </w:r>
      <w:r w:rsidRPr="00FE40FC">
        <w:rPr>
          <w:color w:val="1F1F1F"/>
          <w:spacing w:val="66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uz uputu o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dostavi povratne informacije u roku od 30 dana, vodeći računa o zaštiti identiteta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prijavitelja</w:t>
      </w:r>
      <w:r w:rsidRPr="00FE40FC">
        <w:rPr>
          <w:color w:val="1F1F1F"/>
          <w:spacing w:val="22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nepravilnosti</w:t>
      </w:r>
      <w:r w:rsidRPr="00FE40FC">
        <w:rPr>
          <w:color w:val="1F1F1F"/>
          <w:spacing w:val="17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i</w:t>
      </w:r>
      <w:r w:rsidRPr="00FE40FC">
        <w:rPr>
          <w:color w:val="1F1F1F"/>
          <w:spacing w:val="-6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podacima</w:t>
      </w:r>
      <w:r w:rsidRPr="00FE40FC">
        <w:rPr>
          <w:color w:val="1F1F1F"/>
          <w:spacing w:val="14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iz prijave.</w:t>
      </w:r>
    </w:p>
    <w:p w:rsidR="008440F7" w:rsidRDefault="00355797" w:rsidP="001C70D9">
      <w:pPr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 </w:t>
      </w:r>
      <w:r w:rsidRPr="00FE40FC">
        <w:rPr>
          <w:color w:val="1F1F1F"/>
          <w:sz w:val="24"/>
          <w:szCs w:val="24"/>
        </w:rPr>
        <w:t>Ako povjerljiva osoba nakon ispitivanja prijave nepravilnosti utvrdi da je prijavitelj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nepravilnosti zbog podnesene prijave pretrpio štetnu radnju, odnosno da je stavljen u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nepovoljan položaj, dužna je s ovom činjenicom te sa zakonskim odredbama o zaštiti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prijavitelja nepravilnosti i odgovornosti u Sudu i odgovorne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osobe upoznati osobu ovlaštenu za odlučivanje o pravima i obvezama iz radnog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odnosa ili drugu odgovarajuću osobu ili tijelo kako bi se zaustavile ili otklonile štetne</w:t>
      </w:r>
      <w:r w:rsidRPr="00FE40FC">
        <w:rPr>
          <w:color w:val="1F1F1F"/>
          <w:spacing w:val="1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posljedice</w:t>
      </w:r>
      <w:r w:rsidRPr="00FE40FC">
        <w:rPr>
          <w:color w:val="1F1F1F"/>
          <w:spacing w:val="12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prema</w:t>
      </w:r>
      <w:r w:rsidRPr="00FE40FC">
        <w:rPr>
          <w:color w:val="1F1F1F"/>
          <w:spacing w:val="3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prijavitelju</w:t>
      </w:r>
      <w:r w:rsidRPr="00FE40FC">
        <w:rPr>
          <w:color w:val="1F1F1F"/>
          <w:spacing w:val="19"/>
          <w:sz w:val="24"/>
          <w:szCs w:val="24"/>
        </w:rPr>
        <w:t xml:space="preserve"> </w:t>
      </w:r>
      <w:r w:rsidRPr="00FE40FC">
        <w:rPr>
          <w:color w:val="1F1F1F"/>
          <w:sz w:val="24"/>
          <w:szCs w:val="24"/>
        </w:rPr>
        <w:t>nepravilnosti.</w:t>
      </w:r>
    </w:p>
    <w:p w:rsidR="008440F7" w:rsidRDefault="00367874" w:rsidP="001C70D9">
      <w:pPr>
        <w:tabs>
          <w:tab w:val="left" w:pos="553"/>
        </w:tabs>
        <w:ind w:right="104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 xml:space="preserve">      </w:t>
      </w:r>
      <w:r w:rsidR="00355797" w:rsidRPr="00FE40FC">
        <w:rPr>
          <w:color w:val="1F1F1F"/>
          <w:spacing w:val="-1"/>
          <w:sz w:val="24"/>
          <w:szCs w:val="24"/>
        </w:rPr>
        <w:t>Štetna</w:t>
      </w:r>
      <w:r w:rsidR="00355797" w:rsidRPr="00FE40FC">
        <w:rPr>
          <w:color w:val="1F1F1F"/>
          <w:spacing w:val="-5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radnja</w:t>
      </w:r>
      <w:r w:rsidR="00355797" w:rsidRPr="00FE40FC">
        <w:rPr>
          <w:color w:val="1F1F1F"/>
          <w:spacing w:val="-2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ili</w:t>
      </w:r>
      <w:r w:rsidR="00355797" w:rsidRPr="00FE40FC">
        <w:rPr>
          <w:color w:val="1F1F1F"/>
          <w:spacing w:val="-1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stavljanje</w:t>
      </w:r>
      <w:r w:rsidR="00355797" w:rsidRPr="00FE40FC">
        <w:rPr>
          <w:color w:val="1F1F1F"/>
          <w:spacing w:val="-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u</w:t>
      </w:r>
      <w:r w:rsidR="00355797" w:rsidRPr="00FE40FC">
        <w:rPr>
          <w:color w:val="1F1F1F"/>
          <w:spacing w:val="-16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nepovoljniji</w:t>
      </w:r>
      <w:r w:rsidR="00355797" w:rsidRPr="00FE40FC">
        <w:rPr>
          <w:color w:val="1F1F1F"/>
          <w:spacing w:val="-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položaj</w:t>
      </w:r>
      <w:r w:rsidR="00355797" w:rsidRPr="00FE40FC">
        <w:rPr>
          <w:color w:val="1F1F1F"/>
          <w:spacing w:val="-8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podrazumijeva</w:t>
      </w:r>
      <w:r w:rsidR="00355797" w:rsidRPr="00FE40FC">
        <w:rPr>
          <w:color w:val="1F1F1F"/>
          <w:spacing w:val="18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osobito:</w:t>
      </w:r>
    </w:p>
    <w:p w:rsidR="008440F7" w:rsidRPr="00252BB0" w:rsidRDefault="00367874" w:rsidP="00367874">
      <w:pPr>
        <w:tabs>
          <w:tab w:val="left" w:pos="649"/>
          <w:tab w:val="left" w:pos="2179"/>
          <w:tab w:val="left" w:pos="3790"/>
          <w:tab w:val="left" w:pos="5326"/>
          <w:tab w:val="left" w:pos="6512"/>
          <w:tab w:val="left" w:pos="7603"/>
          <w:tab w:val="left" w:pos="9115"/>
        </w:tabs>
        <w:ind w:left="649" w:right="106" w:hanging="649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</w:t>
      </w:r>
      <w:r w:rsidR="00355797">
        <w:rPr>
          <w:color w:val="1F1F1F"/>
          <w:sz w:val="24"/>
          <w:szCs w:val="24"/>
        </w:rPr>
        <w:t xml:space="preserve">   </w:t>
      </w:r>
      <w:r w:rsidR="00355797" w:rsidRPr="00FE40FC">
        <w:rPr>
          <w:color w:val="1F1F1F"/>
          <w:sz w:val="24"/>
          <w:szCs w:val="24"/>
        </w:rPr>
        <w:t>-</w:t>
      </w:r>
      <w:r w:rsidR="00355797">
        <w:rPr>
          <w:color w:val="1F1F1F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privremeno</w:t>
      </w:r>
      <w:r w:rsidR="00355797" w:rsidRPr="00FE40FC">
        <w:rPr>
          <w:color w:val="1F1F1F"/>
          <w:sz w:val="24"/>
          <w:szCs w:val="24"/>
        </w:rPr>
        <w:tab/>
        <w:t>udaljavanje,</w:t>
      </w:r>
      <w:r w:rsidR="00355797" w:rsidRPr="00FE40FC">
        <w:rPr>
          <w:color w:val="1F1F1F"/>
          <w:sz w:val="24"/>
          <w:szCs w:val="24"/>
        </w:rPr>
        <w:tab/>
        <w:t>otkaziva</w:t>
      </w:r>
      <w:r w:rsidR="00252BB0">
        <w:rPr>
          <w:color w:val="1F1F1F"/>
          <w:sz w:val="24"/>
          <w:szCs w:val="24"/>
        </w:rPr>
        <w:t>nje</w:t>
      </w:r>
      <w:r w:rsidR="00252BB0">
        <w:rPr>
          <w:color w:val="1F1F1F"/>
          <w:sz w:val="24"/>
          <w:szCs w:val="24"/>
        </w:rPr>
        <w:tab/>
        <w:t>državne</w:t>
      </w:r>
      <w:r w:rsidR="00252BB0">
        <w:rPr>
          <w:color w:val="1F1F1F"/>
          <w:sz w:val="24"/>
          <w:szCs w:val="24"/>
        </w:rPr>
        <w:tab/>
        <w:t>službe,</w:t>
      </w:r>
      <w:r w:rsidR="00252BB0">
        <w:rPr>
          <w:color w:val="1F1F1F"/>
          <w:sz w:val="24"/>
          <w:szCs w:val="24"/>
        </w:rPr>
        <w:tab/>
        <w:t>razrješenje</w:t>
      </w:r>
      <w:r w:rsidR="00355797" w:rsidRPr="00252BB0">
        <w:rPr>
          <w:color w:val="1F1F1F"/>
          <w:sz w:val="24"/>
          <w:szCs w:val="24"/>
        </w:rPr>
        <w:t xml:space="preserve"> ili</w:t>
      </w:r>
      <w:r w:rsidR="00252BB0">
        <w:rPr>
          <w:color w:val="1F1F1F"/>
          <w:spacing w:val="-64"/>
          <w:sz w:val="24"/>
          <w:szCs w:val="24"/>
        </w:rPr>
        <w:t xml:space="preserve">  </w:t>
      </w:r>
      <w:r>
        <w:rPr>
          <w:color w:val="1F1F1F"/>
          <w:spacing w:val="-64"/>
          <w:sz w:val="24"/>
          <w:szCs w:val="24"/>
        </w:rPr>
        <w:t xml:space="preserve">   </w:t>
      </w:r>
      <w:r w:rsidR="00355797" w:rsidRPr="00252BB0">
        <w:rPr>
          <w:color w:val="1F1F1F"/>
          <w:sz w:val="24"/>
          <w:szCs w:val="24"/>
        </w:rPr>
        <w:t>jednakovrijedne</w:t>
      </w:r>
      <w:r w:rsidR="00355797" w:rsidRPr="00252BB0">
        <w:rPr>
          <w:color w:val="1F1F1F"/>
          <w:spacing w:val="-4"/>
          <w:sz w:val="24"/>
          <w:szCs w:val="24"/>
        </w:rPr>
        <w:t xml:space="preserve"> </w:t>
      </w:r>
      <w:r w:rsidR="00355797" w:rsidRPr="00252BB0">
        <w:rPr>
          <w:color w:val="1F1F1F"/>
          <w:sz w:val="24"/>
          <w:szCs w:val="24"/>
        </w:rPr>
        <w:t>mjere,</w:t>
      </w:r>
    </w:p>
    <w:p w:rsidR="008440F7" w:rsidRPr="00FE40FC" w:rsidRDefault="00367874" w:rsidP="001C70D9">
      <w:pPr>
        <w:tabs>
          <w:tab w:val="left" w:pos="658"/>
        </w:tabs>
        <w:contextualSpacing/>
        <w:mirrorIndents/>
        <w:rPr>
          <w:color w:val="1F1F1F"/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 xml:space="preserve">     </w:t>
      </w:r>
      <w:r w:rsidR="00355797">
        <w:rPr>
          <w:color w:val="1F1F1F"/>
          <w:spacing w:val="-1"/>
          <w:sz w:val="24"/>
          <w:szCs w:val="24"/>
        </w:rPr>
        <w:t xml:space="preserve">   </w:t>
      </w:r>
      <w:r w:rsidR="00355797" w:rsidRPr="00FE40FC">
        <w:rPr>
          <w:color w:val="1F1F1F"/>
          <w:spacing w:val="-1"/>
          <w:sz w:val="24"/>
          <w:szCs w:val="24"/>
        </w:rPr>
        <w:t>-</w:t>
      </w:r>
      <w:r w:rsidR="00355797">
        <w:rPr>
          <w:color w:val="1F1F1F"/>
          <w:spacing w:val="-1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nazadovanje</w:t>
      </w:r>
      <w:r w:rsidR="00355797" w:rsidRPr="00FE40FC">
        <w:rPr>
          <w:color w:val="1F1F1F"/>
          <w:spacing w:val="8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ili</w:t>
      </w:r>
      <w:r w:rsidR="00355797" w:rsidRPr="00FE40FC">
        <w:rPr>
          <w:color w:val="1F1F1F"/>
          <w:spacing w:val="-16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 xml:space="preserve">uskraćivanje </w:t>
      </w:r>
      <w:r w:rsidR="00355797" w:rsidRPr="00FE40FC">
        <w:rPr>
          <w:color w:val="1F1F1F"/>
          <w:sz w:val="24"/>
          <w:szCs w:val="24"/>
        </w:rPr>
        <w:t>mogućnosti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</w:t>
      </w:r>
      <w:r w:rsidR="00355797" w:rsidRPr="00FE40FC">
        <w:rPr>
          <w:color w:val="1F1F1F"/>
          <w:spacing w:val="-14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napredovanje</w:t>
      </w:r>
      <w:r w:rsidR="00355797">
        <w:rPr>
          <w:color w:val="1F1F1F"/>
          <w:sz w:val="24"/>
          <w:szCs w:val="24"/>
        </w:rPr>
        <w:t>,</w:t>
      </w:r>
    </w:p>
    <w:p w:rsidR="008440F7" w:rsidRPr="00FE40FC" w:rsidRDefault="00367874" w:rsidP="001C70D9">
      <w:pPr>
        <w:tabs>
          <w:tab w:val="left" w:pos="657"/>
          <w:tab w:val="left" w:pos="658"/>
        </w:tabs>
        <w:contextualSpacing/>
        <w:mirrorIndents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</w:t>
      </w:r>
      <w:r w:rsidR="00355797">
        <w:rPr>
          <w:color w:val="1F1F1F"/>
          <w:sz w:val="24"/>
          <w:szCs w:val="24"/>
        </w:rPr>
        <w:t xml:space="preserve">    - </w:t>
      </w:r>
      <w:r w:rsidR="00355797" w:rsidRPr="00FE40FC">
        <w:rPr>
          <w:color w:val="1F1F1F"/>
          <w:sz w:val="24"/>
          <w:szCs w:val="24"/>
        </w:rPr>
        <w:t>prijenos</w:t>
      </w:r>
      <w:r w:rsidR="00355797" w:rsidRPr="00FE40FC">
        <w:rPr>
          <w:color w:val="1F1F1F"/>
          <w:spacing w:val="63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dužnosti,</w:t>
      </w:r>
      <w:r w:rsidR="00355797" w:rsidRPr="00FE40FC">
        <w:rPr>
          <w:color w:val="1F1F1F"/>
          <w:spacing w:val="63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promjenu</w:t>
      </w:r>
      <w:r w:rsidR="00355797" w:rsidRPr="00FE40FC">
        <w:rPr>
          <w:color w:val="1F1F1F"/>
          <w:spacing w:val="6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mjesta</w:t>
      </w:r>
      <w:r w:rsidR="00355797" w:rsidRPr="00FE40FC">
        <w:rPr>
          <w:color w:val="1F1F1F"/>
          <w:spacing w:val="6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rada,</w:t>
      </w:r>
      <w:r w:rsidR="00355797" w:rsidRPr="00FE40FC">
        <w:rPr>
          <w:color w:val="1F1F1F"/>
          <w:spacing w:val="6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smanjenje</w:t>
      </w:r>
      <w:r w:rsidR="00355797" w:rsidRPr="00FE40FC">
        <w:rPr>
          <w:color w:val="1F1F1F"/>
          <w:spacing w:val="66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plaće,</w:t>
      </w:r>
      <w:r w:rsidR="00355797" w:rsidRPr="00FE40FC">
        <w:rPr>
          <w:color w:val="1F1F1F"/>
          <w:spacing w:val="6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promjenu</w:t>
      </w:r>
      <w:r w:rsidR="00355797" w:rsidRPr="00FE40FC">
        <w:rPr>
          <w:color w:val="1F1F1F"/>
          <w:spacing w:val="4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radnog</w:t>
      </w:r>
    </w:p>
    <w:p w:rsidR="008440F7" w:rsidRPr="004E392E" w:rsidRDefault="00355797" w:rsidP="00367874">
      <w:pPr>
        <w:pStyle w:val="Naslov1"/>
        <w:spacing w:line="240" w:lineRule="auto"/>
        <w:ind w:firstLine="0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 xml:space="preserve">        </w:t>
      </w:r>
      <w:r w:rsidR="00367874">
        <w:rPr>
          <w:color w:val="1F1F1F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vremena</w:t>
      </w:r>
      <w:r>
        <w:rPr>
          <w:color w:val="1F1F1F"/>
          <w:sz w:val="24"/>
          <w:szCs w:val="24"/>
        </w:rPr>
        <w:t>,</w:t>
      </w:r>
    </w:p>
    <w:p w:rsidR="00367874" w:rsidRDefault="00367874" w:rsidP="001C70D9">
      <w:pPr>
        <w:tabs>
          <w:tab w:val="left" w:pos="553"/>
        </w:tabs>
        <w:ind w:right="104"/>
        <w:contextualSpacing/>
        <w:mirrorIndents/>
        <w:jc w:val="both"/>
        <w:rPr>
          <w:color w:val="1F1F1F"/>
          <w:sz w:val="24"/>
          <w:szCs w:val="24"/>
        </w:rPr>
      </w:pPr>
      <w:r>
        <w:rPr>
          <w:sz w:val="24"/>
          <w:szCs w:val="24"/>
        </w:rPr>
        <w:t xml:space="preserve"> </w:t>
      </w:r>
      <w:r w:rsidR="00355797">
        <w:rPr>
          <w:sz w:val="24"/>
          <w:szCs w:val="24"/>
        </w:rPr>
        <w:t xml:space="preserve">  </w:t>
      </w:r>
      <w:r w:rsidR="001A2F20">
        <w:rPr>
          <w:sz w:val="24"/>
          <w:szCs w:val="24"/>
        </w:rPr>
        <w:t xml:space="preserve">  </w:t>
      </w:r>
      <w:r w:rsidR="00355797">
        <w:rPr>
          <w:sz w:val="24"/>
          <w:szCs w:val="24"/>
        </w:rPr>
        <w:t xml:space="preserve">   </w:t>
      </w:r>
      <w:r w:rsidR="00355797" w:rsidRPr="00FE40FC">
        <w:rPr>
          <w:color w:val="1F1F1F"/>
          <w:sz w:val="24"/>
          <w:szCs w:val="24"/>
        </w:rPr>
        <w:t>-</w:t>
      </w:r>
      <w:r w:rsidR="00355797">
        <w:rPr>
          <w:color w:val="1F1F1F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uskraćivanje</w:t>
      </w:r>
      <w:r w:rsidR="00355797" w:rsidRPr="00FE40FC">
        <w:rPr>
          <w:color w:val="1F1F1F"/>
          <w:spacing w:val="4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mogućnosti</w:t>
      </w:r>
      <w:r w:rsidR="00355797" w:rsidRPr="00FE40FC">
        <w:rPr>
          <w:color w:val="1F1F1F"/>
          <w:spacing w:val="6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</w:t>
      </w:r>
      <w:r w:rsidR="00355797" w:rsidRPr="00FE40FC">
        <w:rPr>
          <w:color w:val="1F1F1F"/>
          <w:spacing w:val="-13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osposobljavanje</w:t>
      </w:r>
      <w:r w:rsidR="00355797">
        <w:rPr>
          <w:color w:val="1F1F1F"/>
          <w:sz w:val="24"/>
          <w:szCs w:val="24"/>
        </w:rPr>
        <w:t>,</w:t>
      </w:r>
    </w:p>
    <w:p w:rsidR="008440F7" w:rsidRPr="00FE40FC" w:rsidRDefault="00367874" w:rsidP="001C70D9">
      <w:pPr>
        <w:tabs>
          <w:tab w:val="left" w:pos="553"/>
        </w:tabs>
        <w:ind w:right="104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 xml:space="preserve">   </w:t>
      </w:r>
      <w:r w:rsidR="001A2F20">
        <w:rPr>
          <w:color w:val="1F1F1F"/>
          <w:spacing w:val="-1"/>
          <w:sz w:val="24"/>
          <w:szCs w:val="24"/>
        </w:rPr>
        <w:t xml:space="preserve">  </w:t>
      </w:r>
      <w:r>
        <w:rPr>
          <w:color w:val="1F1F1F"/>
          <w:spacing w:val="-1"/>
          <w:sz w:val="24"/>
          <w:szCs w:val="24"/>
        </w:rPr>
        <w:t xml:space="preserve">   </w:t>
      </w:r>
      <w:r w:rsidR="00355797">
        <w:rPr>
          <w:color w:val="1F1F1F"/>
          <w:spacing w:val="-1"/>
          <w:sz w:val="24"/>
          <w:szCs w:val="24"/>
        </w:rPr>
        <w:t xml:space="preserve">- </w:t>
      </w:r>
      <w:r w:rsidR="00355797" w:rsidRPr="00FE40FC">
        <w:rPr>
          <w:color w:val="1F1F1F"/>
          <w:spacing w:val="-1"/>
          <w:sz w:val="24"/>
          <w:szCs w:val="24"/>
        </w:rPr>
        <w:t>negativne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pacing w:val="-1"/>
          <w:sz w:val="24"/>
          <w:szCs w:val="24"/>
        </w:rPr>
        <w:t>ocjene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rada</w:t>
      </w:r>
      <w:r w:rsidR="00355797" w:rsidRPr="00FE40FC">
        <w:rPr>
          <w:color w:val="1F1F1F"/>
          <w:spacing w:val="-7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ili</w:t>
      </w:r>
      <w:r w:rsidR="00355797" w:rsidRPr="00FE40FC">
        <w:rPr>
          <w:color w:val="1F1F1F"/>
          <w:spacing w:val="-17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preporuke</w:t>
      </w:r>
      <w:r w:rsidR="00355797" w:rsidRPr="00FE40FC">
        <w:rPr>
          <w:color w:val="1F1F1F"/>
          <w:spacing w:val="8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</w:t>
      </w:r>
      <w:r w:rsidR="00355797" w:rsidRPr="00FE40FC">
        <w:rPr>
          <w:color w:val="1F1F1F"/>
          <w:spacing w:val="-4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zapošljavanje</w:t>
      </w:r>
      <w:r w:rsidR="00355797">
        <w:rPr>
          <w:color w:val="1F1F1F"/>
          <w:sz w:val="24"/>
          <w:szCs w:val="24"/>
        </w:rPr>
        <w:t>,</w:t>
      </w:r>
    </w:p>
    <w:p w:rsidR="008440F7" w:rsidRPr="00FE40FC" w:rsidRDefault="00367874" w:rsidP="001C70D9">
      <w:pPr>
        <w:tabs>
          <w:tab w:val="left" w:pos="657"/>
          <w:tab w:val="left" w:pos="658"/>
        </w:tabs>
        <w:contextualSpacing/>
        <w:mirrorIndents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</w:t>
      </w:r>
      <w:r w:rsidR="00355797">
        <w:rPr>
          <w:color w:val="1F1F1F"/>
          <w:sz w:val="24"/>
          <w:szCs w:val="24"/>
        </w:rPr>
        <w:t xml:space="preserve">  - </w:t>
      </w:r>
      <w:r w:rsidR="00355797" w:rsidRPr="00FE40FC">
        <w:rPr>
          <w:color w:val="1F1F1F"/>
          <w:sz w:val="24"/>
          <w:szCs w:val="24"/>
        </w:rPr>
        <w:t>izricanje</w:t>
      </w:r>
      <w:r w:rsidR="00355797" w:rsidRPr="00FE40FC">
        <w:rPr>
          <w:color w:val="1F1F1F"/>
          <w:spacing w:val="-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neosnovanih</w:t>
      </w:r>
      <w:r w:rsidR="00355797" w:rsidRPr="00FE40FC">
        <w:rPr>
          <w:color w:val="1F1F1F"/>
          <w:spacing w:val="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upozorenja</w:t>
      </w:r>
      <w:r w:rsidR="00355797" w:rsidRPr="00FE40FC">
        <w:rPr>
          <w:color w:val="1F1F1F"/>
          <w:spacing w:val="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zbog</w:t>
      </w:r>
      <w:r w:rsidR="00355797" w:rsidRPr="00FE40FC">
        <w:rPr>
          <w:color w:val="1F1F1F"/>
          <w:spacing w:val="-10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kršenja</w:t>
      </w:r>
      <w:r w:rsidR="00355797" w:rsidRPr="00FE40FC">
        <w:rPr>
          <w:color w:val="1F1F1F"/>
          <w:spacing w:val="-6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obveza</w:t>
      </w:r>
      <w:r w:rsidR="00355797" w:rsidRPr="00FE40FC">
        <w:rPr>
          <w:color w:val="1F1F1F"/>
          <w:spacing w:val="-2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iz</w:t>
      </w:r>
      <w:r w:rsidR="00355797" w:rsidRPr="00FE40FC">
        <w:rPr>
          <w:color w:val="1F1F1F"/>
          <w:spacing w:val="-16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radnog</w:t>
      </w:r>
      <w:r w:rsidR="00355797" w:rsidRPr="00FE40FC">
        <w:rPr>
          <w:color w:val="1F1F1F"/>
          <w:spacing w:val="-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odnosa</w:t>
      </w:r>
      <w:r w:rsidR="00355797">
        <w:rPr>
          <w:color w:val="1F1F1F"/>
          <w:sz w:val="24"/>
          <w:szCs w:val="24"/>
        </w:rPr>
        <w:t>,</w:t>
      </w:r>
    </w:p>
    <w:p w:rsidR="008440F7" w:rsidRPr="004E392E" w:rsidRDefault="00367874" w:rsidP="001C70D9">
      <w:pPr>
        <w:pStyle w:val="Naslov1"/>
        <w:tabs>
          <w:tab w:val="left" w:pos="652"/>
        </w:tabs>
        <w:spacing w:line="240" w:lineRule="auto"/>
        <w:ind w:hanging="195"/>
        <w:contextualSpacing/>
        <w:mirrorIndents/>
        <w:rPr>
          <w:color w:val="1F1F1F"/>
          <w:sz w:val="24"/>
          <w:szCs w:val="24"/>
        </w:rPr>
      </w:pPr>
      <w:r>
        <w:rPr>
          <w:color w:val="1F1F1F"/>
          <w:w w:val="90"/>
          <w:sz w:val="24"/>
          <w:szCs w:val="24"/>
        </w:rPr>
        <w:t xml:space="preserve">      </w:t>
      </w:r>
      <w:r w:rsidR="00355797">
        <w:rPr>
          <w:color w:val="1F1F1F"/>
          <w:w w:val="90"/>
          <w:sz w:val="24"/>
          <w:szCs w:val="24"/>
        </w:rPr>
        <w:t xml:space="preserve">   - </w:t>
      </w:r>
      <w:r w:rsidR="00355797" w:rsidRPr="004E392E">
        <w:rPr>
          <w:color w:val="1F1F1F"/>
          <w:w w:val="90"/>
          <w:sz w:val="24"/>
          <w:szCs w:val="24"/>
        </w:rPr>
        <w:t>prisilu,</w:t>
      </w:r>
      <w:r w:rsidR="00355797" w:rsidRPr="004E392E">
        <w:rPr>
          <w:color w:val="1F1F1F"/>
          <w:spacing w:val="29"/>
          <w:w w:val="90"/>
          <w:sz w:val="24"/>
          <w:szCs w:val="24"/>
        </w:rPr>
        <w:t xml:space="preserve"> </w:t>
      </w:r>
      <w:r w:rsidR="00355797" w:rsidRPr="004E392E">
        <w:rPr>
          <w:color w:val="1F1F1F"/>
          <w:w w:val="90"/>
          <w:sz w:val="24"/>
          <w:szCs w:val="24"/>
        </w:rPr>
        <w:t>zastrašivanje,</w:t>
      </w:r>
      <w:r w:rsidR="00355797" w:rsidRPr="004E392E">
        <w:rPr>
          <w:color w:val="1F1F1F"/>
          <w:spacing w:val="8"/>
          <w:w w:val="90"/>
          <w:sz w:val="24"/>
          <w:szCs w:val="24"/>
        </w:rPr>
        <w:t xml:space="preserve"> </w:t>
      </w:r>
      <w:r w:rsidR="00355797" w:rsidRPr="004E392E">
        <w:rPr>
          <w:color w:val="1F1F1F"/>
          <w:w w:val="90"/>
          <w:sz w:val="24"/>
          <w:szCs w:val="24"/>
        </w:rPr>
        <w:t>uznemiravanje</w:t>
      </w:r>
      <w:r w:rsidR="00355797" w:rsidRPr="004E392E">
        <w:rPr>
          <w:color w:val="1F1F1F"/>
          <w:spacing w:val="32"/>
          <w:w w:val="90"/>
          <w:sz w:val="24"/>
          <w:szCs w:val="24"/>
        </w:rPr>
        <w:t xml:space="preserve"> </w:t>
      </w:r>
      <w:r w:rsidR="00355797" w:rsidRPr="004E392E">
        <w:rPr>
          <w:color w:val="1F1F1F"/>
          <w:w w:val="90"/>
          <w:sz w:val="24"/>
          <w:szCs w:val="24"/>
        </w:rPr>
        <w:t>ili</w:t>
      </w:r>
      <w:r w:rsidR="00355797" w:rsidRPr="004E392E">
        <w:rPr>
          <w:color w:val="1F1F1F"/>
          <w:spacing w:val="7"/>
          <w:w w:val="90"/>
          <w:sz w:val="24"/>
          <w:szCs w:val="24"/>
        </w:rPr>
        <w:t xml:space="preserve"> </w:t>
      </w:r>
      <w:r w:rsidR="00355797" w:rsidRPr="004E392E">
        <w:rPr>
          <w:color w:val="1F1F1F"/>
          <w:w w:val="90"/>
          <w:sz w:val="24"/>
          <w:szCs w:val="24"/>
        </w:rPr>
        <w:t>izoliranje</w:t>
      </w:r>
      <w:r w:rsidR="00355797" w:rsidRPr="004E392E">
        <w:rPr>
          <w:color w:val="1F1F1F"/>
          <w:spacing w:val="27"/>
          <w:w w:val="90"/>
          <w:sz w:val="24"/>
          <w:szCs w:val="24"/>
        </w:rPr>
        <w:t xml:space="preserve"> </w:t>
      </w:r>
      <w:r w:rsidR="00355797" w:rsidRPr="004E392E">
        <w:rPr>
          <w:color w:val="1F1F1F"/>
          <w:w w:val="90"/>
          <w:sz w:val="24"/>
          <w:szCs w:val="24"/>
        </w:rPr>
        <w:t>na</w:t>
      </w:r>
      <w:r w:rsidR="00355797" w:rsidRPr="004E392E">
        <w:rPr>
          <w:color w:val="1F1F1F"/>
          <w:spacing w:val="19"/>
          <w:w w:val="90"/>
          <w:sz w:val="24"/>
          <w:szCs w:val="24"/>
        </w:rPr>
        <w:t xml:space="preserve"> </w:t>
      </w:r>
      <w:r w:rsidR="00355797" w:rsidRPr="004E392E">
        <w:rPr>
          <w:color w:val="1F1F1F"/>
          <w:w w:val="90"/>
          <w:sz w:val="24"/>
          <w:szCs w:val="24"/>
        </w:rPr>
        <w:t>radnom</w:t>
      </w:r>
      <w:r w:rsidR="00355797" w:rsidRPr="004E392E">
        <w:rPr>
          <w:color w:val="1F1F1F"/>
          <w:spacing w:val="18"/>
          <w:w w:val="90"/>
          <w:sz w:val="24"/>
          <w:szCs w:val="24"/>
        </w:rPr>
        <w:t xml:space="preserve"> </w:t>
      </w:r>
      <w:r w:rsidR="00355797" w:rsidRPr="004E392E">
        <w:rPr>
          <w:color w:val="1F1F1F"/>
          <w:w w:val="90"/>
          <w:sz w:val="24"/>
          <w:szCs w:val="24"/>
        </w:rPr>
        <w:t>mjestu</w:t>
      </w:r>
      <w:r w:rsidR="00355797">
        <w:rPr>
          <w:color w:val="1F1F1F"/>
          <w:w w:val="90"/>
          <w:sz w:val="24"/>
          <w:szCs w:val="24"/>
        </w:rPr>
        <w:t>,</w:t>
      </w:r>
    </w:p>
    <w:p w:rsidR="008440F7" w:rsidRDefault="00367874" w:rsidP="001C70D9">
      <w:pPr>
        <w:tabs>
          <w:tab w:val="left" w:pos="657"/>
        </w:tabs>
        <w:contextualSpacing/>
        <w:mirrorIndents/>
        <w:rPr>
          <w:color w:val="1F1F1F"/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 xml:space="preserve">     </w:t>
      </w:r>
      <w:r w:rsidR="00355797">
        <w:rPr>
          <w:color w:val="1F1F1F"/>
          <w:spacing w:val="-1"/>
          <w:sz w:val="24"/>
          <w:szCs w:val="24"/>
        </w:rPr>
        <w:t xml:space="preserve">   - </w:t>
      </w:r>
      <w:r w:rsidR="00355797" w:rsidRPr="00FE40FC">
        <w:rPr>
          <w:color w:val="1F1F1F"/>
          <w:spacing w:val="-1"/>
          <w:sz w:val="24"/>
          <w:szCs w:val="24"/>
        </w:rPr>
        <w:t>diskriminaciju,</w:t>
      </w:r>
      <w:r w:rsidR="00355797" w:rsidRPr="00FE40FC">
        <w:rPr>
          <w:color w:val="1F1F1F"/>
          <w:spacing w:val="-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stavljanje</w:t>
      </w:r>
      <w:r w:rsidR="00355797" w:rsidRPr="00FE40FC">
        <w:rPr>
          <w:color w:val="1F1F1F"/>
          <w:spacing w:val="3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u</w:t>
      </w:r>
      <w:r w:rsidR="00355797" w:rsidRPr="00FE40FC">
        <w:rPr>
          <w:color w:val="1F1F1F"/>
          <w:spacing w:val="-17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nepovoljan</w:t>
      </w:r>
      <w:r w:rsidR="00355797" w:rsidRPr="00FE40FC">
        <w:rPr>
          <w:color w:val="1F1F1F"/>
          <w:spacing w:val="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položaj</w:t>
      </w:r>
      <w:r w:rsidR="00355797" w:rsidRPr="00FE40FC">
        <w:rPr>
          <w:color w:val="1F1F1F"/>
          <w:spacing w:val="-5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ili</w:t>
      </w:r>
      <w:r w:rsidR="00355797" w:rsidRPr="00FE40FC">
        <w:rPr>
          <w:color w:val="1F1F1F"/>
          <w:spacing w:val="-10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nepošteno</w:t>
      </w:r>
      <w:r w:rsidR="00355797" w:rsidRPr="00FE40FC">
        <w:rPr>
          <w:color w:val="1F1F1F"/>
          <w:spacing w:val="2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postupanje</w:t>
      </w:r>
      <w:r w:rsidR="00355797">
        <w:rPr>
          <w:color w:val="1F1F1F"/>
          <w:sz w:val="24"/>
          <w:szCs w:val="24"/>
        </w:rPr>
        <w:t>,</w:t>
      </w:r>
    </w:p>
    <w:p w:rsidR="008440F7" w:rsidRPr="004E392E" w:rsidRDefault="00367874" w:rsidP="001C70D9">
      <w:pPr>
        <w:tabs>
          <w:tab w:val="left" w:pos="657"/>
        </w:tabs>
        <w:contextualSpacing/>
        <w:mirrorIndents/>
        <w:rPr>
          <w:sz w:val="24"/>
          <w:szCs w:val="24"/>
        </w:rPr>
      </w:pPr>
      <w:r>
        <w:rPr>
          <w:color w:val="1F1F1F"/>
          <w:sz w:val="24"/>
          <w:szCs w:val="24"/>
        </w:rPr>
        <w:t xml:space="preserve">    </w:t>
      </w:r>
      <w:r w:rsidR="00355797">
        <w:rPr>
          <w:color w:val="1F1F1F"/>
          <w:sz w:val="24"/>
          <w:szCs w:val="24"/>
        </w:rPr>
        <w:t xml:space="preserve">    - </w:t>
      </w:r>
      <w:r w:rsidR="00355797" w:rsidRPr="004E392E">
        <w:rPr>
          <w:color w:val="1F1F1F"/>
          <w:sz w:val="24"/>
          <w:szCs w:val="24"/>
        </w:rPr>
        <w:t>neproduljene</w:t>
      </w:r>
      <w:r w:rsidR="00355797" w:rsidRPr="004E392E">
        <w:rPr>
          <w:color w:val="1F1F1F"/>
          <w:spacing w:val="5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rješenja</w:t>
      </w:r>
      <w:r w:rsidR="00355797" w:rsidRPr="004E392E">
        <w:rPr>
          <w:color w:val="1F1F1F"/>
          <w:spacing w:val="-8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na</w:t>
      </w:r>
      <w:r w:rsidR="00355797" w:rsidRPr="004E392E">
        <w:rPr>
          <w:color w:val="1F1F1F"/>
          <w:spacing w:val="-8"/>
          <w:sz w:val="24"/>
          <w:szCs w:val="24"/>
        </w:rPr>
        <w:t xml:space="preserve"> </w:t>
      </w:r>
      <w:r w:rsidR="00355797">
        <w:rPr>
          <w:color w:val="1F1F1F"/>
          <w:sz w:val="24"/>
          <w:szCs w:val="24"/>
        </w:rPr>
        <w:t>određ</w:t>
      </w:r>
      <w:r w:rsidR="00355797" w:rsidRPr="004E392E">
        <w:rPr>
          <w:color w:val="1F1F1F"/>
          <w:sz w:val="24"/>
          <w:szCs w:val="24"/>
        </w:rPr>
        <w:t>eno</w:t>
      </w:r>
      <w:r w:rsidR="00355797" w:rsidRPr="004E392E">
        <w:rPr>
          <w:color w:val="1F1F1F"/>
          <w:spacing w:val="-1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vrijeme</w:t>
      </w:r>
      <w:r w:rsidR="00355797" w:rsidRPr="004E392E">
        <w:rPr>
          <w:color w:val="1F1F1F"/>
          <w:spacing w:val="-6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ili</w:t>
      </w:r>
      <w:r w:rsidR="00355797" w:rsidRPr="004E392E">
        <w:rPr>
          <w:color w:val="1F1F1F"/>
          <w:spacing w:val="-17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njegov</w:t>
      </w:r>
      <w:r w:rsidR="00355797" w:rsidRPr="004E392E">
        <w:rPr>
          <w:color w:val="1F1F1F"/>
          <w:spacing w:val="-10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prijevremeni</w:t>
      </w:r>
      <w:r w:rsidR="00355797" w:rsidRPr="004E392E">
        <w:rPr>
          <w:color w:val="1F1F1F"/>
          <w:spacing w:val="1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prestanak</w:t>
      </w:r>
      <w:r w:rsidR="00355797">
        <w:rPr>
          <w:color w:val="1F1F1F"/>
          <w:sz w:val="24"/>
          <w:szCs w:val="24"/>
        </w:rPr>
        <w:t>,</w:t>
      </w:r>
    </w:p>
    <w:p w:rsidR="008440F7" w:rsidRPr="004E392E" w:rsidRDefault="00367874" w:rsidP="001C70D9">
      <w:pPr>
        <w:tabs>
          <w:tab w:val="left" w:pos="657"/>
        </w:tabs>
        <w:contextualSpacing/>
        <w:mirrorIndents/>
        <w:rPr>
          <w:sz w:val="24"/>
          <w:szCs w:val="24"/>
        </w:rPr>
      </w:pPr>
      <w:r>
        <w:rPr>
          <w:color w:val="1F1F1F"/>
          <w:sz w:val="24"/>
          <w:szCs w:val="24"/>
        </w:rPr>
        <w:t xml:space="preserve">   </w:t>
      </w:r>
      <w:r w:rsidR="00355797">
        <w:rPr>
          <w:color w:val="1F1F1F"/>
          <w:sz w:val="24"/>
          <w:szCs w:val="24"/>
        </w:rPr>
        <w:t xml:space="preserve">     - </w:t>
      </w:r>
      <w:r w:rsidR="00355797" w:rsidRPr="004E392E">
        <w:rPr>
          <w:color w:val="1F1F1F"/>
          <w:sz w:val="24"/>
          <w:szCs w:val="24"/>
        </w:rPr>
        <w:t>nanošenje štete</w:t>
      </w:r>
      <w:r w:rsidR="00355797" w:rsidRPr="004E392E">
        <w:rPr>
          <w:color w:val="1F1F1F"/>
          <w:spacing w:val="-1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i</w:t>
      </w:r>
      <w:r w:rsidR="00355797" w:rsidRPr="004E392E">
        <w:rPr>
          <w:color w:val="1F1F1F"/>
          <w:spacing w:val="-10"/>
          <w:sz w:val="24"/>
          <w:szCs w:val="24"/>
        </w:rPr>
        <w:t xml:space="preserve"> </w:t>
      </w:r>
      <w:r w:rsidR="00355797" w:rsidRPr="004E392E">
        <w:rPr>
          <w:color w:val="1F1F1F"/>
          <w:sz w:val="24"/>
          <w:szCs w:val="24"/>
        </w:rPr>
        <w:t>dr.</w:t>
      </w:r>
    </w:p>
    <w:p w:rsidR="008440F7" w:rsidRPr="00FE40FC" w:rsidRDefault="00367874" w:rsidP="00367874">
      <w:pPr>
        <w:tabs>
          <w:tab w:val="left" w:pos="551"/>
        </w:tabs>
        <w:ind w:right="34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</w:t>
      </w:r>
      <w:r w:rsidR="00355797" w:rsidRPr="00FE40FC">
        <w:rPr>
          <w:color w:val="1F1F1F"/>
          <w:sz w:val="24"/>
          <w:szCs w:val="24"/>
        </w:rPr>
        <w:t>Ispitivanje nepravilnosti kod predsjednika Suda provodi se u roku od 60 dana od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dana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zaprimanja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prijave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u svrhu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utvrđivanja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nepravilnosti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te mogućnosti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njenog</w:t>
      </w:r>
      <w:r w:rsidR="00355797" w:rsidRPr="00FE40FC">
        <w:rPr>
          <w:color w:val="1F1F1F"/>
          <w:spacing w:val="1"/>
          <w:sz w:val="24"/>
          <w:szCs w:val="24"/>
        </w:rPr>
        <w:t xml:space="preserve"> </w:t>
      </w:r>
      <w:r w:rsidR="00355797" w:rsidRPr="00FE40FC">
        <w:rPr>
          <w:color w:val="1F1F1F"/>
          <w:sz w:val="24"/>
          <w:szCs w:val="24"/>
        </w:rPr>
        <w:t>rješavanja.</w:t>
      </w:r>
    </w:p>
    <w:p w:rsidR="008440F7" w:rsidRPr="00FE40FC" w:rsidRDefault="00355797" w:rsidP="00367874">
      <w:pPr>
        <w:tabs>
          <w:tab w:val="left" w:pos="511"/>
        </w:tabs>
        <w:ind w:right="34"/>
        <w:contextualSpacing/>
        <w:mirrorIndents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ab/>
      </w:r>
      <w:r w:rsidRPr="00FE40FC">
        <w:rPr>
          <w:color w:val="232323"/>
          <w:sz w:val="24"/>
          <w:szCs w:val="24"/>
        </w:rPr>
        <w:t>Ako se utvrdi da nepravilnost ne postoji ili se ista ne može ispraviti, obavijest o</w:t>
      </w:r>
      <w:r w:rsidRPr="00FE40FC">
        <w:rPr>
          <w:color w:val="232323"/>
          <w:spacing w:val="-67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zaprimljenoj prijavi, sa svim ostalim potrebnim podacima, prosljeđuje se tijelima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nadležnim</w:t>
      </w:r>
      <w:r w:rsidRPr="00FE40FC">
        <w:rPr>
          <w:color w:val="232323"/>
          <w:spacing w:val="1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za</w:t>
      </w:r>
      <w:r w:rsidRPr="00FE40FC">
        <w:rPr>
          <w:color w:val="232323"/>
          <w:spacing w:val="-10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postupanje</w:t>
      </w:r>
      <w:r w:rsidRPr="00FE40FC">
        <w:rPr>
          <w:color w:val="232323"/>
          <w:spacing w:val="5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prema</w:t>
      </w:r>
      <w:r w:rsidRPr="00FE40FC">
        <w:rPr>
          <w:color w:val="232323"/>
          <w:spacing w:val="6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sadržaju</w:t>
      </w:r>
      <w:r w:rsidRPr="00FE40FC">
        <w:rPr>
          <w:color w:val="232323"/>
          <w:spacing w:val="-2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prijave.</w:t>
      </w:r>
    </w:p>
    <w:p w:rsidR="008440F7" w:rsidRDefault="00355797" w:rsidP="00367874">
      <w:pPr>
        <w:tabs>
          <w:tab w:val="left" w:pos="508"/>
        </w:tabs>
        <w:ind w:right="34"/>
        <w:contextualSpacing/>
        <w:mirrorIndents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ab/>
      </w:r>
      <w:r w:rsidRPr="00FE40FC">
        <w:rPr>
          <w:color w:val="232323"/>
          <w:sz w:val="24"/>
          <w:szCs w:val="24"/>
        </w:rPr>
        <w:t>O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podnesenoj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prijavi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nepravilnosti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povjerljiva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osoba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obavještava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</w:t>
      </w:r>
      <w:r w:rsidRPr="00FE40FC">
        <w:rPr>
          <w:color w:val="232323"/>
          <w:sz w:val="24"/>
          <w:szCs w:val="24"/>
        </w:rPr>
        <w:t>učkog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pacing w:val="-1"/>
          <w:sz w:val="24"/>
          <w:szCs w:val="24"/>
        </w:rPr>
        <w:t>pravobranitelja</w:t>
      </w:r>
      <w:r w:rsidRPr="00FE40FC">
        <w:rPr>
          <w:color w:val="232323"/>
          <w:spacing w:val="-13"/>
          <w:sz w:val="24"/>
          <w:szCs w:val="24"/>
        </w:rPr>
        <w:t xml:space="preserve"> </w:t>
      </w:r>
      <w:r w:rsidRPr="00FE40FC">
        <w:rPr>
          <w:color w:val="232323"/>
          <w:spacing w:val="-1"/>
          <w:sz w:val="24"/>
          <w:szCs w:val="24"/>
        </w:rPr>
        <w:t>u</w:t>
      </w:r>
      <w:r w:rsidRPr="00FE40FC">
        <w:rPr>
          <w:color w:val="232323"/>
          <w:spacing w:val="-16"/>
          <w:sz w:val="24"/>
          <w:szCs w:val="24"/>
        </w:rPr>
        <w:t xml:space="preserve"> </w:t>
      </w:r>
      <w:r w:rsidRPr="00FE40FC">
        <w:rPr>
          <w:color w:val="232323"/>
          <w:spacing w:val="-1"/>
          <w:sz w:val="24"/>
          <w:szCs w:val="24"/>
        </w:rPr>
        <w:t>roku</w:t>
      </w:r>
      <w:r w:rsidRPr="00FE40FC">
        <w:rPr>
          <w:color w:val="232323"/>
          <w:spacing w:val="-11"/>
          <w:sz w:val="24"/>
          <w:szCs w:val="24"/>
        </w:rPr>
        <w:t xml:space="preserve"> </w:t>
      </w:r>
      <w:r w:rsidRPr="00FE40FC">
        <w:rPr>
          <w:color w:val="232323"/>
          <w:spacing w:val="-1"/>
          <w:sz w:val="24"/>
          <w:szCs w:val="24"/>
        </w:rPr>
        <w:t>30</w:t>
      </w:r>
      <w:r w:rsidRPr="00FE40FC">
        <w:rPr>
          <w:color w:val="232323"/>
          <w:spacing w:val="-14"/>
          <w:sz w:val="24"/>
          <w:szCs w:val="24"/>
        </w:rPr>
        <w:t xml:space="preserve"> </w:t>
      </w:r>
      <w:r w:rsidRPr="00FE40FC">
        <w:rPr>
          <w:color w:val="232323"/>
          <w:spacing w:val="-1"/>
          <w:sz w:val="24"/>
          <w:szCs w:val="24"/>
        </w:rPr>
        <w:t>dana</w:t>
      </w:r>
      <w:r w:rsidRPr="00FE40FC">
        <w:rPr>
          <w:color w:val="232323"/>
          <w:spacing w:val="-3"/>
          <w:sz w:val="24"/>
          <w:szCs w:val="24"/>
        </w:rPr>
        <w:t xml:space="preserve"> </w:t>
      </w:r>
      <w:r w:rsidRPr="00FE40FC">
        <w:rPr>
          <w:color w:val="232323"/>
          <w:spacing w:val="-1"/>
          <w:sz w:val="24"/>
          <w:szCs w:val="24"/>
        </w:rPr>
        <w:t>od</w:t>
      </w:r>
      <w:r w:rsidRPr="00FE40FC">
        <w:rPr>
          <w:color w:val="232323"/>
          <w:spacing w:val="-13"/>
          <w:sz w:val="24"/>
          <w:szCs w:val="24"/>
        </w:rPr>
        <w:t xml:space="preserve"> </w:t>
      </w:r>
      <w:r w:rsidRPr="00FE40FC">
        <w:rPr>
          <w:color w:val="232323"/>
          <w:spacing w:val="-1"/>
          <w:sz w:val="24"/>
          <w:szCs w:val="24"/>
        </w:rPr>
        <w:t xml:space="preserve">proteka </w:t>
      </w:r>
      <w:r w:rsidRPr="00FE40FC">
        <w:rPr>
          <w:color w:val="232323"/>
          <w:sz w:val="24"/>
          <w:szCs w:val="24"/>
        </w:rPr>
        <w:t>roka</w:t>
      </w:r>
      <w:r w:rsidRPr="00FE40FC">
        <w:rPr>
          <w:color w:val="232323"/>
          <w:spacing w:val="-6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od</w:t>
      </w:r>
      <w:r w:rsidRPr="00FE40FC">
        <w:rPr>
          <w:color w:val="232323"/>
          <w:spacing w:val="-1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60</w:t>
      </w:r>
      <w:r w:rsidRPr="00FE40FC">
        <w:rPr>
          <w:color w:val="232323"/>
          <w:spacing w:val="-14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dana</w:t>
      </w:r>
      <w:r w:rsidRPr="00FE40FC">
        <w:rPr>
          <w:color w:val="232323"/>
          <w:spacing w:val="-3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od</w:t>
      </w:r>
      <w:r w:rsidRPr="00FE40FC">
        <w:rPr>
          <w:color w:val="232323"/>
          <w:spacing w:val="-1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zaprimanja</w:t>
      </w:r>
      <w:r w:rsidRPr="00FE40FC">
        <w:rPr>
          <w:color w:val="232323"/>
          <w:spacing w:val="-2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prijave,</w:t>
      </w:r>
      <w:r w:rsidRPr="00FE40FC">
        <w:rPr>
          <w:color w:val="232323"/>
          <w:spacing w:val="-2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s</w:t>
      </w:r>
      <w:r w:rsidRPr="00FE40FC">
        <w:rPr>
          <w:color w:val="232323"/>
          <w:spacing w:val="-67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naznakom jesu li prava prijavitelja nepravilnosti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bila ugrožena te kako su bila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zaštićena.</w:t>
      </w:r>
    </w:p>
    <w:p w:rsidR="00252BB0" w:rsidRDefault="00252BB0" w:rsidP="001C70D9">
      <w:pPr>
        <w:contextualSpacing/>
        <w:mirrorIndents/>
        <w:jc w:val="both"/>
        <w:rPr>
          <w:sz w:val="24"/>
          <w:szCs w:val="24"/>
        </w:rPr>
      </w:pPr>
    </w:p>
    <w:p w:rsidR="008440F7" w:rsidRPr="00FE40FC" w:rsidRDefault="00355797" w:rsidP="001C70D9">
      <w:pPr>
        <w:tabs>
          <w:tab w:val="left" w:pos="511"/>
        </w:tabs>
        <w:ind w:right="172"/>
        <w:contextualSpacing/>
        <w:mirrorIndents/>
        <w:jc w:val="center"/>
        <w:rPr>
          <w:b/>
          <w:sz w:val="24"/>
          <w:szCs w:val="24"/>
        </w:rPr>
      </w:pPr>
      <w:r w:rsidRPr="00FE40FC">
        <w:rPr>
          <w:color w:val="232323"/>
          <w:w w:val="95"/>
          <w:sz w:val="24"/>
          <w:szCs w:val="24"/>
        </w:rPr>
        <w:t>Nepravilnosti</w:t>
      </w:r>
      <w:r w:rsidRPr="00FE40FC">
        <w:rPr>
          <w:color w:val="232323"/>
          <w:spacing w:val="17"/>
          <w:w w:val="95"/>
          <w:sz w:val="24"/>
          <w:szCs w:val="24"/>
        </w:rPr>
        <w:t xml:space="preserve"> </w:t>
      </w:r>
      <w:r w:rsidRPr="00FE40FC">
        <w:rPr>
          <w:color w:val="232323"/>
          <w:w w:val="95"/>
          <w:sz w:val="24"/>
          <w:szCs w:val="24"/>
        </w:rPr>
        <w:t>koje</w:t>
      </w:r>
      <w:r w:rsidRPr="00FE40FC">
        <w:rPr>
          <w:color w:val="232323"/>
          <w:spacing w:val="-1"/>
          <w:w w:val="95"/>
          <w:sz w:val="24"/>
          <w:szCs w:val="24"/>
        </w:rPr>
        <w:t xml:space="preserve"> </w:t>
      </w:r>
      <w:r w:rsidRPr="00FE40FC">
        <w:rPr>
          <w:color w:val="232323"/>
          <w:w w:val="95"/>
          <w:sz w:val="24"/>
          <w:szCs w:val="24"/>
        </w:rPr>
        <w:t>se</w:t>
      </w:r>
      <w:r w:rsidRPr="00FE40FC">
        <w:rPr>
          <w:color w:val="232323"/>
          <w:spacing w:val="-5"/>
          <w:w w:val="95"/>
          <w:sz w:val="24"/>
          <w:szCs w:val="24"/>
        </w:rPr>
        <w:t xml:space="preserve"> </w:t>
      </w:r>
      <w:r w:rsidRPr="00FE40FC">
        <w:rPr>
          <w:color w:val="232323"/>
          <w:w w:val="95"/>
          <w:sz w:val="24"/>
          <w:szCs w:val="24"/>
        </w:rPr>
        <w:t>odnose</w:t>
      </w:r>
      <w:r w:rsidRPr="00FE40FC">
        <w:rPr>
          <w:color w:val="232323"/>
          <w:spacing w:val="5"/>
          <w:w w:val="95"/>
          <w:sz w:val="24"/>
          <w:szCs w:val="24"/>
        </w:rPr>
        <w:t xml:space="preserve"> </w:t>
      </w:r>
      <w:r w:rsidRPr="00FE40FC">
        <w:rPr>
          <w:color w:val="232323"/>
          <w:w w:val="95"/>
          <w:sz w:val="24"/>
          <w:szCs w:val="24"/>
        </w:rPr>
        <w:t>na</w:t>
      </w:r>
      <w:r w:rsidRPr="00FE40FC">
        <w:rPr>
          <w:color w:val="232323"/>
          <w:spacing w:val="4"/>
          <w:w w:val="95"/>
          <w:sz w:val="24"/>
          <w:szCs w:val="24"/>
        </w:rPr>
        <w:t xml:space="preserve"> </w:t>
      </w:r>
      <w:r w:rsidRPr="00FE40FC">
        <w:rPr>
          <w:color w:val="232323"/>
          <w:w w:val="95"/>
          <w:sz w:val="24"/>
          <w:szCs w:val="24"/>
        </w:rPr>
        <w:t>proračunska</w:t>
      </w:r>
      <w:r w:rsidRPr="00FE40FC">
        <w:rPr>
          <w:color w:val="232323"/>
          <w:spacing w:val="23"/>
          <w:w w:val="95"/>
          <w:sz w:val="24"/>
          <w:szCs w:val="24"/>
        </w:rPr>
        <w:t xml:space="preserve"> </w:t>
      </w:r>
      <w:r w:rsidRPr="00FE40FC">
        <w:rPr>
          <w:color w:val="232323"/>
          <w:w w:val="95"/>
          <w:sz w:val="24"/>
          <w:szCs w:val="24"/>
        </w:rPr>
        <w:t>sredstava</w:t>
      </w:r>
      <w:r w:rsidRPr="00FE40FC">
        <w:rPr>
          <w:color w:val="232323"/>
          <w:spacing w:val="11"/>
          <w:w w:val="95"/>
          <w:sz w:val="24"/>
          <w:szCs w:val="24"/>
        </w:rPr>
        <w:t xml:space="preserve"> </w:t>
      </w:r>
      <w:r w:rsidRPr="00FE40FC">
        <w:rPr>
          <w:color w:val="232323"/>
          <w:w w:val="95"/>
          <w:sz w:val="24"/>
          <w:szCs w:val="24"/>
        </w:rPr>
        <w:t>ili</w:t>
      </w:r>
      <w:r w:rsidRPr="00FE40FC">
        <w:rPr>
          <w:color w:val="232323"/>
          <w:spacing w:val="-4"/>
          <w:w w:val="95"/>
          <w:sz w:val="24"/>
          <w:szCs w:val="24"/>
        </w:rPr>
        <w:t xml:space="preserve"> </w:t>
      </w:r>
      <w:r w:rsidRPr="00FE40FC">
        <w:rPr>
          <w:color w:val="232323"/>
          <w:w w:val="95"/>
          <w:sz w:val="24"/>
          <w:szCs w:val="24"/>
        </w:rPr>
        <w:t>fondove EU</w:t>
      </w:r>
    </w:p>
    <w:p w:rsidR="008440F7" w:rsidRPr="004E392E" w:rsidRDefault="00355797" w:rsidP="001C70D9">
      <w:pPr>
        <w:pStyle w:val="Tijeloteksta"/>
        <w:ind w:left="420" w:right="451"/>
        <w:contextualSpacing/>
        <w:mirrorIndents/>
        <w:jc w:val="center"/>
        <w:rPr>
          <w:sz w:val="24"/>
          <w:szCs w:val="24"/>
        </w:rPr>
      </w:pPr>
      <w:r w:rsidRPr="004E392E">
        <w:rPr>
          <w:color w:val="232323"/>
          <w:sz w:val="24"/>
          <w:szCs w:val="24"/>
        </w:rPr>
        <w:t>Članak</w:t>
      </w:r>
      <w:r w:rsidRPr="004E392E">
        <w:rPr>
          <w:color w:val="232323"/>
          <w:spacing w:val="-4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18.</w:t>
      </w:r>
    </w:p>
    <w:p w:rsidR="008440F7" w:rsidRDefault="008440F7" w:rsidP="001C70D9">
      <w:pPr>
        <w:pStyle w:val="Tijeloteksta"/>
        <w:ind w:right="152"/>
        <w:contextualSpacing/>
        <w:mirrorIndents/>
        <w:jc w:val="both"/>
        <w:rPr>
          <w:sz w:val="24"/>
          <w:szCs w:val="24"/>
        </w:rPr>
      </w:pPr>
    </w:p>
    <w:p w:rsidR="008440F7" w:rsidRDefault="00355797" w:rsidP="001C70D9">
      <w:pPr>
        <w:pStyle w:val="Tijeloteksta"/>
        <w:ind w:right="152" w:firstLine="394"/>
        <w:contextualSpacing/>
        <w:mirrorIndents/>
        <w:jc w:val="both"/>
        <w:rPr>
          <w:color w:val="232323"/>
          <w:sz w:val="24"/>
          <w:szCs w:val="24"/>
        </w:rPr>
      </w:pPr>
      <w:r w:rsidRPr="004E392E">
        <w:rPr>
          <w:color w:val="232323"/>
          <w:spacing w:val="-1"/>
          <w:sz w:val="24"/>
          <w:szCs w:val="24"/>
        </w:rPr>
        <w:t xml:space="preserve">Rješavanje </w:t>
      </w:r>
      <w:r w:rsidRPr="004E392E">
        <w:rPr>
          <w:color w:val="232323"/>
          <w:sz w:val="24"/>
          <w:szCs w:val="24"/>
        </w:rPr>
        <w:t>nepravilnosti koje se odnose na proračunska sredstva i/</w:t>
      </w:r>
      <w:proofErr w:type="spellStart"/>
      <w:r w:rsidRPr="004E392E">
        <w:rPr>
          <w:color w:val="232323"/>
          <w:sz w:val="24"/>
          <w:szCs w:val="24"/>
        </w:rPr>
        <w:t>iIi</w:t>
      </w:r>
      <w:proofErr w:type="spellEnd"/>
      <w:r w:rsidRPr="004E392E">
        <w:rPr>
          <w:color w:val="232323"/>
          <w:sz w:val="24"/>
          <w:szCs w:val="24"/>
        </w:rPr>
        <w:t xml:space="preserve"> sredstva iz</w:t>
      </w:r>
      <w:r w:rsidRPr="004E392E">
        <w:rPr>
          <w:color w:val="232323"/>
          <w:spacing w:val="1"/>
          <w:sz w:val="24"/>
          <w:szCs w:val="24"/>
        </w:rPr>
        <w:t xml:space="preserve"> </w:t>
      </w:r>
      <w:r w:rsidRPr="004E392E">
        <w:rPr>
          <w:color w:val="232323"/>
          <w:spacing w:val="-1"/>
          <w:sz w:val="24"/>
          <w:szCs w:val="24"/>
        </w:rPr>
        <w:t xml:space="preserve">fondova Europske unije, treba </w:t>
      </w:r>
      <w:r w:rsidRPr="004E392E">
        <w:rPr>
          <w:color w:val="232323"/>
          <w:sz w:val="24"/>
          <w:szCs w:val="24"/>
        </w:rPr>
        <w:t>biti u skladu s propisima kojima se ureduju područja</w:t>
      </w:r>
      <w:r w:rsidRPr="004E392E">
        <w:rPr>
          <w:color w:val="232323"/>
          <w:spacing w:val="-67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upravljanja nepravilnostima vezanim uz proračunska sredstva i/</w:t>
      </w:r>
      <w:proofErr w:type="spellStart"/>
      <w:r w:rsidRPr="004E392E">
        <w:rPr>
          <w:color w:val="232323"/>
          <w:w w:val="95"/>
          <w:sz w:val="24"/>
          <w:szCs w:val="24"/>
        </w:rPr>
        <w:t>iIi</w:t>
      </w:r>
      <w:proofErr w:type="spellEnd"/>
      <w:r w:rsidRPr="004E392E">
        <w:rPr>
          <w:color w:val="232323"/>
          <w:w w:val="95"/>
          <w:sz w:val="24"/>
          <w:szCs w:val="24"/>
        </w:rPr>
        <w:t xml:space="preserve"> sredstva iz fondova</w:t>
      </w:r>
      <w:r w:rsidRPr="004E392E">
        <w:rPr>
          <w:color w:val="232323"/>
          <w:spacing w:val="1"/>
          <w:w w:val="95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Europske</w:t>
      </w:r>
      <w:r w:rsidRPr="004E392E">
        <w:rPr>
          <w:color w:val="232323"/>
          <w:spacing w:val="21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unije.</w:t>
      </w:r>
    </w:p>
    <w:p w:rsidR="00B41D82" w:rsidRPr="004E392E" w:rsidRDefault="00B41D82" w:rsidP="001C70D9">
      <w:pPr>
        <w:pStyle w:val="Tijeloteksta"/>
        <w:ind w:right="152" w:firstLine="394"/>
        <w:contextualSpacing/>
        <w:mirrorIndents/>
        <w:jc w:val="both"/>
        <w:rPr>
          <w:sz w:val="24"/>
          <w:szCs w:val="24"/>
        </w:rPr>
      </w:pPr>
    </w:p>
    <w:p w:rsidR="008440F7" w:rsidRPr="00FE40FC" w:rsidRDefault="00355797" w:rsidP="001C70D9">
      <w:pPr>
        <w:pStyle w:val="Naslov2"/>
        <w:ind w:left="394"/>
        <w:contextualSpacing/>
        <w:mirrorIndents/>
        <w:rPr>
          <w:b w:val="0"/>
          <w:sz w:val="24"/>
          <w:szCs w:val="24"/>
        </w:rPr>
      </w:pPr>
      <w:r w:rsidRPr="00FE40FC">
        <w:rPr>
          <w:b w:val="0"/>
          <w:color w:val="232323"/>
          <w:w w:val="95"/>
          <w:sz w:val="24"/>
          <w:szCs w:val="24"/>
        </w:rPr>
        <w:t>Poduzimanje</w:t>
      </w:r>
      <w:r w:rsidRPr="00FE40FC">
        <w:rPr>
          <w:b w:val="0"/>
          <w:color w:val="232323"/>
          <w:spacing w:val="22"/>
          <w:w w:val="95"/>
          <w:sz w:val="24"/>
          <w:szCs w:val="24"/>
        </w:rPr>
        <w:t xml:space="preserve"> </w:t>
      </w:r>
      <w:r w:rsidRPr="00FE40FC">
        <w:rPr>
          <w:b w:val="0"/>
          <w:color w:val="232323"/>
          <w:w w:val="95"/>
          <w:sz w:val="24"/>
          <w:szCs w:val="24"/>
        </w:rPr>
        <w:t>mjera</w:t>
      </w:r>
      <w:r w:rsidRPr="00FE40FC">
        <w:rPr>
          <w:b w:val="0"/>
          <w:color w:val="232323"/>
          <w:spacing w:val="6"/>
          <w:w w:val="95"/>
          <w:sz w:val="24"/>
          <w:szCs w:val="24"/>
        </w:rPr>
        <w:t xml:space="preserve"> </w:t>
      </w:r>
      <w:r w:rsidRPr="00FE40FC">
        <w:rPr>
          <w:b w:val="0"/>
          <w:color w:val="232323"/>
          <w:w w:val="95"/>
          <w:sz w:val="24"/>
          <w:szCs w:val="24"/>
        </w:rPr>
        <w:t>s</w:t>
      </w:r>
      <w:r w:rsidRPr="00FE40FC">
        <w:rPr>
          <w:b w:val="0"/>
          <w:color w:val="232323"/>
          <w:spacing w:val="11"/>
          <w:w w:val="95"/>
          <w:sz w:val="24"/>
          <w:szCs w:val="24"/>
        </w:rPr>
        <w:t xml:space="preserve"> </w:t>
      </w:r>
      <w:r w:rsidRPr="00FE40FC">
        <w:rPr>
          <w:b w:val="0"/>
          <w:color w:val="232323"/>
          <w:w w:val="95"/>
          <w:sz w:val="24"/>
          <w:szCs w:val="24"/>
        </w:rPr>
        <w:t>obzirom</w:t>
      </w:r>
      <w:r w:rsidRPr="00FE40FC">
        <w:rPr>
          <w:b w:val="0"/>
          <w:color w:val="232323"/>
          <w:spacing w:val="2"/>
          <w:w w:val="95"/>
          <w:sz w:val="24"/>
          <w:szCs w:val="24"/>
        </w:rPr>
        <w:t xml:space="preserve"> </w:t>
      </w:r>
      <w:r w:rsidRPr="00FE40FC">
        <w:rPr>
          <w:b w:val="0"/>
          <w:color w:val="232323"/>
          <w:w w:val="95"/>
          <w:sz w:val="24"/>
          <w:szCs w:val="24"/>
        </w:rPr>
        <w:t>na</w:t>
      </w:r>
      <w:r w:rsidRPr="00FE40FC">
        <w:rPr>
          <w:b w:val="0"/>
          <w:color w:val="232323"/>
          <w:spacing w:val="-3"/>
          <w:w w:val="95"/>
          <w:sz w:val="24"/>
          <w:szCs w:val="24"/>
        </w:rPr>
        <w:t xml:space="preserve"> </w:t>
      </w:r>
      <w:r w:rsidRPr="00FE40FC">
        <w:rPr>
          <w:b w:val="0"/>
          <w:color w:val="232323"/>
          <w:w w:val="95"/>
          <w:sz w:val="24"/>
          <w:szCs w:val="24"/>
        </w:rPr>
        <w:t>karakter</w:t>
      </w:r>
      <w:r w:rsidRPr="00FE40FC">
        <w:rPr>
          <w:b w:val="0"/>
          <w:color w:val="232323"/>
          <w:spacing w:val="3"/>
          <w:w w:val="95"/>
          <w:sz w:val="24"/>
          <w:szCs w:val="24"/>
        </w:rPr>
        <w:t xml:space="preserve"> </w:t>
      </w:r>
      <w:r w:rsidRPr="00FE40FC">
        <w:rPr>
          <w:b w:val="0"/>
          <w:color w:val="232323"/>
          <w:w w:val="95"/>
          <w:sz w:val="24"/>
          <w:szCs w:val="24"/>
        </w:rPr>
        <w:t>nepravilnosti</w:t>
      </w:r>
    </w:p>
    <w:p w:rsidR="008440F7" w:rsidRPr="004E392E" w:rsidRDefault="00355797" w:rsidP="001C70D9">
      <w:pPr>
        <w:pStyle w:val="Tijeloteksta"/>
        <w:ind w:left="418" w:right="451"/>
        <w:contextualSpacing/>
        <w:mirrorIndents/>
        <w:jc w:val="center"/>
        <w:rPr>
          <w:sz w:val="24"/>
          <w:szCs w:val="24"/>
        </w:rPr>
      </w:pPr>
      <w:r w:rsidRPr="004E392E">
        <w:rPr>
          <w:color w:val="232323"/>
          <w:sz w:val="24"/>
          <w:szCs w:val="24"/>
        </w:rPr>
        <w:t>Članak</w:t>
      </w:r>
      <w:r w:rsidRPr="004E392E">
        <w:rPr>
          <w:color w:val="232323"/>
          <w:spacing w:val="-1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19.</w:t>
      </w:r>
    </w:p>
    <w:p w:rsidR="008440F7" w:rsidRPr="004E392E" w:rsidRDefault="008440F7" w:rsidP="001C70D9">
      <w:pPr>
        <w:pStyle w:val="Tijeloteksta"/>
        <w:contextualSpacing/>
        <w:mirrorIndents/>
        <w:rPr>
          <w:sz w:val="24"/>
          <w:szCs w:val="24"/>
        </w:rPr>
      </w:pPr>
    </w:p>
    <w:p w:rsidR="001C70D9" w:rsidRDefault="00355797" w:rsidP="001C70D9">
      <w:pPr>
        <w:pStyle w:val="Tijeloteksta"/>
        <w:ind w:firstLine="122"/>
        <w:contextualSpacing/>
        <w:mirrorIndents/>
        <w:jc w:val="both"/>
        <w:rPr>
          <w:color w:val="232323"/>
          <w:w w:val="95"/>
          <w:sz w:val="24"/>
          <w:szCs w:val="24"/>
        </w:rPr>
      </w:pPr>
      <w:r>
        <w:rPr>
          <w:color w:val="232323"/>
          <w:w w:val="95"/>
          <w:sz w:val="24"/>
          <w:szCs w:val="24"/>
        </w:rPr>
        <w:t xml:space="preserve">     </w:t>
      </w:r>
      <w:r w:rsidRPr="004E392E">
        <w:rPr>
          <w:color w:val="232323"/>
          <w:w w:val="95"/>
          <w:sz w:val="24"/>
          <w:szCs w:val="24"/>
        </w:rPr>
        <w:t>S</w:t>
      </w:r>
      <w:r w:rsidRPr="004E392E">
        <w:rPr>
          <w:color w:val="232323"/>
          <w:spacing w:val="17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obzirom</w:t>
      </w:r>
      <w:r w:rsidRPr="004E392E">
        <w:rPr>
          <w:color w:val="232323"/>
          <w:spacing w:val="34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na</w:t>
      </w:r>
      <w:r w:rsidRPr="004E392E">
        <w:rPr>
          <w:color w:val="232323"/>
          <w:spacing w:val="23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karakter</w:t>
      </w:r>
      <w:r w:rsidRPr="004E392E">
        <w:rPr>
          <w:color w:val="232323"/>
          <w:spacing w:val="31"/>
          <w:w w:val="95"/>
          <w:sz w:val="24"/>
          <w:szCs w:val="24"/>
        </w:rPr>
        <w:t xml:space="preserve"> </w:t>
      </w:r>
      <w:r>
        <w:rPr>
          <w:color w:val="232323"/>
          <w:w w:val="95"/>
          <w:sz w:val="24"/>
          <w:szCs w:val="24"/>
        </w:rPr>
        <w:t>utvrđ</w:t>
      </w:r>
      <w:r w:rsidRPr="004E392E">
        <w:rPr>
          <w:color w:val="232323"/>
          <w:w w:val="95"/>
          <w:sz w:val="24"/>
          <w:szCs w:val="24"/>
        </w:rPr>
        <w:t>enih</w:t>
      </w:r>
      <w:r w:rsidRPr="004E392E">
        <w:rPr>
          <w:color w:val="232323"/>
          <w:spacing w:val="31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nepravilnosti</w:t>
      </w:r>
      <w:r w:rsidRPr="004E392E">
        <w:rPr>
          <w:color w:val="232323"/>
          <w:spacing w:val="45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(sumnja</w:t>
      </w:r>
      <w:r w:rsidRPr="004E392E">
        <w:rPr>
          <w:color w:val="232323"/>
          <w:spacing w:val="33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na</w:t>
      </w:r>
      <w:r w:rsidRPr="004E392E">
        <w:rPr>
          <w:color w:val="232323"/>
          <w:spacing w:val="23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kazneno</w:t>
      </w:r>
      <w:r w:rsidRPr="004E392E">
        <w:rPr>
          <w:color w:val="232323"/>
          <w:spacing w:val="27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djelo,</w:t>
      </w:r>
      <w:r w:rsidRPr="004E392E">
        <w:rPr>
          <w:color w:val="232323"/>
          <w:spacing w:val="24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prekršaj</w:t>
      </w:r>
      <w:r w:rsidRPr="004E392E">
        <w:rPr>
          <w:color w:val="232323"/>
          <w:spacing w:val="35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ili</w:t>
      </w:r>
      <w:r w:rsidRPr="004E392E">
        <w:rPr>
          <w:color w:val="232323"/>
          <w:spacing w:val="-63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druga</w:t>
      </w:r>
      <w:r w:rsidRPr="004E392E">
        <w:rPr>
          <w:color w:val="232323"/>
          <w:spacing w:val="18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vrsta</w:t>
      </w:r>
      <w:r w:rsidRPr="004E392E">
        <w:rPr>
          <w:color w:val="232323"/>
          <w:spacing w:val="10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nepravilnosti),</w:t>
      </w:r>
      <w:r w:rsidRPr="004E392E">
        <w:rPr>
          <w:color w:val="232323"/>
          <w:spacing w:val="-11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povjerljiva</w:t>
      </w:r>
      <w:r w:rsidRPr="004E392E">
        <w:rPr>
          <w:color w:val="232323"/>
          <w:spacing w:val="13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osoba</w:t>
      </w:r>
      <w:r w:rsidRPr="004E392E">
        <w:rPr>
          <w:color w:val="232323"/>
          <w:spacing w:val="14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poduzima</w:t>
      </w:r>
      <w:r w:rsidRPr="004E392E">
        <w:rPr>
          <w:color w:val="232323"/>
          <w:spacing w:val="20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sljedeće</w:t>
      </w:r>
      <w:r w:rsidRPr="004E392E">
        <w:rPr>
          <w:color w:val="232323"/>
          <w:spacing w:val="7"/>
          <w:w w:val="95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mjere:</w:t>
      </w:r>
    </w:p>
    <w:p w:rsidR="001C70D9" w:rsidRDefault="00355797" w:rsidP="001C70D9">
      <w:pPr>
        <w:pStyle w:val="Tijeloteksta"/>
        <w:ind w:firstLine="122"/>
        <w:contextualSpacing/>
        <w:mirrorIndents/>
        <w:jc w:val="both"/>
        <w:rPr>
          <w:color w:val="232323"/>
          <w:w w:val="95"/>
          <w:sz w:val="24"/>
          <w:szCs w:val="24"/>
        </w:rPr>
      </w:pPr>
      <w:r>
        <w:rPr>
          <w:color w:val="232323"/>
          <w:w w:val="95"/>
          <w:sz w:val="24"/>
          <w:szCs w:val="24"/>
        </w:rPr>
        <w:t xml:space="preserve">     </w:t>
      </w:r>
      <w:r w:rsidR="008440F7" w:rsidRPr="00FE40FC">
        <w:rPr>
          <w:color w:val="232323"/>
          <w:w w:val="95"/>
          <w:sz w:val="24"/>
          <w:szCs w:val="24"/>
        </w:rPr>
        <w:t>-</w:t>
      </w:r>
      <w:r w:rsidR="008440F7">
        <w:rPr>
          <w:color w:val="232323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u</w:t>
      </w:r>
      <w:r w:rsidR="008440F7" w:rsidRPr="00FE40FC">
        <w:rPr>
          <w:color w:val="232323"/>
          <w:spacing w:val="-6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slučaju</w:t>
      </w:r>
      <w:r w:rsidR="008440F7" w:rsidRPr="00FE40FC">
        <w:rPr>
          <w:color w:val="232323"/>
          <w:spacing w:val="5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utvrđenih</w:t>
      </w:r>
      <w:r w:rsidR="008440F7" w:rsidRPr="00FE40FC">
        <w:rPr>
          <w:color w:val="232323"/>
          <w:spacing w:val="10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nepravilnosti</w:t>
      </w:r>
      <w:r w:rsidR="008440F7" w:rsidRPr="00FE40FC">
        <w:rPr>
          <w:color w:val="232323"/>
          <w:spacing w:val="16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za</w:t>
      </w:r>
      <w:r w:rsidR="008440F7" w:rsidRPr="00FE40FC">
        <w:rPr>
          <w:color w:val="232323"/>
          <w:spacing w:val="-4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koje</w:t>
      </w:r>
      <w:r w:rsidR="008440F7" w:rsidRPr="00FE40FC">
        <w:rPr>
          <w:color w:val="232323"/>
          <w:spacing w:val="4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postoji</w:t>
      </w:r>
      <w:r w:rsidR="008440F7" w:rsidRPr="00FE40FC">
        <w:rPr>
          <w:color w:val="232323"/>
          <w:spacing w:val="6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sumnja</w:t>
      </w:r>
      <w:r w:rsidR="008440F7" w:rsidRPr="00FE40FC">
        <w:rPr>
          <w:color w:val="232323"/>
          <w:spacing w:val="14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na kazneno</w:t>
      </w:r>
      <w:r w:rsidR="008440F7" w:rsidRPr="00FE40FC">
        <w:rPr>
          <w:color w:val="232323"/>
          <w:spacing w:val="12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djelo,</w:t>
      </w:r>
      <w:r w:rsidR="008440F7" w:rsidRPr="00FE40FC">
        <w:rPr>
          <w:color w:val="232323"/>
          <w:spacing w:val="8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predmet</w:t>
      </w:r>
      <w:r w:rsidR="008440F7" w:rsidRPr="00FE40FC">
        <w:rPr>
          <w:color w:val="232323"/>
          <w:spacing w:val="14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s</w:t>
      </w:r>
      <w:r w:rsidR="008440F7" w:rsidRPr="00FE40FC">
        <w:rPr>
          <w:color w:val="232323"/>
          <w:spacing w:val="-63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dokazima</w:t>
      </w:r>
      <w:r w:rsidR="008440F7" w:rsidRPr="00FE40FC">
        <w:rPr>
          <w:color w:val="232323"/>
          <w:spacing w:val="15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u</w:t>
      </w:r>
      <w:r w:rsidR="008440F7" w:rsidRPr="00FE40FC">
        <w:rPr>
          <w:color w:val="232323"/>
          <w:spacing w:val="-5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prilogu</w:t>
      </w:r>
      <w:r w:rsidR="008440F7" w:rsidRPr="00FE40FC">
        <w:rPr>
          <w:color w:val="232323"/>
          <w:spacing w:val="8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dostavlja</w:t>
      </w:r>
      <w:r w:rsidR="008440F7" w:rsidRPr="00FE40FC">
        <w:rPr>
          <w:color w:val="232323"/>
          <w:spacing w:val="13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na</w:t>
      </w:r>
      <w:r w:rsidR="008440F7" w:rsidRPr="00FE40FC">
        <w:rPr>
          <w:color w:val="232323"/>
          <w:spacing w:val="-3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postupanje</w:t>
      </w:r>
      <w:r w:rsidR="008440F7" w:rsidRPr="00FE40FC">
        <w:rPr>
          <w:color w:val="232323"/>
          <w:spacing w:val="16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nadležnom</w:t>
      </w:r>
      <w:r w:rsidR="008440F7" w:rsidRPr="00FE40FC">
        <w:rPr>
          <w:color w:val="232323"/>
          <w:spacing w:val="15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državnom</w:t>
      </w:r>
      <w:r w:rsidR="008440F7" w:rsidRPr="00FE40FC">
        <w:rPr>
          <w:color w:val="232323"/>
          <w:spacing w:val="16"/>
          <w:w w:val="95"/>
          <w:sz w:val="24"/>
          <w:szCs w:val="24"/>
        </w:rPr>
        <w:t xml:space="preserve"> </w:t>
      </w:r>
      <w:r w:rsidR="008440F7" w:rsidRPr="00FE40FC">
        <w:rPr>
          <w:color w:val="232323"/>
          <w:w w:val="95"/>
          <w:sz w:val="24"/>
          <w:szCs w:val="24"/>
        </w:rPr>
        <w:t>odvjetništvu</w:t>
      </w:r>
      <w:r w:rsidR="008440F7">
        <w:rPr>
          <w:color w:val="232323"/>
          <w:w w:val="95"/>
          <w:sz w:val="24"/>
          <w:szCs w:val="24"/>
        </w:rPr>
        <w:t>,</w:t>
      </w:r>
    </w:p>
    <w:p w:rsidR="001C70D9" w:rsidRDefault="00355797" w:rsidP="001C70D9">
      <w:pPr>
        <w:pStyle w:val="Tijeloteksta"/>
        <w:ind w:firstLine="122"/>
        <w:contextualSpacing/>
        <w:mirrorIndents/>
        <w:jc w:val="both"/>
        <w:rPr>
          <w:color w:val="232323"/>
          <w:sz w:val="24"/>
          <w:szCs w:val="24"/>
        </w:rPr>
      </w:pPr>
      <w:r>
        <w:rPr>
          <w:color w:val="232323"/>
          <w:w w:val="95"/>
          <w:sz w:val="24"/>
          <w:szCs w:val="24"/>
        </w:rPr>
        <w:t xml:space="preserve">    </w:t>
      </w:r>
      <w:r w:rsidR="008440F7">
        <w:rPr>
          <w:color w:val="232323"/>
          <w:sz w:val="24"/>
          <w:szCs w:val="24"/>
        </w:rPr>
        <w:t xml:space="preserve"> - </w:t>
      </w:r>
      <w:r w:rsidR="008440F7" w:rsidRPr="00FE40FC">
        <w:rPr>
          <w:color w:val="232323"/>
          <w:sz w:val="24"/>
          <w:szCs w:val="24"/>
        </w:rPr>
        <w:t>u</w:t>
      </w:r>
      <w:r w:rsidR="008440F7" w:rsidRPr="00FE40FC">
        <w:rPr>
          <w:color w:val="232323"/>
          <w:spacing w:val="8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slučaju</w:t>
      </w:r>
      <w:r w:rsidR="008440F7" w:rsidRPr="00FE40FC">
        <w:rPr>
          <w:color w:val="232323"/>
          <w:spacing w:val="19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utvrđenih</w:t>
      </w:r>
      <w:r w:rsidR="008440F7" w:rsidRPr="00FE40FC">
        <w:rPr>
          <w:color w:val="232323"/>
          <w:spacing w:val="22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nepravilnosti</w:t>
      </w:r>
      <w:r w:rsidR="008440F7" w:rsidRPr="00FE40FC">
        <w:rPr>
          <w:color w:val="232323"/>
          <w:spacing w:val="27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koje</w:t>
      </w:r>
      <w:r w:rsidR="008440F7" w:rsidRPr="00FE40FC">
        <w:rPr>
          <w:color w:val="232323"/>
          <w:spacing w:val="16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imaju</w:t>
      </w:r>
      <w:r w:rsidR="008440F7" w:rsidRPr="00FE40FC">
        <w:rPr>
          <w:color w:val="232323"/>
          <w:spacing w:val="17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obilježje</w:t>
      </w:r>
      <w:r w:rsidR="008440F7" w:rsidRPr="00FE40FC">
        <w:rPr>
          <w:color w:val="232323"/>
          <w:spacing w:val="19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prekršaja,</w:t>
      </w:r>
      <w:r w:rsidR="008440F7" w:rsidRPr="00FE40FC">
        <w:rPr>
          <w:color w:val="232323"/>
          <w:spacing w:val="26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obavještava</w:t>
      </w:r>
      <w:r w:rsidR="008440F7" w:rsidRPr="00FE40FC">
        <w:rPr>
          <w:color w:val="232323"/>
          <w:spacing w:val="27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se</w:t>
      </w:r>
      <w:r w:rsidR="008440F7" w:rsidRPr="00FE40FC">
        <w:rPr>
          <w:color w:val="232323"/>
          <w:spacing w:val="-66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nadležno</w:t>
      </w:r>
      <w:r w:rsidR="008440F7" w:rsidRPr="00FE40FC">
        <w:rPr>
          <w:color w:val="232323"/>
          <w:spacing w:val="4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ministarstvo,</w:t>
      </w:r>
      <w:r w:rsidR="008440F7" w:rsidRPr="00FE40FC">
        <w:rPr>
          <w:color w:val="232323"/>
          <w:spacing w:val="15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inspektorat</w:t>
      </w:r>
      <w:r w:rsidR="008440F7" w:rsidRPr="00FE40FC">
        <w:rPr>
          <w:color w:val="232323"/>
          <w:spacing w:val="25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i</w:t>
      </w:r>
      <w:r w:rsidR="008440F7" w:rsidRPr="00FE40FC">
        <w:rPr>
          <w:color w:val="232323"/>
          <w:spacing w:val="-13"/>
          <w:sz w:val="24"/>
          <w:szCs w:val="24"/>
        </w:rPr>
        <w:t xml:space="preserve"> </w:t>
      </w:r>
      <w:r w:rsidR="008440F7" w:rsidRPr="00FE40FC">
        <w:rPr>
          <w:color w:val="232323"/>
          <w:sz w:val="24"/>
          <w:szCs w:val="24"/>
        </w:rPr>
        <w:t>sl.</w:t>
      </w:r>
      <w:r w:rsidR="008440F7">
        <w:rPr>
          <w:color w:val="232323"/>
          <w:sz w:val="24"/>
          <w:szCs w:val="24"/>
        </w:rPr>
        <w:t>,</w:t>
      </w:r>
    </w:p>
    <w:p w:rsidR="008440F7" w:rsidRPr="001C70D9" w:rsidRDefault="00355797" w:rsidP="001C70D9">
      <w:pPr>
        <w:pStyle w:val="Tijeloteksta"/>
        <w:ind w:firstLine="122"/>
        <w:contextualSpacing/>
        <w:mirrorIndents/>
        <w:jc w:val="both"/>
        <w:rPr>
          <w:color w:val="232323"/>
          <w:w w:val="95"/>
          <w:sz w:val="24"/>
          <w:szCs w:val="24"/>
        </w:rPr>
      </w:pPr>
      <w:r>
        <w:rPr>
          <w:color w:val="232323"/>
          <w:sz w:val="24"/>
          <w:szCs w:val="24"/>
        </w:rPr>
        <w:t xml:space="preserve">     - </w:t>
      </w:r>
      <w:r w:rsidRPr="00FE40FC">
        <w:rPr>
          <w:color w:val="232323"/>
          <w:sz w:val="24"/>
          <w:szCs w:val="24"/>
        </w:rPr>
        <w:t>u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slučaju</w:t>
      </w:r>
      <w:r w:rsidRPr="00FE40FC">
        <w:rPr>
          <w:color w:val="232323"/>
          <w:spacing w:val="8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utvrđenih</w:t>
      </w:r>
      <w:r w:rsidRPr="00FE40FC">
        <w:rPr>
          <w:color w:val="232323"/>
          <w:spacing w:val="8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nepravilnosti</w:t>
      </w:r>
      <w:r w:rsidRPr="00FE40FC">
        <w:rPr>
          <w:color w:val="232323"/>
          <w:spacing w:val="17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za koje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nisu</w:t>
      </w:r>
      <w:r w:rsidRPr="00FE40FC">
        <w:rPr>
          <w:color w:val="232323"/>
          <w:spacing w:val="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propisane</w:t>
      </w:r>
      <w:r w:rsidRPr="00FE40FC">
        <w:rPr>
          <w:color w:val="232323"/>
          <w:spacing w:val="11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kazne,</w:t>
      </w:r>
      <w:r w:rsidRPr="00FE40FC">
        <w:rPr>
          <w:color w:val="232323"/>
          <w:spacing w:val="6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nalaže</w:t>
      </w:r>
      <w:r w:rsidRPr="00FE40FC">
        <w:rPr>
          <w:color w:val="232323"/>
          <w:spacing w:val="4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mjere</w:t>
      </w:r>
      <w:r w:rsidRPr="00FE40FC">
        <w:rPr>
          <w:color w:val="232323"/>
          <w:spacing w:val="2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za</w:t>
      </w:r>
      <w:r w:rsidRPr="00FE40FC">
        <w:rPr>
          <w:color w:val="232323"/>
          <w:spacing w:val="-66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otklanjanje</w:t>
      </w:r>
      <w:r w:rsidRPr="00FE40FC">
        <w:rPr>
          <w:color w:val="232323"/>
          <w:spacing w:val="13"/>
          <w:sz w:val="24"/>
          <w:szCs w:val="24"/>
        </w:rPr>
        <w:t xml:space="preserve"> </w:t>
      </w:r>
      <w:r w:rsidRPr="00FE40FC">
        <w:rPr>
          <w:color w:val="232323"/>
          <w:sz w:val="24"/>
          <w:szCs w:val="24"/>
        </w:rPr>
        <w:t>nepravilnosti.</w:t>
      </w:r>
    </w:p>
    <w:p w:rsidR="008440F7" w:rsidRPr="004E392E" w:rsidRDefault="008440F7" w:rsidP="001C70D9">
      <w:pPr>
        <w:pStyle w:val="Tijeloteksta"/>
        <w:contextualSpacing/>
        <w:mirrorIndents/>
        <w:rPr>
          <w:sz w:val="24"/>
          <w:szCs w:val="24"/>
        </w:rPr>
      </w:pPr>
    </w:p>
    <w:p w:rsidR="008440F7" w:rsidRPr="001E5A04" w:rsidRDefault="00355797" w:rsidP="001C70D9">
      <w:pPr>
        <w:pStyle w:val="Naslov2"/>
        <w:ind w:left="237" w:right="0"/>
        <w:contextualSpacing/>
        <w:mirrorIndents/>
        <w:rPr>
          <w:b w:val="0"/>
          <w:sz w:val="24"/>
          <w:szCs w:val="24"/>
        </w:rPr>
      </w:pPr>
      <w:r w:rsidRPr="001E5A04">
        <w:rPr>
          <w:b w:val="0"/>
          <w:color w:val="232323"/>
          <w:w w:val="95"/>
          <w:sz w:val="24"/>
          <w:szCs w:val="24"/>
        </w:rPr>
        <w:t>Poduzimanje</w:t>
      </w:r>
      <w:r w:rsidRPr="001E5A04">
        <w:rPr>
          <w:b w:val="0"/>
          <w:color w:val="232323"/>
          <w:spacing w:val="20"/>
          <w:w w:val="95"/>
          <w:sz w:val="24"/>
          <w:szCs w:val="24"/>
        </w:rPr>
        <w:t xml:space="preserve"> </w:t>
      </w:r>
      <w:r w:rsidRPr="001E5A04">
        <w:rPr>
          <w:b w:val="0"/>
          <w:color w:val="232323"/>
          <w:w w:val="95"/>
          <w:sz w:val="24"/>
          <w:szCs w:val="24"/>
        </w:rPr>
        <w:t>mjera</w:t>
      </w:r>
      <w:r w:rsidRPr="001E5A04">
        <w:rPr>
          <w:b w:val="0"/>
          <w:color w:val="232323"/>
          <w:spacing w:val="18"/>
          <w:w w:val="95"/>
          <w:sz w:val="24"/>
          <w:szCs w:val="24"/>
        </w:rPr>
        <w:t xml:space="preserve"> </w:t>
      </w:r>
      <w:r w:rsidRPr="001E5A04">
        <w:rPr>
          <w:b w:val="0"/>
          <w:color w:val="232323"/>
          <w:w w:val="95"/>
          <w:sz w:val="24"/>
          <w:szCs w:val="24"/>
        </w:rPr>
        <w:t>u</w:t>
      </w:r>
      <w:r w:rsidRPr="001E5A04">
        <w:rPr>
          <w:b w:val="0"/>
          <w:color w:val="232323"/>
          <w:spacing w:val="-12"/>
          <w:w w:val="95"/>
          <w:sz w:val="24"/>
          <w:szCs w:val="24"/>
        </w:rPr>
        <w:t xml:space="preserve"> </w:t>
      </w:r>
      <w:r w:rsidRPr="001E5A04">
        <w:rPr>
          <w:b w:val="0"/>
          <w:color w:val="232323"/>
          <w:w w:val="95"/>
          <w:sz w:val="24"/>
          <w:szCs w:val="24"/>
        </w:rPr>
        <w:t>svezi</w:t>
      </w:r>
      <w:r w:rsidRPr="001E5A04">
        <w:rPr>
          <w:b w:val="0"/>
          <w:color w:val="232323"/>
          <w:spacing w:val="7"/>
          <w:w w:val="95"/>
          <w:sz w:val="24"/>
          <w:szCs w:val="24"/>
        </w:rPr>
        <w:t xml:space="preserve"> </w:t>
      </w:r>
      <w:r w:rsidRPr="001E5A04">
        <w:rPr>
          <w:b w:val="0"/>
          <w:color w:val="232323"/>
          <w:w w:val="95"/>
          <w:sz w:val="24"/>
          <w:szCs w:val="24"/>
        </w:rPr>
        <w:t>s</w:t>
      </w:r>
      <w:r w:rsidRPr="001E5A04">
        <w:rPr>
          <w:b w:val="0"/>
          <w:color w:val="232323"/>
          <w:spacing w:val="1"/>
          <w:w w:val="95"/>
          <w:sz w:val="24"/>
          <w:szCs w:val="24"/>
        </w:rPr>
        <w:t xml:space="preserve"> </w:t>
      </w:r>
      <w:r w:rsidRPr="001E5A04">
        <w:rPr>
          <w:b w:val="0"/>
          <w:color w:val="232323"/>
          <w:w w:val="95"/>
          <w:sz w:val="24"/>
          <w:szCs w:val="24"/>
        </w:rPr>
        <w:t>proračunskim</w:t>
      </w:r>
      <w:r w:rsidRPr="001E5A04">
        <w:rPr>
          <w:b w:val="0"/>
          <w:color w:val="232323"/>
          <w:spacing w:val="19"/>
          <w:w w:val="95"/>
          <w:sz w:val="24"/>
          <w:szCs w:val="24"/>
        </w:rPr>
        <w:t xml:space="preserve"> </w:t>
      </w:r>
      <w:r w:rsidRPr="001E5A04">
        <w:rPr>
          <w:b w:val="0"/>
          <w:color w:val="232323"/>
          <w:w w:val="95"/>
          <w:sz w:val="24"/>
          <w:szCs w:val="24"/>
        </w:rPr>
        <w:t>sredstvima</w:t>
      </w:r>
      <w:r w:rsidRPr="001E5A04">
        <w:rPr>
          <w:b w:val="0"/>
          <w:color w:val="232323"/>
          <w:spacing w:val="30"/>
          <w:w w:val="95"/>
          <w:sz w:val="24"/>
          <w:szCs w:val="24"/>
        </w:rPr>
        <w:t xml:space="preserve"> </w:t>
      </w:r>
      <w:r w:rsidRPr="001E5A04">
        <w:rPr>
          <w:b w:val="0"/>
          <w:color w:val="232323"/>
          <w:w w:val="95"/>
          <w:sz w:val="24"/>
          <w:szCs w:val="24"/>
        </w:rPr>
        <w:t>ili</w:t>
      </w:r>
      <w:r w:rsidRPr="001E5A04">
        <w:rPr>
          <w:b w:val="0"/>
          <w:color w:val="232323"/>
          <w:spacing w:val="-6"/>
          <w:w w:val="95"/>
          <w:sz w:val="24"/>
          <w:szCs w:val="24"/>
        </w:rPr>
        <w:t xml:space="preserve"> </w:t>
      </w:r>
      <w:r w:rsidRPr="001E5A04">
        <w:rPr>
          <w:b w:val="0"/>
          <w:color w:val="232323"/>
          <w:w w:val="95"/>
          <w:sz w:val="24"/>
          <w:szCs w:val="24"/>
        </w:rPr>
        <w:t>sredstvima</w:t>
      </w:r>
      <w:r w:rsidRPr="001E5A04">
        <w:rPr>
          <w:b w:val="0"/>
          <w:color w:val="232323"/>
          <w:spacing w:val="23"/>
          <w:w w:val="95"/>
          <w:sz w:val="24"/>
          <w:szCs w:val="24"/>
        </w:rPr>
        <w:t xml:space="preserve"> </w:t>
      </w:r>
      <w:r w:rsidRPr="001E5A04">
        <w:rPr>
          <w:b w:val="0"/>
          <w:color w:val="232323"/>
          <w:w w:val="95"/>
          <w:sz w:val="24"/>
          <w:szCs w:val="24"/>
        </w:rPr>
        <w:t>fondova EU</w:t>
      </w:r>
    </w:p>
    <w:p w:rsidR="008440F7" w:rsidRPr="004E392E" w:rsidRDefault="00355797" w:rsidP="001C70D9">
      <w:pPr>
        <w:pStyle w:val="Tijeloteksta"/>
        <w:ind w:left="1627" w:right="1671"/>
        <w:contextualSpacing/>
        <w:mirrorIndents/>
        <w:jc w:val="center"/>
        <w:rPr>
          <w:sz w:val="24"/>
          <w:szCs w:val="24"/>
        </w:rPr>
      </w:pPr>
      <w:r w:rsidRPr="004E392E">
        <w:rPr>
          <w:color w:val="232323"/>
          <w:sz w:val="24"/>
          <w:szCs w:val="24"/>
        </w:rPr>
        <w:t>Članak</w:t>
      </w:r>
      <w:r w:rsidRPr="004E392E">
        <w:rPr>
          <w:color w:val="232323"/>
          <w:spacing w:val="9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20.</w:t>
      </w:r>
    </w:p>
    <w:p w:rsidR="008440F7" w:rsidRDefault="008440F7" w:rsidP="001C70D9">
      <w:pPr>
        <w:pStyle w:val="Tijeloteksta"/>
        <w:ind w:right="171"/>
        <w:contextualSpacing/>
        <w:mirrorIndents/>
        <w:jc w:val="both"/>
        <w:rPr>
          <w:sz w:val="24"/>
          <w:szCs w:val="24"/>
        </w:rPr>
      </w:pPr>
    </w:p>
    <w:p w:rsidR="008440F7" w:rsidRPr="004E392E" w:rsidRDefault="00355797" w:rsidP="001C70D9">
      <w:pPr>
        <w:pStyle w:val="Tijeloteksta"/>
        <w:ind w:right="171" w:firstLine="113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511B">
        <w:rPr>
          <w:color w:val="232323"/>
          <w:sz w:val="24"/>
          <w:szCs w:val="24"/>
        </w:rPr>
        <w:t>U slučaju da su utvrđ</w:t>
      </w:r>
      <w:r w:rsidRPr="004E392E">
        <w:rPr>
          <w:color w:val="232323"/>
          <w:sz w:val="24"/>
          <w:szCs w:val="24"/>
        </w:rPr>
        <w:t>ene nepravilnosti u svezi s postupanjem</w:t>
      </w:r>
      <w:r w:rsidRPr="004E392E">
        <w:rPr>
          <w:color w:val="232323"/>
          <w:spacing w:val="1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s proračunskim</w:t>
      </w:r>
      <w:r w:rsidRPr="004E392E">
        <w:rPr>
          <w:color w:val="232323"/>
          <w:spacing w:val="1"/>
          <w:sz w:val="24"/>
          <w:szCs w:val="24"/>
        </w:rPr>
        <w:t xml:space="preserve"> </w:t>
      </w:r>
      <w:r w:rsidRPr="004E392E">
        <w:rPr>
          <w:color w:val="232323"/>
          <w:w w:val="95"/>
          <w:sz w:val="24"/>
          <w:szCs w:val="24"/>
        </w:rPr>
        <w:t>sredstvima ili sredstvima fondova EU, osim na način naveden u ostalim odredbama</w:t>
      </w:r>
      <w:r w:rsidRPr="004E392E">
        <w:rPr>
          <w:color w:val="232323"/>
          <w:spacing w:val="1"/>
          <w:w w:val="95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ovoga</w:t>
      </w:r>
      <w:r w:rsidRPr="004E392E">
        <w:rPr>
          <w:color w:val="232323"/>
          <w:spacing w:val="8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Pravilnika,</w:t>
      </w:r>
      <w:r w:rsidRPr="004E392E">
        <w:rPr>
          <w:color w:val="232323"/>
          <w:spacing w:val="11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postupa</w:t>
      </w:r>
      <w:r w:rsidRPr="004E392E">
        <w:rPr>
          <w:color w:val="232323"/>
          <w:spacing w:val="10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se</w:t>
      </w:r>
      <w:r w:rsidRPr="004E392E">
        <w:rPr>
          <w:color w:val="232323"/>
          <w:spacing w:val="-10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na</w:t>
      </w:r>
      <w:r w:rsidRPr="004E392E">
        <w:rPr>
          <w:color w:val="232323"/>
          <w:spacing w:val="-1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sljedeći</w:t>
      </w:r>
      <w:r w:rsidRPr="004E392E">
        <w:rPr>
          <w:color w:val="232323"/>
          <w:spacing w:val="3"/>
          <w:sz w:val="24"/>
          <w:szCs w:val="24"/>
        </w:rPr>
        <w:t xml:space="preserve"> </w:t>
      </w:r>
      <w:r w:rsidRPr="004E392E">
        <w:rPr>
          <w:color w:val="232323"/>
          <w:sz w:val="24"/>
          <w:szCs w:val="24"/>
        </w:rPr>
        <w:t>način:</w:t>
      </w:r>
    </w:p>
    <w:p w:rsidR="001C70D9" w:rsidRPr="00B41D82" w:rsidRDefault="00355797" w:rsidP="00B41D82">
      <w:pPr>
        <w:tabs>
          <w:tab w:val="left" w:pos="373"/>
        </w:tabs>
        <w:ind w:left="-29" w:right="154"/>
        <w:contextualSpacing/>
        <w:mirrorIndents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 xml:space="preserve">         </w:t>
      </w:r>
      <w:r w:rsidRPr="001E5A04">
        <w:rPr>
          <w:color w:val="232323"/>
          <w:sz w:val="24"/>
          <w:szCs w:val="24"/>
        </w:rPr>
        <w:t>-</w:t>
      </w:r>
      <w:r>
        <w:rPr>
          <w:color w:val="232323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o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prijavljenim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odnosno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uočenim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nepravilnostima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izvješćuje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se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osobu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za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nepravilnosti</w:t>
      </w:r>
      <w:r w:rsidRPr="001E5A04">
        <w:rPr>
          <w:color w:val="232323"/>
          <w:spacing w:val="18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u</w:t>
      </w:r>
      <w:r w:rsidRPr="001E5A04">
        <w:rPr>
          <w:color w:val="232323"/>
          <w:spacing w:val="-9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nadležnom</w:t>
      </w:r>
      <w:r w:rsidRPr="001E5A04">
        <w:rPr>
          <w:color w:val="232323"/>
          <w:spacing w:val="15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ministarstvu.</w:t>
      </w:r>
    </w:p>
    <w:p w:rsidR="008440F7" w:rsidRPr="001E5A04" w:rsidRDefault="00355797" w:rsidP="001C70D9">
      <w:pPr>
        <w:tabs>
          <w:tab w:val="left" w:pos="373"/>
        </w:tabs>
        <w:ind w:left="-29" w:right="154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1E5A04">
        <w:rPr>
          <w:color w:val="232323"/>
          <w:w w:val="95"/>
          <w:sz w:val="24"/>
          <w:szCs w:val="24"/>
        </w:rPr>
        <w:t>obavještava</w:t>
      </w:r>
      <w:r w:rsidRPr="001E5A04">
        <w:rPr>
          <w:color w:val="232323"/>
          <w:spacing w:val="20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se</w:t>
      </w:r>
      <w:r w:rsidRPr="001E5A04">
        <w:rPr>
          <w:color w:val="232323"/>
          <w:spacing w:val="-4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tijelo</w:t>
      </w:r>
      <w:r w:rsidRPr="001E5A04">
        <w:rPr>
          <w:color w:val="232323"/>
          <w:spacing w:val="1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nadležno</w:t>
      </w:r>
      <w:r w:rsidRPr="001E5A04">
        <w:rPr>
          <w:color w:val="232323"/>
          <w:spacing w:val="9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za</w:t>
      </w:r>
      <w:r w:rsidRPr="001E5A04">
        <w:rPr>
          <w:color w:val="232323"/>
          <w:spacing w:val="3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nadzor</w:t>
      </w:r>
      <w:r w:rsidRPr="001E5A04">
        <w:rPr>
          <w:color w:val="232323"/>
          <w:spacing w:val="12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kontrole</w:t>
      </w:r>
      <w:r w:rsidRPr="001E5A04">
        <w:rPr>
          <w:color w:val="232323"/>
          <w:spacing w:val="11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korištenja</w:t>
      </w:r>
      <w:r w:rsidRPr="001E5A04">
        <w:rPr>
          <w:color w:val="232323"/>
          <w:spacing w:val="15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sredstava</w:t>
      </w:r>
      <w:r w:rsidRPr="001E5A04">
        <w:rPr>
          <w:color w:val="232323"/>
          <w:spacing w:val="24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fondova</w:t>
      </w:r>
      <w:r w:rsidRPr="001E5A04">
        <w:rPr>
          <w:color w:val="232323"/>
          <w:spacing w:val="13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EU</w:t>
      </w:r>
    </w:p>
    <w:p w:rsidR="008440F7" w:rsidRPr="001E5A04" w:rsidRDefault="00355797" w:rsidP="001C70D9">
      <w:pPr>
        <w:tabs>
          <w:tab w:val="left" w:pos="374"/>
        </w:tabs>
        <w:ind w:right="167"/>
        <w:contextualSpacing/>
        <w:mirrorIndents/>
        <w:rPr>
          <w:sz w:val="24"/>
          <w:szCs w:val="24"/>
        </w:rPr>
      </w:pPr>
      <w:r>
        <w:rPr>
          <w:color w:val="232323"/>
          <w:w w:val="95"/>
          <w:sz w:val="24"/>
          <w:szCs w:val="24"/>
        </w:rPr>
        <w:t xml:space="preserve">         - </w:t>
      </w:r>
      <w:r w:rsidRPr="001E5A04">
        <w:rPr>
          <w:color w:val="232323"/>
          <w:w w:val="95"/>
          <w:sz w:val="24"/>
          <w:szCs w:val="24"/>
        </w:rPr>
        <w:t>predmet s dokazima u prilogu dostavlja se na postupanje nadležnoj ustrojstvenoj</w:t>
      </w:r>
      <w:r w:rsidRPr="001E5A04">
        <w:rPr>
          <w:color w:val="232323"/>
          <w:spacing w:val="1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jedinici</w:t>
      </w:r>
      <w:r w:rsidRPr="001E5A04">
        <w:rPr>
          <w:color w:val="232323"/>
          <w:spacing w:val="13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u</w:t>
      </w:r>
      <w:r w:rsidRPr="001E5A04">
        <w:rPr>
          <w:color w:val="232323"/>
          <w:spacing w:val="-7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Ministarstvu</w:t>
      </w:r>
      <w:r w:rsidRPr="001E5A04">
        <w:rPr>
          <w:color w:val="232323"/>
          <w:spacing w:val="21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financija</w:t>
      </w:r>
      <w:r w:rsidRPr="001E5A04">
        <w:rPr>
          <w:color w:val="232323"/>
          <w:spacing w:val="22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u</w:t>
      </w:r>
      <w:r w:rsidRPr="001E5A04">
        <w:rPr>
          <w:color w:val="232323"/>
          <w:spacing w:val="-3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čijem</w:t>
      </w:r>
      <w:r w:rsidRPr="001E5A04">
        <w:rPr>
          <w:color w:val="232323"/>
          <w:spacing w:val="14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je djelokrugu</w:t>
      </w:r>
      <w:r w:rsidRPr="001E5A04">
        <w:rPr>
          <w:color w:val="232323"/>
          <w:spacing w:val="13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proračunski</w:t>
      </w:r>
      <w:r w:rsidRPr="001E5A04">
        <w:rPr>
          <w:color w:val="232323"/>
          <w:spacing w:val="25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nadzor.</w:t>
      </w:r>
    </w:p>
    <w:p w:rsidR="008440F7" w:rsidRDefault="008440F7" w:rsidP="001C70D9">
      <w:pPr>
        <w:contextualSpacing/>
        <w:mirrorIndents/>
        <w:jc w:val="both"/>
        <w:rPr>
          <w:sz w:val="24"/>
          <w:szCs w:val="24"/>
        </w:rPr>
      </w:pPr>
    </w:p>
    <w:p w:rsidR="008440F7" w:rsidRDefault="00355797" w:rsidP="001C70D9">
      <w:pPr>
        <w:pStyle w:val="Naslov2"/>
        <w:ind w:left="2948" w:right="2931"/>
        <w:contextualSpacing/>
        <w:mirrorIndents/>
        <w:rPr>
          <w:b w:val="0"/>
          <w:color w:val="1F1F1F"/>
          <w:sz w:val="24"/>
          <w:szCs w:val="24"/>
        </w:rPr>
      </w:pPr>
      <w:r w:rsidRPr="001E5A04">
        <w:rPr>
          <w:b w:val="0"/>
          <w:color w:val="1F1F1F"/>
          <w:spacing w:val="-1"/>
          <w:w w:val="95"/>
          <w:sz w:val="24"/>
          <w:szCs w:val="24"/>
        </w:rPr>
        <w:t>Čuvanje</w:t>
      </w:r>
      <w:r w:rsidRPr="001E5A04">
        <w:rPr>
          <w:b w:val="0"/>
          <w:color w:val="1F1F1F"/>
          <w:spacing w:val="1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w w:val="95"/>
          <w:sz w:val="24"/>
          <w:szCs w:val="24"/>
        </w:rPr>
        <w:t>podataka</w:t>
      </w:r>
      <w:r w:rsidRPr="001E5A04">
        <w:rPr>
          <w:b w:val="0"/>
          <w:color w:val="1F1F1F"/>
          <w:spacing w:val="11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w w:val="95"/>
          <w:sz w:val="24"/>
          <w:szCs w:val="24"/>
        </w:rPr>
        <w:t>o</w:t>
      </w:r>
      <w:r w:rsidRPr="001E5A04">
        <w:rPr>
          <w:b w:val="0"/>
          <w:color w:val="1F1F1F"/>
          <w:spacing w:val="-13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w w:val="95"/>
          <w:sz w:val="24"/>
          <w:szCs w:val="24"/>
        </w:rPr>
        <w:t>prijavitelju</w:t>
      </w:r>
      <w:r w:rsidRPr="001E5A04">
        <w:rPr>
          <w:b w:val="0"/>
          <w:color w:val="1F1F1F"/>
          <w:spacing w:val="-63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sz w:val="24"/>
          <w:szCs w:val="24"/>
        </w:rPr>
        <w:t>Članak</w:t>
      </w:r>
      <w:r w:rsidRPr="001E5A04">
        <w:rPr>
          <w:b w:val="0"/>
          <w:color w:val="1F1F1F"/>
          <w:spacing w:val="17"/>
          <w:sz w:val="24"/>
          <w:szCs w:val="24"/>
        </w:rPr>
        <w:t xml:space="preserve"> </w:t>
      </w:r>
      <w:r w:rsidRPr="001E5A04">
        <w:rPr>
          <w:b w:val="0"/>
          <w:color w:val="1F1F1F"/>
          <w:sz w:val="24"/>
          <w:szCs w:val="24"/>
        </w:rPr>
        <w:t>21.</w:t>
      </w:r>
    </w:p>
    <w:p w:rsidR="001C70D9" w:rsidRPr="001E5A04" w:rsidRDefault="001C70D9" w:rsidP="001C70D9">
      <w:pPr>
        <w:pStyle w:val="Naslov2"/>
        <w:ind w:left="2948" w:right="2931"/>
        <w:contextualSpacing/>
        <w:mirrorIndents/>
        <w:rPr>
          <w:b w:val="0"/>
          <w:sz w:val="24"/>
          <w:szCs w:val="24"/>
        </w:rPr>
      </w:pPr>
    </w:p>
    <w:p w:rsidR="008440F7" w:rsidRPr="001E5A04" w:rsidRDefault="00355797" w:rsidP="001C70D9">
      <w:pPr>
        <w:tabs>
          <w:tab w:val="left" w:pos="520"/>
        </w:tabs>
        <w:ind w:right="134"/>
        <w:contextualSpacing/>
        <w:mirrorIndents/>
        <w:jc w:val="both"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ab/>
      </w:r>
      <w:r w:rsidR="00367874">
        <w:rPr>
          <w:color w:val="1F1F1F"/>
          <w:w w:val="95"/>
          <w:sz w:val="24"/>
          <w:szCs w:val="24"/>
        </w:rPr>
        <w:t xml:space="preserve"> </w:t>
      </w:r>
      <w:r w:rsidRPr="001E5A04">
        <w:rPr>
          <w:color w:val="1F1F1F"/>
          <w:w w:val="95"/>
          <w:sz w:val="24"/>
          <w:szCs w:val="24"/>
        </w:rPr>
        <w:t>Povjerljiva osoba treba zaštititi osobu koja joj je dala prijavu i čuvati podatke o toj</w:t>
      </w:r>
      <w:r w:rsidRPr="001E5A04">
        <w:rPr>
          <w:color w:val="1F1F1F"/>
          <w:spacing w:val="1"/>
          <w:w w:val="9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osobi.</w:t>
      </w:r>
    </w:p>
    <w:p w:rsidR="008440F7" w:rsidRPr="001E5A04" w:rsidRDefault="00355797" w:rsidP="001C70D9">
      <w:pPr>
        <w:tabs>
          <w:tab w:val="left" w:pos="542"/>
        </w:tabs>
        <w:ind w:right="139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ab/>
      </w:r>
      <w:r w:rsidRPr="001E5A04">
        <w:rPr>
          <w:color w:val="1F1F1F"/>
          <w:sz w:val="24"/>
          <w:szCs w:val="24"/>
        </w:rPr>
        <w:t>Odavanje podataka o prijavitelju bez pristanka te osobe odnosno bez izričite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w w:val="95"/>
          <w:sz w:val="24"/>
          <w:szCs w:val="24"/>
        </w:rPr>
        <w:t>zakonske obveze u službenom vanjskom postupku od povjerljive osobe, predstavlja</w:t>
      </w:r>
      <w:r w:rsidRPr="001E5A04">
        <w:rPr>
          <w:color w:val="1F1F1F"/>
          <w:spacing w:val="1"/>
          <w:w w:val="9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teško kršenje</w:t>
      </w:r>
      <w:r w:rsidRPr="001E5A04">
        <w:rPr>
          <w:color w:val="1F1F1F"/>
          <w:spacing w:val="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ugovornih</w:t>
      </w:r>
      <w:r w:rsidRPr="001E5A04">
        <w:rPr>
          <w:color w:val="1F1F1F"/>
          <w:spacing w:val="16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obveza.</w:t>
      </w:r>
    </w:p>
    <w:p w:rsidR="008440F7" w:rsidRDefault="008440F7" w:rsidP="001C70D9">
      <w:pPr>
        <w:contextualSpacing/>
        <w:mirrorIndents/>
        <w:jc w:val="both"/>
        <w:rPr>
          <w:sz w:val="24"/>
          <w:szCs w:val="24"/>
        </w:rPr>
      </w:pPr>
    </w:p>
    <w:p w:rsidR="001C70D9" w:rsidRPr="001E5A04" w:rsidRDefault="00355797" w:rsidP="001C70D9">
      <w:pPr>
        <w:pStyle w:val="Naslov2"/>
        <w:ind w:left="2948" w:right="2931"/>
        <w:contextualSpacing/>
        <w:mirrorIndents/>
        <w:rPr>
          <w:b w:val="0"/>
          <w:color w:val="1F1F1F"/>
          <w:spacing w:val="-63"/>
          <w:w w:val="95"/>
          <w:sz w:val="24"/>
          <w:szCs w:val="24"/>
        </w:rPr>
      </w:pPr>
      <w:r w:rsidRPr="001E5A04">
        <w:rPr>
          <w:b w:val="0"/>
          <w:color w:val="1F1F1F"/>
          <w:w w:val="95"/>
          <w:sz w:val="24"/>
          <w:szCs w:val="24"/>
        </w:rPr>
        <w:t>Zaštita povjerljive</w:t>
      </w:r>
      <w:r w:rsidRPr="001E5A04">
        <w:rPr>
          <w:b w:val="0"/>
          <w:color w:val="1F1F1F"/>
          <w:spacing w:val="2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w w:val="95"/>
          <w:sz w:val="24"/>
          <w:szCs w:val="24"/>
        </w:rPr>
        <w:t>osobe</w:t>
      </w:r>
      <w:r w:rsidRPr="001E5A04">
        <w:rPr>
          <w:b w:val="0"/>
          <w:color w:val="1F1F1F"/>
          <w:spacing w:val="-63"/>
          <w:w w:val="95"/>
          <w:sz w:val="24"/>
          <w:szCs w:val="24"/>
        </w:rPr>
        <w:t xml:space="preserve"> </w:t>
      </w:r>
    </w:p>
    <w:p w:rsidR="001C70D9" w:rsidRDefault="00355797" w:rsidP="001C70D9">
      <w:pPr>
        <w:pStyle w:val="Naslov2"/>
        <w:ind w:left="2948" w:right="2931"/>
        <w:contextualSpacing/>
        <w:mirrorIndents/>
        <w:rPr>
          <w:b w:val="0"/>
          <w:color w:val="1F1F1F"/>
          <w:sz w:val="24"/>
          <w:szCs w:val="24"/>
        </w:rPr>
      </w:pPr>
      <w:r w:rsidRPr="001E5A04">
        <w:rPr>
          <w:b w:val="0"/>
          <w:color w:val="1F1F1F"/>
          <w:sz w:val="24"/>
          <w:szCs w:val="24"/>
        </w:rPr>
        <w:t>Članak</w:t>
      </w:r>
      <w:r w:rsidRPr="001E5A04">
        <w:rPr>
          <w:b w:val="0"/>
          <w:color w:val="1F1F1F"/>
          <w:spacing w:val="7"/>
          <w:sz w:val="24"/>
          <w:szCs w:val="24"/>
        </w:rPr>
        <w:t xml:space="preserve"> </w:t>
      </w:r>
      <w:r w:rsidRPr="001E5A04">
        <w:rPr>
          <w:b w:val="0"/>
          <w:color w:val="1F1F1F"/>
          <w:sz w:val="24"/>
          <w:szCs w:val="24"/>
        </w:rPr>
        <w:t>22.</w:t>
      </w:r>
    </w:p>
    <w:p w:rsidR="001C70D9" w:rsidRPr="001E5A04" w:rsidRDefault="001C70D9" w:rsidP="001C70D9">
      <w:pPr>
        <w:pStyle w:val="Naslov2"/>
        <w:ind w:left="2948" w:right="2931"/>
        <w:contextualSpacing/>
        <w:mirrorIndents/>
        <w:rPr>
          <w:b w:val="0"/>
          <w:sz w:val="24"/>
          <w:szCs w:val="24"/>
        </w:rPr>
      </w:pPr>
    </w:p>
    <w:p w:rsidR="001C70D9" w:rsidRPr="001E5A04" w:rsidRDefault="00355797" w:rsidP="001C70D9">
      <w:pPr>
        <w:tabs>
          <w:tab w:val="left" w:pos="528"/>
        </w:tabs>
        <w:ind w:right="131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1E5A04">
        <w:rPr>
          <w:color w:val="1F1F1F"/>
          <w:sz w:val="24"/>
          <w:szCs w:val="24"/>
        </w:rPr>
        <w:t>Svako djelovanje protiv povjerljive osobe s ciljem njezina onemogućavanja i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w w:val="95"/>
          <w:sz w:val="24"/>
          <w:szCs w:val="24"/>
        </w:rPr>
        <w:t>sprječavanja u djelovanju kao povjerljive osobe, predstavlja teško kršenje službene</w:t>
      </w:r>
      <w:r w:rsidRPr="001E5A04">
        <w:rPr>
          <w:color w:val="1F1F1F"/>
          <w:spacing w:val="1"/>
          <w:w w:val="9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dužnosti.</w:t>
      </w:r>
    </w:p>
    <w:p w:rsidR="001C70D9" w:rsidRPr="001E5A04" w:rsidRDefault="00355797" w:rsidP="001C70D9">
      <w:pPr>
        <w:tabs>
          <w:tab w:val="left" w:pos="525"/>
        </w:tabs>
        <w:ind w:right="152"/>
        <w:contextualSpacing/>
        <w:mirrorIndents/>
        <w:jc w:val="both"/>
        <w:rPr>
          <w:sz w:val="24"/>
          <w:szCs w:val="24"/>
        </w:rPr>
      </w:pPr>
      <w:r>
        <w:rPr>
          <w:color w:val="1F1F1F"/>
          <w:spacing w:val="-1"/>
          <w:sz w:val="24"/>
          <w:szCs w:val="24"/>
        </w:rPr>
        <w:tab/>
      </w:r>
      <w:r w:rsidRPr="001E5A04">
        <w:rPr>
          <w:color w:val="1F1F1F"/>
          <w:spacing w:val="-1"/>
          <w:sz w:val="24"/>
          <w:szCs w:val="24"/>
        </w:rPr>
        <w:t xml:space="preserve">Ne postupanje </w:t>
      </w:r>
      <w:r w:rsidRPr="001E5A04">
        <w:rPr>
          <w:color w:val="1F1F1F"/>
          <w:sz w:val="24"/>
          <w:szCs w:val="24"/>
        </w:rPr>
        <w:t>po opravdanoj prijavi povjerljive osobe odnosno izbjegavanje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postupanja,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zataškavanje,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uništavanje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dokaza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i sl. predstavlja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tešku povredu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službene</w:t>
      </w:r>
      <w:r w:rsidRPr="001E5A04">
        <w:rPr>
          <w:color w:val="1F1F1F"/>
          <w:spacing w:val="1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dužnosti.</w:t>
      </w:r>
    </w:p>
    <w:p w:rsidR="001C70D9" w:rsidRPr="004E392E" w:rsidRDefault="001C70D9" w:rsidP="001C70D9">
      <w:pPr>
        <w:pStyle w:val="Tijeloteksta"/>
        <w:contextualSpacing/>
        <w:mirrorIndents/>
        <w:rPr>
          <w:sz w:val="24"/>
          <w:szCs w:val="24"/>
        </w:rPr>
      </w:pPr>
    </w:p>
    <w:p w:rsidR="001C70D9" w:rsidRDefault="00355797" w:rsidP="001C70D9">
      <w:pPr>
        <w:pStyle w:val="Naslov2"/>
        <w:ind w:left="2223" w:right="2217"/>
        <w:contextualSpacing/>
        <w:mirrorIndents/>
        <w:rPr>
          <w:b w:val="0"/>
          <w:color w:val="1F1F1F"/>
          <w:sz w:val="24"/>
          <w:szCs w:val="24"/>
        </w:rPr>
      </w:pPr>
      <w:r w:rsidRPr="001E5A04">
        <w:rPr>
          <w:b w:val="0"/>
          <w:color w:val="1F1F1F"/>
          <w:w w:val="95"/>
          <w:sz w:val="24"/>
          <w:szCs w:val="24"/>
        </w:rPr>
        <w:t>Način</w:t>
      </w:r>
      <w:r w:rsidRPr="001E5A04">
        <w:rPr>
          <w:b w:val="0"/>
          <w:color w:val="1F1F1F"/>
          <w:spacing w:val="2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w w:val="95"/>
          <w:sz w:val="24"/>
          <w:szCs w:val="24"/>
        </w:rPr>
        <w:t>primanja</w:t>
      </w:r>
      <w:r w:rsidRPr="001E5A04">
        <w:rPr>
          <w:b w:val="0"/>
          <w:color w:val="1F1F1F"/>
          <w:spacing w:val="10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w w:val="95"/>
          <w:sz w:val="24"/>
          <w:szCs w:val="24"/>
        </w:rPr>
        <w:t>prijava</w:t>
      </w:r>
      <w:r w:rsidRPr="001E5A04">
        <w:rPr>
          <w:b w:val="0"/>
          <w:color w:val="1F1F1F"/>
          <w:spacing w:val="8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w w:val="95"/>
          <w:sz w:val="24"/>
          <w:szCs w:val="24"/>
        </w:rPr>
        <w:t>od</w:t>
      </w:r>
      <w:r w:rsidRPr="001E5A04">
        <w:rPr>
          <w:b w:val="0"/>
          <w:color w:val="1F1F1F"/>
          <w:spacing w:val="-6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w w:val="95"/>
          <w:sz w:val="24"/>
          <w:szCs w:val="24"/>
        </w:rPr>
        <w:t>povjerljive</w:t>
      </w:r>
      <w:r w:rsidRPr="001E5A04">
        <w:rPr>
          <w:b w:val="0"/>
          <w:color w:val="1F1F1F"/>
          <w:spacing w:val="11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w w:val="95"/>
          <w:sz w:val="24"/>
          <w:szCs w:val="24"/>
        </w:rPr>
        <w:t>osobe</w:t>
      </w:r>
      <w:r w:rsidRPr="001E5A04">
        <w:rPr>
          <w:b w:val="0"/>
          <w:color w:val="1F1F1F"/>
          <w:spacing w:val="-63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sz w:val="24"/>
          <w:szCs w:val="24"/>
        </w:rPr>
        <w:t>Članak</w:t>
      </w:r>
      <w:r w:rsidRPr="001E5A04">
        <w:rPr>
          <w:b w:val="0"/>
          <w:color w:val="1F1F1F"/>
          <w:spacing w:val="9"/>
          <w:sz w:val="24"/>
          <w:szCs w:val="24"/>
        </w:rPr>
        <w:t xml:space="preserve"> </w:t>
      </w:r>
      <w:r w:rsidRPr="001E5A04">
        <w:rPr>
          <w:b w:val="0"/>
          <w:color w:val="1F1F1F"/>
          <w:sz w:val="24"/>
          <w:szCs w:val="24"/>
        </w:rPr>
        <w:t>23.</w:t>
      </w:r>
    </w:p>
    <w:p w:rsidR="001C70D9" w:rsidRPr="001E5A04" w:rsidRDefault="001C70D9" w:rsidP="001C70D9">
      <w:pPr>
        <w:pStyle w:val="Naslov2"/>
        <w:ind w:left="2223" w:right="2217"/>
        <w:contextualSpacing/>
        <w:mirrorIndents/>
        <w:rPr>
          <w:b w:val="0"/>
          <w:sz w:val="24"/>
          <w:szCs w:val="24"/>
        </w:rPr>
      </w:pPr>
    </w:p>
    <w:p w:rsidR="001C70D9" w:rsidRPr="001E5A04" w:rsidRDefault="00355797" w:rsidP="001C70D9">
      <w:pPr>
        <w:tabs>
          <w:tab w:val="left" w:pos="516"/>
        </w:tabs>
        <w:ind w:right="133"/>
        <w:contextualSpacing/>
        <w:mirrorIndents/>
        <w:jc w:val="both"/>
        <w:rPr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1E5A04">
        <w:rPr>
          <w:color w:val="1F1F1F"/>
          <w:sz w:val="24"/>
          <w:szCs w:val="24"/>
        </w:rPr>
        <w:t>Povjerljiva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osoba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nepravilnosti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prima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u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pisanom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obliku,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putem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="00367874">
        <w:rPr>
          <w:color w:val="1F1F1F"/>
          <w:sz w:val="24"/>
          <w:szCs w:val="24"/>
        </w:rPr>
        <w:t>poš</w:t>
      </w:r>
      <w:r w:rsidRPr="001E5A04">
        <w:rPr>
          <w:color w:val="1F1F1F"/>
          <w:sz w:val="24"/>
          <w:szCs w:val="24"/>
        </w:rPr>
        <w:t>te,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u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w w:val="95"/>
          <w:sz w:val="24"/>
          <w:szCs w:val="24"/>
        </w:rPr>
        <w:t>elektroničkom obliku ili usmeno na zapisnik. Prijava nepravilnosti podnesena pisanim</w:t>
      </w:r>
      <w:r w:rsidRPr="001E5A04">
        <w:rPr>
          <w:color w:val="1F1F1F"/>
          <w:spacing w:val="1"/>
          <w:w w:val="9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putem</w:t>
      </w:r>
      <w:r w:rsidRPr="001E5A04">
        <w:rPr>
          <w:color w:val="1F1F1F"/>
          <w:spacing w:val="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ili</w:t>
      </w:r>
      <w:r w:rsidRPr="001E5A04">
        <w:rPr>
          <w:color w:val="1F1F1F"/>
          <w:spacing w:val="-13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usmeno</w:t>
      </w:r>
      <w:r w:rsidRPr="001E5A04">
        <w:rPr>
          <w:color w:val="1F1F1F"/>
          <w:spacing w:val="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na</w:t>
      </w:r>
      <w:r w:rsidRPr="001E5A04">
        <w:rPr>
          <w:color w:val="1F1F1F"/>
          <w:spacing w:val="-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zapisnik</w:t>
      </w:r>
      <w:r w:rsidRPr="001E5A04">
        <w:rPr>
          <w:color w:val="1F1F1F"/>
          <w:spacing w:val="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mora</w:t>
      </w:r>
      <w:r w:rsidRPr="001E5A04">
        <w:rPr>
          <w:color w:val="1F1F1F"/>
          <w:spacing w:val="3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biti</w:t>
      </w:r>
      <w:r w:rsidRPr="001E5A04">
        <w:rPr>
          <w:color w:val="1F1F1F"/>
          <w:spacing w:val="-1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potpisana.</w:t>
      </w:r>
    </w:p>
    <w:p w:rsidR="001C70D9" w:rsidRPr="001E5A04" w:rsidRDefault="00355797" w:rsidP="001C70D9">
      <w:pPr>
        <w:tabs>
          <w:tab w:val="left" w:pos="434"/>
        </w:tabs>
        <w:ind w:right="144"/>
        <w:contextualSpacing/>
        <w:mirrorIndents/>
        <w:jc w:val="both"/>
        <w:rPr>
          <w:sz w:val="24"/>
          <w:szCs w:val="24"/>
        </w:rPr>
      </w:pPr>
      <w:r>
        <w:rPr>
          <w:color w:val="1F1F1F"/>
          <w:w w:val="95"/>
          <w:sz w:val="24"/>
          <w:szCs w:val="24"/>
        </w:rPr>
        <w:tab/>
      </w:r>
      <w:r w:rsidRPr="001E5A04">
        <w:rPr>
          <w:color w:val="1F1F1F"/>
          <w:w w:val="95"/>
          <w:sz w:val="24"/>
          <w:szCs w:val="24"/>
        </w:rPr>
        <w:t>Povjerljiva osoba mora imati svoju sobu ili slično mjesto gdje u prostorno i tehnički</w:t>
      </w:r>
      <w:r w:rsidRPr="001E5A04">
        <w:rPr>
          <w:color w:val="1F1F1F"/>
          <w:spacing w:val="1"/>
          <w:w w:val="9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primjerenim uvjetima može primati prijavitelja i obaviti razgovor s prijaviteljem te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zaprimiti</w:t>
      </w:r>
      <w:r w:rsidRPr="001E5A04">
        <w:rPr>
          <w:color w:val="1F1F1F"/>
          <w:spacing w:val="-12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prijavu</w:t>
      </w:r>
      <w:r w:rsidRPr="001E5A04">
        <w:rPr>
          <w:color w:val="1F1F1F"/>
          <w:spacing w:val="-6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poštujući</w:t>
      </w:r>
      <w:r w:rsidRPr="001E5A04">
        <w:rPr>
          <w:color w:val="1F1F1F"/>
          <w:spacing w:val="-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zakonsku</w:t>
      </w:r>
      <w:r w:rsidRPr="001E5A04">
        <w:rPr>
          <w:color w:val="1F1F1F"/>
          <w:spacing w:val="-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obvezu</w:t>
      </w:r>
      <w:r w:rsidRPr="001E5A04">
        <w:rPr>
          <w:color w:val="1F1F1F"/>
          <w:spacing w:val="-9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zaštite</w:t>
      </w:r>
      <w:r w:rsidRPr="001E5A04">
        <w:rPr>
          <w:color w:val="1F1F1F"/>
          <w:spacing w:val="-10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identiteta</w:t>
      </w:r>
      <w:r w:rsidRPr="001E5A04">
        <w:rPr>
          <w:color w:val="1F1F1F"/>
          <w:spacing w:val="-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prijavitelja.</w:t>
      </w:r>
    </w:p>
    <w:p w:rsidR="001C70D9" w:rsidRDefault="001C70D9" w:rsidP="001C70D9">
      <w:pPr>
        <w:contextualSpacing/>
        <w:mirrorIndents/>
        <w:jc w:val="both"/>
        <w:rPr>
          <w:sz w:val="24"/>
          <w:szCs w:val="24"/>
        </w:rPr>
      </w:pPr>
    </w:p>
    <w:p w:rsidR="001C70D9" w:rsidRPr="001E5A04" w:rsidRDefault="00355797" w:rsidP="001C70D9">
      <w:pPr>
        <w:pStyle w:val="Naslov2"/>
        <w:ind w:right="448"/>
        <w:contextualSpacing/>
        <w:mirrorIndents/>
        <w:rPr>
          <w:b w:val="0"/>
          <w:sz w:val="24"/>
          <w:szCs w:val="24"/>
        </w:rPr>
      </w:pPr>
      <w:r w:rsidRPr="001E5A04">
        <w:rPr>
          <w:b w:val="0"/>
          <w:color w:val="1F1F1F"/>
          <w:w w:val="95"/>
          <w:sz w:val="24"/>
          <w:szCs w:val="24"/>
        </w:rPr>
        <w:t>Zaštita</w:t>
      </w:r>
      <w:r w:rsidRPr="001E5A04">
        <w:rPr>
          <w:b w:val="0"/>
          <w:color w:val="1F1F1F"/>
          <w:spacing w:val="-2"/>
          <w:w w:val="95"/>
          <w:sz w:val="24"/>
          <w:szCs w:val="24"/>
        </w:rPr>
        <w:t xml:space="preserve"> </w:t>
      </w:r>
      <w:r w:rsidRPr="001E5A04">
        <w:rPr>
          <w:b w:val="0"/>
          <w:color w:val="1F1F1F"/>
          <w:w w:val="95"/>
          <w:sz w:val="24"/>
          <w:szCs w:val="24"/>
        </w:rPr>
        <w:t>prijavitelja</w:t>
      </w:r>
    </w:p>
    <w:p w:rsidR="001C70D9" w:rsidRPr="004E392E" w:rsidRDefault="00355797" w:rsidP="001C70D9">
      <w:pPr>
        <w:pStyle w:val="Tijeloteksta"/>
        <w:ind w:left="428" w:right="428"/>
        <w:contextualSpacing/>
        <w:mirrorIndents/>
        <w:jc w:val="center"/>
        <w:rPr>
          <w:sz w:val="24"/>
          <w:szCs w:val="24"/>
        </w:rPr>
      </w:pPr>
      <w:r w:rsidRPr="004E392E">
        <w:rPr>
          <w:color w:val="1F1F1F"/>
          <w:sz w:val="24"/>
          <w:szCs w:val="24"/>
        </w:rPr>
        <w:t>Članak</w:t>
      </w:r>
      <w:r w:rsidRPr="004E392E">
        <w:rPr>
          <w:color w:val="1F1F1F"/>
          <w:spacing w:val="5"/>
          <w:sz w:val="24"/>
          <w:szCs w:val="24"/>
        </w:rPr>
        <w:t xml:space="preserve"> </w:t>
      </w:r>
      <w:r w:rsidRPr="004E392E">
        <w:rPr>
          <w:color w:val="1F1F1F"/>
          <w:sz w:val="24"/>
          <w:szCs w:val="24"/>
        </w:rPr>
        <w:t>24.</w:t>
      </w:r>
    </w:p>
    <w:p w:rsidR="001C70D9" w:rsidRPr="004E392E" w:rsidRDefault="001C70D9" w:rsidP="001C70D9">
      <w:pPr>
        <w:pStyle w:val="Tijeloteksta"/>
        <w:contextualSpacing/>
        <w:mirrorIndents/>
        <w:rPr>
          <w:sz w:val="24"/>
          <w:szCs w:val="24"/>
        </w:rPr>
      </w:pPr>
    </w:p>
    <w:p w:rsidR="001C70D9" w:rsidRPr="001C70D9" w:rsidRDefault="00355797" w:rsidP="001C70D9">
      <w:pPr>
        <w:tabs>
          <w:tab w:val="left" w:pos="461"/>
        </w:tabs>
        <w:ind w:right="156"/>
        <w:contextualSpacing/>
        <w:mirrorIndents/>
        <w:jc w:val="both"/>
        <w:rPr>
          <w:color w:val="1F1F1F"/>
          <w:spacing w:val="-67"/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1E5A04">
        <w:rPr>
          <w:color w:val="1F1F1F"/>
          <w:sz w:val="24"/>
          <w:szCs w:val="24"/>
        </w:rPr>
        <w:t>Svako djelovanje protiv prijavitelja s ciljem da se onemogući u prijavi i davanju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dokaza</w:t>
      </w:r>
      <w:r w:rsidRPr="001E5A04">
        <w:rPr>
          <w:color w:val="1F1F1F"/>
          <w:spacing w:val="2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i</w:t>
      </w:r>
      <w:r w:rsidRPr="001E5A04">
        <w:rPr>
          <w:color w:val="1F1F1F"/>
          <w:spacing w:val="-1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sl.</w:t>
      </w:r>
      <w:r w:rsidRPr="001E5A04">
        <w:rPr>
          <w:color w:val="1F1F1F"/>
          <w:spacing w:val="-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ili</w:t>
      </w:r>
      <w:r w:rsidRPr="001E5A04">
        <w:rPr>
          <w:color w:val="1F1F1F"/>
          <w:spacing w:val="-9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</w:t>
      </w:r>
      <w:r w:rsidRPr="001E5A04">
        <w:rPr>
          <w:color w:val="1F1F1F"/>
          <w:spacing w:val="-7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ciljem</w:t>
      </w:r>
      <w:r w:rsidRPr="001E5A04">
        <w:rPr>
          <w:color w:val="1F1F1F"/>
          <w:spacing w:val="-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da</w:t>
      </w:r>
      <w:r w:rsidRPr="001E5A04">
        <w:rPr>
          <w:color w:val="1F1F1F"/>
          <w:spacing w:val="-8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ga</w:t>
      </w:r>
      <w:r w:rsidRPr="001E5A04">
        <w:rPr>
          <w:color w:val="1F1F1F"/>
          <w:spacing w:val="-8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se</w:t>
      </w:r>
      <w:r w:rsidRPr="001E5A04">
        <w:rPr>
          <w:color w:val="1F1F1F"/>
          <w:spacing w:val="-1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kazni, omete,</w:t>
      </w:r>
      <w:r w:rsidRPr="001E5A04">
        <w:rPr>
          <w:color w:val="1F1F1F"/>
          <w:spacing w:val="3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uznemirava</w:t>
      </w:r>
      <w:r w:rsidRPr="001E5A04">
        <w:rPr>
          <w:color w:val="1F1F1F"/>
          <w:spacing w:val="8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zbog</w:t>
      </w:r>
      <w:r w:rsidRPr="001E5A04">
        <w:rPr>
          <w:color w:val="1F1F1F"/>
          <w:spacing w:val="-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prijave,</w:t>
      </w:r>
      <w:r w:rsidRPr="001E5A04">
        <w:rPr>
          <w:color w:val="1F1F1F"/>
          <w:spacing w:val="1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predstavlja</w:t>
      </w:r>
      <w:r w:rsidRPr="001E5A04">
        <w:rPr>
          <w:color w:val="1F1F1F"/>
          <w:spacing w:val="-67"/>
          <w:sz w:val="24"/>
          <w:szCs w:val="24"/>
        </w:rPr>
        <w:t xml:space="preserve"> </w:t>
      </w:r>
      <w:r>
        <w:rPr>
          <w:color w:val="1F1F1F"/>
          <w:spacing w:val="-67"/>
          <w:sz w:val="24"/>
          <w:szCs w:val="24"/>
        </w:rPr>
        <w:t xml:space="preserve">     </w:t>
      </w:r>
      <w:r w:rsidRPr="001E5A04">
        <w:rPr>
          <w:color w:val="1F1F1F"/>
          <w:sz w:val="24"/>
          <w:szCs w:val="24"/>
        </w:rPr>
        <w:t>težu</w:t>
      </w:r>
      <w:r w:rsidRPr="001E5A04">
        <w:rPr>
          <w:color w:val="1F1F1F"/>
          <w:spacing w:val="-6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povredu</w:t>
      </w:r>
      <w:r w:rsidRPr="001E5A04">
        <w:rPr>
          <w:color w:val="1F1F1F"/>
          <w:spacing w:val="9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službene</w:t>
      </w:r>
      <w:r w:rsidRPr="001E5A04">
        <w:rPr>
          <w:color w:val="1F1F1F"/>
          <w:spacing w:val="1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dužnosti.</w:t>
      </w:r>
    </w:p>
    <w:p w:rsidR="00367874" w:rsidRPr="001E5A04" w:rsidRDefault="00355797" w:rsidP="00367874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</w:r>
      <w:r w:rsidRPr="001E5A04">
        <w:rPr>
          <w:color w:val="1F1F1F"/>
          <w:sz w:val="24"/>
          <w:szCs w:val="24"/>
        </w:rPr>
        <w:t>U</w:t>
      </w:r>
      <w:r w:rsidRPr="001E5A04">
        <w:rPr>
          <w:color w:val="1F1F1F"/>
          <w:spacing w:val="42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slučaju</w:t>
      </w:r>
      <w:r w:rsidRPr="001E5A04">
        <w:rPr>
          <w:color w:val="1F1F1F"/>
          <w:spacing w:val="52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postupanja</w:t>
      </w:r>
      <w:r w:rsidRPr="001E5A04">
        <w:rPr>
          <w:color w:val="1F1F1F"/>
          <w:spacing w:val="63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protiv</w:t>
      </w:r>
      <w:r w:rsidRPr="001E5A04">
        <w:rPr>
          <w:color w:val="1F1F1F"/>
          <w:spacing w:val="53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prijavitelja</w:t>
      </w:r>
      <w:r w:rsidRPr="001E5A04">
        <w:rPr>
          <w:color w:val="1F1F1F"/>
          <w:spacing w:val="62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na</w:t>
      </w:r>
      <w:r w:rsidRPr="001E5A04">
        <w:rPr>
          <w:color w:val="1F1F1F"/>
          <w:spacing w:val="4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način</w:t>
      </w:r>
      <w:r w:rsidRPr="001E5A04">
        <w:rPr>
          <w:color w:val="1F1F1F"/>
          <w:spacing w:val="48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iz</w:t>
      </w:r>
      <w:r w:rsidRPr="001E5A04">
        <w:rPr>
          <w:color w:val="1F1F1F"/>
          <w:spacing w:val="47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stavka</w:t>
      </w:r>
      <w:r w:rsidRPr="001E5A04">
        <w:rPr>
          <w:color w:val="1F1F1F"/>
          <w:spacing w:val="5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1.</w:t>
      </w:r>
      <w:r w:rsidRPr="001E5A04">
        <w:rPr>
          <w:color w:val="1F1F1F"/>
          <w:spacing w:val="47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ovoga</w:t>
      </w:r>
      <w:r w:rsidRPr="001E5A04">
        <w:rPr>
          <w:color w:val="1F1F1F"/>
          <w:spacing w:val="5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članka,</w:t>
      </w:r>
      <w:r w:rsidRPr="001E5A04">
        <w:rPr>
          <w:color w:val="1F1F1F"/>
          <w:spacing w:val="-66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predsjednik</w:t>
      </w:r>
      <w:r w:rsidRPr="001E5A04">
        <w:rPr>
          <w:color w:val="1F1F1F"/>
          <w:spacing w:val="52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Suda</w:t>
      </w:r>
      <w:r w:rsidRPr="001E5A04">
        <w:rPr>
          <w:color w:val="1F1F1F"/>
          <w:spacing w:val="37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će</w:t>
      </w:r>
      <w:r w:rsidRPr="001E5A04">
        <w:rPr>
          <w:color w:val="1F1F1F"/>
          <w:spacing w:val="26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zaposlenika</w:t>
      </w:r>
      <w:r w:rsidRPr="001E5A04">
        <w:rPr>
          <w:color w:val="1F1F1F"/>
          <w:spacing w:val="46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zaštititi</w:t>
      </w:r>
      <w:r w:rsidRPr="001E5A04">
        <w:rPr>
          <w:color w:val="1F1F1F"/>
          <w:spacing w:val="42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otkazujući</w:t>
      </w:r>
      <w:r w:rsidRPr="001E5A04">
        <w:rPr>
          <w:color w:val="1F1F1F"/>
          <w:spacing w:val="37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rješenja</w:t>
      </w:r>
      <w:r w:rsidRPr="001E5A04">
        <w:rPr>
          <w:color w:val="1F1F1F"/>
          <w:spacing w:val="42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o</w:t>
      </w:r>
      <w:r w:rsidR="00367874" w:rsidRPr="001E5A04">
        <w:rPr>
          <w:color w:val="1F1F1F"/>
          <w:spacing w:val="23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prijmu</w:t>
      </w:r>
      <w:r w:rsidR="00367874" w:rsidRPr="001E5A04">
        <w:rPr>
          <w:color w:val="1F1F1F"/>
          <w:spacing w:val="34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u</w:t>
      </w:r>
      <w:r w:rsidR="00367874" w:rsidRPr="001E5A04">
        <w:rPr>
          <w:color w:val="1F1F1F"/>
          <w:spacing w:val="26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državnu</w:t>
      </w:r>
      <w:r w:rsidR="00367874" w:rsidRPr="001E5A04">
        <w:rPr>
          <w:color w:val="1F1F1F"/>
          <w:spacing w:val="-66"/>
          <w:sz w:val="24"/>
          <w:szCs w:val="24"/>
        </w:rPr>
        <w:t xml:space="preserve"> </w:t>
      </w:r>
      <w:r w:rsidR="00367874" w:rsidRPr="001E5A04">
        <w:rPr>
          <w:color w:val="1F1F1F"/>
          <w:w w:val="95"/>
          <w:sz w:val="24"/>
          <w:szCs w:val="24"/>
        </w:rPr>
        <w:t>službu i rasporedu</w:t>
      </w:r>
      <w:r w:rsidR="00367874" w:rsidRPr="001E5A04">
        <w:rPr>
          <w:color w:val="1F1F1F"/>
          <w:spacing w:val="1"/>
          <w:w w:val="95"/>
          <w:sz w:val="24"/>
          <w:szCs w:val="24"/>
        </w:rPr>
        <w:t xml:space="preserve"> </w:t>
      </w:r>
      <w:r w:rsidR="00367874" w:rsidRPr="001E5A04">
        <w:rPr>
          <w:color w:val="1F1F1F"/>
          <w:w w:val="95"/>
          <w:sz w:val="24"/>
          <w:szCs w:val="24"/>
        </w:rPr>
        <w:t>na radno mjesto zaposlenicima</w:t>
      </w:r>
      <w:r w:rsidR="00367874" w:rsidRPr="001E5A04">
        <w:rPr>
          <w:color w:val="1F1F1F"/>
          <w:spacing w:val="1"/>
          <w:w w:val="95"/>
          <w:sz w:val="24"/>
          <w:szCs w:val="24"/>
        </w:rPr>
        <w:t xml:space="preserve"> </w:t>
      </w:r>
      <w:r w:rsidR="00367874" w:rsidRPr="001E5A04">
        <w:rPr>
          <w:color w:val="1F1F1F"/>
          <w:w w:val="95"/>
          <w:sz w:val="24"/>
          <w:szCs w:val="24"/>
        </w:rPr>
        <w:t>koji prijavitelja sprječavaju,</w:t>
      </w:r>
      <w:r w:rsidR="00367874" w:rsidRPr="001E5A04">
        <w:rPr>
          <w:color w:val="1F1F1F"/>
          <w:spacing w:val="1"/>
          <w:w w:val="95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kažnjavaju,</w:t>
      </w:r>
      <w:r w:rsidR="00367874" w:rsidRPr="001E5A04">
        <w:rPr>
          <w:color w:val="1F1F1F"/>
          <w:spacing w:val="1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uznemiravaju,</w:t>
      </w:r>
      <w:r w:rsidR="00367874" w:rsidRPr="001E5A04">
        <w:rPr>
          <w:color w:val="1F1F1F"/>
          <w:spacing w:val="8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ili</w:t>
      </w:r>
      <w:r w:rsidR="00367874" w:rsidRPr="001E5A04">
        <w:rPr>
          <w:color w:val="1F1F1F"/>
          <w:spacing w:val="44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će</w:t>
      </w:r>
      <w:r w:rsidR="00367874" w:rsidRPr="001E5A04">
        <w:rPr>
          <w:color w:val="1F1F1F"/>
          <w:spacing w:val="48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ih</w:t>
      </w:r>
      <w:r w:rsidR="00367874" w:rsidRPr="001E5A04">
        <w:rPr>
          <w:color w:val="1F1F1F"/>
          <w:spacing w:val="48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premjestiti</w:t>
      </w:r>
      <w:r w:rsidR="00367874" w:rsidRPr="001E5A04">
        <w:rPr>
          <w:color w:val="1F1F1F"/>
          <w:spacing w:val="64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na</w:t>
      </w:r>
      <w:r w:rsidR="00367874" w:rsidRPr="001E5A04">
        <w:rPr>
          <w:color w:val="1F1F1F"/>
          <w:spacing w:val="52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drugo</w:t>
      </w:r>
      <w:r w:rsidR="00367874" w:rsidRPr="001E5A04">
        <w:rPr>
          <w:color w:val="1F1F1F"/>
          <w:spacing w:val="54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mjesto</w:t>
      </w:r>
      <w:r w:rsidR="00367874" w:rsidRPr="001E5A04">
        <w:rPr>
          <w:color w:val="1F1F1F"/>
          <w:spacing w:val="56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rada,</w:t>
      </w:r>
      <w:r w:rsidR="00367874" w:rsidRPr="001E5A04">
        <w:rPr>
          <w:color w:val="1F1F1F"/>
          <w:spacing w:val="54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a</w:t>
      </w:r>
      <w:r w:rsidR="00367874" w:rsidRPr="001E5A04">
        <w:rPr>
          <w:color w:val="1F1F1F"/>
          <w:spacing w:val="51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samog</w:t>
      </w:r>
      <w:r w:rsidR="00367874" w:rsidRPr="001E5A04">
        <w:rPr>
          <w:color w:val="1F1F1F"/>
          <w:spacing w:val="-67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prijavitelja</w:t>
      </w:r>
      <w:r w:rsidR="00367874" w:rsidRPr="001E5A04">
        <w:rPr>
          <w:color w:val="1F1F1F"/>
          <w:spacing w:val="2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premjestiti</w:t>
      </w:r>
      <w:r w:rsidR="00367874" w:rsidRPr="001E5A04">
        <w:rPr>
          <w:color w:val="1F1F1F"/>
          <w:spacing w:val="4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na</w:t>
      </w:r>
      <w:r w:rsidR="00367874" w:rsidRPr="001E5A04">
        <w:rPr>
          <w:color w:val="1F1F1F"/>
          <w:spacing w:val="-10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drugo</w:t>
      </w:r>
      <w:r w:rsidR="00367874" w:rsidRPr="001E5A04">
        <w:rPr>
          <w:color w:val="1F1F1F"/>
          <w:spacing w:val="-12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mjesto</w:t>
      </w:r>
      <w:r w:rsidR="00367874" w:rsidRPr="001E5A04">
        <w:rPr>
          <w:color w:val="1F1F1F"/>
          <w:spacing w:val="-7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rada</w:t>
      </w:r>
      <w:r w:rsidR="00367874" w:rsidRPr="001E5A04">
        <w:rPr>
          <w:color w:val="1F1F1F"/>
          <w:spacing w:val="-7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samo</w:t>
      </w:r>
      <w:r w:rsidR="00367874" w:rsidRPr="001E5A04">
        <w:rPr>
          <w:color w:val="1F1F1F"/>
          <w:spacing w:val="-9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ako</w:t>
      </w:r>
      <w:r w:rsidR="00367874" w:rsidRPr="001E5A04">
        <w:rPr>
          <w:color w:val="1F1F1F"/>
          <w:spacing w:val="-9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on</w:t>
      </w:r>
      <w:r w:rsidR="00367874" w:rsidRPr="001E5A04">
        <w:rPr>
          <w:color w:val="1F1F1F"/>
          <w:spacing w:val="-15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to</w:t>
      </w:r>
      <w:r w:rsidR="00367874" w:rsidRPr="001E5A04">
        <w:rPr>
          <w:color w:val="1F1F1F"/>
          <w:spacing w:val="-11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izričito</w:t>
      </w:r>
      <w:r w:rsidR="00367874" w:rsidRPr="001E5A04">
        <w:rPr>
          <w:color w:val="1F1F1F"/>
          <w:spacing w:val="-3"/>
          <w:sz w:val="24"/>
          <w:szCs w:val="24"/>
        </w:rPr>
        <w:t xml:space="preserve"> </w:t>
      </w:r>
      <w:r w:rsidR="00367874" w:rsidRPr="001E5A04">
        <w:rPr>
          <w:color w:val="1F1F1F"/>
          <w:sz w:val="24"/>
          <w:szCs w:val="24"/>
        </w:rPr>
        <w:t>traži.</w:t>
      </w:r>
    </w:p>
    <w:p w:rsidR="00367874" w:rsidRPr="001E5A04" w:rsidRDefault="00367874" w:rsidP="00367874">
      <w:pPr>
        <w:tabs>
          <w:tab w:val="left" w:pos="477"/>
        </w:tabs>
        <w:ind w:right="144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   </w:t>
      </w:r>
      <w:r w:rsidRPr="001E5A04">
        <w:rPr>
          <w:color w:val="1F1F1F"/>
          <w:sz w:val="24"/>
          <w:szCs w:val="24"/>
        </w:rPr>
        <w:t>Na</w:t>
      </w:r>
      <w:r w:rsidRPr="001E5A04">
        <w:rPr>
          <w:color w:val="1F1F1F"/>
          <w:spacing w:val="36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obradu</w:t>
      </w:r>
      <w:r w:rsidRPr="001E5A04">
        <w:rPr>
          <w:color w:val="1F1F1F"/>
          <w:spacing w:val="37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osobnih</w:t>
      </w:r>
      <w:r w:rsidRPr="001E5A04">
        <w:rPr>
          <w:color w:val="1F1F1F"/>
          <w:spacing w:val="3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podataka</w:t>
      </w:r>
      <w:r w:rsidRPr="001E5A04">
        <w:rPr>
          <w:color w:val="1F1F1F"/>
          <w:spacing w:val="48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sadržanih</w:t>
      </w:r>
      <w:r w:rsidRPr="001E5A04">
        <w:rPr>
          <w:color w:val="1F1F1F"/>
          <w:spacing w:val="4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u</w:t>
      </w:r>
      <w:r w:rsidRPr="001E5A04">
        <w:rPr>
          <w:color w:val="1F1F1F"/>
          <w:spacing w:val="2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prijavi</w:t>
      </w:r>
      <w:r w:rsidRPr="001E5A04">
        <w:rPr>
          <w:color w:val="1F1F1F"/>
          <w:spacing w:val="36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nepravilnosti</w:t>
      </w:r>
      <w:r w:rsidRPr="001E5A04">
        <w:rPr>
          <w:color w:val="1F1F1F"/>
          <w:spacing w:val="42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primjenjuju</w:t>
      </w:r>
      <w:r w:rsidRPr="001E5A04">
        <w:rPr>
          <w:color w:val="1F1F1F"/>
          <w:spacing w:val="46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se</w:t>
      </w:r>
      <w:r w:rsidRPr="001E5A04">
        <w:rPr>
          <w:color w:val="1F1F1F"/>
          <w:spacing w:val="-67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propisi</w:t>
      </w:r>
      <w:r w:rsidRPr="001E5A04">
        <w:rPr>
          <w:color w:val="1F1F1F"/>
          <w:spacing w:val="-4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kojima</w:t>
      </w:r>
      <w:r w:rsidRPr="001E5A04">
        <w:rPr>
          <w:color w:val="1F1F1F"/>
          <w:spacing w:val="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se</w:t>
      </w:r>
      <w:r w:rsidRPr="001E5A04">
        <w:rPr>
          <w:color w:val="1F1F1F"/>
          <w:spacing w:val="-5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ureduje</w:t>
      </w:r>
      <w:r w:rsidRPr="001E5A04">
        <w:rPr>
          <w:color w:val="1F1F1F"/>
          <w:spacing w:val="7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zaštita</w:t>
      </w:r>
      <w:r w:rsidRPr="001E5A04">
        <w:rPr>
          <w:color w:val="1F1F1F"/>
          <w:spacing w:val="10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osobnih</w:t>
      </w:r>
      <w:r w:rsidRPr="001E5A04">
        <w:rPr>
          <w:color w:val="1F1F1F"/>
          <w:spacing w:val="-3"/>
          <w:sz w:val="24"/>
          <w:szCs w:val="24"/>
        </w:rPr>
        <w:t xml:space="preserve"> </w:t>
      </w:r>
      <w:r w:rsidRPr="001E5A04">
        <w:rPr>
          <w:color w:val="1F1F1F"/>
          <w:sz w:val="24"/>
          <w:szCs w:val="24"/>
        </w:rPr>
        <w:t>podataka.</w:t>
      </w:r>
    </w:p>
    <w:p w:rsidR="00367874" w:rsidRPr="001E5A04" w:rsidRDefault="00367874" w:rsidP="00367874">
      <w:pPr>
        <w:tabs>
          <w:tab w:val="left" w:pos="477"/>
        </w:tabs>
        <w:ind w:right="148"/>
        <w:contextualSpacing/>
        <w:mirrorIndents/>
        <w:jc w:val="both"/>
        <w:rPr>
          <w:color w:val="232323"/>
          <w:sz w:val="24"/>
          <w:szCs w:val="24"/>
        </w:rPr>
      </w:pPr>
      <w:r>
        <w:rPr>
          <w:color w:val="232323"/>
          <w:spacing w:val="-1"/>
          <w:sz w:val="24"/>
          <w:szCs w:val="24"/>
        </w:rPr>
        <w:tab/>
      </w:r>
      <w:r w:rsidRPr="001E5A04">
        <w:rPr>
          <w:color w:val="232323"/>
          <w:spacing w:val="-1"/>
          <w:sz w:val="24"/>
          <w:szCs w:val="24"/>
        </w:rPr>
        <w:t xml:space="preserve">Podacima iz prijave nepravilnosti pohranjenima u sustavu </w:t>
      </w:r>
      <w:r w:rsidRPr="001E5A04">
        <w:rPr>
          <w:color w:val="232323"/>
          <w:sz w:val="24"/>
          <w:szCs w:val="24"/>
        </w:rPr>
        <w:t>Suda,</w:t>
      </w:r>
      <w:r w:rsidRPr="001E5A04">
        <w:rPr>
          <w:color w:val="232323"/>
          <w:w w:val="95"/>
          <w:sz w:val="24"/>
          <w:szCs w:val="24"/>
        </w:rPr>
        <w:t xml:space="preserve"> može pristupiti samo povjerljiva osoba putem korisničkog imena i lozinke za</w:t>
      </w:r>
      <w:r w:rsidRPr="001E5A04">
        <w:rPr>
          <w:color w:val="232323"/>
          <w:spacing w:val="1"/>
          <w:w w:val="95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pristup</w:t>
      </w:r>
      <w:r w:rsidRPr="001E5A04">
        <w:rPr>
          <w:color w:val="232323"/>
          <w:spacing w:val="3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predmetima</w:t>
      </w:r>
      <w:r w:rsidRPr="001E5A04">
        <w:rPr>
          <w:color w:val="232323"/>
          <w:spacing w:val="2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za</w:t>
      </w:r>
      <w:r w:rsidRPr="001E5A04">
        <w:rPr>
          <w:color w:val="232323"/>
          <w:spacing w:val="-9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koje</w:t>
      </w:r>
      <w:r w:rsidRPr="001E5A04">
        <w:rPr>
          <w:color w:val="232323"/>
          <w:spacing w:val="3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je</w:t>
      </w:r>
      <w:r w:rsidRPr="001E5A04">
        <w:rPr>
          <w:color w:val="232323"/>
          <w:spacing w:val="-7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zadužena.</w:t>
      </w:r>
    </w:p>
    <w:p w:rsidR="00367874" w:rsidRPr="001E5A04" w:rsidRDefault="00367874" w:rsidP="00367874">
      <w:pPr>
        <w:tabs>
          <w:tab w:val="left" w:pos="468"/>
        </w:tabs>
        <w:ind w:right="148"/>
        <w:contextualSpacing/>
        <w:mirrorIndents/>
        <w:jc w:val="both"/>
        <w:rPr>
          <w:color w:val="232323"/>
          <w:sz w:val="24"/>
          <w:szCs w:val="24"/>
        </w:rPr>
      </w:pPr>
      <w:r>
        <w:rPr>
          <w:color w:val="232323"/>
          <w:w w:val="95"/>
          <w:sz w:val="24"/>
          <w:szCs w:val="24"/>
        </w:rPr>
        <w:tab/>
      </w:r>
      <w:r w:rsidRPr="001E5A04">
        <w:rPr>
          <w:color w:val="232323"/>
          <w:w w:val="95"/>
          <w:sz w:val="24"/>
          <w:szCs w:val="24"/>
        </w:rPr>
        <w:t>Dokumentacija</w:t>
      </w:r>
      <w:r w:rsidRPr="001E5A04">
        <w:rPr>
          <w:color w:val="232323"/>
          <w:spacing w:val="1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vezana uz postupak po prijavama nepravilnosti pohranjuje se u</w:t>
      </w:r>
      <w:r w:rsidRPr="001E5A04">
        <w:rPr>
          <w:color w:val="232323"/>
          <w:spacing w:val="1"/>
          <w:w w:val="95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prostore</w:t>
      </w:r>
      <w:r w:rsidRPr="001E5A04">
        <w:rPr>
          <w:color w:val="232323"/>
          <w:spacing w:val="2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za</w:t>
      </w:r>
      <w:r w:rsidRPr="001E5A04">
        <w:rPr>
          <w:color w:val="232323"/>
          <w:spacing w:val="-8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pohranu osigurane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od</w:t>
      </w:r>
      <w:r w:rsidRPr="001E5A04">
        <w:rPr>
          <w:color w:val="232323"/>
          <w:spacing w:val="-3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neovlaštenog</w:t>
      </w:r>
      <w:r w:rsidRPr="001E5A04">
        <w:rPr>
          <w:color w:val="232323"/>
          <w:spacing w:val="10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pristupa.</w:t>
      </w:r>
    </w:p>
    <w:p w:rsidR="00367874" w:rsidRPr="001E5A04" w:rsidRDefault="00367874" w:rsidP="00367874">
      <w:pPr>
        <w:tabs>
          <w:tab w:val="left" w:pos="417"/>
        </w:tabs>
        <w:ind w:right="153"/>
        <w:contextualSpacing/>
        <w:mirrorIndents/>
        <w:jc w:val="both"/>
        <w:rPr>
          <w:color w:val="232323"/>
          <w:sz w:val="24"/>
          <w:szCs w:val="24"/>
        </w:rPr>
      </w:pPr>
      <w:r>
        <w:rPr>
          <w:color w:val="232323"/>
          <w:w w:val="95"/>
          <w:sz w:val="24"/>
          <w:szCs w:val="24"/>
        </w:rPr>
        <w:t xml:space="preserve">        </w:t>
      </w:r>
      <w:r w:rsidRPr="001E5A04">
        <w:rPr>
          <w:color w:val="232323"/>
          <w:w w:val="95"/>
          <w:sz w:val="24"/>
          <w:szCs w:val="24"/>
        </w:rPr>
        <w:t>Osobni podaci sadržani u dokumentaciji iz postupka prijave nepravilnosti čuvaju se</w:t>
      </w:r>
      <w:r w:rsidRPr="001E5A04">
        <w:rPr>
          <w:color w:val="232323"/>
          <w:spacing w:val="1"/>
          <w:w w:val="95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najdulje pet godina od zaprimanja prijave nepravilnosti, odnosno do okončanja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sudskog</w:t>
      </w:r>
      <w:r w:rsidRPr="001E5A04">
        <w:rPr>
          <w:color w:val="232323"/>
          <w:spacing w:val="4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postupka</w:t>
      </w:r>
      <w:r w:rsidRPr="001E5A04">
        <w:rPr>
          <w:color w:val="232323"/>
          <w:spacing w:val="8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za</w:t>
      </w:r>
      <w:r w:rsidRPr="001E5A04">
        <w:rPr>
          <w:color w:val="232323"/>
          <w:spacing w:val="-5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zaštitu</w:t>
      </w:r>
      <w:r w:rsidRPr="001E5A04">
        <w:rPr>
          <w:color w:val="232323"/>
          <w:spacing w:val="-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prijavitelja</w:t>
      </w:r>
      <w:r w:rsidRPr="001E5A04">
        <w:rPr>
          <w:color w:val="232323"/>
          <w:spacing w:val="7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nepravilnosti.</w:t>
      </w:r>
    </w:p>
    <w:p w:rsidR="00367874" w:rsidRPr="001E5A04" w:rsidRDefault="00367874" w:rsidP="00367874">
      <w:pPr>
        <w:tabs>
          <w:tab w:val="left" w:pos="513"/>
        </w:tabs>
        <w:ind w:right="157"/>
        <w:contextualSpacing/>
        <w:mirrorIndents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ab/>
      </w:r>
      <w:r w:rsidRPr="001E5A04">
        <w:rPr>
          <w:color w:val="232323"/>
          <w:sz w:val="24"/>
          <w:szCs w:val="24"/>
        </w:rPr>
        <w:t>Osobni podaci koji nisu relevantni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za rješavanje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određenog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predmeta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bez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odlaganja</w:t>
      </w:r>
      <w:r w:rsidRPr="001E5A04">
        <w:rPr>
          <w:color w:val="232323"/>
          <w:spacing w:val="18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se</w:t>
      </w:r>
      <w:r w:rsidRPr="001E5A04">
        <w:rPr>
          <w:color w:val="232323"/>
          <w:spacing w:val="-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brišu.</w:t>
      </w:r>
    </w:p>
    <w:p w:rsidR="00367874" w:rsidRPr="004E392E" w:rsidRDefault="00367874" w:rsidP="00367874">
      <w:pPr>
        <w:pStyle w:val="Tijeloteksta"/>
        <w:contextualSpacing/>
        <w:mirrorIndents/>
        <w:rPr>
          <w:sz w:val="24"/>
          <w:szCs w:val="24"/>
        </w:rPr>
      </w:pPr>
    </w:p>
    <w:p w:rsidR="00367874" w:rsidRPr="001E5A04" w:rsidRDefault="00367874" w:rsidP="00367874">
      <w:pPr>
        <w:ind w:right="34"/>
        <w:contextualSpacing/>
        <w:mirrorIndents/>
        <w:rPr>
          <w:sz w:val="24"/>
          <w:szCs w:val="24"/>
        </w:rPr>
      </w:pPr>
      <w:r>
        <w:rPr>
          <w:b/>
          <w:color w:val="232323"/>
          <w:w w:val="95"/>
          <w:sz w:val="24"/>
          <w:szCs w:val="24"/>
        </w:rPr>
        <w:t xml:space="preserve">                                                            </w:t>
      </w:r>
      <w:r w:rsidRPr="001E5A04">
        <w:rPr>
          <w:color w:val="232323"/>
          <w:w w:val="95"/>
          <w:sz w:val="24"/>
          <w:szCs w:val="24"/>
        </w:rPr>
        <w:t>Objava Pravilnika</w:t>
      </w:r>
    </w:p>
    <w:p w:rsidR="00367874" w:rsidRPr="001E5A04" w:rsidRDefault="00367874" w:rsidP="00367874">
      <w:pPr>
        <w:pStyle w:val="Tijeloteksta"/>
        <w:ind w:right="34"/>
        <w:contextualSpacing/>
        <w:mirrorIndents/>
        <w:jc w:val="center"/>
        <w:rPr>
          <w:sz w:val="24"/>
          <w:szCs w:val="24"/>
        </w:rPr>
      </w:pPr>
      <w:r w:rsidRPr="001E5A04">
        <w:rPr>
          <w:color w:val="232323"/>
          <w:sz w:val="24"/>
          <w:szCs w:val="24"/>
        </w:rPr>
        <w:t>Članak</w:t>
      </w:r>
      <w:r w:rsidRPr="001E5A04">
        <w:rPr>
          <w:color w:val="232323"/>
          <w:spacing w:val="1"/>
          <w:sz w:val="24"/>
          <w:szCs w:val="24"/>
        </w:rPr>
        <w:t xml:space="preserve"> </w:t>
      </w:r>
      <w:r w:rsidRPr="001E5A04">
        <w:rPr>
          <w:color w:val="232323"/>
          <w:sz w:val="24"/>
          <w:szCs w:val="24"/>
        </w:rPr>
        <w:t>25.</w:t>
      </w:r>
    </w:p>
    <w:p w:rsidR="00367874" w:rsidRPr="004E392E" w:rsidRDefault="00367874" w:rsidP="00367874">
      <w:pPr>
        <w:pStyle w:val="Tijeloteksta"/>
        <w:contextualSpacing/>
        <w:mirrorIndents/>
        <w:rPr>
          <w:sz w:val="24"/>
          <w:szCs w:val="24"/>
        </w:rPr>
      </w:pPr>
    </w:p>
    <w:p w:rsidR="00367874" w:rsidRPr="001E5A04" w:rsidRDefault="00367874" w:rsidP="00367874">
      <w:pPr>
        <w:tabs>
          <w:tab w:val="left" w:pos="420"/>
        </w:tabs>
        <w:ind w:right="34"/>
        <w:contextualSpacing/>
        <w:mirrorIndents/>
        <w:jc w:val="both"/>
        <w:rPr>
          <w:sz w:val="24"/>
          <w:szCs w:val="24"/>
        </w:rPr>
      </w:pPr>
      <w:r>
        <w:rPr>
          <w:color w:val="232323"/>
          <w:w w:val="95"/>
          <w:sz w:val="24"/>
          <w:szCs w:val="24"/>
        </w:rPr>
        <w:t xml:space="preserve">        Ovaj Pravilnik se nakon potpisa objavljuje na mrežnim stranicama Suda i dostavlja</w:t>
      </w:r>
      <w:r w:rsidRPr="001E5A04">
        <w:rPr>
          <w:color w:val="232323"/>
          <w:w w:val="95"/>
          <w:sz w:val="24"/>
          <w:szCs w:val="24"/>
        </w:rPr>
        <w:t xml:space="preserve"> svakom</w:t>
      </w:r>
      <w:r w:rsidRPr="001E5A04">
        <w:rPr>
          <w:color w:val="232323"/>
          <w:spacing w:val="1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pojedinom</w:t>
      </w:r>
      <w:r w:rsidRPr="001E5A04">
        <w:rPr>
          <w:color w:val="232323"/>
          <w:spacing w:val="18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zaposleniku</w:t>
      </w:r>
      <w:r>
        <w:rPr>
          <w:color w:val="232323"/>
          <w:w w:val="95"/>
          <w:sz w:val="24"/>
          <w:szCs w:val="24"/>
        </w:rPr>
        <w:t xml:space="preserve"> putem elektroničke pošte</w:t>
      </w:r>
      <w:r w:rsidRPr="001E5A04">
        <w:rPr>
          <w:color w:val="232323"/>
          <w:w w:val="95"/>
          <w:sz w:val="24"/>
          <w:szCs w:val="24"/>
        </w:rPr>
        <w:t>,</w:t>
      </w:r>
      <w:r w:rsidRPr="001E5A04">
        <w:rPr>
          <w:color w:val="232323"/>
          <w:spacing w:val="20"/>
          <w:w w:val="95"/>
          <w:sz w:val="24"/>
          <w:szCs w:val="24"/>
        </w:rPr>
        <w:t xml:space="preserve"> </w:t>
      </w:r>
      <w:r>
        <w:rPr>
          <w:color w:val="232323"/>
          <w:spacing w:val="20"/>
          <w:w w:val="95"/>
          <w:sz w:val="24"/>
          <w:szCs w:val="24"/>
        </w:rPr>
        <w:t xml:space="preserve">a </w:t>
      </w:r>
      <w:r w:rsidRPr="001E5A04">
        <w:rPr>
          <w:color w:val="232323"/>
          <w:w w:val="95"/>
          <w:sz w:val="24"/>
          <w:szCs w:val="24"/>
        </w:rPr>
        <w:t>ako</w:t>
      </w:r>
      <w:r w:rsidRPr="001E5A04">
        <w:rPr>
          <w:color w:val="232323"/>
          <w:spacing w:val="-4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takva</w:t>
      </w:r>
      <w:r w:rsidRPr="001E5A04">
        <w:rPr>
          <w:color w:val="232323"/>
          <w:spacing w:val="5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mogućnost</w:t>
      </w:r>
      <w:r w:rsidRPr="001E5A04">
        <w:rPr>
          <w:color w:val="232323"/>
          <w:spacing w:val="18"/>
          <w:w w:val="95"/>
          <w:sz w:val="24"/>
          <w:szCs w:val="24"/>
        </w:rPr>
        <w:t xml:space="preserve"> </w:t>
      </w:r>
      <w:r>
        <w:rPr>
          <w:color w:val="232323"/>
          <w:spacing w:val="18"/>
          <w:w w:val="95"/>
          <w:sz w:val="24"/>
          <w:szCs w:val="24"/>
        </w:rPr>
        <w:t xml:space="preserve">ne </w:t>
      </w:r>
      <w:r w:rsidRPr="001E5A04">
        <w:rPr>
          <w:color w:val="232323"/>
          <w:w w:val="95"/>
          <w:sz w:val="24"/>
          <w:szCs w:val="24"/>
        </w:rPr>
        <w:t>postoji,</w:t>
      </w:r>
      <w:r>
        <w:rPr>
          <w:color w:val="232323"/>
          <w:spacing w:val="7"/>
          <w:w w:val="95"/>
          <w:sz w:val="24"/>
          <w:szCs w:val="24"/>
        </w:rPr>
        <w:t xml:space="preserve"> osobnom dostavom u pisanom obliku.</w:t>
      </w:r>
    </w:p>
    <w:p w:rsidR="00367874" w:rsidRPr="001E5A04" w:rsidRDefault="00367874" w:rsidP="00367874">
      <w:pPr>
        <w:tabs>
          <w:tab w:val="left" w:pos="412"/>
        </w:tabs>
        <w:contextualSpacing/>
        <w:mirrorIndents/>
        <w:rPr>
          <w:sz w:val="24"/>
          <w:szCs w:val="24"/>
        </w:rPr>
      </w:pPr>
      <w:r>
        <w:rPr>
          <w:color w:val="232323"/>
          <w:w w:val="95"/>
          <w:sz w:val="24"/>
          <w:szCs w:val="24"/>
        </w:rPr>
        <w:tab/>
        <w:t xml:space="preserve"> </w:t>
      </w:r>
      <w:r w:rsidRPr="001E5A04">
        <w:rPr>
          <w:color w:val="232323"/>
          <w:w w:val="95"/>
          <w:sz w:val="24"/>
          <w:szCs w:val="24"/>
        </w:rPr>
        <w:t>Ovaj</w:t>
      </w:r>
      <w:r w:rsidRPr="001E5A04">
        <w:rPr>
          <w:color w:val="232323"/>
          <w:spacing w:val="1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Pravilnik</w:t>
      </w:r>
      <w:r w:rsidRPr="001E5A04">
        <w:rPr>
          <w:color w:val="232323"/>
          <w:spacing w:val="12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stupa</w:t>
      </w:r>
      <w:r w:rsidRPr="001E5A04">
        <w:rPr>
          <w:color w:val="232323"/>
          <w:spacing w:val="3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na</w:t>
      </w:r>
      <w:r w:rsidRPr="001E5A04">
        <w:rPr>
          <w:color w:val="232323"/>
          <w:spacing w:val="3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snagu</w:t>
      </w:r>
      <w:r w:rsidRPr="001E5A04">
        <w:rPr>
          <w:color w:val="232323"/>
          <w:spacing w:val="3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danom</w:t>
      </w:r>
      <w:r w:rsidRPr="001E5A04">
        <w:rPr>
          <w:color w:val="232323"/>
          <w:spacing w:val="2"/>
          <w:w w:val="95"/>
          <w:sz w:val="24"/>
          <w:szCs w:val="24"/>
        </w:rPr>
        <w:t xml:space="preserve"> </w:t>
      </w:r>
      <w:r w:rsidRPr="001E5A04">
        <w:rPr>
          <w:color w:val="232323"/>
          <w:w w:val="95"/>
          <w:sz w:val="24"/>
          <w:szCs w:val="24"/>
        </w:rPr>
        <w:t>donošenja.</w:t>
      </w:r>
    </w:p>
    <w:p w:rsidR="001C70D9" w:rsidRDefault="001C70D9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</w:p>
    <w:p w:rsidR="00367874" w:rsidRDefault="00367874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</w:p>
    <w:p w:rsidR="00367874" w:rsidRDefault="00367874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 xml:space="preserve">     </w:t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  <w:t>Predsjednica suda:</w:t>
      </w:r>
    </w:p>
    <w:p w:rsidR="00367874" w:rsidRDefault="00367874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</w:r>
      <w:r>
        <w:rPr>
          <w:color w:val="1F1F1F"/>
          <w:sz w:val="24"/>
          <w:szCs w:val="24"/>
        </w:rPr>
        <w:tab/>
        <w:t>Nada Roso</w:t>
      </w:r>
    </w:p>
    <w:p w:rsidR="00367874" w:rsidRDefault="00367874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</w:p>
    <w:p w:rsidR="00367874" w:rsidRDefault="00367874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</w:p>
    <w:p w:rsidR="00367874" w:rsidRDefault="00367874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</w:p>
    <w:p w:rsidR="00367874" w:rsidRDefault="00367874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</w:p>
    <w:p w:rsidR="00367874" w:rsidRDefault="00367874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</w:p>
    <w:p w:rsidR="00367874" w:rsidRDefault="00367874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</w:p>
    <w:p w:rsidR="00367874" w:rsidRDefault="00367874" w:rsidP="001C70D9">
      <w:pPr>
        <w:tabs>
          <w:tab w:val="left" w:pos="496"/>
        </w:tabs>
        <w:ind w:right="156"/>
        <w:contextualSpacing/>
        <w:mirrorIndents/>
        <w:jc w:val="both"/>
        <w:rPr>
          <w:color w:val="1F1F1F"/>
          <w:sz w:val="24"/>
          <w:szCs w:val="24"/>
        </w:rPr>
      </w:pPr>
    </w:p>
    <w:p w:rsidR="00367874" w:rsidRDefault="00367874" w:rsidP="00367874">
      <w:pPr>
        <w:tabs>
          <w:tab w:val="left" w:pos="496"/>
        </w:tabs>
        <w:ind w:right="156"/>
        <w:contextualSpacing/>
        <w:mirrorIndents/>
        <w:jc w:val="center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PRIJAVA NEPRAVILNOSTI NA TRGOVAČKOM SUDU U OSIJEKU</w:t>
      </w:r>
    </w:p>
    <w:p w:rsidR="00367874" w:rsidRDefault="00367874" w:rsidP="00367874">
      <w:pPr>
        <w:tabs>
          <w:tab w:val="left" w:pos="496"/>
        </w:tabs>
        <w:ind w:right="156"/>
        <w:contextualSpacing/>
        <w:mirrorIndents/>
        <w:jc w:val="center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(Obrazac iz čl. 17. Zakona</w:t>
      </w:r>
      <w:r w:rsidR="00425B3E">
        <w:rPr>
          <w:color w:val="1F1F1F"/>
          <w:sz w:val="24"/>
          <w:szCs w:val="24"/>
        </w:rPr>
        <w:t xml:space="preserve"> o zaštiti prijavitelja nepravilnosti</w:t>
      </w:r>
      <w:r>
        <w:rPr>
          <w:color w:val="1F1F1F"/>
          <w:sz w:val="24"/>
          <w:szCs w:val="24"/>
        </w:rPr>
        <w:t>)</w:t>
      </w:r>
    </w:p>
    <w:p w:rsidR="00367874" w:rsidRDefault="00367874" w:rsidP="00367874">
      <w:pPr>
        <w:tabs>
          <w:tab w:val="left" w:pos="496"/>
        </w:tabs>
        <w:ind w:right="156"/>
        <w:contextualSpacing/>
        <w:mirrorIndents/>
        <w:jc w:val="center"/>
        <w:rPr>
          <w:color w:val="1F1F1F"/>
          <w:sz w:val="24"/>
          <w:szCs w:val="24"/>
        </w:rPr>
      </w:pPr>
    </w:p>
    <w:p w:rsidR="00425B3E" w:rsidRDefault="00425B3E" w:rsidP="00367874">
      <w:pPr>
        <w:tabs>
          <w:tab w:val="left" w:pos="496"/>
        </w:tabs>
        <w:ind w:right="156"/>
        <w:contextualSpacing/>
        <w:mirrorIndents/>
        <w:jc w:val="center"/>
        <w:rPr>
          <w:color w:val="1F1F1F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367874" w:rsidTr="00165EC4">
        <w:tc>
          <w:tcPr>
            <w:tcW w:w="9606" w:type="dxa"/>
            <w:gridSpan w:val="2"/>
          </w:tcPr>
          <w:p w:rsidR="00367874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both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Podaci o prijavitelju</w:t>
            </w:r>
          </w:p>
        </w:tc>
      </w:tr>
      <w:tr w:rsidR="00367874" w:rsidTr="004D3672">
        <w:tc>
          <w:tcPr>
            <w:tcW w:w="3652" w:type="dxa"/>
          </w:tcPr>
          <w:p w:rsidR="00367874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both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Ime i prezime</w:t>
            </w:r>
          </w:p>
        </w:tc>
        <w:tc>
          <w:tcPr>
            <w:tcW w:w="5954" w:type="dxa"/>
          </w:tcPr>
          <w:p w:rsidR="00367874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</w:tc>
      </w:tr>
      <w:tr w:rsidR="00367874" w:rsidTr="004D3672">
        <w:tc>
          <w:tcPr>
            <w:tcW w:w="3652" w:type="dxa"/>
          </w:tcPr>
          <w:p w:rsidR="00425B3E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both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Radno mjesto</w:t>
            </w:r>
          </w:p>
        </w:tc>
        <w:tc>
          <w:tcPr>
            <w:tcW w:w="5954" w:type="dxa"/>
          </w:tcPr>
          <w:p w:rsidR="00367874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</w:tc>
      </w:tr>
      <w:tr w:rsidR="00425B3E" w:rsidTr="004D3672">
        <w:tc>
          <w:tcPr>
            <w:tcW w:w="3652" w:type="dxa"/>
          </w:tcPr>
          <w:p w:rsidR="00425B3E" w:rsidRDefault="00425B3E" w:rsidP="00367874">
            <w:pPr>
              <w:tabs>
                <w:tab w:val="left" w:pos="496"/>
              </w:tabs>
              <w:ind w:right="156"/>
              <w:contextualSpacing/>
              <w:mirrorIndents/>
              <w:jc w:val="both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Poslodavac</w:t>
            </w:r>
          </w:p>
        </w:tc>
        <w:tc>
          <w:tcPr>
            <w:tcW w:w="5954" w:type="dxa"/>
          </w:tcPr>
          <w:p w:rsidR="00425B3E" w:rsidRDefault="00425B3E" w:rsidP="00367874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</w:tc>
      </w:tr>
      <w:tr w:rsidR="00367874" w:rsidTr="006631C2">
        <w:tc>
          <w:tcPr>
            <w:tcW w:w="9606" w:type="dxa"/>
            <w:gridSpan w:val="2"/>
          </w:tcPr>
          <w:p w:rsidR="00367874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</w:tc>
      </w:tr>
      <w:tr w:rsidR="00425B3E" w:rsidTr="00CC5E0B">
        <w:tc>
          <w:tcPr>
            <w:tcW w:w="9606" w:type="dxa"/>
            <w:gridSpan w:val="2"/>
          </w:tcPr>
          <w:p w:rsidR="00425B3E" w:rsidRDefault="00425B3E" w:rsidP="00425B3E">
            <w:pPr>
              <w:tabs>
                <w:tab w:val="left" w:pos="496"/>
              </w:tabs>
              <w:ind w:right="156"/>
              <w:contextualSpacing/>
              <w:mirrorIndents/>
              <w:jc w:val="both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Podaci o prijavljenoj osobi</w:t>
            </w:r>
            <w:r w:rsidR="004D3672">
              <w:rPr>
                <w:color w:val="1F1F1F"/>
                <w:sz w:val="24"/>
                <w:szCs w:val="24"/>
              </w:rPr>
              <w:t>/tijelu</w:t>
            </w:r>
          </w:p>
        </w:tc>
      </w:tr>
      <w:tr w:rsidR="00367874" w:rsidTr="004D3672">
        <w:tc>
          <w:tcPr>
            <w:tcW w:w="3652" w:type="dxa"/>
          </w:tcPr>
          <w:p w:rsidR="00367874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both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Ime i prezime</w:t>
            </w:r>
            <w:r w:rsidR="004D3672">
              <w:rPr>
                <w:color w:val="1F1F1F"/>
                <w:sz w:val="24"/>
                <w:szCs w:val="24"/>
              </w:rPr>
              <w:t>/naziv</w:t>
            </w:r>
          </w:p>
        </w:tc>
        <w:tc>
          <w:tcPr>
            <w:tcW w:w="5954" w:type="dxa"/>
          </w:tcPr>
          <w:p w:rsidR="00367874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</w:tc>
      </w:tr>
      <w:tr w:rsidR="00367874" w:rsidTr="004D3672">
        <w:tc>
          <w:tcPr>
            <w:tcW w:w="3652" w:type="dxa"/>
          </w:tcPr>
          <w:p w:rsidR="00367874" w:rsidRDefault="006B11EA" w:rsidP="00367874">
            <w:pPr>
              <w:tabs>
                <w:tab w:val="left" w:pos="496"/>
              </w:tabs>
              <w:ind w:right="156"/>
              <w:contextualSpacing/>
              <w:mirrorIndents/>
              <w:jc w:val="both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Radno mjesto</w:t>
            </w:r>
          </w:p>
        </w:tc>
        <w:tc>
          <w:tcPr>
            <w:tcW w:w="5954" w:type="dxa"/>
          </w:tcPr>
          <w:p w:rsidR="00367874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</w:tc>
      </w:tr>
      <w:tr w:rsidR="00367874" w:rsidTr="004D3672">
        <w:tc>
          <w:tcPr>
            <w:tcW w:w="3652" w:type="dxa"/>
          </w:tcPr>
          <w:p w:rsidR="00367874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7874" w:rsidRDefault="00367874" w:rsidP="00367874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</w:tc>
      </w:tr>
      <w:tr w:rsidR="00425B3E" w:rsidTr="00421546">
        <w:tc>
          <w:tcPr>
            <w:tcW w:w="9606" w:type="dxa"/>
            <w:gridSpan w:val="2"/>
          </w:tcPr>
          <w:p w:rsidR="00425B3E" w:rsidRDefault="00425B3E" w:rsidP="00425B3E">
            <w:pPr>
              <w:tabs>
                <w:tab w:val="left" w:pos="496"/>
              </w:tabs>
              <w:ind w:right="156"/>
              <w:contextualSpacing/>
              <w:mirrorIndents/>
              <w:jc w:val="both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Opis nepravilnosti</w:t>
            </w:r>
          </w:p>
        </w:tc>
      </w:tr>
      <w:tr w:rsidR="00425B3E" w:rsidTr="00453107">
        <w:trPr>
          <w:trHeight w:val="562"/>
        </w:trPr>
        <w:tc>
          <w:tcPr>
            <w:tcW w:w="9606" w:type="dxa"/>
            <w:gridSpan w:val="2"/>
          </w:tcPr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  <w:p w:rsidR="00425B3E" w:rsidRDefault="00425B3E" w:rsidP="00120C39">
            <w:pPr>
              <w:tabs>
                <w:tab w:val="left" w:pos="496"/>
              </w:tabs>
              <w:ind w:right="156"/>
              <w:contextualSpacing/>
              <w:mirrorIndents/>
              <w:jc w:val="center"/>
              <w:rPr>
                <w:color w:val="1F1F1F"/>
                <w:sz w:val="24"/>
                <w:szCs w:val="24"/>
              </w:rPr>
            </w:pPr>
          </w:p>
        </w:tc>
      </w:tr>
      <w:tr w:rsidR="00425B3E" w:rsidTr="004D3672">
        <w:tc>
          <w:tcPr>
            <w:tcW w:w="3652" w:type="dxa"/>
          </w:tcPr>
          <w:p w:rsidR="00425B3E" w:rsidRDefault="00425B3E" w:rsidP="00425B3E">
            <w:pPr>
              <w:tabs>
                <w:tab w:val="left" w:pos="496"/>
              </w:tabs>
              <w:ind w:right="156"/>
              <w:contextualSpacing/>
              <w:mirrorIndents/>
              <w:jc w:val="both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Osijek, dana</w:t>
            </w:r>
          </w:p>
        </w:tc>
        <w:tc>
          <w:tcPr>
            <w:tcW w:w="5954" w:type="dxa"/>
          </w:tcPr>
          <w:p w:rsidR="00425B3E" w:rsidRDefault="00425B3E" w:rsidP="00425B3E">
            <w:pPr>
              <w:tabs>
                <w:tab w:val="left" w:pos="496"/>
              </w:tabs>
              <w:ind w:right="156"/>
              <w:contextualSpacing/>
              <w:mirrorIndents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potpis podnositelja prijave</w:t>
            </w:r>
          </w:p>
          <w:p w:rsidR="00425B3E" w:rsidRDefault="00425B3E" w:rsidP="00425B3E">
            <w:pPr>
              <w:tabs>
                <w:tab w:val="left" w:pos="496"/>
              </w:tabs>
              <w:ind w:right="156"/>
              <w:contextualSpacing/>
              <w:mirrorIndents/>
              <w:rPr>
                <w:color w:val="1F1F1F"/>
                <w:sz w:val="24"/>
                <w:szCs w:val="24"/>
              </w:rPr>
            </w:pPr>
          </w:p>
          <w:p w:rsidR="00425B3E" w:rsidRDefault="00425B3E" w:rsidP="00425B3E">
            <w:pPr>
              <w:tabs>
                <w:tab w:val="left" w:pos="496"/>
              </w:tabs>
              <w:ind w:right="156"/>
              <w:contextualSpacing/>
              <w:mirrorIndents/>
              <w:rPr>
                <w:color w:val="1F1F1F"/>
                <w:sz w:val="24"/>
                <w:szCs w:val="24"/>
              </w:rPr>
            </w:pPr>
          </w:p>
          <w:p w:rsidR="00425B3E" w:rsidRDefault="00425B3E" w:rsidP="00425B3E">
            <w:pPr>
              <w:tabs>
                <w:tab w:val="left" w:pos="496"/>
              </w:tabs>
              <w:ind w:right="156"/>
              <w:contextualSpacing/>
              <w:mirrorIndents/>
              <w:rPr>
                <w:color w:val="1F1F1F"/>
                <w:sz w:val="24"/>
                <w:szCs w:val="24"/>
              </w:rPr>
            </w:pPr>
          </w:p>
        </w:tc>
      </w:tr>
    </w:tbl>
    <w:p w:rsidR="004D3672" w:rsidRDefault="004D3672" w:rsidP="004D3672">
      <w:pPr>
        <w:tabs>
          <w:tab w:val="left" w:pos="496"/>
        </w:tabs>
        <w:ind w:right="156"/>
        <w:contextualSpacing/>
        <w:mirrorIndents/>
        <w:jc w:val="both"/>
        <w:rPr>
          <w:color w:val="000000" w:themeColor="text1"/>
          <w:sz w:val="20"/>
          <w:szCs w:val="20"/>
        </w:rPr>
      </w:pPr>
    </w:p>
    <w:p w:rsidR="00367874" w:rsidRPr="004D3672" w:rsidRDefault="004D3672" w:rsidP="004D3672">
      <w:pPr>
        <w:tabs>
          <w:tab w:val="left" w:pos="496"/>
        </w:tabs>
        <w:ind w:right="156"/>
        <w:contextualSpacing/>
        <w:mirrorIndents/>
        <w:jc w:val="both"/>
        <w:rPr>
          <w:color w:val="000000" w:themeColor="text1"/>
          <w:sz w:val="20"/>
          <w:szCs w:val="20"/>
        </w:rPr>
      </w:pPr>
      <w:r w:rsidRPr="004D3672">
        <w:rPr>
          <w:color w:val="000000" w:themeColor="text1"/>
          <w:sz w:val="20"/>
          <w:szCs w:val="20"/>
        </w:rPr>
        <w:t>Prijava nepravilnosti može se podnijeti u pisanom ili usmenom obliku. Pisani oblik uključuje svaki oblik komunikacije koji osigurava pisani zapis. Usmeno prijavljivanje moguće je telefonom ili drugim sustavima glasovnih poruka te, na zahtjev prijavitelja, fizičkim sastankom u razumnom roku.</w:t>
      </w:r>
    </w:p>
    <w:sectPr w:rsidR="00367874" w:rsidRPr="004D3672" w:rsidSect="00252BB0">
      <w:pgSz w:w="11910" w:h="16840"/>
      <w:pgMar w:top="851" w:right="1240" w:bottom="1120" w:left="128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61" w:rsidRDefault="00CF4061">
      <w:r>
        <w:separator/>
      </w:r>
    </w:p>
  </w:endnote>
  <w:endnote w:type="continuationSeparator" w:id="0">
    <w:p w:rsidR="00CF4061" w:rsidRDefault="00CF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FC" w:rsidRDefault="00890151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89.2pt;margin-top:782.5pt;width:19.35pt;height:18.35pt;z-index:-251658752;mso-position-horizontal-relative:page;mso-position-vertical-relative:page" filled="f" stroked="f">
          <v:textbox style="mso-next-textbox:#_x0000_s3073" inset="0,0,0,0">
            <w:txbxContent>
              <w:p w:rsidR="00FE40FC" w:rsidRDefault="00FE40FC">
                <w:pPr>
                  <w:pStyle w:val="Tijeloteksta"/>
                  <w:spacing w:before="49"/>
                  <w:ind w:left="69"/>
                  <w:rPr>
                    <w:sz w:val="24"/>
                    <w:szCs w:val="24"/>
                  </w:rPr>
                </w:pPr>
              </w:p>
              <w:p w:rsidR="00FE40FC" w:rsidRDefault="00FE40FC">
                <w:pPr>
                  <w:pStyle w:val="Tijeloteksta"/>
                  <w:spacing w:before="49"/>
                  <w:ind w:left="69"/>
                  <w:rPr>
                    <w:sz w:val="24"/>
                    <w:szCs w:val="24"/>
                  </w:rPr>
                </w:pPr>
              </w:p>
              <w:p w:rsidR="00FE40FC" w:rsidRDefault="00FE40FC">
                <w:pPr>
                  <w:pStyle w:val="Tijeloteksta"/>
                  <w:spacing w:before="49"/>
                  <w:ind w:left="69"/>
                  <w:rPr>
                    <w:sz w:val="24"/>
                    <w:szCs w:val="24"/>
                  </w:rPr>
                </w:pPr>
              </w:p>
              <w:p w:rsidR="00FE40FC" w:rsidRDefault="00FE40FC">
                <w:pPr>
                  <w:pStyle w:val="Tijeloteksta"/>
                  <w:spacing w:before="49"/>
                  <w:ind w:left="69"/>
                  <w:rPr>
                    <w:sz w:val="24"/>
                    <w:szCs w:val="24"/>
                  </w:rPr>
                </w:pPr>
              </w:p>
              <w:p w:rsidR="00FE40FC" w:rsidRDefault="00FE40FC">
                <w:pPr>
                  <w:pStyle w:val="Tijeloteksta"/>
                  <w:spacing w:before="49"/>
                  <w:ind w:left="69"/>
                  <w:rPr>
                    <w:sz w:val="24"/>
                    <w:szCs w:val="24"/>
                  </w:rPr>
                </w:pPr>
              </w:p>
              <w:p w:rsidR="00FE40FC" w:rsidRDefault="00FE40FC">
                <w:pPr>
                  <w:pStyle w:val="Tijeloteksta"/>
                  <w:spacing w:before="49"/>
                  <w:ind w:left="69"/>
                  <w:rPr>
                    <w:sz w:val="24"/>
                    <w:szCs w:val="24"/>
                  </w:rPr>
                </w:pPr>
              </w:p>
              <w:p w:rsidR="00FE40FC" w:rsidRPr="00252E97" w:rsidRDefault="00355797">
                <w:pPr>
                  <w:pStyle w:val="Tijeloteksta"/>
                  <w:spacing w:before="49"/>
                  <w:ind w:left="69"/>
                  <w:rPr>
                    <w:sz w:val="24"/>
                    <w:szCs w:val="24"/>
                  </w:rPr>
                </w:pPr>
                <w:r w:rsidRPr="00252E97">
                  <w:rPr>
                    <w:sz w:val="24"/>
                    <w:szCs w:val="24"/>
                  </w:rPr>
                  <w:fldChar w:fldCharType="begin"/>
                </w:r>
                <w:r w:rsidRPr="00252E97">
                  <w:rPr>
                    <w:color w:val="1F1F1F"/>
                    <w:w w:val="95"/>
                    <w:sz w:val="24"/>
                    <w:szCs w:val="24"/>
                  </w:rPr>
                  <w:instrText xml:space="preserve"> PAGE </w:instrText>
                </w:r>
                <w:r w:rsidRPr="00252E97">
                  <w:rPr>
                    <w:sz w:val="24"/>
                    <w:szCs w:val="24"/>
                  </w:rPr>
                  <w:fldChar w:fldCharType="separate"/>
                </w:r>
                <w:r w:rsidR="00890151">
                  <w:rPr>
                    <w:noProof/>
                    <w:color w:val="1F1F1F"/>
                    <w:w w:val="95"/>
                    <w:sz w:val="24"/>
                    <w:szCs w:val="24"/>
                  </w:rPr>
                  <w:t>10</w:t>
                </w:r>
                <w:r w:rsidRPr="00252E97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61" w:rsidRDefault="00CF4061">
      <w:r>
        <w:separator/>
      </w:r>
    </w:p>
  </w:footnote>
  <w:footnote w:type="continuationSeparator" w:id="0">
    <w:p w:rsidR="00CF4061" w:rsidRDefault="00CF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2219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3A8A" w:rsidRDefault="00F23A8A" w:rsidP="00F23A8A">
        <w:pPr>
          <w:pStyle w:val="Zaglavlje"/>
          <w:jc w:val="center"/>
        </w:pPr>
      </w:p>
      <w:p w:rsidR="00F4133C" w:rsidRDefault="00F4133C" w:rsidP="00890151">
        <w:pPr>
          <w:pStyle w:val="Zaglavlje"/>
        </w:pPr>
      </w:p>
      <w:p w:rsidR="00890151" w:rsidRDefault="00890151">
        <w:pPr>
          <w:pStyle w:val="Zaglavlje"/>
          <w:jc w:val="center"/>
        </w:pPr>
      </w:p>
      <w:p w:rsidR="00F23A8A" w:rsidRDefault="00355797">
        <w:pPr>
          <w:pStyle w:val="Zaglavlje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151">
          <w:rPr>
            <w:noProof/>
          </w:rPr>
          <w:t>10</w:t>
        </w:r>
        <w:r>
          <w:rPr>
            <w:noProof/>
          </w:rPr>
          <w:fldChar w:fldCharType="end"/>
        </w:r>
      </w:p>
      <w:p w:rsidR="00F23A8A" w:rsidRDefault="00F4133C" w:rsidP="00F23A8A">
        <w:pPr>
          <w:pStyle w:val="Zaglavlje"/>
          <w:jc w:val="right"/>
        </w:pPr>
        <w:r w:rsidRPr="00F4133C">
          <w:rPr>
            <w:sz w:val="24"/>
            <w:szCs w:val="24"/>
          </w:rPr>
          <w:t>20 Su-132/2022</w:t>
        </w:r>
      </w:p>
    </w:sdtContent>
  </w:sdt>
  <w:p w:rsidR="00FE40FC" w:rsidRDefault="00FE40F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35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3A8A" w:rsidRDefault="00F23A8A">
        <w:pPr>
          <w:pStyle w:val="Zaglavlje"/>
          <w:jc w:val="center"/>
        </w:pPr>
      </w:p>
      <w:p w:rsidR="001C70D9" w:rsidRDefault="00890151" w:rsidP="00F23A8A">
        <w:pPr>
          <w:pStyle w:val="Zaglavlje"/>
        </w:pPr>
      </w:p>
    </w:sdtContent>
  </w:sdt>
  <w:p w:rsidR="00FE40FC" w:rsidRDefault="00FE40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0FC0"/>
    <w:multiLevelType w:val="hybridMultilevel"/>
    <w:tmpl w:val="B3AA393C"/>
    <w:lvl w:ilvl="0" w:tplc="DEEED10E">
      <w:start w:val="1"/>
      <w:numFmt w:val="decimal"/>
      <w:lvlText w:val="%1."/>
      <w:lvlJc w:val="left"/>
      <w:pPr>
        <w:ind w:left="161" w:hanging="301"/>
      </w:pPr>
      <w:rPr>
        <w:rFonts w:hint="default"/>
        <w:spacing w:val="-1"/>
        <w:w w:val="98"/>
        <w:lang w:val="hr-HR" w:eastAsia="en-US" w:bidi="ar-SA"/>
      </w:rPr>
    </w:lvl>
    <w:lvl w:ilvl="1" w:tplc="C0D2A902">
      <w:numFmt w:val="bullet"/>
      <w:lvlText w:val="•"/>
      <w:lvlJc w:val="left"/>
      <w:pPr>
        <w:ind w:left="1082" w:hanging="301"/>
      </w:pPr>
      <w:rPr>
        <w:rFonts w:hint="default"/>
        <w:lang w:val="hr-HR" w:eastAsia="en-US" w:bidi="ar-SA"/>
      </w:rPr>
    </w:lvl>
    <w:lvl w:ilvl="2" w:tplc="3A0C274A">
      <w:numFmt w:val="bullet"/>
      <w:lvlText w:val="•"/>
      <w:lvlJc w:val="left"/>
      <w:pPr>
        <w:ind w:left="2004" w:hanging="301"/>
      </w:pPr>
      <w:rPr>
        <w:rFonts w:hint="default"/>
        <w:lang w:val="hr-HR" w:eastAsia="en-US" w:bidi="ar-SA"/>
      </w:rPr>
    </w:lvl>
    <w:lvl w:ilvl="3" w:tplc="A34AECB0">
      <w:numFmt w:val="bullet"/>
      <w:lvlText w:val="•"/>
      <w:lvlJc w:val="left"/>
      <w:pPr>
        <w:ind w:left="2927" w:hanging="301"/>
      </w:pPr>
      <w:rPr>
        <w:rFonts w:hint="default"/>
        <w:lang w:val="hr-HR" w:eastAsia="en-US" w:bidi="ar-SA"/>
      </w:rPr>
    </w:lvl>
    <w:lvl w:ilvl="4" w:tplc="CA20C366">
      <w:numFmt w:val="bullet"/>
      <w:lvlText w:val="•"/>
      <w:lvlJc w:val="left"/>
      <w:pPr>
        <w:ind w:left="3849" w:hanging="301"/>
      </w:pPr>
      <w:rPr>
        <w:rFonts w:hint="default"/>
        <w:lang w:val="hr-HR" w:eastAsia="en-US" w:bidi="ar-SA"/>
      </w:rPr>
    </w:lvl>
    <w:lvl w:ilvl="5" w:tplc="C46280DA">
      <w:numFmt w:val="bullet"/>
      <w:lvlText w:val="•"/>
      <w:lvlJc w:val="left"/>
      <w:pPr>
        <w:ind w:left="4772" w:hanging="301"/>
      </w:pPr>
      <w:rPr>
        <w:rFonts w:hint="default"/>
        <w:lang w:val="hr-HR" w:eastAsia="en-US" w:bidi="ar-SA"/>
      </w:rPr>
    </w:lvl>
    <w:lvl w:ilvl="6" w:tplc="8F4A7A72">
      <w:numFmt w:val="bullet"/>
      <w:lvlText w:val="•"/>
      <w:lvlJc w:val="left"/>
      <w:pPr>
        <w:ind w:left="5694" w:hanging="301"/>
      </w:pPr>
      <w:rPr>
        <w:rFonts w:hint="default"/>
        <w:lang w:val="hr-HR" w:eastAsia="en-US" w:bidi="ar-SA"/>
      </w:rPr>
    </w:lvl>
    <w:lvl w:ilvl="7" w:tplc="C2F84564">
      <w:numFmt w:val="bullet"/>
      <w:lvlText w:val="•"/>
      <w:lvlJc w:val="left"/>
      <w:pPr>
        <w:ind w:left="6616" w:hanging="301"/>
      </w:pPr>
      <w:rPr>
        <w:rFonts w:hint="default"/>
        <w:lang w:val="hr-HR" w:eastAsia="en-US" w:bidi="ar-SA"/>
      </w:rPr>
    </w:lvl>
    <w:lvl w:ilvl="8" w:tplc="75AA8552">
      <w:numFmt w:val="bullet"/>
      <w:lvlText w:val="•"/>
      <w:lvlJc w:val="left"/>
      <w:pPr>
        <w:ind w:left="7539" w:hanging="301"/>
      </w:pPr>
      <w:rPr>
        <w:rFonts w:hint="default"/>
        <w:lang w:val="hr-HR" w:eastAsia="en-US" w:bidi="ar-SA"/>
      </w:rPr>
    </w:lvl>
  </w:abstractNum>
  <w:abstractNum w:abstractNumId="1">
    <w:nsid w:val="0EFB777B"/>
    <w:multiLevelType w:val="hybridMultilevel"/>
    <w:tmpl w:val="FB0456B2"/>
    <w:lvl w:ilvl="0" w:tplc="2B82659E">
      <w:start w:val="1"/>
      <w:numFmt w:val="lowerLetter"/>
      <w:lvlText w:val="(%1)"/>
      <w:lvlJc w:val="left"/>
      <w:pPr>
        <w:ind w:left="199" w:hanging="455"/>
      </w:pPr>
      <w:rPr>
        <w:rFonts w:hint="default"/>
        <w:spacing w:val="-1"/>
        <w:w w:val="89"/>
        <w:lang w:val="hr-HR" w:eastAsia="en-US" w:bidi="ar-SA"/>
      </w:rPr>
    </w:lvl>
    <w:lvl w:ilvl="1" w:tplc="E9645364">
      <w:numFmt w:val="bullet"/>
      <w:lvlText w:val="•"/>
      <w:lvlJc w:val="left"/>
      <w:pPr>
        <w:ind w:left="1118" w:hanging="455"/>
      </w:pPr>
      <w:rPr>
        <w:rFonts w:hint="default"/>
        <w:lang w:val="hr-HR" w:eastAsia="en-US" w:bidi="ar-SA"/>
      </w:rPr>
    </w:lvl>
    <w:lvl w:ilvl="2" w:tplc="A8C2C0A6">
      <w:numFmt w:val="bullet"/>
      <w:lvlText w:val="•"/>
      <w:lvlJc w:val="left"/>
      <w:pPr>
        <w:ind w:left="2036" w:hanging="455"/>
      </w:pPr>
      <w:rPr>
        <w:rFonts w:hint="default"/>
        <w:lang w:val="hr-HR" w:eastAsia="en-US" w:bidi="ar-SA"/>
      </w:rPr>
    </w:lvl>
    <w:lvl w:ilvl="3" w:tplc="167C0DB2">
      <w:numFmt w:val="bullet"/>
      <w:lvlText w:val="•"/>
      <w:lvlJc w:val="left"/>
      <w:pPr>
        <w:ind w:left="2955" w:hanging="455"/>
      </w:pPr>
      <w:rPr>
        <w:rFonts w:hint="default"/>
        <w:lang w:val="hr-HR" w:eastAsia="en-US" w:bidi="ar-SA"/>
      </w:rPr>
    </w:lvl>
    <w:lvl w:ilvl="4" w:tplc="D20483C4">
      <w:numFmt w:val="bullet"/>
      <w:lvlText w:val="•"/>
      <w:lvlJc w:val="left"/>
      <w:pPr>
        <w:ind w:left="3873" w:hanging="455"/>
      </w:pPr>
      <w:rPr>
        <w:rFonts w:hint="default"/>
        <w:lang w:val="hr-HR" w:eastAsia="en-US" w:bidi="ar-SA"/>
      </w:rPr>
    </w:lvl>
    <w:lvl w:ilvl="5" w:tplc="724657A4">
      <w:numFmt w:val="bullet"/>
      <w:lvlText w:val="•"/>
      <w:lvlJc w:val="left"/>
      <w:pPr>
        <w:ind w:left="4792" w:hanging="455"/>
      </w:pPr>
      <w:rPr>
        <w:rFonts w:hint="default"/>
        <w:lang w:val="hr-HR" w:eastAsia="en-US" w:bidi="ar-SA"/>
      </w:rPr>
    </w:lvl>
    <w:lvl w:ilvl="6" w:tplc="B49426CA">
      <w:numFmt w:val="bullet"/>
      <w:lvlText w:val="•"/>
      <w:lvlJc w:val="left"/>
      <w:pPr>
        <w:ind w:left="5710" w:hanging="455"/>
      </w:pPr>
      <w:rPr>
        <w:rFonts w:hint="default"/>
        <w:lang w:val="hr-HR" w:eastAsia="en-US" w:bidi="ar-SA"/>
      </w:rPr>
    </w:lvl>
    <w:lvl w:ilvl="7" w:tplc="5AA0094A">
      <w:numFmt w:val="bullet"/>
      <w:lvlText w:val="•"/>
      <w:lvlJc w:val="left"/>
      <w:pPr>
        <w:ind w:left="6628" w:hanging="455"/>
      </w:pPr>
      <w:rPr>
        <w:rFonts w:hint="default"/>
        <w:lang w:val="hr-HR" w:eastAsia="en-US" w:bidi="ar-SA"/>
      </w:rPr>
    </w:lvl>
    <w:lvl w:ilvl="8" w:tplc="9D846716">
      <w:numFmt w:val="bullet"/>
      <w:lvlText w:val="•"/>
      <w:lvlJc w:val="left"/>
      <w:pPr>
        <w:ind w:left="7547" w:hanging="455"/>
      </w:pPr>
      <w:rPr>
        <w:rFonts w:hint="default"/>
        <w:lang w:val="hr-HR" w:eastAsia="en-US" w:bidi="ar-SA"/>
      </w:rPr>
    </w:lvl>
  </w:abstractNum>
  <w:abstractNum w:abstractNumId="2">
    <w:nsid w:val="178155D8"/>
    <w:multiLevelType w:val="hybridMultilevel"/>
    <w:tmpl w:val="EEEC5E48"/>
    <w:lvl w:ilvl="0" w:tplc="335231D0">
      <w:start w:val="1"/>
      <w:numFmt w:val="decimal"/>
      <w:lvlText w:val="%1."/>
      <w:lvlJc w:val="left"/>
      <w:pPr>
        <w:ind w:left="194" w:hanging="325"/>
      </w:pPr>
      <w:rPr>
        <w:rFonts w:ascii="Arial" w:eastAsia="Arial" w:hAnsi="Arial" w:cs="Arial" w:hint="default"/>
        <w:color w:val="1F1F1F"/>
        <w:spacing w:val="-1"/>
        <w:w w:val="97"/>
        <w:sz w:val="25"/>
        <w:szCs w:val="25"/>
        <w:lang w:val="hr-HR" w:eastAsia="en-US" w:bidi="ar-SA"/>
      </w:rPr>
    </w:lvl>
    <w:lvl w:ilvl="1" w:tplc="49F47288">
      <w:numFmt w:val="bullet"/>
      <w:lvlText w:val="•"/>
      <w:lvlJc w:val="left"/>
      <w:pPr>
        <w:ind w:left="1118" w:hanging="325"/>
      </w:pPr>
      <w:rPr>
        <w:rFonts w:hint="default"/>
        <w:lang w:val="hr-HR" w:eastAsia="en-US" w:bidi="ar-SA"/>
      </w:rPr>
    </w:lvl>
    <w:lvl w:ilvl="2" w:tplc="55040088">
      <w:numFmt w:val="bullet"/>
      <w:lvlText w:val="•"/>
      <w:lvlJc w:val="left"/>
      <w:pPr>
        <w:ind w:left="2036" w:hanging="325"/>
      </w:pPr>
      <w:rPr>
        <w:rFonts w:hint="default"/>
        <w:lang w:val="hr-HR" w:eastAsia="en-US" w:bidi="ar-SA"/>
      </w:rPr>
    </w:lvl>
    <w:lvl w:ilvl="3" w:tplc="C95A0C60">
      <w:numFmt w:val="bullet"/>
      <w:lvlText w:val="•"/>
      <w:lvlJc w:val="left"/>
      <w:pPr>
        <w:ind w:left="2955" w:hanging="325"/>
      </w:pPr>
      <w:rPr>
        <w:rFonts w:hint="default"/>
        <w:lang w:val="hr-HR" w:eastAsia="en-US" w:bidi="ar-SA"/>
      </w:rPr>
    </w:lvl>
    <w:lvl w:ilvl="4" w:tplc="23C801D4">
      <w:numFmt w:val="bullet"/>
      <w:lvlText w:val="•"/>
      <w:lvlJc w:val="left"/>
      <w:pPr>
        <w:ind w:left="3873" w:hanging="325"/>
      </w:pPr>
      <w:rPr>
        <w:rFonts w:hint="default"/>
        <w:lang w:val="hr-HR" w:eastAsia="en-US" w:bidi="ar-SA"/>
      </w:rPr>
    </w:lvl>
    <w:lvl w:ilvl="5" w:tplc="5B72B3A2">
      <w:numFmt w:val="bullet"/>
      <w:lvlText w:val="•"/>
      <w:lvlJc w:val="left"/>
      <w:pPr>
        <w:ind w:left="4792" w:hanging="325"/>
      </w:pPr>
      <w:rPr>
        <w:rFonts w:hint="default"/>
        <w:lang w:val="hr-HR" w:eastAsia="en-US" w:bidi="ar-SA"/>
      </w:rPr>
    </w:lvl>
    <w:lvl w:ilvl="6" w:tplc="FD7883D6">
      <w:numFmt w:val="bullet"/>
      <w:lvlText w:val="•"/>
      <w:lvlJc w:val="left"/>
      <w:pPr>
        <w:ind w:left="5710" w:hanging="325"/>
      </w:pPr>
      <w:rPr>
        <w:rFonts w:hint="default"/>
        <w:lang w:val="hr-HR" w:eastAsia="en-US" w:bidi="ar-SA"/>
      </w:rPr>
    </w:lvl>
    <w:lvl w:ilvl="7" w:tplc="4C7A59E0">
      <w:numFmt w:val="bullet"/>
      <w:lvlText w:val="•"/>
      <w:lvlJc w:val="left"/>
      <w:pPr>
        <w:ind w:left="6628" w:hanging="325"/>
      </w:pPr>
      <w:rPr>
        <w:rFonts w:hint="default"/>
        <w:lang w:val="hr-HR" w:eastAsia="en-US" w:bidi="ar-SA"/>
      </w:rPr>
    </w:lvl>
    <w:lvl w:ilvl="8" w:tplc="7FAC908A">
      <w:numFmt w:val="bullet"/>
      <w:lvlText w:val="•"/>
      <w:lvlJc w:val="left"/>
      <w:pPr>
        <w:ind w:left="7547" w:hanging="325"/>
      </w:pPr>
      <w:rPr>
        <w:rFonts w:hint="default"/>
        <w:lang w:val="hr-HR" w:eastAsia="en-US" w:bidi="ar-SA"/>
      </w:rPr>
    </w:lvl>
  </w:abstractNum>
  <w:abstractNum w:abstractNumId="3">
    <w:nsid w:val="17E86534"/>
    <w:multiLevelType w:val="hybridMultilevel"/>
    <w:tmpl w:val="7D3CEBD8"/>
    <w:lvl w:ilvl="0" w:tplc="5388EDEE">
      <w:start w:val="1"/>
      <w:numFmt w:val="decimal"/>
      <w:lvlText w:val="%1."/>
      <w:lvlJc w:val="left"/>
      <w:pPr>
        <w:ind w:left="529" w:hanging="330"/>
      </w:pPr>
      <w:rPr>
        <w:rFonts w:ascii="Arial" w:eastAsia="Arial" w:hAnsi="Arial" w:cs="Arial" w:hint="default"/>
        <w:color w:val="1F1F1F"/>
        <w:spacing w:val="-1"/>
        <w:w w:val="94"/>
        <w:sz w:val="25"/>
        <w:szCs w:val="25"/>
        <w:lang w:val="hr-HR" w:eastAsia="en-US" w:bidi="ar-SA"/>
      </w:rPr>
    </w:lvl>
    <w:lvl w:ilvl="1" w:tplc="8B3E6C7E">
      <w:numFmt w:val="bullet"/>
      <w:lvlText w:val="•"/>
      <w:lvlJc w:val="left"/>
      <w:pPr>
        <w:ind w:left="1406" w:hanging="330"/>
      </w:pPr>
      <w:rPr>
        <w:rFonts w:hint="default"/>
        <w:lang w:val="hr-HR" w:eastAsia="en-US" w:bidi="ar-SA"/>
      </w:rPr>
    </w:lvl>
    <w:lvl w:ilvl="2" w:tplc="7C7C46BC">
      <w:numFmt w:val="bullet"/>
      <w:lvlText w:val="•"/>
      <w:lvlJc w:val="left"/>
      <w:pPr>
        <w:ind w:left="2292" w:hanging="330"/>
      </w:pPr>
      <w:rPr>
        <w:rFonts w:hint="default"/>
        <w:lang w:val="hr-HR" w:eastAsia="en-US" w:bidi="ar-SA"/>
      </w:rPr>
    </w:lvl>
    <w:lvl w:ilvl="3" w:tplc="F70E8516">
      <w:numFmt w:val="bullet"/>
      <w:lvlText w:val="•"/>
      <w:lvlJc w:val="left"/>
      <w:pPr>
        <w:ind w:left="3179" w:hanging="330"/>
      </w:pPr>
      <w:rPr>
        <w:rFonts w:hint="default"/>
        <w:lang w:val="hr-HR" w:eastAsia="en-US" w:bidi="ar-SA"/>
      </w:rPr>
    </w:lvl>
    <w:lvl w:ilvl="4" w:tplc="460A420A">
      <w:numFmt w:val="bullet"/>
      <w:lvlText w:val="•"/>
      <w:lvlJc w:val="left"/>
      <w:pPr>
        <w:ind w:left="4065" w:hanging="330"/>
      </w:pPr>
      <w:rPr>
        <w:rFonts w:hint="default"/>
        <w:lang w:val="hr-HR" w:eastAsia="en-US" w:bidi="ar-SA"/>
      </w:rPr>
    </w:lvl>
    <w:lvl w:ilvl="5" w:tplc="F1DC1086">
      <w:numFmt w:val="bullet"/>
      <w:lvlText w:val="•"/>
      <w:lvlJc w:val="left"/>
      <w:pPr>
        <w:ind w:left="4952" w:hanging="330"/>
      </w:pPr>
      <w:rPr>
        <w:rFonts w:hint="default"/>
        <w:lang w:val="hr-HR" w:eastAsia="en-US" w:bidi="ar-SA"/>
      </w:rPr>
    </w:lvl>
    <w:lvl w:ilvl="6" w:tplc="239C9A36">
      <w:numFmt w:val="bullet"/>
      <w:lvlText w:val="•"/>
      <w:lvlJc w:val="left"/>
      <w:pPr>
        <w:ind w:left="5838" w:hanging="330"/>
      </w:pPr>
      <w:rPr>
        <w:rFonts w:hint="default"/>
        <w:lang w:val="hr-HR" w:eastAsia="en-US" w:bidi="ar-SA"/>
      </w:rPr>
    </w:lvl>
    <w:lvl w:ilvl="7" w:tplc="B4362330">
      <w:numFmt w:val="bullet"/>
      <w:lvlText w:val="•"/>
      <w:lvlJc w:val="left"/>
      <w:pPr>
        <w:ind w:left="6724" w:hanging="330"/>
      </w:pPr>
      <w:rPr>
        <w:rFonts w:hint="default"/>
        <w:lang w:val="hr-HR" w:eastAsia="en-US" w:bidi="ar-SA"/>
      </w:rPr>
    </w:lvl>
    <w:lvl w:ilvl="8" w:tplc="44723B4A">
      <w:numFmt w:val="bullet"/>
      <w:lvlText w:val="•"/>
      <w:lvlJc w:val="left"/>
      <w:pPr>
        <w:ind w:left="7611" w:hanging="330"/>
      </w:pPr>
      <w:rPr>
        <w:rFonts w:hint="default"/>
        <w:lang w:val="hr-HR" w:eastAsia="en-US" w:bidi="ar-SA"/>
      </w:rPr>
    </w:lvl>
  </w:abstractNum>
  <w:abstractNum w:abstractNumId="4">
    <w:nsid w:val="22F13DDE"/>
    <w:multiLevelType w:val="hybridMultilevel"/>
    <w:tmpl w:val="4A4EF532"/>
    <w:lvl w:ilvl="0" w:tplc="203AA392">
      <w:start w:val="1"/>
      <w:numFmt w:val="decimal"/>
      <w:lvlText w:val="%1."/>
      <w:lvlJc w:val="left"/>
      <w:pPr>
        <w:ind w:left="174" w:hanging="359"/>
      </w:pPr>
      <w:rPr>
        <w:rFonts w:ascii="Arial" w:eastAsia="Arial" w:hAnsi="Arial" w:cs="Arial" w:hint="default"/>
        <w:color w:val="212121"/>
        <w:spacing w:val="-1"/>
        <w:w w:val="97"/>
        <w:sz w:val="25"/>
        <w:szCs w:val="25"/>
        <w:lang w:val="hr-HR" w:eastAsia="en-US" w:bidi="ar-SA"/>
      </w:rPr>
    </w:lvl>
    <w:lvl w:ilvl="1" w:tplc="8DB84070">
      <w:numFmt w:val="bullet"/>
      <w:lvlText w:val="•"/>
      <w:lvlJc w:val="left"/>
      <w:pPr>
        <w:ind w:left="1100" w:hanging="359"/>
      </w:pPr>
      <w:rPr>
        <w:rFonts w:hint="default"/>
        <w:lang w:val="hr-HR" w:eastAsia="en-US" w:bidi="ar-SA"/>
      </w:rPr>
    </w:lvl>
    <w:lvl w:ilvl="2" w:tplc="7CB4A3B4">
      <w:numFmt w:val="bullet"/>
      <w:lvlText w:val="•"/>
      <w:lvlJc w:val="left"/>
      <w:pPr>
        <w:ind w:left="2020" w:hanging="359"/>
      </w:pPr>
      <w:rPr>
        <w:rFonts w:hint="default"/>
        <w:lang w:val="hr-HR" w:eastAsia="en-US" w:bidi="ar-SA"/>
      </w:rPr>
    </w:lvl>
    <w:lvl w:ilvl="3" w:tplc="C6D0C43A">
      <w:numFmt w:val="bullet"/>
      <w:lvlText w:val="•"/>
      <w:lvlJc w:val="left"/>
      <w:pPr>
        <w:ind w:left="2941" w:hanging="359"/>
      </w:pPr>
      <w:rPr>
        <w:rFonts w:hint="default"/>
        <w:lang w:val="hr-HR" w:eastAsia="en-US" w:bidi="ar-SA"/>
      </w:rPr>
    </w:lvl>
    <w:lvl w:ilvl="4" w:tplc="89FAC9C4">
      <w:numFmt w:val="bullet"/>
      <w:lvlText w:val="•"/>
      <w:lvlJc w:val="left"/>
      <w:pPr>
        <w:ind w:left="3861" w:hanging="359"/>
      </w:pPr>
      <w:rPr>
        <w:rFonts w:hint="default"/>
        <w:lang w:val="hr-HR" w:eastAsia="en-US" w:bidi="ar-SA"/>
      </w:rPr>
    </w:lvl>
    <w:lvl w:ilvl="5" w:tplc="DB225EF4">
      <w:numFmt w:val="bullet"/>
      <w:lvlText w:val="•"/>
      <w:lvlJc w:val="left"/>
      <w:pPr>
        <w:ind w:left="4782" w:hanging="359"/>
      </w:pPr>
      <w:rPr>
        <w:rFonts w:hint="default"/>
        <w:lang w:val="hr-HR" w:eastAsia="en-US" w:bidi="ar-SA"/>
      </w:rPr>
    </w:lvl>
    <w:lvl w:ilvl="6" w:tplc="443C2E92">
      <w:numFmt w:val="bullet"/>
      <w:lvlText w:val="•"/>
      <w:lvlJc w:val="left"/>
      <w:pPr>
        <w:ind w:left="5702" w:hanging="359"/>
      </w:pPr>
      <w:rPr>
        <w:rFonts w:hint="default"/>
        <w:lang w:val="hr-HR" w:eastAsia="en-US" w:bidi="ar-SA"/>
      </w:rPr>
    </w:lvl>
    <w:lvl w:ilvl="7" w:tplc="21A4EBC0">
      <w:numFmt w:val="bullet"/>
      <w:lvlText w:val="•"/>
      <w:lvlJc w:val="left"/>
      <w:pPr>
        <w:ind w:left="6622" w:hanging="359"/>
      </w:pPr>
      <w:rPr>
        <w:rFonts w:hint="default"/>
        <w:lang w:val="hr-HR" w:eastAsia="en-US" w:bidi="ar-SA"/>
      </w:rPr>
    </w:lvl>
    <w:lvl w:ilvl="8" w:tplc="DA769EB4">
      <w:numFmt w:val="bullet"/>
      <w:lvlText w:val="•"/>
      <w:lvlJc w:val="left"/>
      <w:pPr>
        <w:ind w:left="7543" w:hanging="359"/>
      </w:pPr>
      <w:rPr>
        <w:rFonts w:hint="default"/>
        <w:lang w:val="hr-HR" w:eastAsia="en-US" w:bidi="ar-SA"/>
      </w:rPr>
    </w:lvl>
  </w:abstractNum>
  <w:abstractNum w:abstractNumId="5">
    <w:nsid w:val="2C8238AB"/>
    <w:multiLevelType w:val="hybridMultilevel"/>
    <w:tmpl w:val="86A4CD2E"/>
    <w:lvl w:ilvl="0" w:tplc="FCC003DC">
      <w:start w:val="1"/>
      <w:numFmt w:val="decimal"/>
      <w:lvlText w:val="%1."/>
      <w:lvlJc w:val="left"/>
      <w:pPr>
        <w:ind w:left="141" w:hanging="314"/>
      </w:pPr>
      <w:rPr>
        <w:rFonts w:hint="default"/>
        <w:spacing w:val="-1"/>
        <w:w w:val="94"/>
        <w:lang w:val="hr-HR" w:eastAsia="en-US" w:bidi="ar-SA"/>
      </w:rPr>
    </w:lvl>
    <w:lvl w:ilvl="1" w:tplc="7C5C4696">
      <w:numFmt w:val="bullet"/>
      <w:lvlText w:val="•"/>
      <w:lvlJc w:val="left"/>
      <w:pPr>
        <w:ind w:left="1064" w:hanging="314"/>
      </w:pPr>
      <w:rPr>
        <w:rFonts w:hint="default"/>
        <w:lang w:val="hr-HR" w:eastAsia="en-US" w:bidi="ar-SA"/>
      </w:rPr>
    </w:lvl>
    <w:lvl w:ilvl="2" w:tplc="6FDCCBD0">
      <w:numFmt w:val="bullet"/>
      <w:lvlText w:val="•"/>
      <w:lvlJc w:val="left"/>
      <w:pPr>
        <w:ind w:left="1988" w:hanging="314"/>
      </w:pPr>
      <w:rPr>
        <w:rFonts w:hint="default"/>
        <w:lang w:val="hr-HR" w:eastAsia="en-US" w:bidi="ar-SA"/>
      </w:rPr>
    </w:lvl>
    <w:lvl w:ilvl="3" w:tplc="93E44030">
      <w:numFmt w:val="bullet"/>
      <w:lvlText w:val="•"/>
      <w:lvlJc w:val="left"/>
      <w:pPr>
        <w:ind w:left="2913" w:hanging="314"/>
      </w:pPr>
      <w:rPr>
        <w:rFonts w:hint="default"/>
        <w:lang w:val="hr-HR" w:eastAsia="en-US" w:bidi="ar-SA"/>
      </w:rPr>
    </w:lvl>
    <w:lvl w:ilvl="4" w:tplc="C0AC0D42">
      <w:numFmt w:val="bullet"/>
      <w:lvlText w:val="•"/>
      <w:lvlJc w:val="left"/>
      <w:pPr>
        <w:ind w:left="3837" w:hanging="314"/>
      </w:pPr>
      <w:rPr>
        <w:rFonts w:hint="default"/>
        <w:lang w:val="hr-HR" w:eastAsia="en-US" w:bidi="ar-SA"/>
      </w:rPr>
    </w:lvl>
    <w:lvl w:ilvl="5" w:tplc="DE482B38">
      <w:numFmt w:val="bullet"/>
      <w:lvlText w:val="•"/>
      <w:lvlJc w:val="left"/>
      <w:pPr>
        <w:ind w:left="4762" w:hanging="314"/>
      </w:pPr>
      <w:rPr>
        <w:rFonts w:hint="default"/>
        <w:lang w:val="hr-HR" w:eastAsia="en-US" w:bidi="ar-SA"/>
      </w:rPr>
    </w:lvl>
    <w:lvl w:ilvl="6" w:tplc="46742192">
      <w:numFmt w:val="bullet"/>
      <w:lvlText w:val="•"/>
      <w:lvlJc w:val="left"/>
      <w:pPr>
        <w:ind w:left="5686" w:hanging="314"/>
      </w:pPr>
      <w:rPr>
        <w:rFonts w:hint="default"/>
        <w:lang w:val="hr-HR" w:eastAsia="en-US" w:bidi="ar-SA"/>
      </w:rPr>
    </w:lvl>
    <w:lvl w:ilvl="7" w:tplc="37E01AE0">
      <w:numFmt w:val="bullet"/>
      <w:lvlText w:val="•"/>
      <w:lvlJc w:val="left"/>
      <w:pPr>
        <w:ind w:left="6610" w:hanging="314"/>
      </w:pPr>
      <w:rPr>
        <w:rFonts w:hint="default"/>
        <w:lang w:val="hr-HR" w:eastAsia="en-US" w:bidi="ar-SA"/>
      </w:rPr>
    </w:lvl>
    <w:lvl w:ilvl="8" w:tplc="802EE850">
      <w:numFmt w:val="bullet"/>
      <w:lvlText w:val="•"/>
      <w:lvlJc w:val="left"/>
      <w:pPr>
        <w:ind w:left="7535" w:hanging="314"/>
      </w:pPr>
      <w:rPr>
        <w:rFonts w:hint="default"/>
        <w:lang w:val="hr-HR" w:eastAsia="en-US" w:bidi="ar-SA"/>
      </w:rPr>
    </w:lvl>
  </w:abstractNum>
  <w:abstractNum w:abstractNumId="6">
    <w:nsid w:val="2D6B0D59"/>
    <w:multiLevelType w:val="hybridMultilevel"/>
    <w:tmpl w:val="972ACA5A"/>
    <w:lvl w:ilvl="0" w:tplc="5616DDFA">
      <w:start w:val="1"/>
      <w:numFmt w:val="decimal"/>
      <w:lvlText w:val="%1."/>
      <w:lvlJc w:val="left"/>
      <w:pPr>
        <w:ind w:left="539" w:hanging="330"/>
      </w:pPr>
      <w:rPr>
        <w:rFonts w:ascii="Arial" w:eastAsia="Arial" w:hAnsi="Arial" w:cs="Arial" w:hint="default"/>
        <w:color w:val="1F1F1F"/>
        <w:spacing w:val="-1"/>
        <w:w w:val="94"/>
        <w:sz w:val="25"/>
        <w:szCs w:val="25"/>
        <w:lang w:val="hr-HR" w:eastAsia="en-US" w:bidi="ar-SA"/>
      </w:rPr>
    </w:lvl>
    <w:lvl w:ilvl="1" w:tplc="6696201E">
      <w:numFmt w:val="bullet"/>
      <w:lvlText w:val="•"/>
      <w:lvlJc w:val="left"/>
      <w:pPr>
        <w:ind w:left="1424" w:hanging="330"/>
      </w:pPr>
      <w:rPr>
        <w:rFonts w:hint="default"/>
        <w:lang w:val="hr-HR" w:eastAsia="en-US" w:bidi="ar-SA"/>
      </w:rPr>
    </w:lvl>
    <w:lvl w:ilvl="2" w:tplc="A8AE94E2">
      <w:numFmt w:val="bullet"/>
      <w:lvlText w:val="•"/>
      <w:lvlJc w:val="left"/>
      <w:pPr>
        <w:ind w:left="2308" w:hanging="330"/>
      </w:pPr>
      <w:rPr>
        <w:rFonts w:hint="default"/>
        <w:lang w:val="hr-HR" w:eastAsia="en-US" w:bidi="ar-SA"/>
      </w:rPr>
    </w:lvl>
    <w:lvl w:ilvl="3" w:tplc="3E629FEC">
      <w:numFmt w:val="bullet"/>
      <w:lvlText w:val="•"/>
      <w:lvlJc w:val="left"/>
      <w:pPr>
        <w:ind w:left="3193" w:hanging="330"/>
      </w:pPr>
      <w:rPr>
        <w:rFonts w:hint="default"/>
        <w:lang w:val="hr-HR" w:eastAsia="en-US" w:bidi="ar-SA"/>
      </w:rPr>
    </w:lvl>
    <w:lvl w:ilvl="4" w:tplc="B84A7ABE">
      <w:numFmt w:val="bullet"/>
      <w:lvlText w:val="•"/>
      <w:lvlJc w:val="left"/>
      <w:pPr>
        <w:ind w:left="4077" w:hanging="330"/>
      </w:pPr>
      <w:rPr>
        <w:rFonts w:hint="default"/>
        <w:lang w:val="hr-HR" w:eastAsia="en-US" w:bidi="ar-SA"/>
      </w:rPr>
    </w:lvl>
    <w:lvl w:ilvl="5" w:tplc="26F4BBF6">
      <w:numFmt w:val="bullet"/>
      <w:lvlText w:val="•"/>
      <w:lvlJc w:val="left"/>
      <w:pPr>
        <w:ind w:left="4962" w:hanging="330"/>
      </w:pPr>
      <w:rPr>
        <w:rFonts w:hint="default"/>
        <w:lang w:val="hr-HR" w:eastAsia="en-US" w:bidi="ar-SA"/>
      </w:rPr>
    </w:lvl>
    <w:lvl w:ilvl="6" w:tplc="55CCF54A">
      <w:numFmt w:val="bullet"/>
      <w:lvlText w:val="•"/>
      <w:lvlJc w:val="left"/>
      <w:pPr>
        <w:ind w:left="5846" w:hanging="330"/>
      </w:pPr>
      <w:rPr>
        <w:rFonts w:hint="default"/>
        <w:lang w:val="hr-HR" w:eastAsia="en-US" w:bidi="ar-SA"/>
      </w:rPr>
    </w:lvl>
    <w:lvl w:ilvl="7" w:tplc="D8DC05A4">
      <w:numFmt w:val="bullet"/>
      <w:lvlText w:val="•"/>
      <w:lvlJc w:val="left"/>
      <w:pPr>
        <w:ind w:left="6730" w:hanging="330"/>
      </w:pPr>
      <w:rPr>
        <w:rFonts w:hint="default"/>
        <w:lang w:val="hr-HR" w:eastAsia="en-US" w:bidi="ar-SA"/>
      </w:rPr>
    </w:lvl>
    <w:lvl w:ilvl="8" w:tplc="B148CBAE">
      <w:numFmt w:val="bullet"/>
      <w:lvlText w:val="•"/>
      <w:lvlJc w:val="left"/>
      <w:pPr>
        <w:ind w:left="7615" w:hanging="330"/>
      </w:pPr>
      <w:rPr>
        <w:rFonts w:hint="default"/>
        <w:lang w:val="hr-HR" w:eastAsia="en-US" w:bidi="ar-SA"/>
      </w:rPr>
    </w:lvl>
  </w:abstractNum>
  <w:abstractNum w:abstractNumId="7">
    <w:nsid w:val="39C157FF"/>
    <w:multiLevelType w:val="hybridMultilevel"/>
    <w:tmpl w:val="5964B3DA"/>
    <w:lvl w:ilvl="0" w:tplc="0D34FEF2">
      <w:start w:val="1"/>
      <w:numFmt w:val="decimal"/>
      <w:lvlText w:val="%1."/>
      <w:lvlJc w:val="left"/>
      <w:pPr>
        <w:ind w:left="438" w:hanging="286"/>
      </w:pPr>
      <w:rPr>
        <w:rFonts w:ascii="Arial" w:eastAsia="Arial" w:hAnsi="Arial" w:cs="Arial" w:hint="default"/>
        <w:color w:val="1F1F1F"/>
        <w:spacing w:val="-1"/>
        <w:w w:val="98"/>
        <w:sz w:val="24"/>
        <w:szCs w:val="24"/>
        <w:lang w:val="hr-HR" w:eastAsia="en-US" w:bidi="ar-SA"/>
      </w:rPr>
    </w:lvl>
    <w:lvl w:ilvl="1" w:tplc="4B1CD53C">
      <w:numFmt w:val="bullet"/>
      <w:lvlText w:val="•"/>
      <w:lvlJc w:val="left"/>
      <w:pPr>
        <w:ind w:left="1334" w:hanging="286"/>
      </w:pPr>
      <w:rPr>
        <w:rFonts w:hint="default"/>
        <w:lang w:val="hr-HR" w:eastAsia="en-US" w:bidi="ar-SA"/>
      </w:rPr>
    </w:lvl>
    <w:lvl w:ilvl="2" w:tplc="FB2C85C4">
      <w:numFmt w:val="bullet"/>
      <w:lvlText w:val="•"/>
      <w:lvlJc w:val="left"/>
      <w:pPr>
        <w:ind w:left="2228" w:hanging="286"/>
      </w:pPr>
      <w:rPr>
        <w:rFonts w:hint="default"/>
        <w:lang w:val="hr-HR" w:eastAsia="en-US" w:bidi="ar-SA"/>
      </w:rPr>
    </w:lvl>
    <w:lvl w:ilvl="3" w:tplc="18D2880A">
      <w:numFmt w:val="bullet"/>
      <w:lvlText w:val="•"/>
      <w:lvlJc w:val="left"/>
      <w:pPr>
        <w:ind w:left="3123" w:hanging="286"/>
      </w:pPr>
      <w:rPr>
        <w:rFonts w:hint="default"/>
        <w:lang w:val="hr-HR" w:eastAsia="en-US" w:bidi="ar-SA"/>
      </w:rPr>
    </w:lvl>
    <w:lvl w:ilvl="4" w:tplc="83025ADE">
      <w:numFmt w:val="bullet"/>
      <w:lvlText w:val="•"/>
      <w:lvlJc w:val="left"/>
      <w:pPr>
        <w:ind w:left="4017" w:hanging="286"/>
      </w:pPr>
      <w:rPr>
        <w:rFonts w:hint="default"/>
        <w:lang w:val="hr-HR" w:eastAsia="en-US" w:bidi="ar-SA"/>
      </w:rPr>
    </w:lvl>
    <w:lvl w:ilvl="5" w:tplc="58AAE836">
      <w:numFmt w:val="bullet"/>
      <w:lvlText w:val="•"/>
      <w:lvlJc w:val="left"/>
      <w:pPr>
        <w:ind w:left="4912" w:hanging="286"/>
      </w:pPr>
      <w:rPr>
        <w:rFonts w:hint="default"/>
        <w:lang w:val="hr-HR" w:eastAsia="en-US" w:bidi="ar-SA"/>
      </w:rPr>
    </w:lvl>
    <w:lvl w:ilvl="6" w:tplc="101EBB8A">
      <w:numFmt w:val="bullet"/>
      <w:lvlText w:val="•"/>
      <w:lvlJc w:val="left"/>
      <w:pPr>
        <w:ind w:left="5806" w:hanging="286"/>
      </w:pPr>
      <w:rPr>
        <w:rFonts w:hint="default"/>
        <w:lang w:val="hr-HR" w:eastAsia="en-US" w:bidi="ar-SA"/>
      </w:rPr>
    </w:lvl>
    <w:lvl w:ilvl="7" w:tplc="30A479FC">
      <w:numFmt w:val="bullet"/>
      <w:lvlText w:val="•"/>
      <w:lvlJc w:val="left"/>
      <w:pPr>
        <w:ind w:left="6700" w:hanging="286"/>
      </w:pPr>
      <w:rPr>
        <w:rFonts w:hint="default"/>
        <w:lang w:val="hr-HR" w:eastAsia="en-US" w:bidi="ar-SA"/>
      </w:rPr>
    </w:lvl>
    <w:lvl w:ilvl="8" w:tplc="51B4E6AE">
      <w:numFmt w:val="bullet"/>
      <w:lvlText w:val="•"/>
      <w:lvlJc w:val="left"/>
      <w:pPr>
        <w:ind w:left="7595" w:hanging="286"/>
      </w:pPr>
      <w:rPr>
        <w:rFonts w:hint="default"/>
        <w:lang w:val="hr-HR" w:eastAsia="en-US" w:bidi="ar-SA"/>
      </w:rPr>
    </w:lvl>
  </w:abstractNum>
  <w:abstractNum w:abstractNumId="8">
    <w:nsid w:val="3BC64B1D"/>
    <w:multiLevelType w:val="hybridMultilevel"/>
    <w:tmpl w:val="9AA09744"/>
    <w:lvl w:ilvl="0" w:tplc="9AB22A42">
      <w:start w:val="1"/>
      <w:numFmt w:val="decimal"/>
      <w:lvlText w:val="%1."/>
      <w:lvlJc w:val="left"/>
      <w:pPr>
        <w:ind w:left="170" w:hanging="352"/>
      </w:pPr>
      <w:rPr>
        <w:rFonts w:ascii="Arial" w:eastAsia="Arial" w:hAnsi="Arial" w:cs="Arial" w:hint="default"/>
        <w:color w:val="1F1F1F"/>
        <w:spacing w:val="-1"/>
        <w:w w:val="97"/>
        <w:sz w:val="25"/>
        <w:szCs w:val="25"/>
        <w:lang w:val="hr-HR" w:eastAsia="en-US" w:bidi="ar-SA"/>
      </w:rPr>
    </w:lvl>
    <w:lvl w:ilvl="1" w:tplc="8F1233C8">
      <w:numFmt w:val="bullet"/>
      <w:lvlText w:val="•"/>
      <w:lvlJc w:val="left"/>
      <w:pPr>
        <w:ind w:left="1100" w:hanging="352"/>
      </w:pPr>
      <w:rPr>
        <w:rFonts w:hint="default"/>
        <w:lang w:val="hr-HR" w:eastAsia="en-US" w:bidi="ar-SA"/>
      </w:rPr>
    </w:lvl>
    <w:lvl w:ilvl="2" w:tplc="FD60E76E">
      <w:numFmt w:val="bullet"/>
      <w:lvlText w:val="•"/>
      <w:lvlJc w:val="left"/>
      <w:pPr>
        <w:ind w:left="2020" w:hanging="352"/>
      </w:pPr>
      <w:rPr>
        <w:rFonts w:hint="default"/>
        <w:lang w:val="hr-HR" w:eastAsia="en-US" w:bidi="ar-SA"/>
      </w:rPr>
    </w:lvl>
    <w:lvl w:ilvl="3" w:tplc="23D0435E">
      <w:numFmt w:val="bullet"/>
      <w:lvlText w:val="•"/>
      <w:lvlJc w:val="left"/>
      <w:pPr>
        <w:ind w:left="2941" w:hanging="352"/>
      </w:pPr>
      <w:rPr>
        <w:rFonts w:hint="default"/>
        <w:lang w:val="hr-HR" w:eastAsia="en-US" w:bidi="ar-SA"/>
      </w:rPr>
    </w:lvl>
    <w:lvl w:ilvl="4" w:tplc="EAFEB842">
      <w:numFmt w:val="bullet"/>
      <w:lvlText w:val="•"/>
      <w:lvlJc w:val="left"/>
      <w:pPr>
        <w:ind w:left="3861" w:hanging="352"/>
      </w:pPr>
      <w:rPr>
        <w:rFonts w:hint="default"/>
        <w:lang w:val="hr-HR" w:eastAsia="en-US" w:bidi="ar-SA"/>
      </w:rPr>
    </w:lvl>
    <w:lvl w:ilvl="5" w:tplc="711CD732">
      <w:numFmt w:val="bullet"/>
      <w:lvlText w:val="•"/>
      <w:lvlJc w:val="left"/>
      <w:pPr>
        <w:ind w:left="4782" w:hanging="352"/>
      </w:pPr>
      <w:rPr>
        <w:rFonts w:hint="default"/>
        <w:lang w:val="hr-HR" w:eastAsia="en-US" w:bidi="ar-SA"/>
      </w:rPr>
    </w:lvl>
    <w:lvl w:ilvl="6" w:tplc="53B0EDA4">
      <w:numFmt w:val="bullet"/>
      <w:lvlText w:val="•"/>
      <w:lvlJc w:val="left"/>
      <w:pPr>
        <w:ind w:left="5702" w:hanging="352"/>
      </w:pPr>
      <w:rPr>
        <w:rFonts w:hint="default"/>
        <w:lang w:val="hr-HR" w:eastAsia="en-US" w:bidi="ar-SA"/>
      </w:rPr>
    </w:lvl>
    <w:lvl w:ilvl="7" w:tplc="61321F4A">
      <w:numFmt w:val="bullet"/>
      <w:lvlText w:val="•"/>
      <w:lvlJc w:val="left"/>
      <w:pPr>
        <w:ind w:left="6622" w:hanging="352"/>
      </w:pPr>
      <w:rPr>
        <w:rFonts w:hint="default"/>
        <w:lang w:val="hr-HR" w:eastAsia="en-US" w:bidi="ar-SA"/>
      </w:rPr>
    </w:lvl>
    <w:lvl w:ilvl="8" w:tplc="C47A2CAC">
      <w:numFmt w:val="bullet"/>
      <w:lvlText w:val="•"/>
      <w:lvlJc w:val="left"/>
      <w:pPr>
        <w:ind w:left="7543" w:hanging="352"/>
      </w:pPr>
      <w:rPr>
        <w:rFonts w:hint="default"/>
        <w:lang w:val="hr-HR" w:eastAsia="en-US" w:bidi="ar-SA"/>
      </w:rPr>
    </w:lvl>
  </w:abstractNum>
  <w:abstractNum w:abstractNumId="9">
    <w:nsid w:val="3F3340E3"/>
    <w:multiLevelType w:val="hybridMultilevel"/>
    <w:tmpl w:val="F89C3A62"/>
    <w:lvl w:ilvl="0" w:tplc="D032BDBA">
      <w:start w:val="1"/>
      <w:numFmt w:val="decimal"/>
      <w:lvlText w:val="%1."/>
      <w:lvlJc w:val="left"/>
      <w:pPr>
        <w:ind w:left="176" w:hanging="300"/>
      </w:pPr>
      <w:rPr>
        <w:rFonts w:ascii="Arial" w:eastAsia="Arial" w:hAnsi="Arial" w:cs="Arial" w:hint="default"/>
        <w:color w:val="1F1F1F"/>
        <w:spacing w:val="-1"/>
        <w:w w:val="98"/>
        <w:sz w:val="24"/>
        <w:szCs w:val="24"/>
        <w:lang w:val="hr-HR" w:eastAsia="en-US" w:bidi="ar-SA"/>
      </w:rPr>
    </w:lvl>
    <w:lvl w:ilvl="1" w:tplc="2B12A46C">
      <w:numFmt w:val="bullet"/>
      <w:lvlText w:val="•"/>
      <w:lvlJc w:val="left"/>
      <w:pPr>
        <w:ind w:left="1100" w:hanging="300"/>
      </w:pPr>
      <w:rPr>
        <w:rFonts w:hint="default"/>
        <w:lang w:val="hr-HR" w:eastAsia="en-US" w:bidi="ar-SA"/>
      </w:rPr>
    </w:lvl>
    <w:lvl w:ilvl="2" w:tplc="2B9C7BFA">
      <w:numFmt w:val="bullet"/>
      <w:lvlText w:val="•"/>
      <w:lvlJc w:val="left"/>
      <w:pPr>
        <w:ind w:left="2020" w:hanging="300"/>
      </w:pPr>
      <w:rPr>
        <w:rFonts w:hint="default"/>
        <w:lang w:val="hr-HR" w:eastAsia="en-US" w:bidi="ar-SA"/>
      </w:rPr>
    </w:lvl>
    <w:lvl w:ilvl="3" w:tplc="9F54E05C">
      <w:numFmt w:val="bullet"/>
      <w:lvlText w:val="•"/>
      <w:lvlJc w:val="left"/>
      <w:pPr>
        <w:ind w:left="2941" w:hanging="300"/>
      </w:pPr>
      <w:rPr>
        <w:rFonts w:hint="default"/>
        <w:lang w:val="hr-HR" w:eastAsia="en-US" w:bidi="ar-SA"/>
      </w:rPr>
    </w:lvl>
    <w:lvl w:ilvl="4" w:tplc="C20281FC">
      <w:numFmt w:val="bullet"/>
      <w:lvlText w:val="•"/>
      <w:lvlJc w:val="left"/>
      <w:pPr>
        <w:ind w:left="3861" w:hanging="300"/>
      </w:pPr>
      <w:rPr>
        <w:rFonts w:hint="default"/>
        <w:lang w:val="hr-HR" w:eastAsia="en-US" w:bidi="ar-SA"/>
      </w:rPr>
    </w:lvl>
    <w:lvl w:ilvl="5" w:tplc="178EEED2">
      <w:numFmt w:val="bullet"/>
      <w:lvlText w:val="•"/>
      <w:lvlJc w:val="left"/>
      <w:pPr>
        <w:ind w:left="4782" w:hanging="300"/>
      </w:pPr>
      <w:rPr>
        <w:rFonts w:hint="default"/>
        <w:lang w:val="hr-HR" w:eastAsia="en-US" w:bidi="ar-SA"/>
      </w:rPr>
    </w:lvl>
    <w:lvl w:ilvl="6" w:tplc="7E36418E">
      <w:numFmt w:val="bullet"/>
      <w:lvlText w:val="•"/>
      <w:lvlJc w:val="left"/>
      <w:pPr>
        <w:ind w:left="5702" w:hanging="300"/>
      </w:pPr>
      <w:rPr>
        <w:rFonts w:hint="default"/>
        <w:lang w:val="hr-HR" w:eastAsia="en-US" w:bidi="ar-SA"/>
      </w:rPr>
    </w:lvl>
    <w:lvl w:ilvl="7" w:tplc="75DE2D66">
      <w:numFmt w:val="bullet"/>
      <w:lvlText w:val="•"/>
      <w:lvlJc w:val="left"/>
      <w:pPr>
        <w:ind w:left="6622" w:hanging="300"/>
      </w:pPr>
      <w:rPr>
        <w:rFonts w:hint="default"/>
        <w:lang w:val="hr-HR" w:eastAsia="en-US" w:bidi="ar-SA"/>
      </w:rPr>
    </w:lvl>
    <w:lvl w:ilvl="8" w:tplc="00CA8E8C">
      <w:numFmt w:val="bullet"/>
      <w:lvlText w:val="•"/>
      <w:lvlJc w:val="left"/>
      <w:pPr>
        <w:ind w:left="7543" w:hanging="300"/>
      </w:pPr>
      <w:rPr>
        <w:rFonts w:hint="default"/>
        <w:lang w:val="hr-HR" w:eastAsia="en-US" w:bidi="ar-SA"/>
      </w:rPr>
    </w:lvl>
  </w:abstractNum>
  <w:abstractNum w:abstractNumId="10">
    <w:nsid w:val="41F1799B"/>
    <w:multiLevelType w:val="multilevel"/>
    <w:tmpl w:val="B26A42FA"/>
    <w:lvl w:ilvl="0">
      <w:start w:val="1"/>
      <w:numFmt w:val="decimal"/>
      <w:lvlText w:val="%1."/>
      <w:lvlJc w:val="left"/>
      <w:pPr>
        <w:ind w:left="157" w:hanging="325"/>
        <w:jc w:val="right"/>
      </w:pPr>
      <w:rPr>
        <w:rFonts w:hint="default"/>
        <w:spacing w:val="-1"/>
        <w:w w:val="9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48" w:hanging="603"/>
        <w:jc w:val="right"/>
      </w:pPr>
      <w:rPr>
        <w:rFonts w:ascii="Arial" w:eastAsia="Arial" w:hAnsi="Arial" w:cs="Arial" w:hint="default"/>
        <w:color w:val="1F1F1F"/>
        <w:spacing w:val="-1"/>
        <w:w w:val="93"/>
        <w:sz w:val="25"/>
        <w:szCs w:val="25"/>
        <w:lang w:val="hr-HR" w:eastAsia="en-US" w:bidi="ar-SA"/>
      </w:rPr>
    </w:lvl>
    <w:lvl w:ilvl="2">
      <w:numFmt w:val="bullet"/>
      <w:lvlText w:val="•"/>
      <w:lvlJc w:val="left"/>
      <w:pPr>
        <w:ind w:left="1184" w:hanging="60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209" w:hanging="60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234" w:hanging="60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259" w:hanging="60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284" w:hanging="60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09" w:hanging="60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334" w:hanging="603"/>
      </w:pPr>
      <w:rPr>
        <w:rFonts w:hint="default"/>
        <w:lang w:val="hr-HR" w:eastAsia="en-US" w:bidi="ar-SA"/>
      </w:rPr>
    </w:lvl>
  </w:abstractNum>
  <w:abstractNum w:abstractNumId="11">
    <w:nsid w:val="43124360"/>
    <w:multiLevelType w:val="hybridMultilevel"/>
    <w:tmpl w:val="0CB6FA56"/>
    <w:lvl w:ilvl="0" w:tplc="E092C7CC">
      <w:start w:val="2"/>
      <w:numFmt w:val="decimal"/>
      <w:lvlText w:val="%1."/>
      <w:lvlJc w:val="left"/>
      <w:pPr>
        <w:ind w:left="201" w:hanging="363"/>
        <w:jc w:val="right"/>
      </w:pPr>
      <w:rPr>
        <w:rFonts w:hint="default"/>
        <w:spacing w:val="-1"/>
        <w:w w:val="90"/>
        <w:lang w:val="hr-HR" w:eastAsia="en-US" w:bidi="ar-SA"/>
      </w:rPr>
    </w:lvl>
    <w:lvl w:ilvl="1" w:tplc="61F44A06">
      <w:numFmt w:val="bullet"/>
      <w:lvlText w:val="•"/>
      <w:lvlJc w:val="left"/>
      <w:pPr>
        <w:ind w:left="1118" w:hanging="363"/>
      </w:pPr>
      <w:rPr>
        <w:rFonts w:hint="default"/>
        <w:lang w:val="hr-HR" w:eastAsia="en-US" w:bidi="ar-SA"/>
      </w:rPr>
    </w:lvl>
    <w:lvl w:ilvl="2" w:tplc="22B8786C">
      <w:numFmt w:val="bullet"/>
      <w:lvlText w:val="•"/>
      <w:lvlJc w:val="left"/>
      <w:pPr>
        <w:ind w:left="2036" w:hanging="363"/>
      </w:pPr>
      <w:rPr>
        <w:rFonts w:hint="default"/>
        <w:lang w:val="hr-HR" w:eastAsia="en-US" w:bidi="ar-SA"/>
      </w:rPr>
    </w:lvl>
    <w:lvl w:ilvl="3" w:tplc="556444B2">
      <w:numFmt w:val="bullet"/>
      <w:lvlText w:val="•"/>
      <w:lvlJc w:val="left"/>
      <w:pPr>
        <w:ind w:left="2955" w:hanging="363"/>
      </w:pPr>
      <w:rPr>
        <w:rFonts w:hint="default"/>
        <w:lang w:val="hr-HR" w:eastAsia="en-US" w:bidi="ar-SA"/>
      </w:rPr>
    </w:lvl>
    <w:lvl w:ilvl="4" w:tplc="E82ED82C">
      <w:numFmt w:val="bullet"/>
      <w:lvlText w:val="•"/>
      <w:lvlJc w:val="left"/>
      <w:pPr>
        <w:ind w:left="3873" w:hanging="363"/>
      </w:pPr>
      <w:rPr>
        <w:rFonts w:hint="default"/>
        <w:lang w:val="hr-HR" w:eastAsia="en-US" w:bidi="ar-SA"/>
      </w:rPr>
    </w:lvl>
    <w:lvl w:ilvl="5" w:tplc="AF9C73A4">
      <w:numFmt w:val="bullet"/>
      <w:lvlText w:val="•"/>
      <w:lvlJc w:val="left"/>
      <w:pPr>
        <w:ind w:left="4792" w:hanging="363"/>
      </w:pPr>
      <w:rPr>
        <w:rFonts w:hint="default"/>
        <w:lang w:val="hr-HR" w:eastAsia="en-US" w:bidi="ar-SA"/>
      </w:rPr>
    </w:lvl>
    <w:lvl w:ilvl="6" w:tplc="FE94382A">
      <w:numFmt w:val="bullet"/>
      <w:lvlText w:val="•"/>
      <w:lvlJc w:val="left"/>
      <w:pPr>
        <w:ind w:left="5710" w:hanging="363"/>
      </w:pPr>
      <w:rPr>
        <w:rFonts w:hint="default"/>
        <w:lang w:val="hr-HR" w:eastAsia="en-US" w:bidi="ar-SA"/>
      </w:rPr>
    </w:lvl>
    <w:lvl w:ilvl="7" w:tplc="FCB2D1B0">
      <w:numFmt w:val="bullet"/>
      <w:lvlText w:val="•"/>
      <w:lvlJc w:val="left"/>
      <w:pPr>
        <w:ind w:left="6628" w:hanging="363"/>
      </w:pPr>
      <w:rPr>
        <w:rFonts w:hint="default"/>
        <w:lang w:val="hr-HR" w:eastAsia="en-US" w:bidi="ar-SA"/>
      </w:rPr>
    </w:lvl>
    <w:lvl w:ilvl="8" w:tplc="CCBCE062">
      <w:numFmt w:val="bullet"/>
      <w:lvlText w:val="•"/>
      <w:lvlJc w:val="left"/>
      <w:pPr>
        <w:ind w:left="7547" w:hanging="363"/>
      </w:pPr>
      <w:rPr>
        <w:rFonts w:hint="default"/>
        <w:lang w:val="hr-HR" w:eastAsia="en-US" w:bidi="ar-SA"/>
      </w:rPr>
    </w:lvl>
  </w:abstractNum>
  <w:abstractNum w:abstractNumId="12">
    <w:nsid w:val="468A5CE4"/>
    <w:multiLevelType w:val="hybridMultilevel"/>
    <w:tmpl w:val="B406C546"/>
    <w:lvl w:ilvl="0" w:tplc="40B025E2">
      <w:numFmt w:val="bullet"/>
      <w:lvlText w:val="-"/>
      <w:lvlJc w:val="left"/>
      <w:pPr>
        <w:ind w:left="122" w:hanging="151"/>
      </w:pPr>
      <w:rPr>
        <w:rFonts w:ascii="Arial" w:eastAsia="Arial" w:hAnsi="Arial" w:cs="Arial" w:hint="default"/>
        <w:color w:val="232323"/>
        <w:w w:val="97"/>
        <w:sz w:val="25"/>
        <w:szCs w:val="25"/>
        <w:lang w:val="hr-HR" w:eastAsia="en-US" w:bidi="ar-SA"/>
      </w:rPr>
    </w:lvl>
    <w:lvl w:ilvl="1" w:tplc="C8A2922E">
      <w:numFmt w:val="bullet"/>
      <w:lvlText w:val="•"/>
      <w:lvlJc w:val="left"/>
      <w:pPr>
        <w:ind w:left="1046" w:hanging="151"/>
      </w:pPr>
      <w:rPr>
        <w:rFonts w:hint="default"/>
        <w:lang w:val="hr-HR" w:eastAsia="en-US" w:bidi="ar-SA"/>
      </w:rPr>
    </w:lvl>
    <w:lvl w:ilvl="2" w:tplc="5BAC5766">
      <w:numFmt w:val="bullet"/>
      <w:lvlText w:val="•"/>
      <w:lvlJc w:val="left"/>
      <w:pPr>
        <w:ind w:left="1972" w:hanging="151"/>
      </w:pPr>
      <w:rPr>
        <w:rFonts w:hint="default"/>
        <w:lang w:val="hr-HR" w:eastAsia="en-US" w:bidi="ar-SA"/>
      </w:rPr>
    </w:lvl>
    <w:lvl w:ilvl="3" w:tplc="347E1F4E">
      <w:numFmt w:val="bullet"/>
      <w:lvlText w:val="•"/>
      <w:lvlJc w:val="left"/>
      <w:pPr>
        <w:ind w:left="2899" w:hanging="151"/>
      </w:pPr>
      <w:rPr>
        <w:rFonts w:hint="default"/>
        <w:lang w:val="hr-HR" w:eastAsia="en-US" w:bidi="ar-SA"/>
      </w:rPr>
    </w:lvl>
    <w:lvl w:ilvl="4" w:tplc="58481880">
      <w:numFmt w:val="bullet"/>
      <w:lvlText w:val="•"/>
      <w:lvlJc w:val="left"/>
      <w:pPr>
        <w:ind w:left="3825" w:hanging="151"/>
      </w:pPr>
      <w:rPr>
        <w:rFonts w:hint="default"/>
        <w:lang w:val="hr-HR" w:eastAsia="en-US" w:bidi="ar-SA"/>
      </w:rPr>
    </w:lvl>
    <w:lvl w:ilvl="5" w:tplc="51E2DFAC">
      <w:numFmt w:val="bullet"/>
      <w:lvlText w:val="•"/>
      <w:lvlJc w:val="left"/>
      <w:pPr>
        <w:ind w:left="4752" w:hanging="151"/>
      </w:pPr>
      <w:rPr>
        <w:rFonts w:hint="default"/>
        <w:lang w:val="hr-HR" w:eastAsia="en-US" w:bidi="ar-SA"/>
      </w:rPr>
    </w:lvl>
    <w:lvl w:ilvl="6" w:tplc="8B8E6E22">
      <w:numFmt w:val="bullet"/>
      <w:lvlText w:val="•"/>
      <w:lvlJc w:val="left"/>
      <w:pPr>
        <w:ind w:left="5678" w:hanging="151"/>
      </w:pPr>
      <w:rPr>
        <w:rFonts w:hint="default"/>
        <w:lang w:val="hr-HR" w:eastAsia="en-US" w:bidi="ar-SA"/>
      </w:rPr>
    </w:lvl>
    <w:lvl w:ilvl="7" w:tplc="6B18FF90">
      <w:numFmt w:val="bullet"/>
      <w:lvlText w:val="•"/>
      <w:lvlJc w:val="left"/>
      <w:pPr>
        <w:ind w:left="6604" w:hanging="151"/>
      </w:pPr>
      <w:rPr>
        <w:rFonts w:hint="default"/>
        <w:lang w:val="hr-HR" w:eastAsia="en-US" w:bidi="ar-SA"/>
      </w:rPr>
    </w:lvl>
    <w:lvl w:ilvl="8" w:tplc="C3CE2BA4">
      <w:numFmt w:val="bullet"/>
      <w:lvlText w:val="•"/>
      <w:lvlJc w:val="left"/>
      <w:pPr>
        <w:ind w:left="7531" w:hanging="151"/>
      </w:pPr>
      <w:rPr>
        <w:rFonts w:hint="default"/>
        <w:lang w:val="hr-HR" w:eastAsia="en-US" w:bidi="ar-SA"/>
      </w:rPr>
    </w:lvl>
  </w:abstractNum>
  <w:abstractNum w:abstractNumId="13">
    <w:nsid w:val="4BFB24C3"/>
    <w:multiLevelType w:val="hybridMultilevel"/>
    <w:tmpl w:val="2354C75A"/>
    <w:lvl w:ilvl="0" w:tplc="D2D6FF48">
      <w:start w:val="1"/>
      <w:numFmt w:val="decimal"/>
      <w:lvlText w:val="%1."/>
      <w:lvlJc w:val="left"/>
      <w:pPr>
        <w:ind w:left="157" w:hanging="354"/>
      </w:pPr>
      <w:rPr>
        <w:rFonts w:ascii="Arial" w:eastAsia="Arial" w:hAnsi="Arial" w:cs="Arial" w:hint="default"/>
        <w:color w:val="1F1F1F"/>
        <w:spacing w:val="-1"/>
        <w:w w:val="94"/>
        <w:sz w:val="25"/>
        <w:szCs w:val="25"/>
        <w:lang w:val="hr-HR" w:eastAsia="en-US" w:bidi="ar-SA"/>
      </w:rPr>
    </w:lvl>
    <w:lvl w:ilvl="1" w:tplc="1966CAD6">
      <w:numFmt w:val="bullet"/>
      <w:lvlText w:val="•"/>
      <w:lvlJc w:val="left"/>
      <w:pPr>
        <w:ind w:left="1082" w:hanging="354"/>
      </w:pPr>
      <w:rPr>
        <w:rFonts w:hint="default"/>
        <w:lang w:val="hr-HR" w:eastAsia="en-US" w:bidi="ar-SA"/>
      </w:rPr>
    </w:lvl>
    <w:lvl w:ilvl="2" w:tplc="F71A53DE">
      <w:numFmt w:val="bullet"/>
      <w:lvlText w:val="•"/>
      <w:lvlJc w:val="left"/>
      <w:pPr>
        <w:ind w:left="2004" w:hanging="354"/>
      </w:pPr>
      <w:rPr>
        <w:rFonts w:hint="default"/>
        <w:lang w:val="hr-HR" w:eastAsia="en-US" w:bidi="ar-SA"/>
      </w:rPr>
    </w:lvl>
    <w:lvl w:ilvl="3" w:tplc="F25EC4D6">
      <w:numFmt w:val="bullet"/>
      <w:lvlText w:val="•"/>
      <w:lvlJc w:val="left"/>
      <w:pPr>
        <w:ind w:left="2927" w:hanging="354"/>
      </w:pPr>
      <w:rPr>
        <w:rFonts w:hint="default"/>
        <w:lang w:val="hr-HR" w:eastAsia="en-US" w:bidi="ar-SA"/>
      </w:rPr>
    </w:lvl>
    <w:lvl w:ilvl="4" w:tplc="D0F6115E">
      <w:numFmt w:val="bullet"/>
      <w:lvlText w:val="•"/>
      <w:lvlJc w:val="left"/>
      <w:pPr>
        <w:ind w:left="3849" w:hanging="354"/>
      </w:pPr>
      <w:rPr>
        <w:rFonts w:hint="default"/>
        <w:lang w:val="hr-HR" w:eastAsia="en-US" w:bidi="ar-SA"/>
      </w:rPr>
    </w:lvl>
    <w:lvl w:ilvl="5" w:tplc="9998D9FA">
      <w:numFmt w:val="bullet"/>
      <w:lvlText w:val="•"/>
      <w:lvlJc w:val="left"/>
      <w:pPr>
        <w:ind w:left="4772" w:hanging="354"/>
      </w:pPr>
      <w:rPr>
        <w:rFonts w:hint="default"/>
        <w:lang w:val="hr-HR" w:eastAsia="en-US" w:bidi="ar-SA"/>
      </w:rPr>
    </w:lvl>
    <w:lvl w:ilvl="6" w:tplc="D8A004EC">
      <w:numFmt w:val="bullet"/>
      <w:lvlText w:val="•"/>
      <w:lvlJc w:val="left"/>
      <w:pPr>
        <w:ind w:left="5694" w:hanging="354"/>
      </w:pPr>
      <w:rPr>
        <w:rFonts w:hint="default"/>
        <w:lang w:val="hr-HR" w:eastAsia="en-US" w:bidi="ar-SA"/>
      </w:rPr>
    </w:lvl>
    <w:lvl w:ilvl="7" w:tplc="4F528504">
      <w:numFmt w:val="bullet"/>
      <w:lvlText w:val="•"/>
      <w:lvlJc w:val="left"/>
      <w:pPr>
        <w:ind w:left="6616" w:hanging="354"/>
      </w:pPr>
      <w:rPr>
        <w:rFonts w:hint="default"/>
        <w:lang w:val="hr-HR" w:eastAsia="en-US" w:bidi="ar-SA"/>
      </w:rPr>
    </w:lvl>
    <w:lvl w:ilvl="8" w:tplc="8C96C4F4">
      <w:numFmt w:val="bullet"/>
      <w:lvlText w:val="•"/>
      <w:lvlJc w:val="left"/>
      <w:pPr>
        <w:ind w:left="7539" w:hanging="354"/>
      </w:pPr>
      <w:rPr>
        <w:rFonts w:hint="default"/>
        <w:lang w:val="hr-HR" w:eastAsia="en-US" w:bidi="ar-SA"/>
      </w:rPr>
    </w:lvl>
  </w:abstractNum>
  <w:abstractNum w:abstractNumId="14">
    <w:nsid w:val="520F526F"/>
    <w:multiLevelType w:val="hybridMultilevel"/>
    <w:tmpl w:val="4D44B462"/>
    <w:lvl w:ilvl="0" w:tplc="A97CA998">
      <w:start w:val="1"/>
      <w:numFmt w:val="decimal"/>
      <w:lvlText w:val="%1."/>
      <w:lvlJc w:val="left"/>
      <w:pPr>
        <w:ind w:left="156" w:hanging="332"/>
      </w:pPr>
      <w:rPr>
        <w:rFonts w:ascii="Arial" w:eastAsia="Arial" w:hAnsi="Arial" w:cs="Arial" w:hint="default"/>
        <w:color w:val="1C1C1C"/>
        <w:spacing w:val="-1"/>
        <w:w w:val="94"/>
        <w:sz w:val="25"/>
        <w:szCs w:val="25"/>
        <w:lang w:val="hr-HR" w:eastAsia="en-US" w:bidi="ar-SA"/>
      </w:rPr>
    </w:lvl>
    <w:lvl w:ilvl="1" w:tplc="B7E0BC86">
      <w:numFmt w:val="bullet"/>
      <w:lvlText w:val="•"/>
      <w:lvlJc w:val="left"/>
      <w:pPr>
        <w:ind w:left="1082" w:hanging="332"/>
      </w:pPr>
      <w:rPr>
        <w:rFonts w:hint="default"/>
        <w:lang w:val="hr-HR" w:eastAsia="en-US" w:bidi="ar-SA"/>
      </w:rPr>
    </w:lvl>
    <w:lvl w:ilvl="2" w:tplc="12E07D64">
      <w:numFmt w:val="bullet"/>
      <w:lvlText w:val="•"/>
      <w:lvlJc w:val="left"/>
      <w:pPr>
        <w:ind w:left="2004" w:hanging="332"/>
      </w:pPr>
      <w:rPr>
        <w:rFonts w:hint="default"/>
        <w:lang w:val="hr-HR" w:eastAsia="en-US" w:bidi="ar-SA"/>
      </w:rPr>
    </w:lvl>
    <w:lvl w:ilvl="3" w:tplc="D80E34D6">
      <w:numFmt w:val="bullet"/>
      <w:lvlText w:val="•"/>
      <w:lvlJc w:val="left"/>
      <w:pPr>
        <w:ind w:left="2927" w:hanging="332"/>
      </w:pPr>
      <w:rPr>
        <w:rFonts w:hint="default"/>
        <w:lang w:val="hr-HR" w:eastAsia="en-US" w:bidi="ar-SA"/>
      </w:rPr>
    </w:lvl>
    <w:lvl w:ilvl="4" w:tplc="7C3469E6">
      <w:numFmt w:val="bullet"/>
      <w:lvlText w:val="•"/>
      <w:lvlJc w:val="left"/>
      <w:pPr>
        <w:ind w:left="3849" w:hanging="332"/>
      </w:pPr>
      <w:rPr>
        <w:rFonts w:hint="default"/>
        <w:lang w:val="hr-HR" w:eastAsia="en-US" w:bidi="ar-SA"/>
      </w:rPr>
    </w:lvl>
    <w:lvl w:ilvl="5" w:tplc="2D9068F4">
      <w:numFmt w:val="bullet"/>
      <w:lvlText w:val="•"/>
      <w:lvlJc w:val="left"/>
      <w:pPr>
        <w:ind w:left="4772" w:hanging="332"/>
      </w:pPr>
      <w:rPr>
        <w:rFonts w:hint="default"/>
        <w:lang w:val="hr-HR" w:eastAsia="en-US" w:bidi="ar-SA"/>
      </w:rPr>
    </w:lvl>
    <w:lvl w:ilvl="6" w:tplc="F79A8EB8">
      <w:numFmt w:val="bullet"/>
      <w:lvlText w:val="•"/>
      <w:lvlJc w:val="left"/>
      <w:pPr>
        <w:ind w:left="5694" w:hanging="332"/>
      </w:pPr>
      <w:rPr>
        <w:rFonts w:hint="default"/>
        <w:lang w:val="hr-HR" w:eastAsia="en-US" w:bidi="ar-SA"/>
      </w:rPr>
    </w:lvl>
    <w:lvl w:ilvl="7" w:tplc="A856625A">
      <w:numFmt w:val="bullet"/>
      <w:lvlText w:val="•"/>
      <w:lvlJc w:val="left"/>
      <w:pPr>
        <w:ind w:left="6616" w:hanging="332"/>
      </w:pPr>
      <w:rPr>
        <w:rFonts w:hint="default"/>
        <w:lang w:val="hr-HR" w:eastAsia="en-US" w:bidi="ar-SA"/>
      </w:rPr>
    </w:lvl>
    <w:lvl w:ilvl="8" w:tplc="7EB2D76E">
      <w:numFmt w:val="bullet"/>
      <w:lvlText w:val="•"/>
      <w:lvlJc w:val="left"/>
      <w:pPr>
        <w:ind w:left="7539" w:hanging="332"/>
      </w:pPr>
      <w:rPr>
        <w:rFonts w:hint="default"/>
        <w:lang w:val="hr-HR" w:eastAsia="en-US" w:bidi="ar-SA"/>
      </w:rPr>
    </w:lvl>
  </w:abstractNum>
  <w:abstractNum w:abstractNumId="15">
    <w:nsid w:val="54CC5817"/>
    <w:multiLevelType w:val="hybridMultilevel"/>
    <w:tmpl w:val="5DC6FF96"/>
    <w:lvl w:ilvl="0" w:tplc="C45A698C">
      <w:start w:val="1"/>
      <w:numFmt w:val="decimal"/>
      <w:lvlText w:val="%1."/>
      <w:lvlJc w:val="left"/>
      <w:pPr>
        <w:ind w:left="156" w:hanging="296"/>
      </w:pPr>
      <w:rPr>
        <w:rFonts w:ascii="Arial" w:eastAsia="Arial" w:hAnsi="Arial" w:cs="Arial" w:hint="default"/>
        <w:color w:val="1F1F1F"/>
        <w:spacing w:val="-1"/>
        <w:w w:val="94"/>
        <w:sz w:val="25"/>
        <w:szCs w:val="25"/>
        <w:lang w:val="hr-HR" w:eastAsia="en-US" w:bidi="ar-SA"/>
      </w:rPr>
    </w:lvl>
    <w:lvl w:ilvl="1" w:tplc="B2808378">
      <w:numFmt w:val="bullet"/>
      <w:lvlText w:val="•"/>
      <w:lvlJc w:val="left"/>
      <w:pPr>
        <w:ind w:left="1082" w:hanging="296"/>
      </w:pPr>
      <w:rPr>
        <w:rFonts w:hint="default"/>
        <w:lang w:val="hr-HR" w:eastAsia="en-US" w:bidi="ar-SA"/>
      </w:rPr>
    </w:lvl>
    <w:lvl w:ilvl="2" w:tplc="377E5C40">
      <w:numFmt w:val="bullet"/>
      <w:lvlText w:val="•"/>
      <w:lvlJc w:val="left"/>
      <w:pPr>
        <w:ind w:left="2004" w:hanging="296"/>
      </w:pPr>
      <w:rPr>
        <w:rFonts w:hint="default"/>
        <w:lang w:val="hr-HR" w:eastAsia="en-US" w:bidi="ar-SA"/>
      </w:rPr>
    </w:lvl>
    <w:lvl w:ilvl="3" w:tplc="615ECF6A">
      <w:numFmt w:val="bullet"/>
      <w:lvlText w:val="•"/>
      <w:lvlJc w:val="left"/>
      <w:pPr>
        <w:ind w:left="2927" w:hanging="296"/>
      </w:pPr>
      <w:rPr>
        <w:rFonts w:hint="default"/>
        <w:lang w:val="hr-HR" w:eastAsia="en-US" w:bidi="ar-SA"/>
      </w:rPr>
    </w:lvl>
    <w:lvl w:ilvl="4" w:tplc="8DB03F3A">
      <w:numFmt w:val="bullet"/>
      <w:lvlText w:val="•"/>
      <w:lvlJc w:val="left"/>
      <w:pPr>
        <w:ind w:left="3849" w:hanging="296"/>
      </w:pPr>
      <w:rPr>
        <w:rFonts w:hint="default"/>
        <w:lang w:val="hr-HR" w:eastAsia="en-US" w:bidi="ar-SA"/>
      </w:rPr>
    </w:lvl>
    <w:lvl w:ilvl="5" w:tplc="0362126C">
      <w:numFmt w:val="bullet"/>
      <w:lvlText w:val="•"/>
      <w:lvlJc w:val="left"/>
      <w:pPr>
        <w:ind w:left="4772" w:hanging="296"/>
      </w:pPr>
      <w:rPr>
        <w:rFonts w:hint="default"/>
        <w:lang w:val="hr-HR" w:eastAsia="en-US" w:bidi="ar-SA"/>
      </w:rPr>
    </w:lvl>
    <w:lvl w:ilvl="6" w:tplc="186C3DAE">
      <w:numFmt w:val="bullet"/>
      <w:lvlText w:val="•"/>
      <w:lvlJc w:val="left"/>
      <w:pPr>
        <w:ind w:left="5694" w:hanging="296"/>
      </w:pPr>
      <w:rPr>
        <w:rFonts w:hint="default"/>
        <w:lang w:val="hr-HR" w:eastAsia="en-US" w:bidi="ar-SA"/>
      </w:rPr>
    </w:lvl>
    <w:lvl w:ilvl="7" w:tplc="9FA03F0E">
      <w:numFmt w:val="bullet"/>
      <w:lvlText w:val="•"/>
      <w:lvlJc w:val="left"/>
      <w:pPr>
        <w:ind w:left="6616" w:hanging="296"/>
      </w:pPr>
      <w:rPr>
        <w:rFonts w:hint="default"/>
        <w:lang w:val="hr-HR" w:eastAsia="en-US" w:bidi="ar-SA"/>
      </w:rPr>
    </w:lvl>
    <w:lvl w:ilvl="8" w:tplc="8F30BB36">
      <w:numFmt w:val="bullet"/>
      <w:lvlText w:val="•"/>
      <w:lvlJc w:val="left"/>
      <w:pPr>
        <w:ind w:left="7539" w:hanging="296"/>
      </w:pPr>
      <w:rPr>
        <w:rFonts w:hint="default"/>
        <w:lang w:val="hr-HR" w:eastAsia="en-US" w:bidi="ar-SA"/>
      </w:rPr>
    </w:lvl>
  </w:abstractNum>
  <w:abstractNum w:abstractNumId="16">
    <w:nsid w:val="58870904"/>
    <w:multiLevelType w:val="hybridMultilevel"/>
    <w:tmpl w:val="FE28DCD2"/>
    <w:lvl w:ilvl="0" w:tplc="6BB20FBE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1F1F1F"/>
        <w:w w:val="95"/>
      </w:rPr>
    </w:lvl>
    <w:lvl w:ilvl="1" w:tplc="346A2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29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E7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26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2F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CC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9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49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C242F"/>
    <w:multiLevelType w:val="hybridMultilevel"/>
    <w:tmpl w:val="BA4A5A86"/>
    <w:lvl w:ilvl="0" w:tplc="A0A0C222">
      <w:start w:val="1"/>
      <w:numFmt w:val="decimal"/>
      <w:lvlText w:val="%1."/>
      <w:lvlJc w:val="left"/>
      <w:pPr>
        <w:ind w:left="138" w:hanging="308"/>
      </w:pPr>
      <w:rPr>
        <w:rFonts w:hint="default"/>
        <w:spacing w:val="-1"/>
        <w:w w:val="94"/>
        <w:lang w:val="hr-HR" w:eastAsia="en-US" w:bidi="ar-SA"/>
      </w:rPr>
    </w:lvl>
    <w:lvl w:ilvl="1" w:tplc="20407706">
      <w:numFmt w:val="bullet"/>
      <w:lvlText w:val="•"/>
      <w:lvlJc w:val="left"/>
      <w:pPr>
        <w:ind w:left="1064" w:hanging="308"/>
      </w:pPr>
      <w:rPr>
        <w:rFonts w:hint="default"/>
        <w:lang w:val="hr-HR" w:eastAsia="en-US" w:bidi="ar-SA"/>
      </w:rPr>
    </w:lvl>
    <w:lvl w:ilvl="2" w:tplc="937EB694">
      <w:numFmt w:val="bullet"/>
      <w:lvlText w:val="•"/>
      <w:lvlJc w:val="left"/>
      <w:pPr>
        <w:ind w:left="1988" w:hanging="308"/>
      </w:pPr>
      <w:rPr>
        <w:rFonts w:hint="default"/>
        <w:lang w:val="hr-HR" w:eastAsia="en-US" w:bidi="ar-SA"/>
      </w:rPr>
    </w:lvl>
    <w:lvl w:ilvl="3" w:tplc="CDB8B99C">
      <w:numFmt w:val="bullet"/>
      <w:lvlText w:val="•"/>
      <w:lvlJc w:val="left"/>
      <w:pPr>
        <w:ind w:left="2913" w:hanging="308"/>
      </w:pPr>
      <w:rPr>
        <w:rFonts w:hint="default"/>
        <w:lang w:val="hr-HR" w:eastAsia="en-US" w:bidi="ar-SA"/>
      </w:rPr>
    </w:lvl>
    <w:lvl w:ilvl="4" w:tplc="0D8C2854">
      <w:numFmt w:val="bullet"/>
      <w:lvlText w:val="•"/>
      <w:lvlJc w:val="left"/>
      <w:pPr>
        <w:ind w:left="3837" w:hanging="308"/>
      </w:pPr>
      <w:rPr>
        <w:rFonts w:hint="default"/>
        <w:lang w:val="hr-HR" w:eastAsia="en-US" w:bidi="ar-SA"/>
      </w:rPr>
    </w:lvl>
    <w:lvl w:ilvl="5" w:tplc="75A0EABC">
      <w:numFmt w:val="bullet"/>
      <w:lvlText w:val="•"/>
      <w:lvlJc w:val="left"/>
      <w:pPr>
        <w:ind w:left="4762" w:hanging="308"/>
      </w:pPr>
      <w:rPr>
        <w:rFonts w:hint="default"/>
        <w:lang w:val="hr-HR" w:eastAsia="en-US" w:bidi="ar-SA"/>
      </w:rPr>
    </w:lvl>
    <w:lvl w:ilvl="6" w:tplc="B9DA5A7E">
      <w:numFmt w:val="bullet"/>
      <w:lvlText w:val="•"/>
      <w:lvlJc w:val="left"/>
      <w:pPr>
        <w:ind w:left="5686" w:hanging="308"/>
      </w:pPr>
      <w:rPr>
        <w:rFonts w:hint="default"/>
        <w:lang w:val="hr-HR" w:eastAsia="en-US" w:bidi="ar-SA"/>
      </w:rPr>
    </w:lvl>
    <w:lvl w:ilvl="7" w:tplc="17E4ED62">
      <w:numFmt w:val="bullet"/>
      <w:lvlText w:val="•"/>
      <w:lvlJc w:val="left"/>
      <w:pPr>
        <w:ind w:left="6610" w:hanging="308"/>
      </w:pPr>
      <w:rPr>
        <w:rFonts w:hint="default"/>
        <w:lang w:val="hr-HR" w:eastAsia="en-US" w:bidi="ar-SA"/>
      </w:rPr>
    </w:lvl>
    <w:lvl w:ilvl="8" w:tplc="6534D8DC">
      <w:numFmt w:val="bullet"/>
      <w:lvlText w:val="•"/>
      <w:lvlJc w:val="left"/>
      <w:pPr>
        <w:ind w:left="7535" w:hanging="308"/>
      </w:pPr>
      <w:rPr>
        <w:rFonts w:hint="default"/>
        <w:lang w:val="hr-HR" w:eastAsia="en-US" w:bidi="ar-SA"/>
      </w:rPr>
    </w:lvl>
  </w:abstractNum>
  <w:abstractNum w:abstractNumId="18">
    <w:nsid w:val="5FA0466B"/>
    <w:multiLevelType w:val="hybridMultilevel"/>
    <w:tmpl w:val="613A7C58"/>
    <w:lvl w:ilvl="0" w:tplc="27C6474C">
      <w:start w:val="1"/>
      <w:numFmt w:val="decimal"/>
      <w:lvlText w:val="%1."/>
      <w:lvlJc w:val="left"/>
      <w:pPr>
        <w:ind w:left="139" w:hanging="306"/>
        <w:jc w:val="right"/>
      </w:pPr>
      <w:rPr>
        <w:rFonts w:hint="default"/>
        <w:spacing w:val="-1"/>
        <w:w w:val="98"/>
        <w:lang w:val="hr-HR" w:eastAsia="en-US" w:bidi="ar-SA"/>
      </w:rPr>
    </w:lvl>
    <w:lvl w:ilvl="1" w:tplc="AAB08D04">
      <w:numFmt w:val="bullet"/>
      <w:lvlText w:val="•"/>
      <w:lvlJc w:val="left"/>
      <w:pPr>
        <w:ind w:left="1064" w:hanging="306"/>
      </w:pPr>
      <w:rPr>
        <w:rFonts w:hint="default"/>
        <w:lang w:val="hr-HR" w:eastAsia="en-US" w:bidi="ar-SA"/>
      </w:rPr>
    </w:lvl>
    <w:lvl w:ilvl="2" w:tplc="4FFAA57E">
      <w:numFmt w:val="bullet"/>
      <w:lvlText w:val="•"/>
      <w:lvlJc w:val="left"/>
      <w:pPr>
        <w:ind w:left="1988" w:hanging="306"/>
      </w:pPr>
      <w:rPr>
        <w:rFonts w:hint="default"/>
        <w:lang w:val="hr-HR" w:eastAsia="en-US" w:bidi="ar-SA"/>
      </w:rPr>
    </w:lvl>
    <w:lvl w:ilvl="3" w:tplc="557CD482">
      <w:numFmt w:val="bullet"/>
      <w:lvlText w:val="•"/>
      <w:lvlJc w:val="left"/>
      <w:pPr>
        <w:ind w:left="2913" w:hanging="306"/>
      </w:pPr>
      <w:rPr>
        <w:rFonts w:hint="default"/>
        <w:lang w:val="hr-HR" w:eastAsia="en-US" w:bidi="ar-SA"/>
      </w:rPr>
    </w:lvl>
    <w:lvl w:ilvl="4" w:tplc="1C809E08">
      <w:numFmt w:val="bullet"/>
      <w:lvlText w:val="•"/>
      <w:lvlJc w:val="left"/>
      <w:pPr>
        <w:ind w:left="3837" w:hanging="306"/>
      </w:pPr>
      <w:rPr>
        <w:rFonts w:hint="default"/>
        <w:lang w:val="hr-HR" w:eastAsia="en-US" w:bidi="ar-SA"/>
      </w:rPr>
    </w:lvl>
    <w:lvl w:ilvl="5" w:tplc="34028BA2">
      <w:numFmt w:val="bullet"/>
      <w:lvlText w:val="•"/>
      <w:lvlJc w:val="left"/>
      <w:pPr>
        <w:ind w:left="4762" w:hanging="306"/>
      </w:pPr>
      <w:rPr>
        <w:rFonts w:hint="default"/>
        <w:lang w:val="hr-HR" w:eastAsia="en-US" w:bidi="ar-SA"/>
      </w:rPr>
    </w:lvl>
    <w:lvl w:ilvl="6" w:tplc="64DA7F42">
      <w:numFmt w:val="bullet"/>
      <w:lvlText w:val="•"/>
      <w:lvlJc w:val="left"/>
      <w:pPr>
        <w:ind w:left="5686" w:hanging="306"/>
      </w:pPr>
      <w:rPr>
        <w:rFonts w:hint="default"/>
        <w:lang w:val="hr-HR" w:eastAsia="en-US" w:bidi="ar-SA"/>
      </w:rPr>
    </w:lvl>
    <w:lvl w:ilvl="7" w:tplc="8A8CC5D6">
      <w:numFmt w:val="bullet"/>
      <w:lvlText w:val="•"/>
      <w:lvlJc w:val="left"/>
      <w:pPr>
        <w:ind w:left="6610" w:hanging="306"/>
      </w:pPr>
      <w:rPr>
        <w:rFonts w:hint="default"/>
        <w:lang w:val="hr-HR" w:eastAsia="en-US" w:bidi="ar-SA"/>
      </w:rPr>
    </w:lvl>
    <w:lvl w:ilvl="8" w:tplc="16EA6FCA">
      <w:numFmt w:val="bullet"/>
      <w:lvlText w:val="•"/>
      <w:lvlJc w:val="left"/>
      <w:pPr>
        <w:ind w:left="7535" w:hanging="306"/>
      </w:pPr>
      <w:rPr>
        <w:rFonts w:hint="default"/>
        <w:lang w:val="hr-HR" w:eastAsia="en-US" w:bidi="ar-SA"/>
      </w:rPr>
    </w:lvl>
  </w:abstractNum>
  <w:abstractNum w:abstractNumId="19">
    <w:nsid w:val="631C630B"/>
    <w:multiLevelType w:val="hybridMultilevel"/>
    <w:tmpl w:val="E9924478"/>
    <w:lvl w:ilvl="0" w:tplc="8684E346">
      <w:start w:val="1"/>
      <w:numFmt w:val="decimal"/>
      <w:lvlText w:val="%1."/>
      <w:lvlJc w:val="left"/>
      <w:pPr>
        <w:ind w:left="138" w:hanging="277"/>
      </w:pPr>
      <w:rPr>
        <w:rFonts w:ascii="Arial" w:eastAsia="Arial" w:hAnsi="Arial" w:cs="Arial" w:hint="default"/>
        <w:color w:val="232323"/>
        <w:spacing w:val="-1"/>
        <w:w w:val="94"/>
        <w:sz w:val="25"/>
        <w:szCs w:val="25"/>
        <w:lang w:val="hr-HR" w:eastAsia="en-US" w:bidi="ar-SA"/>
      </w:rPr>
    </w:lvl>
    <w:lvl w:ilvl="1" w:tplc="9FE484CE">
      <w:numFmt w:val="bullet"/>
      <w:lvlText w:val="•"/>
      <w:lvlJc w:val="left"/>
      <w:pPr>
        <w:ind w:left="1064" w:hanging="277"/>
      </w:pPr>
      <w:rPr>
        <w:rFonts w:hint="default"/>
        <w:lang w:val="hr-HR" w:eastAsia="en-US" w:bidi="ar-SA"/>
      </w:rPr>
    </w:lvl>
    <w:lvl w:ilvl="2" w:tplc="6B4CDD12">
      <w:numFmt w:val="bullet"/>
      <w:lvlText w:val="•"/>
      <w:lvlJc w:val="left"/>
      <w:pPr>
        <w:ind w:left="1988" w:hanging="277"/>
      </w:pPr>
      <w:rPr>
        <w:rFonts w:hint="default"/>
        <w:lang w:val="hr-HR" w:eastAsia="en-US" w:bidi="ar-SA"/>
      </w:rPr>
    </w:lvl>
    <w:lvl w:ilvl="3" w:tplc="7A742A9C">
      <w:numFmt w:val="bullet"/>
      <w:lvlText w:val="•"/>
      <w:lvlJc w:val="left"/>
      <w:pPr>
        <w:ind w:left="2913" w:hanging="277"/>
      </w:pPr>
      <w:rPr>
        <w:rFonts w:hint="default"/>
        <w:lang w:val="hr-HR" w:eastAsia="en-US" w:bidi="ar-SA"/>
      </w:rPr>
    </w:lvl>
    <w:lvl w:ilvl="4" w:tplc="00368746">
      <w:numFmt w:val="bullet"/>
      <w:lvlText w:val="•"/>
      <w:lvlJc w:val="left"/>
      <w:pPr>
        <w:ind w:left="3837" w:hanging="277"/>
      </w:pPr>
      <w:rPr>
        <w:rFonts w:hint="default"/>
        <w:lang w:val="hr-HR" w:eastAsia="en-US" w:bidi="ar-SA"/>
      </w:rPr>
    </w:lvl>
    <w:lvl w:ilvl="5" w:tplc="EDFEC9D2">
      <w:numFmt w:val="bullet"/>
      <w:lvlText w:val="•"/>
      <w:lvlJc w:val="left"/>
      <w:pPr>
        <w:ind w:left="4762" w:hanging="277"/>
      </w:pPr>
      <w:rPr>
        <w:rFonts w:hint="default"/>
        <w:lang w:val="hr-HR" w:eastAsia="en-US" w:bidi="ar-SA"/>
      </w:rPr>
    </w:lvl>
    <w:lvl w:ilvl="6" w:tplc="37F2BD82">
      <w:numFmt w:val="bullet"/>
      <w:lvlText w:val="•"/>
      <w:lvlJc w:val="left"/>
      <w:pPr>
        <w:ind w:left="5686" w:hanging="277"/>
      </w:pPr>
      <w:rPr>
        <w:rFonts w:hint="default"/>
        <w:lang w:val="hr-HR" w:eastAsia="en-US" w:bidi="ar-SA"/>
      </w:rPr>
    </w:lvl>
    <w:lvl w:ilvl="7" w:tplc="CEE4B210">
      <w:numFmt w:val="bullet"/>
      <w:lvlText w:val="•"/>
      <w:lvlJc w:val="left"/>
      <w:pPr>
        <w:ind w:left="6610" w:hanging="277"/>
      </w:pPr>
      <w:rPr>
        <w:rFonts w:hint="default"/>
        <w:lang w:val="hr-HR" w:eastAsia="en-US" w:bidi="ar-SA"/>
      </w:rPr>
    </w:lvl>
    <w:lvl w:ilvl="8" w:tplc="A54005C6">
      <w:numFmt w:val="bullet"/>
      <w:lvlText w:val="•"/>
      <w:lvlJc w:val="left"/>
      <w:pPr>
        <w:ind w:left="7535" w:hanging="277"/>
      </w:pPr>
      <w:rPr>
        <w:rFonts w:hint="default"/>
        <w:lang w:val="hr-HR" w:eastAsia="en-US" w:bidi="ar-SA"/>
      </w:rPr>
    </w:lvl>
  </w:abstractNum>
  <w:abstractNum w:abstractNumId="20">
    <w:nsid w:val="6E8F2BCA"/>
    <w:multiLevelType w:val="hybridMultilevel"/>
    <w:tmpl w:val="248C752C"/>
    <w:lvl w:ilvl="0" w:tplc="402E6FBC">
      <w:start w:val="1"/>
      <w:numFmt w:val="decimal"/>
      <w:lvlText w:val="%1."/>
      <w:lvlJc w:val="left"/>
      <w:pPr>
        <w:ind w:left="181" w:hanging="291"/>
      </w:pPr>
      <w:rPr>
        <w:rFonts w:ascii="Arial" w:eastAsia="Arial" w:hAnsi="Arial" w:cs="Arial" w:hint="default"/>
        <w:color w:val="1F1F1F"/>
        <w:spacing w:val="-1"/>
        <w:w w:val="94"/>
        <w:sz w:val="25"/>
        <w:szCs w:val="25"/>
        <w:lang w:val="hr-HR" w:eastAsia="en-US" w:bidi="ar-SA"/>
      </w:rPr>
    </w:lvl>
    <w:lvl w:ilvl="1" w:tplc="E88ABBD6">
      <w:numFmt w:val="bullet"/>
      <w:lvlText w:val="•"/>
      <w:lvlJc w:val="left"/>
      <w:pPr>
        <w:ind w:left="1100" w:hanging="291"/>
      </w:pPr>
      <w:rPr>
        <w:rFonts w:hint="default"/>
        <w:lang w:val="hr-HR" w:eastAsia="en-US" w:bidi="ar-SA"/>
      </w:rPr>
    </w:lvl>
    <w:lvl w:ilvl="2" w:tplc="71B0FACE">
      <w:numFmt w:val="bullet"/>
      <w:lvlText w:val="•"/>
      <w:lvlJc w:val="left"/>
      <w:pPr>
        <w:ind w:left="2020" w:hanging="291"/>
      </w:pPr>
      <w:rPr>
        <w:rFonts w:hint="default"/>
        <w:lang w:val="hr-HR" w:eastAsia="en-US" w:bidi="ar-SA"/>
      </w:rPr>
    </w:lvl>
    <w:lvl w:ilvl="3" w:tplc="7BE68744">
      <w:numFmt w:val="bullet"/>
      <w:lvlText w:val="•"/>
      <w:lvlJc w:val="left"/>
      <w:pPr>
        <w:ind w:left="2941" w:hanging="291"/>
      </w:pPr>
      <w:rPr>
        <w:rFonts w:hint="default"/>
        <w:lang w:val="hr-HR" w:eastAsia="en-US" w:bidi="ar-SA"/>
      </w:rPr>
    </w:lvl>
    <w:lvl w:ilvl="4" w:tplc="D982F5AC">
      <w:numFmt w:val="bullet"/>
      <w:lvlText w:val="•"/>
      <w:lvlJc w:val="left"/>
      <w:pPr>
        <w:ind w:left="3861" w:hanging="291"/>
      </w:pPr>
      <w:rPr>
        <w:rFonts w:hint="default"/>
        <w:lang w:val="hr-HR" w:eastAsia="en-US" w:bidi="ar-SA"/>
      </w:rPr>
    </w:lvl>
    <w:lvl w:ilvl="5" w:tplc="79F42974">
      <w:numFmt w:val="bullet"/>
      <w:lvlText w:val="•"/>
      <w:lvlJc w:val="left"/>
      <w:pPr>
        <w:ind w:left="4782" w:hanging="291"/>
      </w:pPr>
      <w:rPr>
        <w:rFonts w:hint="default"/>
        <w:lang w:val="hr-HR" w:eastAsia="en-US" w:bidi="ar-SA"/>
      </w:rPr>
    </w:lvl>
    <w:lvl w:ilvl="6" w:tplc="CBECAE2C">
      <w:numFmt w:val="bullet"/>
      <w:lvlText w:val="•"/>
      <w:lvlJc w:val="left"/>
      <w:pPr>
        <w:ind w:left="5702" w:hanging="291"/>
      </w:pPr>
      <w:rPr>
        <w:rFonts w:hint="default"/>
        <w:lang w:val="hr-HR" w:eastAsia="en-US" w:bidi="ar-SA"/>
      </w:rPr>
    </w:lvl>
    <w:lvl w:ilvl="7" w:tplc="5EF0AFF2">
      <w:numFmt w:val="bullet"/>
      <w:lvlText w:val="•"/>
      <w:lvlJc w:val="left"/>
      <w:pPr>
        <w:ind w:left="6622" w:hanging="291"/>
      </w:pPr>
      <w:rPr>
        <w:rFonts w:hint="default"/>
        <w:lang w:val="hr-HR" w:eastAsia="en-US" w:bidi="ar-SA"/>
      </w:rPr>
    </w:lvl>
    <w:lvl w:ilvl="8" w:tplc="4AB0BEB0">
      <w:numFmt w:val="bullet"/>
      <w:lvlText w:val="•"/>
      <w:lvlJc w:val="left"/>
      <w:pPr>
        <w:ind w:left="7543" w:hanging="291"/>
      </w:pPr>
      <w:rPr>
        <w:rFonts w:hint="default"/>
        <w:lang w:val="hr-HR" w:eastAsia="en-US" w:bidi="ar-SA"/>
      </w:rPr>
    </w:lvl>
  </w:abstractNum>
  <w:abstractNum w:abstractNumId="21">
    <w:nsid w:val="704550E0"/>
    <w:multiLevelType w:val="hybridMultilevel"/>
    <w:tmpl w:val="C21C32EA"/>
    <w:lvl w:ilvl="0" w:tplc="3A228A9A">
      <w:numFmt w:val="bullet"/>
      <w:lvlText w:val="-"/>
      <w:lvlJc w:val="left"/>
      <w:pPr>
        <w:ind w:left="207" w:hanging="254"/>
      </w:pPr>
      <w:rPr>
        <w:rFonts w:ascii="Arial" w:eastAsia="Arial" w:hAnsi="Arial" w:cs="Arial" w:hint="default"/>
        <w:color w:val="1F1F1F"/>
        <w:w w:val="90"/>
        <w:sz w:val="25"/>
        <w:szCs w:val="25"/>
        <w:lang w:val="hr-HR" w:eastAsia="en-US" w:bidi="ar-SA"/>
      </w:rPr>
    </w:lvl>
    <w:lvl w:ilvl="1" w:tplc="C44AD7E6">
      <w:numFmt w:val="bullet"/>
      <w:lvlText w:val="•"/>
      <w:lvlJc w:val="left"/>
      <w:pPr>
        <w:ind w:left="1118" w:hanging="254"/>
      </w:pPr>
      <w:rPr>
        <w:rFonts w:hint="default"/>
        <w:lang w:val="hr-HR" w:eastAsia="en-US" w:bidi="ar-SA"/>
      </w:rPr>
    </w:lvl>
    <w:lvl w:ilvl="2" w:tplc="35403290">
      <w:numFmt w:val="bullet"/>
      <w:lvlText w:val="•"/>
      <w:lvlJc w:val="left"/>
      <w:pPr>
        <w:ind w:left="2036" w:hanging="254"/>
      </w:pPr>
      <w:rPr>
        <w:rFonts w:hint="default"/>
        <w:lang w:val="hr-HR" w:eastAsia="en-US" w:bidi="ar-SA"/>
      </w:rPr>
    </w:lvl>
    <w:lvl w:ilvl="3" w:tplc="47F2A48E">
      <w:numFmt w:val="bullet"/>
      <w:lvlText w:val="•"/>
      <w:lvlJc w:val="left"/>
      <w:pPr>
        <w:ind w:left="2955" w:hanging="254"/>
      </w:pPr>
      <w:rPr>
        <w:rFonts w:hint="default"/>
        <w:lang w:val="hr-HR" w:eastAsia="en-US" w:bidi="ar-SA"/>
      </w:rPr>
    </w:lvl>
    <w:lvl w:ilvl="4" w:tplc="71540118">
      <w:numFmt w:val="bullet"/>
      <w:lvlText w:val="•"/>
      <w:lvlJc w:val="left"/>
      <w:pPr>
        <w:ind w:left="3873" w:hanging="254"/>
      </w:pPr>
      <w:rPr>
        <w:rFonts w:hint="default"/>
        <w:lang w:val="hr-HR" w:eastAsia="en-US" w:bidi="ar-SA"/>
      </w:rPr>
    </w:lvl>
    <w:lvl w:ilvl="5" w:tplc="75DCD4D6">
      <w:numFmt w:val="bullet"/>
      <w:lvlText w:val="•"/>
      <w:lvlJc w:val="left"/>
      <w:pPr>
        <w:ind w:left="4792" w:hanging="254"/>
      </w:pPr>
      <w:rPr>
        <w:rFonts w:hint="default"/>
        <w:lang w:val="hr-HR" w:eastAsia="en-US" w:bidi="ar-SA"/>
      </w:rPr>
    </w:lvl>
    <w:lvl w:ilvl="6" w:tplc="A2806FC4">
      <w:numFmt w:val="bullet"/>
      <w:lvlText w:val="•"/>
      <w:lvlJc w:val="left"/>
      <w:pPr>
        <w:ind w:left="5710" w:hanging="254"/>
      </w:pPr>
      <w:rPr>
        <w:rFonts w:hint="default"/>
        <w:lang w:val="hr-HR" w:eastAsia="en-US" w:bidi="ar-SA"/>
      </w:rPr>
    </w:lvl>
    <w:lvl w:ilvl="7" w:tplc="364ED492">
      <w:numFmt w:val="bullet"/>
      <w:lvlText w:val="•"/>
      <w:lvlJc w:val="left"/>
      <w:pPr>
        <w:ind w:left="6628" w:hanging="254"/>
      </w:pPr>
      <w:rPr>
        <w:rFonts w:hint="default"/>
        <w:lang w:val="hr-HR" w:eastAsia="en-US" w:bidi="ar-SA"/>
      </w:rPr>
    </w:lvl>
    <w:lvl w:ilvl="8" w:tplc="8C228398">
      <w:numFmt w:val="bullet"/>
      <w:lvlText w:val="•"/>
      <w:lvlJc w:val="left"/>
      <w:pPr>
        <w:ind w:left="7547" w:hanging="254"/>
      </w:pPr>
      <w:rPr>
        <w:rFonts w:hint="default"/>
        <w:lang w:val="hr-HR" w:eastAsia="en-US" w:bidi="ar-SA"/>
      </w:rPr>
    </w:lvl>
  </w:abstractNum>
  <w:abstractNum w:abstractNumId="22">
    <w:nsid w:val="76CD6A0E"/>
    <w:multiLevelType w:val="hybridMultilevel"/>
    <w:tmpl w:val="F342EEC4"/>
    <w:lvl w:ilvl="0" w:tplc="98300FBC">
      <w:start w:val="1"/>
      <w:numFmt w:val="decimal"/>
      <w:lvlText w:val="%1."/>
      <w:lvlJc w:val="left"/>
      <w:pPr>
        <w:ind w:left="177" w:hanging="301"/>
      </w:pPr>
      <w:rPr>
        <w:rFonts w:ascii="Arial" w:eastAsia="Arial" w:hAnsi="Arial" w:cs="Arial" w:hint="default"/>
        <w:color w:val="1F1F1F"/>
        <w:spacing w:val="-1"/>
        <w:w w:val="89"/>
        <w:sz w:val="24"/>
        <w:szCs w:val="24"/>
        <w:lang w:val="hr-HR" w:eastAsia="en-US" w:bidi="ar-SA"/>
      </w:rPr>
    </w:lvl>
    <w:lvl w:ilvl="1" w:tplc="DD80F38C">
      <w:numFmt w:val="bullet"/>
      <w:lvlText w:val="•"/>
      <w:lvlJc w:val="left"/>
      <w:pPr>
        <w:ind w:left="1100" w:hanging="301"/>
      </w:pPr>
      <w:rPr>
        <w:rFonts w:hint="default"/>
        <w:lang w:val="hr-HR" w:eastAsia="en-US" w:bidi="ar-SA"/>
      </w:rPr>
    </w:lvl>
    <w:lvl w:ilvl="2" w:tplc="DC3CA7C8">
      <w:numFmt w:val="bullet"/>
      <w:lvlText w:val="•"/>
      <w:lvlJc w:val="left"/>
      <w:pPr>
        <w:ind w:left="2020" w:hanging="301"/>
      </w:pPr>
      <w:rPr>
        <w:rFonts w:hint="default"/>
        <w:lang w:val="hr-HR" w:eastAsia="en-US" w:bidi="ar-SA"/>
      </w:rPr>
    </w:lvl>
    <w:lvl w:ilvl="3" w:tplc="327AD8D0">
      <w:numFmt w:val="bullet"/>
      <w:lvlText w:val="•"/>
      <w:lvlJc w:val="left"/>
      <w:pPr>
        <w:ind w:left="2941" w:hanging="301"/>
      </w:pPr>
      <w:rPr>
        <w:rFonts w:hint="default"/>
        <w:lang w:val="hr-HR" w:eastAsia="en-US" w:bidi="ar-SA"/>
      </w:rPr>
    </w:lvl>
    <w:lvl w:ilvl="4" w:tplc="1C845D60">
      <w:numFmt w:val="bullet"/>
      <w:lvlText w:val="•"/>
      <w:lvlJc w:val="left"/>
      <w:pPr>
        <w:ind w:left="3861" w:hanging="301"/>
      </w:pPr>
      <w:rPr>
        <w:rFonts w:hint="default"/>
        <w:lang w:val="hr-HR" w:eastAsia="en-US" w:bidi="ar-SA"/>
      </w:rPr>
    </w:lvl>
    <w:lvl w:ilvl="5" w:tplc="91481F36">
      <w:numFmt w:val="bullet"/>
      <w:lvlText w:val="•"/>
      <w:lvlJc w:val="left"/>
      <w:pPr>
        <w:ind w:left="4782" w:hanging="301"/>
      </w:pPr>
      <w:rPr>
        <w:rFonts w:hint="default"/>
        <w:lang w:val="hr-HR" w:eastAsia="en-US" w:bidi="ar-SA"/>
      </w:rPr>
    </w:lvl>
    <w:lvl w:ilvl="6" w:tplc="CBFE84DA">
      <w:numFmt w:val="bullet"/>
      <w:lvlText w:val="•"/>
      <w:lvlJc w:val="left"/>
      <w:pPr>
        <w:ind w:left="5702" w:hanging="301"/>
      </w:pPr>
      <w:rPr>
        <w:rFonts w:hint="default"/>
        <w:lang w:val="hr-HR" w:eastAsia="en-US" w:bidi="ar-SA"/>
      </w:rPr>
    </w:lvl>
    <w:lvl w:ilvl="7" w:tplc="2188AE00">
      <w:numFmt w:val="bullet"/>
      <w:lvlText w:val="•"/>
      <w:lvlJc w:val="left"/>
      <w:pPr>
        <w:ind w:left="6622" w:hanging="301"/>
      </w:pPr>
      <w:rPr>
        <w:rFonts w:hint="default"/>
        <w:lang w:val="hr-HR" w:eastAsia="en-US" w:bidi="ar-SA"/>
      </w:rPr>
    </w:lvl>
    <w:lvl w:ilvl="8" w:tplc="B14C50D8">
      <w:numFmt w:val="bullet"/>
      <w:lvlText w:val="•"/>
      <w:lvlJc w:val="left"/>
      <w:pPr>
        <w:ind w:left="7543" w:hanging="301"/>
      </w:pPr>
      <w:rPr>
        <w:rFonts w:hint="default"/>
        <w:lang w:val="hr-HR" w:eastAsia="en-US" w:bidi="ar-SA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21"/>
  </w:num>
  <w:num w:numId="12">
    <w:abstractNumId w:val="6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20"/>
  </w:num>
  <w:num w:numId="18">
    <w:abstractNumId w:val="0"/>
  </w:num>
  <w:num w:numId="19">
    <w:abstractNumId w:val="9"/>
  </w:num>
  <w:num w:numId="20">
    <w:abstractNumId w:val="17"/>
  </w:num>
  <w:num w:numId="21">
    <w:abstractNumId w:val="4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16"/>
    <w:rsid w:val="001A2F20"/>
    <w:rsid w:val="001C70D9"/>
    <w:rsid w:val="001E5A04"/>
    <w:rsid w:val="00252BB0"/>
    <w:rsid w:val="00252E97"/>
    <w:rsid w:val="00311672"/>
    <w:rsid w:val="00355797"/>
    <w:rsid w:val="00367874"/>
    <w:rsid w:val="00425B3E"/>
    <w:rsid w:val="00476AD9"/>
    <w:rsid w:val="004D3672"/>
    <w:rsid w:val="004E392E"/>
    <w:rsid w:val="004F4712"/>
    <w:rsid w:val="00544B43"/>
    <w:rsid w:val="0059149A"/>
    <w:rsid w:val="00593A6E"/>
    <w:rsid w:val="00653FEC"/>
    <w:rsid w:val="00665FA1"/>
    <w:rsid w:val="006B11EA"/>
    <w:rsid w:val="006F562F"/>
    <w:rsid w:val="008000B5"/>
    <w:rsid w:val="008440F7"/>
    <w:rsid w:val="00890151"/>
    <w:rsid w:val="00903DCB"/>
    <w:rsid w:val="00905516"/>
    <w:rsid w:val="00A67FD3"/>
    <w:rsid w:val="00AD0F89"/>
    <w:rsid w:val="00B1511B"/>
    <w:rsid w:val="00B41D82"/>
    <w:rsid w:val="00CD0214"/>
    <w:rsid w:val="00CF4061"/>
    <w:rsid w:val="00D05409"/>
    <w:rsid w:val="00D57120"/>
    <w:rsid w:val="00E677FC"/>
    <w:rsid w:val="00EA5EC9"/>
    <w:rsid w:val="00F03FB8"/>
    <w:rsid w:val="00F23A8A"/>
    <w:rsid w:val="00F4133C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spacing w:line="290" w:lineRule="exact"/>
      <w:ind w:left="195" w:hanging="465"/>
      <w:outlineLvl w:val="0"/>
    </w:pPr>
    <w:rPr>
      <w:sz w:val="26"/>
      <w:szCs w:val="26"/>
    </w:rPr>
  </w:style>
  <w:style w:type="paragraph" w:styleId="Naslov2">
    <w:name w:val="heading 2"/>
    <w:basedOn w:val="Normal"/>
    <w:uiPriority w:val="1"/>
    <w:qFormat/>
    <w:pPr>
      <w:ind w:left="428" w:right="451"/>
      <w:jc w:val="center"/>
      <w:outlineLvl w:val="1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"/>
    <w:qFormat/>
    <w:pPr>
      <w:spacing w:before="103"/>
      <w:ind w:left="428" w:right="444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148" w:firstLine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E39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92E"/>
    <w:rPr>
      <w:rFonts w:ascii="Tahoma" w:eastAsia="Arial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252E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2E97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52E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2E97"/>
    <w:rPr>
      <w:rFonts w:ascii="Arial" w:eastAsia="Arial" w:hAnsi="Arial" w:cs="Arial"/>
      <w:lang w:val="hr-HR"/>
    </w:rPr>
  </w:style>
  <w:style w:type="table" w:styleId="Reetkatablice">
    <w:name w:val="Table Grid"/>
    <w:basedOn w:val="Obinatablica"/>
    <w:uiPriority w:val="59"/>
    <w:rsid w:val="0036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spacing w:line="290" w:lineRule="exact"/>
      <w:ind w:left="195" w:hanging="465"/>
      <w:outlineLvl w:val="0"/>
    </w:pPr>
    <w:rPr>
      <w:sz w:val="26"/>
      <w:szCs w:val="26"/>
    </w:rPr>
  </w:style>
  <w:style w:type="paragraph" w:styleId="Naslov2">
    <w:name w:val="heading 2"/>
    <w:basedOn w:val="Normal"/>
    <w:uiPriority w:val="1"/>
    <w:qFormat/>
    <w:pPr>
      <w:ind w:left="428" w:right="451"/>
      <w:jc w:val="center"/>
      <w:outlineLvl w:val="1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"/>
    <w:qFormat/>
    <w:pPr>
      <w:spacing w:before="103"/>
      <w:ind w:left="428" w:right="444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148" w:firstLine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E39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92E"/>
    <w:rPr>
      <w:rFonts w:ascii="Tahoma" w:eastAsia="Arial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252E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2E97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52E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2E97"/>
    <w:rPr>
      <w:rFonts w:ascii="Arial" w:eastAsia="Arial" w:hAnsi="Arial" w:cs="Arial"/>
      <w:lang w:val="hr-HR"/>
    </w:rPr>
  </w:style>
  <w:style w:type="table" w:styleId="Reetkatablice">
    <w:name w:val="Table Grid"/>
    <w:basedOn w:val="Obinatablica"/>
    <w:uiPriority w:val="59"/>
    <w:rsid w:val="0036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049E-4162-47B4-8E6F-A8DFF57E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3503</Words>
  <Characters>19971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Čulić</cp:lastModifiedBy>
  <cp:revision>23</cp:revision>
  <dcterms:created xsi:type="dcterms:W3CDTF">2022-06-20T09:13:00Z</dcterms:created>
  <dcterms:modified xsi:type="dcterms:W3CDTF">2022-07-04T11:51:00Z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Canon iR-ADV C3330  PDF</vt:lpwstr>
  </property>
  <property fmtid="{D5CDD505-2E9C-101B-9397-08002B2CF9AE}" pid="4" name="LastSaved">
    <vt:filetime>2022-05-05T00:00:00Z</vt:filetime>
  </property>
</Properties>
</file>