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10" w:rsidRDefault="001A3910" w:rsidP="001A3910">
      <w:pPr>
        <w:jc w:val="center"/>
        <w:rPr>
          <w:b/>
        </w:rPr>
      </w:pPr>
    </w:p>
    <w:p w:rsidR="00613750" w:rsidRDefault="00613750" w:rsidP="001A3910">
      <w:pPr>
        <w:jc w:val="center"/>
        <w:rPr>
          <w:b/>
        </w:rPr>
      </w:pPr>
    </w:p>
    <w:p w:rsidR="00613750" w:rsidRDefault="00613750" w:rsidP="001A3910">
      <w:pPr>
        <w:jc w:val="center"/>
        <w:rPr>
          <w:b/>
        </w:rPr>
      </w:pPr>
    </w:p>
    <w:p w:rsidR="001A3910" w:rsidRDefault="001A3910" w:rsidP="001A3910">
      <w:pPr>
        <w:jc w:val="center"/>
        <w:rPr>
          <w:b/>
        </w:rPr>
      </w:pPr>
      <w:r>
        <w:rPr>
          <w:b/>
        </w:rPr>
        <w:t xml:space="preserve">DOKUMENTI POTREBNI ZA </w:t>
      </w:r>
      <w:r w:rsidR="00156AF0">
        <w:rPr>
          <w:b/>
        </w:rPr>
        <w:t>PROŠIRENJE</w:t>
      </w:r>
    </w:p>
    <w:p w:rsidR="001A3910" w:rsidRDefault="00156AF0" w:rsidP="001A3910">
      <w:pPr>
        <w:jc w:val="center"/>
        <w:rPr>
          <w:b/>
        </w:rPr>
      </w:pPr>
      <w:r>
        <w:rPr>
          <w:b/>
        </w:rPr>
        <w:t>PODRUČJA VJEŠTAČENJA</w:t>
      </w:r>
    </w:p>
    <w:p w:rsidR="001A3910" w:rsidRDefault="001A3910" w:rsidP="001A3910">
      <w:pPr>
        <w:jc w:val="center"/>
        <w:rPr>
          <w:b/>
        </w:rPr>
      </w:pPr>
    </w:p>
    <w:p w:rsidR="001A3910" w:rsidRDefault="001A3910" w:rsidP="001A3910">
      <w:pPr>
        <w:jc w:val="center"/>
        <w:rPr>
          <w:b/>
        </w:rPr>
      </w:pPr>
    </w:p>
    <w:p w:rsidR="001A3910" w:rsidRDefault="001A3910" w:rsidP="001A3910">
      <w:pPr>
        <w:jc w:val="both"/>
      </w:pPr>
      <w:r>
        <w:t xml:space="preserve">1.Zahtjev za </w:t>
      </w:r>
      <w:r w:rsidR="00156AF0">
        <w:t>proširenje područja vještačenja</w:t>
      </w:r>
    </w:p>
    <w:p w:rsidR="00E90810" w:rsidRDefault="00E90810" w:rsidP="001A3910">
      <w:pPr>
        <w:jc w:val="both"/>
      </w:pPr>
      <w:r>
        <w:t xml:space="preserve">2. Rješenje o imenovanju </w:t>
      </w:r>
      <w:r w:rsidR="003C7301">
        <w:t xml:space="preserve">stalnim </w:t>
      </w:r>
      <w:r>
        <w:t>sudskim vještakom</w:t>
      </w:r>
      <w:r w:rsidR="00F101D2">
        <w:t xml:space="preserve"> za prethodno područje vještačenja</w:t>
      </w:r>
    </w:p>
    <w:p w:rsidR="001A3910" w:rsidRDefault="001A3910" w:rsidP="001A3910">
      <w:pPr>
        <w:jc w:val="both"/>
      </w:pPr>
      <w:r>
        <w:t xml:space="preserve">2. Diploma o završenom odgovarajućem obrazovanju </w:t>
      </w:r>
    </w:p>
    <w:p w:rsidR="001A3910" w:rsidRDefault="00613750" w:rsidP="001A3910">
      <w:pPr>
        <w:jc w:val="both"/>
      </w:pPr>
      <w:r>
        <w:t>3</w:t>
      </w:r>
      <w:r w:rsidR="001A3910">
        <w:t xml:space="preserve">. Potvrda o radnom stažu na poslovima u struci </w:t>
      </w:r>
      <w:r>
        <w:t>za koju se traži proširenje vještačenja</w:t>
      </w:r>
      <w:r w:rsidR="00E90810">
        <w:t xml:space="preserve"> </w:t>
      </w:r>
      <w:r w:rsidR="001A3910">
        <w:t>(potvrda</w:t>
      </w:r>
      <w:r>
        <w:t xml:space="preserve"> HZZMO-a i potvrda poslodavca</w:t>
      </w:r>
      <w:r w:rsidR="00F101D2">
        <w:t xml:space="preserve"> iz koje je vidljivo na kojim poslovima je radio</w:t>
      </w:r>
      <w:r>
        <w:t>)</w:t>
      </w:r>
    </w:p>
    <w:p w:rsidR="001A3910" w:rsidRDefault="00613750" w:rsidP="001A3910">
      <w:pPr>
        <w:jc w:val="both"/>
      </w:pPr>
      <w:r>
        <w:t>4</w:t>
      </w:r>
      <w:r w:rsidR="001A3910">
        <w:t xml:space="preserve">. </w:t>
      </w:r>
      <w:r w:rsidR="001A3910">
        <w:rPr>
          <w:b/>
        </w:rPr>
        <w:t>300,oo</w:t>
      </w:r>
      <w:r w:rsidR="001A3910">
        <w:t xml:space="preserve"> kn</w:t>
      </w:r>
      <w:r w:rsidR="006458D8">
        <w:t xml:space="preserve"> (39,82 eura</w:t>
      </w:r>
      <w:bookmarkStart w:id="0" w:name="_GoBack"/>
      <w:bookmarkEnd w:id="0"/>
      <w:r w:rsidR="006458D8">
        <w:t>)</w:t>
      </w:r>
      <w:r w:rsidR="001A3910">
        <w:t xml:space="preserve"> sudske pristojbe </w:t>
      </w: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A569CD" w:rsidRPr="001A3910" w:rsidRDefault="00A569CD" w:rsidP="001A3910"/>
    <w:sectPr w:rsidR="00A569CD" w:rsidRPr="001A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7003"/>
    <w:multiLevelType w:val="hybridMultilevel"/>
    <w:tmpl w:val="18362916"/>
    <w:lvl w:ilvl="0" w:tplc="04F6C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D"/>
    <w:rsid w:val="00156AF0"/>
    <w:rsid w:val="001A3910"/>
    <w:rsid w:val="002C46F4"/>
    <w:rsid w:val="003528A3"/>
    <w:rsid w:val="00387ADF"/>
    <w:rsid w:val="003C7301"/>
    <w:rsid w:val="004233EF"/>
    <w:rsid w:val="0042455A"/>
    <w:rsid w:val="005C0907"/>
    <w:rsid w:val="00613750"/>
    <w:rsid w:val="006458D8"/>
    <w:rsid w:val="007725CA"/>
    <w:rsid w:val="007A7043"/>
    <w:rsid w:val="00A569CD"/>
    <w:rsid w:val="00A76909"/>
    <w:rsid w:val="00AA03D7"/>
    <w:rsid w:val="00DB10C6"/>
    <w:rsid w:val="00DC1A61"/>
    <w:rsid w:val="00E10194"/>
    <w:rsid w:val="00E46D30"/>
    <w:rsid w:val="00E90810"/>
    <w:rsid w:val="00F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FAEF7"/>
  <w15:docId w15:val="{EA1DBD89-3199-458C-A6B0-0D20881A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DOKUMENTI POTREBNI ZA IMENOVANJE</vt:lpstr>
    </vt:vector>
  </TitlesOfParts>
  <Company>RH - TDU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POTREBNI ZA IMENOVANJE</dc:title>
  <dc:creator>Ministarstvo pravosuđa</dc:creator>
  <cp:lastModifiedBy>Suzana</cp:lastModifiedBy>
  <cp:revision>3</cp:revision>
  <cp:lastPrinted>2009-08-27T07:41:00Z</cp:lastPrinted>
  <dcterms:created xsi:type="dcterms:W3CDTF">2020-09-16T10:21:00Z</dcterms:created>
  <dcterms:modified xsi:type="dcterms:W3CDTF">2022-08-29T08:38:00Z</dcterms:modified>
</cp:coreProperties>
</file>