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RKDP: 4420</w:t>
      </w:r>
    </w:p>
    <w:p w:rsidR="00B10ACF" w:rsidRDefault="00B10ACF">
      <w:pPr>
        <w:rPr>
          <w:rFonts w:ascii="Times New Roman" w:hAnsi="Times New Roman" w:cs="Times New Roman"/>
          <w:sz w:val="24"/>
          <w:szCs w:val="24"/>
        </w:rPr>
      </w:pPr>
    </w:p>
    <w:p w:rsidR="001A4153" w:rsidRDefault="00B10ACF" w:rsidP="00B10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:rsidR="00980663" w:rsidRDefault="00980663" w:rsidP="00B1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63" w:rsidRPr="00C50399" w:rsidRDefault="00980663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733AF" w:rsidRDefault="008733AF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i primitke ostvarujemo iz:</w:t>
      </w:r>
    </w:p>
    <w:p w:rsidR="008733AF" w:rsidRDefault="008733AF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izvora 31 – vlastiti prihodi koje ostvarujemo od preslike sudskih akata te očekujemo njihovo ostvarenje u narednom trogodišnjem razdoblju u visini planiranih vlastitih prihoda</w:t>
      </w:r>
      <w:r w:rsidR="004B4653">
        <w:rPr>
          <w:rFonts w:ascii="Times New Roman" w:hAnsi="Times New Roman" w:cs="Times New Roman"/>
          <w:sz w:val="24"/>
          <w:szCs w:val="24"/>
        </w:rPr>
        <w:t>, odnosno u iznosu od =265,00 eura.</w:t>
      </w:r>
    </w:p>
    <w:p w:rsidR="00F11681" w:rsidRDefault="002D0C2E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</w:t>
      </w:r>
      <w:r w:rsidR="00D04A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33AF">
        <w:rPr>
          <w:rFonts w:ascii="Times New Roman" w:hAnsi="Times New Roman" w:cs="Times New Roman"/>
          <w:sz w:val="24"/>
          <w:szCs w:val="24"/>
        </w:rPr>
        <w:t>romjen</w:t>
      </w:r>
      <w:r w:rsidR="00D04AE6">
        <w:rPr>
          <w:rFonts w:ascii="Times New Roman" w:hAnsi="Times New Roman" w:cs="Times New Roman"/>
          <w:sz w:val="24"/>
          <w:szCs w:val="24"/>
        </w:rPr>
        <w:t>e</w:t>
      </w:r>
      <w:r w:rsidR="008733AF">
        <w:rPr>
          <w:rFonts w:ascii="Times New Roman" w:hAnsi="Times New Roman" w:cs="Times New Roman"/>
          <w:sz w:val="24"/>
          <w:szCs w:val="24"/>
        </w:rPr>
        <w:t xml:space="preserve"> u odnosu na dinamiku </w:t>
      </w:r>
      <w:r w:rsidR="00D04AE6">
        <w:rPr>
          <w:rFonts w:ascii="Times New Roman" w:hAnsi="Times New Roman" w:cs="Times New Roman"/>
          <w:sz w:val="24"/>
          <w:szCs w:val="24"/>
        </w:rPr>
        <w:t>iz prethodnih razdoblja ne očekujemo, odnosno ne očekujemo povećanje/smanjenje vlastitih prihoda u slijedećem t</w:t>
      </w:r>
      <w:r w:rsidR="008733AF">
        <w:rPr>
          <w:rFonts w:ascii="Times New Roman" w:hAnsi="Times New Roman" w:cs="Times New Roman"/>
          <w:sz w:val="24"/>
          <w:szCs w:val="24"/>
        </w:rPr>
        <w:t>rogodišnje</w:t>
      </w:r>
      <w:r w:rsidR="00D04AE6">
        <w:rPr>
          <w:rFonts w:ascii="Times New Roman" w:hAnsi="Times New Roman" w:cs="Times New Roman"/>
          <w:sz w:val="24"/>
          <w:szCs w:val="24"/>
        </w:rPr>
        <w:t>m</w:t>
      </w:r>
      <w:r w:rsidR="008733AF">
        <w:rPr>
          <w:rFonts w:ascii="Times New Roman" w:hAnsi="Times New Roman" w:cs="Times New Roman"/>
          <w:sz w:val="24"/>
          <w:szCs w:val="24"/>
        </w:rPr>
        <w:t xml:space="preserve"> razdoblj</w:t>
      </w:r>
      <w:r w:rsidR="00D04AE6">
        <w:rPr>
          <w:rFonts w:ascii="Times New Roman" w:hAnsi="Times New Roman" w:cs="Times New Roman"/>
          <w:sz w:val="24"/>
          <w:szCs w:val="24"/>
        </w:rPr>
        <w:t>u.</w:t>
      </w:r>
      <w:r w:rsidR="008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681" w:rsidRPr="00C50399" w:rsidRDefault="00F11681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planirani su u skladu s očekivanim prihodima i primicima</w:t>
      </w:r>
      <w:r w:rsidR="00B1095E">
        <w:rPr>
          <w:rFonts w:ascii="Times New Roman" w:hAnsi="Times New Roman" w:cs="Times New Roman"/>
          <w:sz w:val="24"/>
          <w:szCs w:val="24"/>
        </w:rPr>
        <w:t xml:space="preserve"> u slijedećem trogodišnjem razdoblju</w:t>
      </w:r>
      <w:r w:rsidR="004B4653">
        <w:rPr>
          <w:rFonts w:ascii="Times New Roman" w:hAnsi="Times New Roman" w:cs="Times New Roman"/>
          <w:sz w:val="24"/>
          <w:szCs w:val="24"/>
        </w:rPr>
        <w:t>, odnosno u iznosu od 265,00 eura</w:t>
      </w:r>
      <w:r w:rsidR="00B10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5E" w:rsidRDefault="00B1095E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681" w:rsidRPr="00C50399" w:rsidRDefault="00F11681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PRIJENOS SREDSTAVA IZ PRETHODNE GODINE I U SLIJEDEĆU GODINU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</w:t>
      </w:r>
      <w:r w:rsidR="004B4653">
        <w:rPr>
          <w:rFonts w:ascii="Times New Roman" w:hAnsi="Times New Roman" w:cs="Times New Roman"/>
          <w:sz w:val="24"/>
          <w:szCs w:val="24"/>
        </w:rPr>
        <w:t>/donos</w:t>
      </w:r>
      <w:r>
        <w:rPr>
          <w:rFonts w:ascii="Times New Roman" w:hAnsi="Times New Roman" w:cs="Times New Roman"/>
          <w:sz w:val="24"/>
          <w:szCs w:val="24"/>
        </w:rPr>
        <w:t xml:space="preserve"> sredstava  iz 2022.g u slijedeću godinu 2023.g. </w:t>
      </w:r>
      <w:r w:rsidR="004B4653">
        <w:rPr>
          <w:rFonts w:ascii="Times New Roman" w:hAnsi="Times New Roman" w:cs="Times New Roman"/>
          <w:sz w:val="24"/>
          <w:szCs w:val="24"/>
        </w:rPr>
        <w:t xml:space="preserve">u iznos od =13,00 eura </w:t>
      </w:r>
      <w:r w:rsidR="00B1095E">
        <w:rPr>
          <w:rFonts w:ascii="Times New Roman" w:hAnsi="Times New Roman" w:cs="Times New Roman"/>
          <w:sz w:val="24"/>
          <w:szCs w:val="24"/>
        </w:rPr>
        <w:t>sastoji se od potencijalno ostvarenih vlastitih prihoda na kraju godine koje nismo u mogućnosti utrošiti u tekućoj godini te ih kao takve prenosimo</w:t>
      </w:r>
      <w:r w:rsidR="004B4653">
        <w:rPr>
          <w:rFonts w:ascii="Times New Roman" w:hAnsi="Times New Roman" w:cs="Times New Roman"/>
          <w:sz w:val="24"/>
          <w:szCs w:val="24"/>
        </w:rPr>
        <w:t>/donosimo</w:t>
      </w:r>
      <w:r w:rsidR="00B1095E">
        <w:rPr>
          <w:rFonts w:ascii="Times New Roman" w:hAnsi="Times New Roman" w:cs="Times New Roman"/>
          <w:sz w:val="24"/>
          <w:szCs w:val="24"/>
        </w:rPr>
        <w:t xml:space="preserve"> u slijedeću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95E">
        <w:rPr>
          <w:rFonts w:ascii="Times New Roman" w:hAnsi="Times New Roman" w:cs="Times New Roman"/>
          <w:sz w:val="24"/>
          <w:szCs w:val="24"/>
        </w:rPr>
        <w:t xml:space="preserve"> Na isti način </w:t>
      </w:r>
      <w:r w:rsidR="004B4653">
        <w:rPr>
          <w:rFonts w:ascii="Times New Roman" w:hAnsi="Times New Roman" w:cs="Times New Roman"/>
          <w:sz w:val="24"/>
          <w:szCs w:val="24"/>
        </w:rPr>
        <w:t xml:space="preserve">i u istom iznosu </w:t>
      </w:r>
      <w:r w:rsidR="00234335">
        <w:rPr>
          <w:rFonts w:ascii="Times New Roman" w:hAnsi="Times New Roman" w:cs="Times New Roman"/>
          <w:sz w:val="24"/>
          <w:szCs w:val="24"/>
        </w:rPr>
        <w:t xml:space="preserve">od =13,00 eura </w:t>
      </w:r>
      <w:r w:rsidR="00B1095E">
        <w:rPr>
          <w:rFonts w:ascii="Times New Roman" w:hAnsi="Times New Roman" w:cs="Times New Roman"/>
          <w:sz w:val="24"/>
          <w:szCs w:val="24"/>
        </w:rPr>
        <w:t xml:space="preserve">očekujemo </w:t>
      </w:r>
      <w:r w:rsidR="00234335">
        <w:rPr>
          <w:rFonts w:ascii="Times New Roman" w:hAnsi="Times New Roman" w:cs="Times New Roman"/>
          <w:sz w:val="24"/>
          <w:szCs w:val="24"/>
        </w:rPr>
        <w:t xml:space="preserve">i </w:t>
      </w:r>
      <w:r w:rsidR="004B4653">
        <w:rPr>
          <w:rFonts w:ascii="Times New Roman" w:hAnsi="Times New Roman" w:cs="Times New Roman"/>
          <w:sz w:val="24"/>
          <w:szCs w:val="24"/>
        </w:rPr>
        <w:t>donos/odnos</w:t>
      </w:r>
      <w:r w:rsidR="00B1095E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4B4653">
        <w:rPr>
          <w:rFonts w:ascii="Times New Roman" w:hAnsi="Times New Roman" w:cs="Times New Roman"/>
          <w:sz w:val="24"/>
          <w:szCs w:val="24"/>
        </w:rPr>
        <w:t>za slijedeće trogodišnje razdoblje.</w:t>
      </w:r>
    </w:p>
    <w:p w:rsidR="002D0C2E" w:rsidRDefault="002D0C2E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Pr="00C50399" w:rsidRDefault="002D0C2E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C50399" w:rsidRDefault="00C50399" w:rsidP="00980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601A" w:rsidRDefault="008471F9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Stanje UKUPNIH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99">
        <w:rPr>
          <w:rFonts w:ascii="Times New Roman" w:hAnsi="Times New Roman" w:cs="Times New Roman"/>
          <w:b/>
          <w:sz w:val="24"/>
          <w:szCs w:val="24"/>
        </w:rPr>
        <w:t>na dan 31.12.2021.g</w:t>
      </w:r>
      <w:r>
        <w:rPr>
          <w:rFonts w:ascii="Times New Roman" w:hAnsi="Times New Roman" w:cs="Times New Roman"/>
          <w:sz w:val="24"/>
          <w:szCs w:val="24"/>
        </w:rPr>
        <w:t>. je =2.660.040,01 kuna (</w:t>
      </w:r>
      <w:r w:rsidR="00C50399">
        <w:rPr>
          <w:rFonts w:ascii="Times New Roman" w:hAnsi="Times New Roman" w:cs="Times New Roman"/>
          <w:sz w:val="24"/>
          <w:szCs w:val="24"/>
        </w:rPr>
        <w:t>=353.047,98 eura) i</w:t>
      </w:r>
      <w:r w:rsidR="002D0C2E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F1601A">
        <w:rPr>
          <w:rFonts w:ascii="Times New Roman" w:hAnsi="Times New Roman" w:cs="Times New Roman"/>
          <w:sz w:val="24"/>
          <w:szCs w:val="24"/>
        </w:rPr>
        <w:t>: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plaće za 12. mjesec</w:t>
      </w:r>
      <w:r w:rsidR="00247C93">
        <w:rPr>
          <w:rFonts w:ascii="Times New Roman" w:hAnsi="Times New Roman" w:cs="Times New Roman"/>
          <w:sz w:val="24"/>
          <w:szCs w:val="24"/>
        </w:rPr>
        <w:t xml:space="preserve"> u iznosu od =840.831,56 kuna (</w:t>
      </w:r>
      <w:r w:rsidR="00FD7297">
        <w:rPr>
          <w:rFonts w:ascii="Times New Roman" w:hAnsi="Times New Roman" w:cs="Times New Roman"/>
          <w:sz w:val="24"/>
          <w:szCs w:val="24"/>
        </w:rPr>
        <w:t>=111.597,53 eura)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naknade za prijevoz za 12. mjesec</w:t>
      </w:r>
      <w:r w:rsidR="00FD7297"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3A1394">
        <w:rPr>
          <w:rFonts w:ascii="Times New Roman" w:hAnsi="Times New Roman" w:cs="Times New Roman"/>
          <w:sz w:val="24"/>
          <w:szCs w:val="24"/>
        </w:rPr>
        <w:t>60.731,63 kuna (=8.060,47 eura)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režijskih i ostalih </w:t>
      </w:r>
      <w:r w:rsidR="002D0C2E">
        <w:rPr>
          <w:rFonts w:ascii="Times New Roman" w:hAnsi="Times New Roman" w:cs="Times New Roman"/>
          <w:sz w:val="24"/>
          <w:szCs w:val="24"/>
        </w:rPr>
        <w:t>troškova za 12.mjesec</w:t>
      </w:r>
      <w:r>
        <w:rPr>
          <w:rFonts w:ascii="Times New Roman" w:hAnsi="Times New Roman" w:cs="Times New Roman"/>
          <w:sz w:val="24"/>
          <w:szCs w:val="24"/>
        </w:rPr>
        <w:t xml:space="preserve"> u iznosu od =48.112,98 kuna (=6.385,69 eura)</w:t>
      </w:r>
      <w:r w:rsidR="002D0C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C2E">
        <w:rPr>
          <w:rFonts w:ascii="Times New Roman" w:hAnsi="Times New Roman" w:cs="Times New Roman"/>
          <w:sz w:val="24"/>
          <w:szCs w:val="24"/>
        </w:rPr>
        <w:t xml:space="preserve">rješenja za isplatu intelektualnih usluga za 12.mjesec </w:t>
      </w:r>
      <w:r>
        <w:rPr>
          <w:rFonts w:ascii="Times New Roman" w:hAnsi="Times New Roman" w:cs="Times New Roman"/>
          <w:sz w:val="24"/>
          <w:szCs w:val="24"/>
        </w:rPr>
        <w:t>u iznosu od =117.540,42 kuna (=15.600,29 eura)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C2E">
        <w:rPr>
          <w:rFonts w:ascii="Times New Roman" w:hAnsi="Times New Roman" w:cs="Times New Roman"/>
          <w:sz w:val="24"/>
          <w:szCs w:val="24"/>
        </w:rPr>
        <w:t>stanja depozitnog računa</w:t>
      </w:r>
      <w:r>
        <w:rPr>
          <w:rFonts w:ascii="Times New Roman" w:hAnsi="Times New Roman" w:cs="Times New Roman"/>
          <w:sz w:val="24"/>
          <w:szCs w:val="24"/>
        </w:rPr>
        <w:t xml:space="preserve"> na dan 31.12.2021. u iznosu =1.541.909,58 kuna (=204.646,57 eura)</w:t>
      </w:r>
    </w:p>
    <w:p w:rsidR="00F1601A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nerefundiranog bolovanja na teret HZZO-a u iznosu od =50.913,81 kuna (=6.757,42 eura)</w:t>
      </w:r>
    </w:p>
    <w:p w:rsidR="004C6E41" w:rsidRDefault="004C6E4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Default="00F1601A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 xml:space="preserve">Stanje </w:t>
      </w:r>
      <w:r w:rsidR="002D0C2E" w:rsidRPr="00C50399">
        <w:rPr>
          <w:rFonts w:ascii="Times New Roman" w:hAnsi="Times New Roman" w:cs="Times New Roman"/>
          <w:b/>
          <w:sz w:val="24"/>
          <w:szCs w:val="24"/>
        </w:rPr>
        <w:t>D</w:t>
      </w:r>
      <w:r w:rsidRPr="00C50399">
        <w:rPr>
          <w:rFonts w:ascii="Times New Roman" w:hAnsi="Times New Roman" w:cs="Times New Roman"/>
          <w:b/>
          <w:sz w:val="24"/>
          <w:szCs w:val="24"/>
        </w:rPr>
        <w:t xml:space="preserve">OSPJELIH OBVEZA </w:t>
      </w:r>
      <w:r w:rsidR="00C50399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=0,00 , odnosno dospjelih obveza na dan </w:t>
      </w:r>
      <w:r w:rsidR="002D0C2E">
        <w:rPr>
          <w:rFonts w:ascii="Times New Roman" w:hAnsi="Times New Roman" w:cs="Times New Roman"/>
          <w:sz w:val="24"/>
          <w:szCs w:val="24"/>
        </w:rPr>
        <w:t>31.12.2021.g. nije bilo.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4E5" w:rsidRDefault="00C50399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>Stanje UKUPNIH OBVEZA na dan 30.06.2022.</w:t>
      </w:r>
      <w:r>
        <w:rPr>
          <w:rFonts w:ascii="Times New Roman" w:hAnsi="Times New Roman" w:cs="Times New Roman"/>
          <w:sz w:val="24"/>
          <w:szCs w:val="24"/>
        </w:rPr>
        <w:t xml:space="preserve">g. je =2.730.110,04 kuna (=362.347,87 eura) i </w:t>
      </w:r>
      <w:r w:rsidR="002D0C2E"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9F44E5">
        <w:rPr>
          <w:rFonts w:ascii="Times New Roman" w:hAnsi="Times New Roman" w:cs="Times New Roman"/>
          <w:sz w:val="24"/>
          <w:szCs w:val="24"/>
        </w:rPr>
        <w:t>:</w:t>
      </w:r>
    </w:p>
    <w:p w:rsidR="009F44E5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plaće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=843.430,21 kuna (=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111.942,43 eura)</w:t>
      </w:r>
    </w:p>
    <w:p w:rsidR="009F44E5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naknade za prijevoz za 6. 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8471F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1F9">
        <w:rPr>
          <w:rFonts w:ascii="Times New Roman" w:hAnsi="Times New Roman" w:cs="Times New Roman"/>
          <w:sz w:val="24"/>
          <w:szCs w:val="24"/>
        </w:rPr>
        <w:t>001,95</w:t>
      </w:r>
      <w:r>
        <w:rPr>
          <w:rFonts w:ascii="Times New Roman" w:hAnsi="Times New Roman" w:cs="Times New Roman"/>
          <w:sz w:val="24"/>
          <w:szCs w:val="24"/>
        </w:rPr>
        <w:t xml:space="preserve"> kuna (=</w:t>
      </w:r>
      <w:r w:rsidR="008471F9">
        <w:rPr>
          <w:rFonts w:ascii="Times New Roman" w:hAnsi="Times New Roman" w:cs="Times New Roman"/>
          <w:sz w:val="24"/>
          <w:szCs w:val="24"/>
        </w:rPr>
        <w:t>10.485,36</w:t>
      </w:r>
      <w:r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4C6E41" w:rsidRDefault="009F44E5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C2E">
        <w:rPr>
          <w:rFonts w:ascii="Times New Roman" w:hAnsi="Times New Roman" w:cs="Times New Roman"/>
          <w:sz w:val="24"/>
          <w:szCs w:val="24"/>
        </w:rPr>
        <w:t xml:space="preserve">režijskih </w:t>
      </w:r>
      <w:r>
        <w:rPr>
          <w:rFonts w:ascii="Times New Roman" w:hAnsi="Times New Roman" w:cs="Times New Roman"/>
          <w:sz w:val="24"/>
          <w:szCs w:val="24"/>
        </w:rPr>
        <w:t>i ostalih troškova</w:t>
      </w:r>
      <w:r w:rsidR="002D0C2E">
        <w:rPr>
          <w:rFonts w:ascii="Times New Roman" w:hAnsi="Times New Roman" w:cs="Times New Roman"/>
          <w:sz w:val="24"/>
          <w:szCs w:val="24"/>
        </w:rPr>
        <w:t xml:space="preserve">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=4</w:t>
      </w:r>
      <w:r w:rsidR="004C6E41">
        <w:rPr>
          <w:rFonts w:ascii="Times New Roman" w:hAnsi="Times New Roman" w:cs="Times New Roman"/>
          <w:sz w:val="24"/>
          <w:szCs w:val="24"/>
        </w:rPr>
        <w:t>6.667,66 kuna (=6.193,86</w:t>
      </w:r>
      <w:r w:rsidR="008471F9">
        <w:rPr>
          <w:rFonts w:ascii="Times New Roman" w:hAnsi="Times New Roman" w:cs="Times New Roman"/>
          <w:sz w:val="24"/>
          <w:szCs w:val="24"/>
        </w:rPr>
        <w:t xml:space="preserve"> eura</w:t>
      </w:r>
      <w:r w:rsidR="004C6E41">
        <w:rPr>
          <w:rFonts w:ascii="Times New Roman" w:hAnsi="Times New Roman" w:cs="Times New Roman"/>
          <w:sz w:val="24"/>
          <w:szCs w:val="24"/>
        </w:rPr>
        <w:t>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rješenja za isplatu intelektualnih usluga za 6.mjesec</w:t>
      </w:r>
      <w:r>
        <w:rPr>
          <w:rFonts w:ascii="Times New Roman" w:hAnsi="Times New Roman" w:cs="Times New Roman"/>
          <w:sz w:val="24"/>
          <w:szCs w:val="24"/>
        </w:rPr>
        <w:t xml:space="preserve"> u iznosu od =</w:t>
      </w:r>
      <w:r w:rsidR="00AB29A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9A4">
        <w:rPr>
          <w:rFonts w:ascii="Times New Roman" w:hAnsi="Times New Roman" w:cs="Times New Roman"/>
          <w:sz w:val="24"/>
          <w:szCs w:val="24"/>
        </w:rPr>
        <w:t>772,15</w:t>
      </w:r>
      <w:r>
        <w:rPr>
          <w:rFonts w:ascii="Times New Roman" w:hAnsi="Times New Roman" w:cs="Times New Roman"/>
          <w:sz w:val="24"/>
          <w:szCs w:val="24"/>
        </w:rPr>
        <w:t xml:space="preserve"> kuna (=</w:t>
      </w:r>
      <w:r w:rsidR="00AB29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29A4">
        <w:rPr>
          <w:rFonts w:ascii="Times New Roman" w:hAnsi="Times New Roman" w:cs="Times New Roman"/>
          <w:sz w:val="24"/>
          <w:szCs w:val="24"/>
        </w:rPr>
        <w:t>349,61</w:t>
      </w:r>
      <w:r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D0C2E">
        <w:rPr>
          <w:rFonts w:ascii="Times New Roman" w:hAnsi="Times New Roman" w:cs="Times New Roman"/>
          <w:sz w:val="24"/>
          <w:szCs w:val="24"/>
        </w:rPr>
        <w:t xml:space="preserve"> stanja depozitnog računa</w:t>
      </w:r>
      <w:r>
        <w:rPr>
          <w:rFonts w:ascii="Times New Roman" w:hAnsi="Times New Roman" w:cs="Times New Roman"/>
          <w:sz w:val="24"/>
          <w:szCs w:val="24"/>
        </w:rPr>
        <w:t xml:space="preserve"> na dan 30.06.2022.g</w:t>
      </w:r>
      <w:r w:rsidR="002D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iznosu od =1.</w:t>
      </w:r>
      <w:r w:rsidR="008471F9">
        <w:rPr>
          <w:rFonts w:ascii="Times New Roman" w:hAnsi="Times New Roman" w:cs="Times New Roman"/>
          <w:sz w:val="24"/>
          <w:szCs w:val="24"/>
        </w:rPr>
        <w:t>646.913,80</w:t>
      </w:r>
      <w:r>
        <w:rPr>
          <w:rFonts w:ascii="Times New Roman" w:hAnsi="Times New Roman" w:cs="Times New Roman"/>
          <w:sz w:val="24"/>
          <w:szCs w:val="24"/>
        </w:rPr>
        <w:t xml:space="preserve"> kuna (=</w:t>
      </w:r>
      <w:r w:rsidR="008471F9">
        <w:rPr>
          <w:rFonts w:ascii="Times New Roman" w:hAnsi="Times New Roman" w:cs="Times New Roman"/>
          <w:sz w:val="24"/>
          <w:szCs w:val="24"/>
        </w:rPr>
        <w:t>218.583,02</w:t>
      </w:r>
      <w:r>
        <w:rPr>
          <w:rFonts w:ascii="Times New Roman" w:hAnsi="Times New Roman" w:cs="Times New Roman"/>
          <w:sz w:val="24"/>
          <w:szCs w:val="24"/>
        </w:rPr>
        <w:t xml:space="preserve"> eura)</w:t>
      </w:r>
    </w:p>
    <w:p w:rsidR="004C6E41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nerefundirano bolovanje na teret HZZO-a u iznosu od =81.324,24 kuna (=10.793,58 eura)</w:t>
      </w:r>
    </w:p>
    <w:p w:rsidR="00C50399" w:rsidRDefault="00C50399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C2E" w:rsidRDefault="004C6E41" w:rsidP="002D0C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b/>
          <w:sz w:val="24"/>
          <w:szCs w:val="24"/>
        </w:rPr>
        <w:t xml:space="preserve">Stanje DOSPJELIH OBVEZA </w:t>
      </w:r>
      <w:r w:rsidR="002D0C2E" w:rsidRPr="00C50399">
        <w:rPr>
          <w:rFonts w:ascii="Times New Roman" w:hAnsi="Times New Roman" w:cs="Times New Roman"/>
          <w:b/>
          <w:sz w:val="24"/>
          <w:szCs w:val="24"/>
        </w:rPr>
        <w:t>na dan 30.06.2022.g</w:t>
      </w:r>
      <w:r w:rsidR="002D0C2E">
        <w:rPr>
          <w:rFonts w:ascii="Times New Roman" w:hAnsi="Times New Roman" w:cs="Times New Roman"/>
          <w:sz w:val="24"/>
          <w:szCs w:val="24"/>
        </w:rPr>
        <w:t xml:space="preserve"> </w:t>
      </w:r>
      <w:r w:rsidR="00C50399">
        <w:rPr>
          <w:rFonts w:ascii="Times New Roman" w:hAnsi="Times New Roman" w:cs="Times New Roman"/>
          <w:sz w:val="24"/>
          <w:szCs w:val="24"/>
        </w:rPr>
        <w:t xml:space="preserve">je =13.528,21 kuna (=1.795,50 eura) i </w:t>
      </w:r>
      <w:r w:rsidR="002D0C2E">
        <w:rPr>
          <w:rFonts w:ascii="Times New Roman" w:hAnsi="Times New Roman" w:cs="Times New Roman"/>
          <w:sz w:val="24"/>
          <w:szCs w:val="24"/>
        </w:rPr>
        <w:t>sastoj</w:t>
      </w:r>
      <w:r w:rsidR="008471F9">
        <w:rPr>
          <w:rFonts w:ascii="Times New Roman" w:hAnsi="Times New Roman" w:cs="Times New Roman"/>
          <w:sz w:val="24"/>
          <w:szCs w:val="24"/>
        </w:rPr>
        <w:t>i</w:t>
      </w:r>
      <w:r w:rsidR="002D0C2E">
        <w:rPr>
          <w:rFonts w:ascii="Times New Roman" w:hAnsi="Times New Roman" w:cs="Times New Roman"/>
          <w:sz w:val="24"/>
          <w:szCs w:val="24"/>
        </w:rPr>
        <w:t xml:space="preserve"> se od nepodmirenih obveza za intelektualne usluge. </w:t>
      </w:r>
    </w:p>
    <w:p w:rsidR="00F11681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663" w:rsidRPr="00980663" w:rsidRDefault="00F11681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63" w:rsidRPr="00980663" w:rsidRDefault="00980663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ACF" w:rsidRDefault="002303EB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Sutkinja ovlaštena za obavljanje</w:t>
      </w:r>
    </w:p>
    <w:p w:rsidR="002303EB" w:rsidRDefault="002303EB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poslova sudske uprave:</w:t>
      </w:r>
    </w:p>
    <w:p w:rsidR="002303EB" w:rsidRPr="00980663" w:rsidRDefault="002303EB" w:rsidP="00980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Davorka Rukavina</w:t>
      </w:r>
    </w:p>
    <w:sectPr w:rsidR="002303EB" w:rsidRPr="0098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F"/>
    <w:rsid w:val="001765FD"/>
    <w:rsid w:val="002303EB"/>
    <w:rsid w:val="00234335"/>
    <w:rsid w:val="00247C93"/>
    <w:rsid w:val="002D0C2E"/>
    <w:rsid w:val="003A1394"/>
    <w:rsid w:val="00413152"/>
    <w:rsid w:val="004A59BE"/>
    <w:rsid w:val="004B4653"/>
    <w:rsid w:val="004C6E41"/>
    <w:rsid w:val="008471F9"/>
    <w:rsid w:val="008733AF"/>
    <w:rsid w:val="008B277D"/>
    <w:rsid w:val="00980663"/>
    <w:rsid w:val="009F44E5"/>
    <w:rsid w:val="00AB29A4"/>
    <w:rsid w:val="00B1095E"/>
    <w:rsid w:val="00B10ACF"/>
    <w:rsid w:val="00B76E2E"/>
    <w:rsid w:val="00BA2840"/>
    <w:rsid w:val="00C50399"/>
    <w:rsid w:val="00C866F7"/>
    <w:rsid w:val="00D04AE6"/>
    <w:rsid w:val="00F11681"/>
    <w:rsid w:val="00F1601A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590"/>
  <w15:chartTrackingRefBased/>
  <w15:docId w15:val="{991D1421-824A-4C79-A0BE-8C81A3DB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06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22</cp:revision>
  <cp:lastPrinted>2022-10-14T08:38:00Z</cp:lastPrinted>
  <dcterms:created xsi:type="dcterms:W3CDTF">2022-10-14T06:17:00Z</dcterms:created>
  <dcterms:modified xsi:type="dcterms:W3CDTF">2022-10-14T08:39:00Z</dcterms:modified>
</cp:coreProperties>
</file>