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REPUBLIKA HRVATSKA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Nadležno Ministarstvo:  Ministarstvo Pravosuđa i uprave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Razina: 11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Razdjel: 109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Šifarska oznaka: 8423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Proračunski korisnik:</w:t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OPĆINSKI SUD U KOPRIVNICI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    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Koprivnica, Hrvatske državnosti 5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OIB: 68516938975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RKDP:  3994</w:t>
      </w:r>
      <w:r w:rsidRPr="00C03B89">
        <w:rPr>
          <w:rFonts w:ascii="Times New Roman" w:hAnsi="Times New Roman" w:cs="Times New Roman"/>
          <w:szCs w:val="24"/>
        </w:rPr>
        <w:tab/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OBRAZLOŽENJE OPĆEG DIJELA FINANCIJSKOG PLANA</w:t>
      </w: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ZA RAZDOBLJE 2023.-2025. GODINE</w:t>
      </w: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PRIHODI I PRIMICI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2023. godina - planiraju se prihodi u ukupnom iznosu od 2.288.729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i to iz Izvora 11- Opći prihodi i primici u iznosu 2.288.065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i Izvora 31- Vlastiti prihodi  u iznosu 664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-a. Opći prihodi povećani su u odnosu na 2022. godinu zbog potrebe za podmirenjem većih </w:t>
      </w:r>
      <w:r w:rsidR="00C26623" w:rsidRPr="00C03B89">
        <w:rPr>
          <w:rFonts w:ascii="Times New Roman" w:hAnsi="Times New Roman" w:cs="Times New Roman"/>
          <w:szCs w:val="24"/>
        </w:rPr>
        <w:t xml:space="preserve">planiranih rashoda za plaće i energiju. </w:t>
      </w:r>
      <w:r w:rsidRPr="00C03B89">
        <w:rPr>
          <w:rFonts w:ascii="Times New Roman" w:hAnsi="Times New Roman" w:cs="Times New Roman"/>
          <w:szCs w:val="24"/>
        </w:rPr>
        <w:t>Vlastiti prihodi odnose se na naplatu preslika sudskih akata.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2024.- planira se ostvarenje prihoda u ukupnom iznosu od </w:t>
      </w:r>
      <w:r w:rsidR="00C26623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313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289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i to iz Izvora 11- Opći prihodi i primici u iznosu </w:t>
      </w:r>
      <w:r w:rsidR="00C26623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312</w:t>
      </w:r>
      <w:r w:rsidRPr="00C03B89">
        <w:rPr>
          <w:rFonts w:ascii="Times New Roman" w:hAnsi="Times New Roman" w:cs="Times New Roman"/>
          <w:szCs w:val="24"/>
        </w:rPr>
        <w:t>.6</w:t>
      </w:r>
      <w:r w:rsidR="00C26623" w:rsidRPr="00C03B89">
        <w:rPr>
          <w:rFonts w:ascii="Times New Roman" w:hAnsi="Times New Roman" w:cs="Times New Roman"/>
          <w:szCs w:val="24"/>
        </w:rPr>
        <w:t>26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 i Izvora 31- Vlastiti prihodi  u iznosu 6</w:t>
      </w:r>
      <w:r w:rsidR="00C26623" w:rsidRPr="00C03B89">
        <w:rPr>
          <w:rFonts w:ascii="Times New Roman" w:hAnsi="Times New Roman" w:cs="Times New Roman"/>
          <w:szCs w:val="24"/>
        </w:rPr>
        <w:t>6</w:t>
      </w:r>
      <w:r w:rsidRPr="00C03B89">
        <w:rPr>
          <w:rFonts w:ascii="Times New Roman" w:hAnsi="Times New Roman" w:cs="Times New Roman"/>
          <w:szCs w:val="24"/>
        </w:rPr>
        <w:t xml:space="preserve">4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-a.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2025.- planira se ostvarenje prihoda u ukupnom iznosu od </w:t>
      </w:r>
      <w:r w:rsidR="00C26623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314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245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i to iz Izvora 11- Opći prihodi i primici u iznosu </w:t>
      </w:r>
      <w:r w:rsidR="00C26623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313</w:t>
      </w:r>
      <w:r w:rsidRPr="00C03B89">
        <w:rPr>
          <w:rFonts w:ascii="Times New Roman" w:hAnsi="Times New Roman" w:cs="Times New Roman"/>
          <w:szCs w:val="24"/>
        </w:rPr>
        <w:t>.</w:t>
      </w:r>
      <w:r w:rsidR="00C26623" w:rsidRPr="00C03B89">
        <w:rPr>
          <w:rFonts w:ascii="Times New Roman" w:hAnsi="Times New Roman" w:cs="Times New Roman"/>
          <w:szCs w:val="24"/>
        </w:rPr>
        <w:t>581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 i Izvora 31- Vlastiti prihodi  u iznosu 6</w:t>
      </w:r>
      <w:r w:rsidR="00C26623" w:rsidRPr="00C03B89">
        <w:rPr>
          <w:rFonts w:ascii="Times New Roman" w:hAnsi="Times New Roman" w:cs="Times New Roman"/>
          <w:szCs w:val="24"/>
        </w:rPr>
        <w:t>64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-a.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RASHODI I IZDACI</w:t>
      </w:r>
    </w:p>
    <w:p w:rsidR="000B61A5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C26623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2023.- planiraju se </w:t>
      </w:r>
      <w:r w:rsidR="000B61A5" w:rsidRPr="00C03B89">
        <w:rPr>
          <w:rFonts w:ascii="Times New Roman" w:hAnsi="Times New Roman" w:cs="Times New Roman"/>
          <w:szCs w:val="24"/>
        </w:rPr>
        <w:t>rashodi u ukupnom iznosu od 2.</w:t>
      </w:r>
      <w:r w:rsidRPr="00C03B89">
        <w:rPr>
          <w:rFonts w:ascii="Times New Roman" w:hAnsi="Times New Roman" w:cs="Times New Roman"/>
          <w:szCs w:val="24"/>
        </w:rPr>
        <w:t>288.729</w:t>
      </w:r>
      <w:r w:rsidR="000B61A5"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61A5" w:rsidRPr="00C03B89">
        <w:rPr>
          <w:rFonts w:ascii="Times New Roman" w:hAnsi="Times New Roman" w:cs="Times New Roman"/>
          <w:szCs w:val="24"/>
        </w:rPr>
        <w:t>eur</w:t>
      </w:r>
      <w:proofErr w:type="spellEnd"/>
      <w:r w:rsidR="000B61A5" w:rsidRPr="00C03B89">
        <w:rPr>
          <w:rFonts w:ascii="Times New Roman" w:hAnsi="Times New Roman" w:cs="Times New Roman"/>
          <w:szCs w:val="24"/>
        </w:rPr>
        <w:t>-a, od čega:</w:t>
      </w:r>
    </w:p>
    <w:p w:rsidR="00C7698D" w:rsidRPr="00C03B89" w:rsidRDefault="00C7698D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0B61A5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3- </w:t>
      </w:r>
      <w:r w:rsidR="00C26623" w:rsidRPr="00C03B89">
        <w:rPr>
          <w:rFonts w:ascii="Times New Roman" w:hAnsi="Times New Roman" w:cs="Times New Roman"/>
          <w:szCs w:val="24"/>
        </w:rPr>
        <w:t>r</w:t>
      </w:r>
      <w:r w:rsidRPr="00C03B89">
        <w:rPr>
          <w:rFonts w:ascii="Times New Roman" w:hAnsi="Times New Roman" w:cs="Times New Roman"/>
          <w:szCs w:val="24"/>
        </w:rPr>
        <w:t>ashodi poslovanja iznos</w:t>
      </w:r>
      <w:r w:rsidR="00C26623" w:rsidRPr="00C03B89">
        <w:rPr>
          <w:rFonts w:ascii="Times New Roman" w:hAnsi="Times New Roman" w:cs="Times New Roman"/>
          <w:szCs w:val="24"/>
        </w:rPr>
        <w:t>e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70487E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70487E" w:rsidRPr="00C03B89">
        <w:rPr>
          <w:rFonts w:ascii="Times New Roman" w:hAnsi="Times New Roman" w:cs="Times New Roman"/>
          <w:szCs w:val="24"/>
        </w:rPr>
        <w:t>282</w:t>
      </w:r>
      <w:r w:rsidRPr="00C03B89">
        <w:rPr>
          <w:rFonts w:ascii="Times New Roman" w:hAnsi="Times New Roman" w:cs="Times New Roman"/>
          <w:szCs w:val="24"/>
        </w:rPr>
        <w:t>.</w:t>
      </w:r>
      <w:r w:rsidR="0070487E" w:rsidRPr="00C03B89">
        <w:rPr>
          <w:rFonts w:ascii="Times New Roman" w:hAnsi="Times New Roman" w:cs="Times New Roman"/>
          <w:szCs w:val="24"/>
        </w:rPr>
        <w:t>772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</w:t>
      </w:r>
      <w:r w:rsidR="0070487E" w:rsidRPr="00C03B89">
        <w:rPr>
          <w:rFonts w:ascii="Times New Roman" w:hAnsi="Times New Roman" w:cs="Times New Roman"/>
          <w:szCs w:val="24"/>
        </w:rPr>
        <w:t>,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70487E" w:rsidRPr="00C03B89">
        <w:rPr>
          <w:rFonts w:ascii="Times New Roman" w:hAnsi="Times New Roman" w:cs="Times New Roman"/>
          <w:szCs w:val="24"/>
        </w:rPr>
        <w:t>a najznačajniji</w:t>
      </w:r>
      <w:r w:rsidRPr="00C03B89">
        <w:rPr>
          <w:rFonts w:ascii="Times New Roman" w:hAnsi="Times New Roman" w:cs="Times New Roman"/>
          <w:szCs w:val="24"/>
        </w:rPr>
        <w:t xml:space="preserve"> s</w:t>
      </w:r>
      <w:r w:rsidR="00C7698D" w:rsidRPr="00C03B89">
        <w:rPr>
          <w:rFonts w:ascii="Times New Roman" w:hAnsi="Times New Roman" w:cs="Times New Roman"/>
          <w:szCs w:val="24"/>
        </w:rPr>
        <w:t>u</w:t>
      </w:r>
      <w:r w:rsidRPr="00C03B89">
        <w:rPr>
          <w:rFonts w:ascii="Times New Roman" w:hAnsi="Times New Roman" w:cs="Times New Roman"/>
          <w:szCs w:val="24"/>
        </w:rPr>
        <w:t xml:space="preserve">: </w:t>
      </w:r>
    </w:p>
    <w:p w:rsidR="00C7698D" w:rsidRPr="00C03B89" w:rsidRDefault="00C7698D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31 - </w:t>
      </w:r>
      <w:r w:rsidR="000B61A5" w:rsidRPr="00C03B89">
        <w:rPr>
          <w:rFonts w:ascii="Times New Roman" w:hAnsi="Times New Roman" w:cs="Times New Roman"/>
          <w:szCs w:val="24"/>
        </w:rPr>
        <w:t>rashod</w:t>
      </w:r>
      <w:r w:rsidRPr="00C03B89">
        <w:rPr>
          <w:rFonts w:ascii="Times New Roman" w:hAnsi="Times New Roman" w:cs="Times New Roman"/>
          <w:szCs w:val="24"/>
        </w:rPr>
        <w:t>i</w:t>
      </w:r>
      <w:r w:rsidR="000B61A5" w:rsidRPr="00C03B89">
        <w:rPr>
          <w:rFonts w:ascii="Times New Roman" w:hAnsi="Times New Roman" w:cs="Times New Roman"/>
          <w:szCs w:val="24"/>
        </w:rPr>
        <w:t xml:space="preserve"> za zaposlene u iznosu od </w:t>
      </w:r>
      <w:r w:rsidR="0070487E" w:rsidRPr="00C03B89">
        <w:rPr>
          <w:rFonts w:ascii="Times New Roman" w:hAnsi="Times New Roman" w:cs="Times New Roman"/>
          <w:szCs w:val="24"/>
        </w:rPr>
        <w:t>1</w:t>
      </w:r>
      <w:r w:rsidR="000B61A5" w:rsidRPr="00C03B89">
        <w:rPr>
          <w:rFonts w:ascii="Times New Roman" w:hAnsi="Times New Roman" w:cs="Times New Roman"/>
          <w:szCs w:val="24"/>
        </w:rPr>
        <w:t>.</w:t>
      </w:r>
      <w:r w:rsidR="0070487E" w:rsidRPr="00C03B89">
        <w:rPr>
          <w:rFonts w:ascii="Times New Roman" w:hAnsi="Times New Roman" w:cs="Times New Roman"/>
          <w:szCs w:val="24"/>
        </w:rPr>
        <w:t>8</w:t>
      </w:r>
      <w:r w:rsidR="005F5307" w:rsidRPr="00C03B89">
        <w:rPr>
          <w:rFonts w:ascii="Times New Roman" w:hAnsi="Times New Roman" w:cs="Times New Roman"/>
          <w:szCs w:val="24"/>
        </w:rPr>
        <w:t>55</w:t>
      </w:r>
      <w:r w:rsidR="000B61A5" w:rsidRPr="00C03B89">
        <w:rPr>
          <w:rFonts w:ascii="Times New Roman" w:hAnsi="Times New Roman" w:cs="Times New Roman"/>
          <w:szCs w:val="24"/>
        </w:rPr>
        <w:t>.</w:t>
      </w:r>
      <w:r w:rsidR="005F5307" w:rsidRPr="00C03B89">
        <w:rPr>
          <w:rFonts w:ascii="Times New Roman" w:hAnsi="Times New Roman" w:cs="Times New Roman"/>
          <w:szCs w:val="24"/>
        </w:rPr>
        <w:t>067</w:t>
      </w:r>
      <w:r w:rsidR="000B61A5"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61A5" w:rsidRPr="00C03B89">
        <w:rPr>
          <w:rFonts w:ascii="Times New Roman" w:hAnsi="Times New Roman" w:cs="Times New Roman"/>
          <w:szCs w:val="24"/>
        </w:rPr>
        <w:t>eur</w:t>
      </w:r>
      <w:proofErr w:type="spellEnd"/>
      <w:r w:rsidR="000B61A5" w:rsidRPr="00C03B89">
        <w:rPr>
          <w:rFonts w:ascii="Times New Roman" w:hAnsi="Times New Roman" w:cs="Times New Roman"/>
          <w:szCs w:val="24"/>
        </w:rPr>
        <w:t xml:space="preserve">-a koji su povećani  u odnosu na 2022. godinu </w:t>
      </w:r>
      <w:r w:rsidR="00826C69" w:rsidRPr="00C03B89">
        <w:rPr>
          <w:rFonts w:ascii="Times New Roman" w:hAnsi="Times New Roman" w:cs="Times New Roman"/>
          <w:szCs w:val="24"/>
        </w:rPr>
        <w:t xml:space="preserve">prvenstveno </w:t>
      </w:r>
      <w:r w:rsidR="000B61A5" w:rsidRPr="00C03B89">
        <w:rPr>
          <w:rFonts w:ascii="Times New Roman" w:hAnsi="Times New Roman" w:cs="Times New Roman"/>
          <w:szCs w:val="24"/>
        </w:rPr>
        <w:t xml:space="preserve">zbog novog zapošljavanja </w:t>
      </w:r>
      <w:r w:rsidR="0070487E" w:rsidRPr="00C03B89">
        <w:rPr>
          <w:rFonts w:ascii="Times New Roman" w:hAnsi="Times New Roman" w:cs="Times New Roman"/>
          <w:szCs w:val="24"/>
        </w:rPr>
        <w:t>dva suca</w:t>
      </w:r>
      <w:r w:rsidR="00826C69" w:rsidRPr="00C03B89">
        <w:rPr>
          <w:rFonts w:ascii="Times New Roman" w:hAnsi="Times New Roman" w:cs="Times New Roman"/>
          <w:szCs w:val="24"/>
        </w:rPr>
        <w:t xml:space="preserve"> i</w:t>
      </w:r>
      <w:r w:rsidR="0070487E" w:rsidRPr="00C03B89">
        <w:rPr>
          <w:rFonts w:ascii="Times New Roman" w:hAnsi="Times New Roman" w:cs="Times New Roman"/>
          <w:szCs w:val="24"/>
        </w:rPr>
        <w:t xml:space="preserve"> sudsk</w:t>
      </w:r>
      <w:r w:rsidR="00826C69" w:rsidRPr="00C03B89">
        <w:rPr>
          <w:rFonts w:ascii="Times New Roman" w:hAnsi="Times New Roman" w:cs="Times New Roman"/>
          <w:szCs w:val="24"/>
        </w:rPr>
        <w:t>og</w:t>
      </w:r>
      <w:r w:rsidR="0070487E" w:rsidRPr="00C03B89">
        <w:rPr>
          <w:rFonts w:ascii="Times New Roman" w:hAnsi="Times New Roman" w:cs="Times New Roman"/>
          <w:szCs w:val="24"/>
        </w:rPr>
        <w:t xml:space="preserve"> savjetnika</w:t>
      </w:r>
      <w:r w:rsidR="000B61A5" w:rsidRPr="00C03B89">
        <w:rPr>
          <w:rFonts w:ascii="Times New Roman" w:hAnsi="Times New Roman" w:cs="Times New Roman"/>
          <w:szCs w:val="24"/>
        </w:rPr>
        <w:t>.</w:t>
      </w:r>
    </w:p>
    <w:p w:rsidR="00C7698D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32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Pr="00C03B89">
        <w:rPr>
          <w:rFonts w:ascii="Times New Roman" w:hAnsi="Times New Roman" w:cs="Times New Roman"/>
          <w:szCs w:val="24"/>
        </w:rPr>
        <w:t xml:space="preserve"> materijaln</w:t>
      </w:r>
      <w:r w:rsidR="00826C69" w:rsidRPr="00C03B89">
        <w:rPr>
          <w:rFonts w:ascii="Times New Roman" w:hAnsi="Times New Roman" w:cs="Times New Roman"/>
          <w:szCs w:val="24"/>
        </w:rPr>
        <w:t>i</w:t>
      </w:r>
      <w:r w:rsidRPr="00C03B89">
        <w:rPr>
          <w:rFonts w:ascii="Times New Roman" w:hAnsi="Times New Roman" w:cs="Times New Roman"/>
          <w:szCs w:val="24"/>
        </w:rPr>
        <w:t xml:space="preserve"> rashod</w:t>
      </w:r>
      <w:r w:rsidR="00826C69" w:rsidRPr="00C03B89">
        <w:rPr>
          <w:rFonts w:ascii="Times New Roman" w:hAnsi="Times New Roman" w:cs="Times New Roman"/>
          <w:szCs w:val="24"/>
        </w:rPr>
        <w:t>i</w:t>
      </w:r>
      <w:r w:rsidR="00C7698D" w:rsidRPr="00C03B89">
        <w:rPr>
          <w:rFonts w:ascii="Times New Roman" w:hAnsi="Times New Roman" w:cs="Times New Roman"/>
          <w:szCs w:val="24"/>
        </w:rPr>
        <w:t xml:space="preserve"> u iznosu od </w:t>
      </w:r>
      <w:r w:rsidR="00826C69" w:rsidRPr="00C03B89">
        <w:rPr>
          <w:rFonts w:ascii="Times New Roman" w:hAnsi="Times New Roman" w:cs="Times New Roman"/>
          <w:szCs w:val="24"/>
        </w:rPr>
        <w:t>4</w:t>
      </w:r>
      <w:r w:rsidR="005F5307" w:rsidRPr="00C03B89">
        <w:rPr>
          <w:rFonts w:ascii="Times New Roman" w:hAnsi="Times New Roman" w:cs="Times New Roman"/>
          <w:szCs w:val="24"/>
        </w:rPr>
        <w:t>24</w:t>
      </w:r>
      <w:r w:rsidRPr="00C03B89">
        <w:rPr>
          <w:rFonts w:ascii="Times New Roman" w:hAnsi="Times New Roman" w:cs="Times New Roman"/>
          <w:szCs w:val="24"/>
        </w:rPr>
        <w:t>.</w:t>
      </w:r>
      <w:r w:rsidR="005F5307" w:rsidRPr="00C03B89">
        <w:rPr>
          <w:rFonts w:ascii="Times New Roman" w:hAnsi="Times New Roman" w:cs="Times New Roman"/>
          <w:szCs w:val="24"/>
        </w:rPr>
        <w:t>560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</w:t>
      </w:r>
      <w:r w:rsidR="00C7698D" w:rsidRPr="00C03B89">
        <w:rPr>
          <w:rFonts w:ascii="Times New Roman" w:hAnsi="Times New Roman" w:cs="Times New Roman"/>
          <w:szCs w:val="24"/>
        </w:rPr>
        <w:t>, a</w:t>
      </w:r>
      <w:r w:rsidRPr="00C03B89">
        <w:rPr>
          <w:rFonts w:ascii="Times New Roman" w:hAnsi="Times New Roman" w:cs="Times New Roman"/>
          <w:szCs w:val="24"/>
        </w:rPr>
        <w:t xml:space="preserve"> koji se većim dijelom odnose na </w:t>
      </w:r>
    </w:p>
    <w:p w:rsidR="00C7698D" w:rsidRPr="00C03B89" w:rsidRDefault="00826C69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3221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Pr="00C03B89">
        <w:rPr>
          <w:rFonts w:ascii="Times New Roman" w:hAnsi="Times New Roman" w:cs="Times New Roman"/>
          <w:szCs w:val="24"/>
        </w:rPr>
        <w:t xml:space="preserve"> uredski materijal u iznosu od 30.526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-a,</w:t>
      </w:r>
      <w:r w:rsidR="000B61A5" w:rsidRPr="00C03B89">
        <w:rPr>
          <w:rFonts w:ascii="Times New Roman" w:hAnsi="Times New Roman" w:cs="Times New Roman"/>
          <w:szCs w:val="24"/>
        </w:rPr>
        <w:t xml:space="preserve">   </w:t>
      </w:r>
    </w:p>
    <w:p w:rsidR="00C7698D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3223</w:t>
      </w:r>
      <w:r w:rsidR="00826C69" w:rsidRPr="00C03B89">
        <w:rPr>
          <w:rFonts w:ascii="Times New Roman" w:hAnsi="Times New Roman" w:cs="Times New Roman"/>
          <w:szCs w:val="24"/>
        </w:rPr>
        <w:t xml:space="preserve"> </w:t>
      </w:r>
      <w:r w:rsidR="00C7698D" w:rsidRPr="00C03B89">
        <w:rPr>
          <w:rFonts w:ascii="Times New Roman" w:hAnsi="Times New Roman" w:cs="Times New Roman"/>
          <w:szCs w:val="24"/>
        </w:rPr>
        <w:t>-</w:t>
      </w:r>
      <w:r w:rsidR="00826C69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 xml:space="preserve">rashode za energiju </w:t>
      </w:r>
      <w:r w:rsidR="00826C69" w:rsidRPr="00C03B89">
        <w:rPr>
          <w:rFonts w:ascii="Times New Roman" w:hAnsi="Times New Roman" w:cs="Times New Roman"/>
          <w:szCs w:val="24"/>
        </w:rPr>
        <w:t>u iznosu od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826C69" w:rsidRPr="00C03B89">
        <w:rPr>
          <w:rFonts w:ascii="Times New Roman" w:hAnsi="Times New Roman" w:cs="Times New Roman"/>
          <w:szCs w:val="24"/>
        </w:rPr>
        <w:t>72</w:t>
      </w:r>
      <w:r w:rsidRPr="00C03B89">
        <w:rPr>
          <w:rFonts w:ascii="Times New Roman" w:hAnsi="Times New Roman" w:cs="Times New Roman"/>
          <w:szCs w:val="24"/>
        </w:rPr>
        <w:t>.</w:t>
      </w:r>
      <w:r w:rsidR="00826C69" w:rsidRPr="00C03B89">
        <w:rPr>
          <w:rFonts w:ascii="Times New Roman" w:hAnsi="Times New Roman" w:cs="Times New Roman"/>
          <w:szCs w:val="24"/>
        </w:rPr>
        <w:t>998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</w:t>
      </w:r>
      <w:r w:rsidR="00826C69" w:rsidRPr="00C03B89">
        <w:rPr>
          <w:rFonts w:ascii="Times New Roman" w:hAnsi="Times New Roman" w:cs="Times New Roman"/>
          <w:szCs w:val="24"/>
        </w:rPr>
        <w:t>i koji su zna</w:t>
      </w:r>
      <w:r w:rsidRPr="00C03B89">
        <w:rPr>
          <w:rFonts w:ascii="Times New Roman" w:hAnsi="Times New Roman" w:cs="Times New Roman"/>
          <w:szCs w:val="24"/>
        </w:rPr>
        <w:t xml:space="preserve">tno povećani </w:t>
      </w:r>
      <w:r w:rsidR="00826C69" w:rsidRPr="00C03B89">
        <w:rPr>
          <w:rFonts w:ascii="Times New Roman" w:hAnsi="Times New Roman" w:cs="Times New Roman"/>
          <w:szCs w:val="24"/>
        </w:rPr>
        <w:t xml:space="preserve">u odnosu na prethodna razdoblja </w:t>
      </w:r>
      <w:r w:rsidRPr="00C03B89">
        <w:rPr>
          <w:rFonts w:ascii="Times New Roman" w:hAnsi="Times New Roman" w:cs="Times New Roman"/>
          <w:szCs w:val="24"/>
        </w:rPr>
        <w:t>zbog povećanja cijena energenata</w:t>
      </w:r>
      <w:r w:rsidR="00826C69" w:rsidRPr="00C03B89">
        <w:rPr>
          <w:rFonts w:ascii="Times New Roman" w:hAnsi="Times New Roman" w:cs="Times New Roman"/>
          <w:szCs w:val="24"/>
        </w:rPr>
        <w:t xml:space="preserve">, </w:t>
      </w:r>
    </w:p>
    <w:p w:rsidR="00C7698D" w:rsidRPr="00C03B89" w:rsidRDefault="00826C69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3231 </w:t>
      </w:r>
      <w:r w:rsidR="00C7698D" w:rsidRPr="00C03B89">
        <w:rPr>
          <w:rFonts w:ascii="Times New Roman" w:hAnsi="Times New Roman" w:cs="Times New Roman"/>
          <w:szCs w:val="24"/>
        </w:rPr>
        <w:t xml:space="preserve">- </w:t>
      </w:r>
      <w:r w:rsidRPr="00C03B89">
        <w:rPr>
          <w:rFonts w:ascii="Times New Roman" w:hAnsi="Times New Roman" w:cs="Times New Roman"/>
          <w:szCs w:val="24"/>
        </w:rPr>
        <w:t xml:space="preserve">usluge pošte u iznosu od 100.869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 </w:t>
      </w:r>
      <w:r w:rsidR="000B61A5" w:rsidRPr="00C03B89">
        <w:rPr>
          <w:rFonts w:ascii="Times New Roman" w:hAnsi="Times New Roman" w:cs="Times New Roman"/>
          <w:szCs w:val="24"/>
        </w:rPr>
        <w:t xml:space="preserve"> i na </w:t>
      </w:r>
    </w:p>
    <w:p w:rsidR="000B61A5" w:rsidRPr="00C03B89" w:rsidRDefault="000B61A5" w:rsidP="00C7698D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3237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>- intelektualne i osobne usluge</w:t>
      </w:r>
      <w:r w:rsidR="00C7698D" w:rsidRPr="00C03B89">
        <w:rPr>
          <w:rFonts w:ascii="Times New Roman" w:hAnsi="Times New Roman" w:cs="Times New Roman"/>
          <w:szCs w:val="24"/>
        </w:rPr>
        <w:t xml:space="preserve"> u iznosu od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5F5307" w:rsidRPr="00C03B89">
        <w:rPr>
          <w:rFonts w:ascii="Times New Roman" w:hAnsi="Times New Roman" w:cs="Times New Roman"/>
          <w:szCs w:val="24"/>
        </w:rPr>
        <w:t>72</w:t>
      </w:r>
      <w:r w:rsidR="00C7698D" w:rsidRPr="00C03B89">
        <w:rPr>
          <w:rFonts w:ascii="Times New Roman" w:hAnsi="Times New Roman" w:cs="Times New Roman"/>
          <w:szCs w:val="24"/>
        </w:rPr>
        <w:t>.2</w:t>
      </w:r>
      <w:r w:rsidR="005F5307" w:rsidRPr="00C03B89">
        <w:rPr>
          <w:rFonts w:ascii="Times New Roman" w:hAnsi="Times New Roman" w:cs="Times New Roman"/>
          <w:szCs w:val="24"/>
        </w:rPr>
        <w:t>94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 koj</w:t>
      </w:r>
      <w:r w:rsidR="00C7698D" w:rsidRPr="00C03B89">
        <w:rPr>
          <w:rFonts w:ascii="Times New Roman" w:hAnsi="Times New Roman" w:cs="Times New Roman"/>
          <w:szCs w:val="24"/>
        </w:rPr>
        <w:t>i</w:t>
      </w:r>
      <w:r w:rsidRPr="00C03B89">
        <w:rPr>
          <w:rFonts w:ascii="Times New Roman" w:hAnsi="Times New Roman" w:cs="Times New Roman"/>
          <w:szCs w:val="24"/>
        </w:rPr>
        <w:t xml:space="preserve"> se odnose na troškove usluga odvjetnika, sudskih vještaka, tumača i sudaca porotnika koje ne možemo unaprijed predvidjeti, te smo ih smanjili</w:t>
      </w:r>
      <w:r w:rsidR="00C7698D" w:rsidRPr="00C03B89">
        <w:rPr>
          <w:rFonts w:ascii="Times New Roman" w:hAnsi="Times New Roman" w:cs="Times New Roman"/>
          <w:szCs w:val="24"/>
        </w:rPr>
        <w:t xml:space="preserve"> u odnosu na utrošeno u prethodnim godinama </w:t>
      </w:r>
      <w:r w:rsidRPr="00C03B89">
        <w:rPr>
          <w:rFonts w:ascii="Times New Roman" w:hAnsi="Times New Roman" w:cs="Times New Roman"/>
          <w:szCs w:val="24"/>
        </w:rPr>
        <w:t>kako bismo bili u skladu sa zadanim limitom.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lastRenderedPageBreak/>
        <w:t>4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>-</w:t>
      </w:r>
      <w:r w:rsidR="00C7698D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 xml:space="preserve"> Rashodi za nabavu nefinancijske imovine iznos</w:t>
      </w:r>
      <w:r w:rsidR="00C7698D" w:rsidRPr="00C03B89">
        <w:rPr>
          <w:rFonts w:ascii="Times New Roman" w:hAnsi="Times New Roman" w:cs="Times New Roman"/>
          <w:szCs w:val="24"/>
        </w:rPr>
        <w:t>e</w:t>
      </w:r>
      <w:r w:rsidRPr="00C03B89">
        <w:rPr>
          <w:rFonts w:ascii="Times New Roman" w:hAnsi="Times New Roman" w:cs="Times New Roman"/>
          <w:szCs w:val="24"/>
        </w:rPr>
        <w:t xml:space="preserve"> od </w:t>
      </w:r>
      <w:r w:rsidR="0097647A" w:rsidRPr="00C03B89">
        <w:rPr>
          <w:rFonts w:ascii="Times New Roman" w:hAnsi="Times New Roman" w:cs="Times New Roman"/>
          <w:szCs w:val="24"/>
        </w:rPr>
        <w:t>5.957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="0097647A" w:rsidRPr="00C03B89">
        <w:rPr>
          <w:rFonts w:ascii="Times New Roman" w:hAnsi="Times New Roman" w:cs="Times New Roman"/>
          <w:szCs w:val="24"/>
        </w:rPr>
        <w:t>-a, a</w:t>
      </w:r>
      <w:r w:rsidRPr="00C03B89">
        <w:rPr>
          <w:rFonts w:ascii="Times New Roman" w:hAnsi="Times New Roman" w:cs="Times New Roman"/>
          <w:szCs w:val="24"/>
        </w:rPr>
        <w:t xml:space="preserve"> najviše  </w:t>
      </w:r>
      <w:r w:rsidR="0097647A" w:rsidRPr="00C03B89">
        <w:rPr>
          <w:rFonts w:ascii="Times New Roman" w:hAnsi="Times New Roman" w:cs="Times New Roman"/>
          <w:szCs w:val="24"/>
        </w:rPr>
        <w:t xml:space="preserve">se </w:t>
      </w:r>
      <w:r w:rsidRPr="00C03B89">
        <w:rPr>
          <w:rFonts w:ascii="Times New Roman" w:hAnsi="Times New Roman" w:cs="Times New Roman"/>
          <w:szCs w:val="24"/>
        </w:rPr>
        <w:t xml:space="preserve">odnose  na otplatu glavnice za </w:t>
      </w:r>
      <w:r w:rsidR="0097647A" w:rsidRPr="00C03B89">
        <w:rPr>
          <w:rFonts w:ascii="Times New Roman" w:hAnsi="Times New Roman" w:cs="Times New Roman"/>
          <w:szCs w:val="24"/>
        </w:rPr>
        <w:t>kupljeno</w:t>
      </w:r>
      <w:r w:rsidRPr="00C03B89">
        <w:rPr>
          <w:rFonts w:ascii="Times New Roman" w:hAnsi="Times New Roman" w:cs="Times New Roman"/>
          <w:szCs w:val="24"/>
        </w:rPr>
        <w:t xml:space="preserve"> službeno vozilo </w:t>
      </w:r>
      <w:r w:rsidR="0097647A" w:rsidRPr="00C03B89">
        <w:rPr>
          <w:rFonts w:ascii="Times New Roman" w:hAnsi="Times New Roman" w:cs="Times New Roman"/>
          <w:szCs w:val="24"/>
        </w:rPr>
        <w:t>putem</w:t>
      </w:r>
      <w:r w:rsidRPr="00C03B89">
        <w:rPr>
          <w:rFonts w:ascii="Times New Roman" w:hAnsi="Times New Roman" w:cs="Times New Roman"/>
          <w:szCs w:val="24"/>
        </w:rPr>
        <w:t xml:space="preserve"> financijsk</w:t>
      </w:r>
      <w:r w:rsidR="0097647A" w:rsidRPr="00C03B89">
        <w:rPr>
          <w:rFonts w:ascii="Times New Roman" w:hAnsi="Times New Roman" w:cs="Times New Roman"/>
          <w:szCs w:val="24"/>
        </w:rPr>
        <w:t>og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leasing</w:t>
      </w:r>
      <w:r w:rsidR="0097647A" w:rsidRPr="00C03B89">
        <w:rPr>
          <w:rFonts w:ascii="Times New Roman" w:hAnsi="Times New Roman" w:cs="Times New Roman"/>
          <w:szCs w:val="24"/>
        </w:rPr>
        <w:t>a</w:t>
      </w:r>
      <w:proofErr w:type="spellEnd"/>
      <w:r w:rsidR="0097647A" w:rsidRPr="00C03B89">
        <w:rPr>
          <w:rFonts w:ascii="Times New Roman" w:hAnsi="Times New Roman" w:cs="Times New Roman"/>
          <w:szCs w:val="24"/>
        </w:rPr>
        <w:t xml:space="preserve"> što iznosi</w:t>
      </w:r>
      <w:r w:rsidRPr="00C03B89">
        <w:rPr>
          <w:rFonts w:ascii="Times New Roman" w:hAnsi="Times New Roman" w:cs="Times New Roman"/>
          <w:szCs w:val="24"/>
        </w:rPr>
        <w:t xml:space="preserve"> </w:t>
      </w:r>
      <w:r w:rsidR="0097647A" w:rsidRPr="00C03B89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97647A" w:rsidRPr="00C03B89">
        <w:rPr>
          <w:rFonts w:ascii="Times New Roman" w:hAnsi="Times New Roman" w:cs="Times New Roman"/>
          <w:szCs w:val="24"/>
        </w:rPr>
        <w:t>967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-a, a manji dio </w:t>
      </w:r>
      <w:r w:rsidR="0097647A" w:rsidRPr="00C03B89">
        <w:rPr>
          <w:rFonts w:ascii="Times New Roman" w:hAnsi="Times New Roman" w:cs="Times New Roman"/>
          <w:szCs w:val="24"/>
        </w:rPr>
        <w:t>planira se za kupnju polica za arhivu zemljišno-knjižnog odjela</w:t>
      </w:r>
      <w:r w:rsidRPr="00C03B89">
        <w:rPr>
          <w:rFonts w:ascii="Times New Roman" w:hAnsi="Times New Roman" w:cs="Times New Roman"/>
          <w:szCs w:val="24"/>
        </w:rPr>
        <w:t>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2024.- planirani </w:t>
      </w:r>
      <w:r w:rsidR="0097647A" w:rsidRPr="00C03B89">
        <w:rPr>
          <w:rFonts w:ascii="Times New Roman" w:hAnsi="Times New Roman" w:cs="Times New Roman"/>
          <w:szCs w:val="24"/>
        </w:rPr>
        <w:t xml:space="preserve">su </w:t>
      </w:r>
      <w:r w:rsidRPr="00C03B89">
        <w:rPr>
          <w:rFonts w:ascii="Times New Roman" w:hAnsi="Times New Roman" w:cs="Times New Roman"/>
          <w:szCs w:val="24"/>
        </w:rPr>
        <w:t xml:space="preserve">rashodi u ukupnom iznosu od </w:t>
      </w:r>
      <w:r w:rsidR="0097647A" w:rsidRPr="00C03B89">
        <w:rPr>
          <w:rFonts w:ascii="Times New Roman" w:hAnsi="Times New Roman" w:cs="Times New Roman"/>
          <w:szCs w:val="24"/>
        </w:rPr>
        <w:t>2</w:t>
      </w:r>
      <w:r w:rsidRPr="00C03B89">
        <w:rPr>
          <w:rFonts w:ascii="Times New Roman" w:hAnsi="Times New Roman" w:cs="Times New Roman"/>
          <w:szCs w:val="24"/>
        </w:rPr>
        <w:t>.</w:t>
      </w:r>
      <w:r w:rsidR="0097647A" w:rsidRPr="00C03B89">
        <w:rPr>
          <w:rFonts w:ascii="Times New Roman" w:hAnsi="Times New Roman" w:cs="Times New Roman"/>
          <w:szCs w:val="24"/>
        </w:rPr>
        <w:t>313</w:t>
      </w:r>
      <w:r w:rsidRPr="00C03B89">
        <w:rPr>
          <w:rFonts w:ascii="Times New Roman" w:hAnsi="Times New Roman" w:cs="Times New Roman"/>
          <w:szCs w:val="24"/>
        </w:rPr>
        <w:t>.</w:t>
      </w:r>
      <w:r w:rsidR="0097647A" w:rsidRPr="00C03B89">
        <w:rPr>
          <w:rFonts w:ascii="Times New Roman" w:hAnsi="Times New Roman" w:cs="Times New Roman"/>
          <w:szCs w:val="24"/>
        </w:rPr>
        <w:t>290</w:t>
      </w:r>
      <w:r w:rsidRPr="00C03B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</w:t>
      </w:r>
      <w:r w:rsidR="0097647A" w:rsidRPr="00C03B89">
        <w:rPr>
          <w:rFonts w:ascii="Times New Roman" w:hAnsi="Times New Roman" w:cs="Times New Roman"/>
          <w:szCs w:val="24"/>
        </w:rPr>
        <w:t xml:space="preserve"> i raspoređeni</w:t>
      </w:r>
      <w:r w:rsidR="00EA6239" w:rsidRPr="00C03B89">
        <w:rPr>
          <w:rFonts w:ascii="Times New Roman" w:hAnsi="Times New Roman" w:cs="Times New Roman"/>
          <w:szCs w:val="24"/>
        </w:rPr>
        <w:t xml:space="preserve"> su</w:t>
      </w:r>
      <w:r w:rsidR="0097647A" w:rsidRPr="00C03B89">
        <w:rPr>
          <w:rFonts w:ascii="Times New Roman" w:hAnsi="Times New Roman" w:cs="Times New Roman"/>
          <w:szCs w:val="24"/>
        </w:rPr>
        <w:t xml:space="preserve"> na gotovo identičan način kao i kod plana za 2023. godinu. Neznatno su povećane stavke ra</w:t>
      </w:r>
      <w:r w:rsidR="00EA6239" w:rsidRPr="00C03B89">
        <w:rPr>
          <w:rFonts w:ascii="Times New Roman" w:hAnsi="Times New Roman" w:cs="Times New Roman"/>
          <w:szCs w:val="24"/>
        </w:rPr>
        <w:t>shoda za zaposlene i intelektualnih usluga zbog usklađenja sa zadanim limitom.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EA6239" w:rsidRPr="00C03B89" w:rsidRDefault="00EA6239" w:rsidP="00EA6239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2025.- planirani su rashodi u ukupnom iznosu od 2.314.245 </w:t>
      </w:r>
      <w:proofErr w:type="spellStart"/>
      <w:r w:rsidRPr="00C03B89">
        <w:rPr>
          <w:rFonts w:ascii="Times New Roman" w:hAnsi="Times New Roman" w:cs="Times New Roman"/>
          <w:szCs w:val="24"/>
        </w:rPr>
        <w:t>eur</w:t>
      </w:r>
      <w:proofErr w:type="spellEnd"/>
      <w:r w:rsidRPr="00C03B89">
        <w:rPr>
          <w:rFonts w:ascii="Times New Roman" w:hAnsi="Times New Roman" w:cs="Times New Roman"/>
          <w:szCs w:val="24"/>
        </w:rPr>
        <w:t>-a i raspoređeni na gotovo identičan način kao i kod plana za 2023. godinu. Neznatno su povećane stavke rashoda za zaposlene i intelektualnih usluga zbog usklađenja sa zadanim limitom.</w:t>
      </w:r>
    </w:p>
    <w:p w:rsidR="00EA6239" w:rsidRPr="00C03B89" w:rsidRDefault="00EA6239" w:rsidP="00EA6239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PRIJENOS SREDSTAVA IZ PRETHODNE I U SLIJEDEĆU GODINU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U 202</w:t>
      </w:r>
      <w:r w:rsidR="00EA6239" w:rsidRPr="00C03B89">
        <w:rPr>
          <w:rFonts w:ascii="Times New Roman" w:hAnsi="Times New Roman" w:cs="Times New Roman"/>
          <w:szCs w:val="24"/>
        </w:rPr>
        <w:t>3</w:t>
      </w:r>
      <w:r w:rsidRPr="00C03B89">
        <w:rPr>
          <w:rFonts w:ascii="Times New Roman" w:hAnsi="Times New Roman" w:cs="Times New Roman"/>
          <w:szCs w:val="24"/>
        </w:rPr>
        <w:t>.</w:t>
      </w:r>
      <w:r w:rsidR="00EA6239" w:rsidRPr="00C03B89">
        <w:rPr>
          <w:rFonts w:ascii="Times New Roman" w:hAnsi="Times New Roman" w:cs="Times New Roman"/>
          <w:szCs w:val="24"/>
        </w:rPr>
        <w:t xml:space="preserve"> </w:t>
      </w:r>
      <w:r w:rsidRPr="00C03B89">
        <w:rPr>
          <w:rFonts w:ascii="Times New Roman" w:hAnsi="Times New Roman" w:cs="Times New Roman"/>
          <w:szCs w:val="24"/>
        </w:rPr>
        <w:t>godinu p</w:t>
      </w:r>
      <w:r w:rsidR="00EA6239" w:rsidRPr="00C03B89">
        <w:rPr>
          <w:rFonts w:ascii="Times New Roman" w:hAnsi="Times New Roman" w:cs="Times New Roman"/>
          <w:szCs w:val="24"/>
        </w:rPr>
        <w:t xml:space="preserve">lanira se prenijeti </w:t>
      </w:r>
      <w:r w:rsidRPr="00C03B89">
        <w:rPr>
          <w:rFonts w:ascii="Times New Roman" w:hAnsi="Times New Roman" w:cs="Times New Roman"/>
          <w:szCs w:val="24"/>
        </w:rPr>
        <w:t xml:space="preserve">višak sredstava u iznosu od </w:t>
      </w:r>
      <w:r w:rsidR="00EA6239" w:rsidRPr="00C03B89">
        <w:rPr>
          <w:rFonts w:ascii="Times New Roman" w:hAnsi="Times New Roman" w:cs="Times New Roman"/>
          <w:szCs w:val="24"/>
        </w:rPr>
        <w:t xml:space="preserve">50 </w:t>
      </w:r>
      <w:proofErr w:type="spellStart"/>
      <w:r w:rsidR="00EA6239" w:rsidRPr="00C03B89">
        <w:rPr>
          <w:rFonts w:ascii="Times New Roman" w:hAnsi="Times New Roman" w:cs="Times New Roman"/>
          <w:szCs w:val="24"/>
        </w:rPr>
        <w:t>eur</w:t>
      </w:r>
      <w:proofErr w:type="spellEnd"/>
      <w:r w:rsidR="00EA6239" w:rsidRPr="00C03B89">
        <w:rPr>
          <w:rFonts w:ascii="Times New Roman" w:hAnsi="Times New Roman" w:cs="Times New Roman"/>
          <w:szCs w:val="24"/>
        </w:rPr>
        <w:t>-a</w:t>
      </w:r>
      <w:r w:rsidRPr="00C03B89">
        <w:rPr>
          <w:rFonts w:ascii="Times New Roman" w:hAnsi="Times New Roman" w:cs="Times New Roman"/>
          <w:szCs w:val="24"/>
        </w:rPr>
        <w:t xml:space="preserve"> ostvaren iz vlastitih prihoda</w:t>
      </w:r>
      <w:r w:rsidR="00AF3776" w:rsidRPr="00C03B89">
        <w:rPr>
          <w:rFonts w:ascii="Times New Roman" w:hAnsi="Times New Roman" w:cs="Times New Roman"/>
          <w:szCs w:val="24"/>
        </w:rPr>
        <w:t xml:space="preserve"> u 2022.godini (prihodi od preslika sudskih akata tijekom mjeseca prosinca). Navedena sredstva utrošiti će se sukladno planu trošenja vlastitih prihoda u 2023. godini. Navedeno se odnosi i na prijenose u </w:t>
      </w:r>
      <w:r w:rsidRPr="00C03B89">
        <w:rPr>
          <w:rFonts w:ascii="Times New Roman" w:hAnsi="Times New Roman" w:cs="Times New Roman"/>
          <w:szCs w:val="24"/>
        </w:rPr>
        <w:t>2024. i 2025. godini.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jc w:val="both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UKUPNE I DOSPJELE OBVEZE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3540"/>
      </w:tblGrid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Stanje obveza na dan 31.12.2021.</w:t>
            </w:r>
          </w:p>
        </w:tc>
        <w:tc>
          <w:tcPr>
            <w:tcW w:w="354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Stanje obveza na dan 30.06.2021.</w:t>
            </w:r>
          </w:p>
        </w:tc>
      </w:tr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Ukupne obveze</w:t>
            </w:r>
          </w:p>
        </w:tc>
        <w:tc>
          <w:tcPr>
            <w:tcW w:w="3685" w:type="dxa"/>
            <w:shd w:val="clear" w:color="auto" w:fill="auto"/>
          </w:tcPr>
          <w:p w:rsidR="000B61A5" w:rsidRPr="00C03B89" w:rsidRDefault="00D81F56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3.612.652,24 kn / </w:t>
            </w:r>
            <w:r w:rsidR="003F1E92" w:rsidRPr="00C03B89">
              <w:rPr>
                <w:rFonts w:ascii="Times New Roman" w:eastAsia="Calibri" w:hAnsi="Times New Roman" w:cs="Times New Roman"/>
                <w:szCs w:val="24"/>
              </w:rPr>
              <w:t>479.481,36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0B61A5" w:rsidRPr="00C03B89" w:rsidRDefault="00D81F56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3.789.758,49 kn / </w:t>
            </w:r>
            <w:r w:rsidR="003F1E92" w:rsidRPr="00C03B89">
              <w:rPr>
                <w:rFonts w:ascii="Times New Roman" w:eastAsia="Calibri" w:hAnsi="Times New Roman" w:cs="Times New Roman"/>
                <w:szCs w:val="24"/>
              </w:rPr>
              <w:t>502.987,38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</w:tr>
      <w:tr w:rsidR="000B61A5" w:rsidRPr="00C03B89" w:rsidTr="003159BB">
        <w:tc>
          <w:tcPr>
            <w:tcW w:w="198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Dospjele obveze</w:t>
            </w:r>
          </w:p>
        </w:tc>
        <w:tc>
          <w:tcPr>
            <w:tcW w:w="3685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B639D2">
              <w:rPr>
                <w:rFonts w:ascii="Times New Roman" w:eastAsia="Calibri" w:hAnsi="Times New Roman" w:cs="Times New Roman"/>
                <w:szCs w:val="24"/>
              </w:rPr>
              <w:t xml:space="preserve">,00 kn / 0,00 </w:t>
            </w:r>
            <w:proofErr w:type="spellStart"/>
            <w:r w:rsidR="00B639D2"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0B61A5" w:rsidRPr="00C03B89" w:rsidRDefault="000B61A5" w:rsidP="003159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03B89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B639D2">
              <w:rPr>
                <w:rFonts w:ascii="Times New Roman" w:eastAsia="Calibri" w:hAnsi="Times New Roman" w:cs="Times New Roman"/>
                <w:szCs w:val="24"/>
              </w:rPr>
              <w:t xml:space="preserve">,00 kn / 0,00 </w:t>
            </w:r>
            <w:proofErr w:type="spellStart"/>
            <w:r w:rsidR="00B639D2">
              <w:rPr>
                <w:rFonts w:ascii="Times New Roman" w:eastAsia="Calibri" w:hAnsi="Times New Roman" w:cs="Times New Roman"/>
                <w:szCs w:val="24"/>
              </w:rPr>
              <w:t>eur</w:t>
            </w:r>
            <w:proofErr w:type="spellEnd"/>
          </w:p>
        </w:tc>
      </w:tr>
    </w:tbl>
    <w:p w:rsidR="000B61A5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>Obveze na dan 3</w:t>
      </w:r>
      <w:r>
        <w:rPr>
          <w:rFonts w:ascii="Times New Roman" w:hAnsi="Times New Roman" w:cs="Times New Roman"/>
        </w:rPr>
        <w:t>1</w:t>
      </w:r>
      <w:r w:rsidRPr="00B63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639D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B639D2">
        <w:rPr>
          <w:rFonts w:ascii="Times New Roman" w:hAnsi="Times New Roman" w:cs="Times New Roman"/>
        </w:rPr>
        <w:t>. godine u iznosu od 3.</w:t>
      </w:r>
      <w:r w:rsidR="0011797F">
        <w:rPr>
          <w:rFonts w:ascii="Times New Roman" w:hAnsi="Times New Roman" w:cs="Times New Roman"/>
        </w:rPr>
        <w:t>612</w:t>
      </w:r>
      <w:r w:rsidRPr="00B639D2">
        <w:rPr>
          <w:rFonts w:ascii="Times New Roman" w:hAnsi="Times New Roman" w:cs="Times New Roman"/>
        </w:rPr>
        <w:t>.</w:t>
      </w:r>
      <w:r w:rsidR="0011797F">
        <w:rPr>
          <w:rFonts w:ascii="Times New Roman" w:hAnsi="Times New Roman" w:cs="Times New Roman"/>
        </w:rPr>
        <w:t>652,24</w:t>
      </w:r>
      <w:r w:rsidRPr="00B639D2">
        <w:rPr>
          <w:rFonts w:ascii="Times New Roman" w:hAnsi="Times New Roman" w:cs="Times New Roman"/>
        </w:rPr>
        <w:t xml:space="preserve"> kn </w:t>
      </w:r>
      <w:r w:rsidR="0011797F">
        <w:rPr>
          <w:rFonts w:ascii="Times New Roman" w:hAnsi="Times New Roman" w:cs="Times New Roman"/>
        </w:rPr>
        <w:t xml:space="preserve">/ 479.481,36 </w:t>
      </w:r>
      <w:proofErr w:type="spellStart"/>
      <w:r w:rsidR="0011797F">
        <w:rPr>
          <w:rFonts w:ascii="Times New Roman" w:hAnsi="Times New Roman" w:cs="Times New Roman"/>
        </w:rPr>
        <w:t>eur</w:t>
      </w:r>
      <w:proofErr w:type="spellEnd"/>
      <w:r w:rsidR="0011797F">
        <w:rPr>
          <w:rFonts w:ascii="Times New Roman" w:hAnsi="Times New Roman" w:cs="Times New Roman"/>
        </w:rPr>
        <w:t xml:space="preserve">-a </w:t>
      </w:r>
      <w:r w:rsidRPr="00B639D2">
        <w:rPr>
          <w:rFonts w:ascii="Times New Roman" w:hAnsi="Times New Roman" w:cs="Times New Roman"/>
        </w:rPr>
        <w:t>odnose se na: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- međusobne obveze proračunskih korisnika 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ab/>
        <w:t xml:space="preserve">- </w:t>
      </w:r>
      <w:r w:rsidR="0011797F">
        <w:rPr>
          <w:rFonts w:ascii="Times New Roman" w:hAnsi="Times New Roman" w:cs="Times New Roman"/>
        </w:rPr>
        <w:t xml:space="preserve">293.569,23 </w:t>
      </w:r>
      <w:r w:rsidRPr="00B639D2">
        <w:rPr>
          <w:rFonts w:ascii="Times New Roman" w:hAnsi="Times New Roman" w:cs="Times New Roman"/>
        </w:rPr>
        <w:t xml:space="preserve">kn </w:t>
      </w:r>
      <w:r w:rsidR="0011797F">
        <w:rPr>
          <w:rFonts w:ascii="Times New Roman" w:hAnsi="Times New Roman" w:cs="Times New Roman"/>
        </w:rPr>
        <w:t xml:space="preserve">/ 38.963,33 </w:t>
      </w:r>
      <w:proofErr w:type="spellStart"/>
      <w:r w:rsidR="0011797F">
        <w:rPr>
          <w:rFonts w:ascii="Times New Roman" w:hAnsi="Times New Roman" w:cs="Times New Roman"/>
        </w:rPr>
        <w:t>eur</w:t>
      </w:r>
      <w:proofErr w:type="spellEnd"/>
      <w:r w:rsidR="0011797F">
        <w:rPr>
          <w:rFonts w:ascii="Times New Roman" w:hAnsi="Times New Roman" w:cs="Times New Roman"/>
        </w:rPr>
        <w:t>-a</w:t>
      </w:r>
      <w:r w:rsidR="00EB702C">
        <w:rPr>
          <w:rFonts w:ascii="Times New Roman" w:hAnsi="Times New Roman" w:cs="Times New Roman"/>
        </w:rPr>
        <w:t xml:space="preserve"> iznosi</w:t>
      </w:r>
      <w:r w:rsidRPr="00B639D2">
        <w:rPr>
          <w:rFonts w:ascii="Times New Roman" w:hAnsi="Times New Roman" w:cs="Times New Roman"/>
        </w:rPr>
        <w:t xml:space="preserve"> bolovanje na teret HZZO-a i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ab/>
        <w:t>- 0,</w:t>
      </w:r>
      <w:r w:rsidR="0011797F">
        <w:rPr>
          <w:rFonts w:ascii="Times New Roman" w:hAnsi="Times New Roman" w:cs="Times New Roman"/>
        </w:rPr>
        <w:t>34</w:t>
      </w:r>
      <w:r w:rsidRPr="00B639D2">
        <w:rPr>
          <w:rFonts w:ascii="Times New Roman" w:hAnsi="Times New Roman" w:cs="Times New Roman"/>
        </w:rPr>
        <w:t xml:space="preserve"> kn</w:t>
      </w:r>
      <w:r w:rsidR="0011797F">
        <w:rPr>
          <w:rFonts w:ascii="Times New Roman" w:hAnsi="Times New Roman" w:cs="Times New Roman"/>
        </w:rPr>
        <w:t xml:space="preserve"> / </w:t>
      </w:r>
      <w:r w:rsidR="00E05BA6">
        <w:rPr>
          <w:rFonts w:ascii="Times New Roman" w:hAnsi="Times New Roman" w:cs="Times New Roman"/>
        </w:rPr>
        <w:t xml:space="preserve">0,05 </w:t>
      </w:r>
      <w:proofErr w:type="spellStart"/>
      <w:r w:rsidR="00E05BA6">
        <w:rPr>
          <w:rFonts w:ascii="Times New Roman" w:hAnsi="Times New Roman" w:cs="Times New Roman"/>
        </w:rPr>
        <w:t>eur</w:t>
      </w:r>
      <w:proofErr w:type="spellEnd"/>
      <w:r w:rsidR="00E05BA6">
        <w:rPr>
          <w:rFonts w:ascii="Times New Roman" w:hAnsi="Times New Roman" w:cs="Times New Roman"/>
        </w:rPr>
        <w:t>-a</w:t>
      </w:r>
      <w:r w:rsidRPr="00B639D2">
        <w:rPr>
          <w:rFonts w:ascii="Times New Roman" w:hAnsi="Times New Roman" w:cs="Times New Roman"/>
        </w:rPr>
        <w:t xml:space="preserve"> </w:t>
      </w:r>
      <w:r w:rsidR="00EB702C">
        <w:rPr>
          <w:rFonts w:ascii="Times New Roman" w:hAnsi="Times New Roman" w:cs="Times New Roman"/>
        </w:rPr>
        <w:t xml:space="preserve">iznose </w:t>
      </w:r>
      <w:r w:rsidRPr="00B639D2">
        <w:rPr>
          <w:rFonts w:ascii="Times New Roman" w:hAnsi="Times New Roman" w:cs="Times New Roman"/>
        </w:rPr>
        <w:t xml:space="preserve">obveze za uplatu u Državni proračun RH </w:t>
      </w:r>
      <w:r w:rsidR="00EB702C">
        <w:rPr>
          <w:rFonts w:ascii="Times New Roman" w:hAnsi="Times New Roman" w:cs="Times New Roman"/>
        </w:rPr>
        <w:t xml:space="preserve">uplaćenih </w:t>
      </w:r>
      <w:r w:rsidRPr="00B639D2">
        <w:rPr>
          <w:rFonts w:ascii="Times New Roman" w:hAnsi="Times New Roman" w:cs="Times New Roman"/>
        </w:rPr>
        <w:t xml:space="preserve">kamata po viđenju po poslovnim računima, 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– obveze za rashode poslovanja u iznosu od </w:t>
      </w:r>
      <w:r w:rsidR="0011797F">
        <w:rPr>
          <w:rFonts w:ascii="Times New Roman" w:hAnsi="Times New Roman" w:cs="Times New Roman"/>
        </w:rPr>
        <w:t>3</w:t>
      </w:r>
      <w:r w:rsidRPr="00B639D2">
        <w:rPr>
          <w:rFonts w:ascii="Times New Roman" w:hAnsi="Times New Roman" w:cs="Times New Roman"/>
        </w:rPr>
        <w:t>.</w:t>
      </w:r>
      <w:r w:rsidR="0011797F">
        <w:rPr>
          <w:rFonts w:ascii="Times New Roman" w:hAnsi="Times New Roman" w:cs="Times New Roman"/>
        </w:rPr>
        <w:t>319</w:t>
      </w:r>
      <w:r w:rsidRPr="00B639D2">
        <w:rPr>
          <w:rFonts w:ascii="Times New Roman" w:hAnsi="Times New Roman" w:cs="Times New Roman"/>
        </w:rPr>
        <w:t>.</w:t>
      </w:r>
      <w:r w:rsidR="0011797F">
        <w:rPr>
          <w:rFonts w:ascii="Times New Roman" w:hAnsi="Times New Roman" w:cs="Times New Roman"/>
        </w:rPr>
        <w:t>082</w:t>
      </w:r>
      <w:r w:rsidRPr="00B639D2">
        <w:rPr>
          <w:rFonts w:ascii="Times New Roman" w:hAnsi="Times New Roman" w:cs="Times New Roman"/>
        </w:rPr>
        <w:t>,</w:t>
      </w:r>
      <w:r w:rsidR="0011797F">
        <w:rPr>
          <w:rFonts w:ascii="Times New Roman" w:hAnsi="Times New Roman" w:cs="Times New Roman"/>
        </w:rPr>
        <w:t>67</w:t>
      </w:r>
      <w:r w:rsidRPr="00B639D2">
        <w:rPr>
          <w:rFonts w:ascii="Times New Roman" w:hAnsi="Times New Roman" w:cs="Times New Roman"/>
        </w:rPr>
        <w:t xml:space="preserve"> kn</w:t>
      </w:r>
      <w:r w:rsidR="00E05BA6">
        <w:rPr>
          <w:rFonts w:ascii="Times New Roman" w:hAnsi="Times New Roman" w:cs="Times New Roman"/>
        </w:rPr>
        <w:t xml:space="preserve"> / 440.517,97 </w:t>
      </w:r>
      <w:proofErr w:type="spellStart"/>
      <w:r w:rsidR="00E05BA6">
        <w:rPr>
          <w:rFonts w:ascii="Times New Roman" w:hAnsi="Times New Roman" w:cs="Times New Roman"/>
        </w:rPr>
        <w:t>eur</w:t>
      </w:r>
      <w:proofErr w:type="spellEnd"/>
      <w:r w:rsidR="00EB702C">
        <w:rPr>
          <w:rFonts w:ascii="Times New Roman" w:hAnsi="Times New Roman" w:cs="Times New Roman"/>
        </w:rPr>
        <w:t>-</w:t>
      </w:r>
      <w:r w:rsidR="00E05BA6">
        <w:rPr>
          <w:rFonts w:ascii="Times New Roman" w:hAnsi="Times New Roman" w:cs="Times New Roman"/>
        </w:rPr>
        <w:t>a odnose se na plaću za 12/2021, naknadu za prijevoz za 12/2021, račun</w:t>
      </w:r>
      <w:r w:rsidR="00EB702C">
        <w:rPr>
          <w:rFonts w:ascii="Times New Roman" w:hAnsi="Times New Roman" w:cs="Times New Roman"/>
        </w:rPr>
        <w:t>e za 12/2021 i obveze za predujmove u sudskom pologu.</w:t>
      </w:r>
      <w:r w:rsidR="00E05BA6">
        <w:rPr>
          <w:rFonts w:ascii="Times New Roman" w:hAnsi="Times New Roman" w:cs="Times New Roman"/>
        </w:rPr>
        <w:t xml:space="preserve">  </w:t>
      </w:r>
      <w:r w:rsidRPr="00B639D2">
        <w:rPr>
          <w:rFonts w:ascii="Times New Roman" w:hAnsi="Times New Roman" w:cs="Times New Roman"/>
        </w:rPr>
        <w:t xml:space="preserve">  </w:t>
      </w:r>
    </w:p>
    <w:p w:rsidR="00B639D2" w:rsidRPr="00B639D2" w:rsidRDefault="00B639D2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>Obveze na dan 30.06.2022. godine u iznosu od 3.789.758,49 kn odnose se na: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- međusobne obveze proračunskih korisnika 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ab/>
        <w:t>- 376.141,41 kn</w:t>
      </w:r>
      <w:r w:rsidR="00EB702C">
        <w:rPr>
          <w:rFonts w:ascii="Times New Roman" w:hAnsi="Times New Roman" w:cs="Times New Roman"/>
        </w:rPr>
        <w:t xml:space="preserve"> / 49.922,54 </w:t>
      </w:r>
      <w:proofErr w:type="spellStart"/>
      <w:r w:rsidR="00EB702C">
        <w:rPr>
          <w:rFonts w:ascii="Times New Roman" w:hAnsi="Times New Roman" w:cs="Times New Roman"/>
        </w:rPr>
        <w:t>eur</w:t>
      </w:r>
      <w:proofErr w:type="spellEnd"/>
      <w:r w:rsidR="00EB702C">
        <w:rPr>
          <w:rFonts w:ascii="Times New Roman" w:hAnsi="Times New Roman" w:cs="Times New Roman"/>
        </w:rPr>
        <w:t>-a</w:t>
      </w:r>
      <w:r w:rsidRPr="00B639D2">
        <w:rPr>
          <w:rFonts w:ascii="Times New Roman" w:hAnsi="Times New Roman" w:cs="Times New Roman"/>
        </w:rPr>
        <w:t xml:space="preserve"> iznosi bolovanje na teret HZZO-a i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ab/>
        <w:t xml:space="preserve">- 0,52 kn </w:t>
      </w:r>
      <w:r w:rsidR="00EB702C">
        <w:rPr>
          <w:rFonts w:ascii="Times New Roman" w:hAnsi="Times New Roman" w:cs="Times New Roman"/>
        </w:rPr>
        <w:t xml:space="preserve">/ 0,07 </w:t>
      </w:r>
      <w:proofErr w:type="spellStart"/>
      <w:r w:rsidR="00EB702C">
        <w:rPr>
          <w:rFonts w:ascii="Times New Roman" w:hAnsi="Times New Roman" w:cs="Times New Roman"/>
        </w:rPr>
        <w:t>eur</w:t>
      </w:r>
      <w:proofErr w:type="spellEnd"/>
      <w:r w:rsidR="00EB702C">
        <w:rPr>
          <w:rFonts w:ascii="Times New Roman" w:hAnsi="Times New Roman" w:cs="Times New Roman"/>
        </w:rPr>
        <w:t xml:space="preserve">-a iznose </w:t>
      </w:r>
      <w:r w:rsidRPr="00B639D2">
        <w:rPr>
          <w:rFonts w:ascii="Times New Roman" w:hAnsi="Times New Roman" w:cs="Times New Roman"/>
        </w:rPr>
        <w:t xml:space="preserve">obveze za uplatu u Državni proračun RH kamata po viđenju po poslovnim računima, </w:t>
      </w:r>
    </w:p>
    <w:p w:rsidR="00EB702C" w:rsidRPr="00B639D2" w:rsidRDefault="00B639D2" w:rsidP="00EB702C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– obveze za rashode poslovanja u iznosu od 3.259.795,90 kn </w:t>
      </w:r>
      <w:r w:rsidR="00EB702C">
        <w:rPr>
          <w:rFonts w:ascii="Times New Roman" w:hAnsi="Times New Roman" w:cs="Times New Roman"/>
        </w:rPr>
        <w:t xml:space="preserve">/ 432.649,27 </w:t>
      </w:r>
      <w:proofErr w:type="spellStart"/>
      <w:r w:rsidR="00EB702C">
        <w:rPr>
          <w:rFonts w:ascii="Times New Roman" w:hAnsi="Times New Roman" w:cs="Times New Roman"/>
        </w:rPr>
        <w:t>eur</w:t>
      </w:r>
      <w:proofErr w:type="spellEnd"/>
      <w:r w:rsidR="00EB702C">
        <w:rPr>
          <w:rFonts w:ascii="Times New Roman" w:hAnsi="Times New Roman" w:cs="Times New Roman"/>
        </w:rPr>
        <w:t xml:space="preserve">-a </w:t>
      </w:r>
      <w:r w:rsidR="00EB702C">
        <w:rPr>
          <w:rFonts w:ascii="Times New Roman" w:hAnsi="Times New Roman" w:cs="Times New Roman"/>
        </w:rPr>
        <w:t xml:space="preserve">odnose se na plaću za </w:t>
      </w:r>
      <w:r w:rsidR="00EB702C">
        <w:rPr>
          <w:rFonts w:ascii="Times New Roman" w:hAnsi="Times New Roman" w:cs="Times New Roman"/>
        </w:rPr>
        <w:t>06</w:t>
      </w:r>
      <w:r w:rsidR="00EB702C">
        <w:rPr>
          <w:rFonts w:ascii="Times New Roman" w:hAnsi="Times New Roman" w:cs="Times New Roman"/>
        </w:rPr>
        <w:t>/202</w:t>
      </w:r>
      <w:r w:rsidR="00EB702C">
        <w:rPr>
          <w:rFonts w:ascii="Times New Roman" w:hAnsi="Times New Roman" w:cs="Times New Roman"/>
        </w:rPr>
        <w:t>2</w:t>
      </w:r>
      <w:r w:rsidR="00EB702C">
        <w:rPr>
          <w:rFonts w:ascii="Times New Roman" w:hAnsi="Times New Roman" w:cs="Times New Roman"/>
        </w:rPr>
        <w:t xml:space="preserve">, naknadu za prijevoz za </w:t>
      </w:r>
      <w:r w:rsidR="00EB702C">
        <w:rPr>
          <w:rFonts w:ascii="Times New Roman" w:hAnsi="Times New Roman" w:cs="Times New Roman"/>
        </w:rPr>
        <w:t>06</w:t>
      </w:r>
      <w:r w:rsidR="00EB702C">
        <w:rPr>
          <w:rFonts w:ascii="Times New Roman" w:hAnsi="Times New Roman" w:cs="Times New Roman"/>
        </w:rPr>
        <w:t>/202</w:t>
      </w:r>
      <w:r w:rsidR="00EB702C">
        <w:rPr>
          <w:rFonts w:ascii="Times New Roman" w:hAnsi="Times New Roman" w:cs="Times New Roman"/>
        </w:rPr>
        <w:t>2</w:t>
      </w:r>
      <w:r w:rsidR="00EB702C">
        <w:rPr>
          <w:rFonts w:ascii="Times New Roman" w:hAnsi="Times New Roman" w:cs="Times New Roman"/>
        </w:rPr>
        <w:t xml:space="preserve">, račune za </w:t>
      </w:r>
      <w:r w:rsidR="00EB702C">
        <w:rPr>
          <w:rFonts w:ascii="Times New Roman" w:hAnsi="Times New Roman" w:cs="Times New Roman"/>
        </w:rPr>
        <w:t>06</w:t>
      </w:r>
      <w:r w:rsidR="00EB702C">
        <w:rPr>
          <w:rFonts w:ascii="Times New Roman" w:hAnsi="Times New Roman" w:cs="Times New Roman"/>
        </w:rPr>
        <w:t>/202</w:t>
      </w:r>
      <w:r w:rsidR="00EB702C">
        <w:rPr>
          <w:rFonts w:ascii="Times New Roman" w:hAnsi="Times New Roman" w:cs="Times New Roman"/>
        </w:rPr>
        <w:t>2</w:t>
      </w:r>
      <w:r w:rsidR="00EB702C">
        <w:rPr>
          <w:rFonts w:ascii="Times New Roman" w:hAnsi="Times New Roman" w:cs="Times New Roman"/>
        </w:rPr>
        <w:t xml:space="preserve"> i obveze za predujmove </w:t>
      </w:r>
      <w:bookmarkStart w:id="0" w:name="_GoBack"/>
      <w:bookmarkEnd w:id="0"/>
      <w:r w:rsidR="00EB702C">
        <w:rPr>
          <w:rFonts w:ascii="Times New Roman" w:hAnsi="Times New Roman" w:cs="Times New Roman"/>
        </w:rPr>
        <w:t xml:space="preserve">u sudskom pologu.  </w:t>
      </w:r>
      <w:r w:rsidR="00EB702C" w:rsidRPr="00B639D2">
        <w:rPr>
          <w:rFonts w:ascii="Times New Roman" w:hAnsi="Times New Roman" w:cs="Times New Roman"/>
        </w:rPr>
        <w:t xml:space="preserve">  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 </w:t>
      </w:r>
    </w:p>
    <w:p w:rsidR="00B639D2" w:rsidRPr="00B639D2" w:rsidRDefault="00B639D2" w:rsidP="00B639D2">
      <w:pPr>
        <w:pStyle w:val="Bezproreda"/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 xml:space="preserve">– obveze za financijsku imovinu u iznosu od  153.520,66 kn </w:t>
      </w:r>
      <w:r w:rsidR="00EB702C">
        <w:rPr>
          <w:rFonts w:ascii="Times New Roman" w:hAnsi="Times New Roman" w:cs="Times New Roman"/>
        </w:rPr>
        <w:t xml:space="preserve">/ 20.375,69 </w:t>
      </w:r>
      <w:proofErr w:type="spellStart"/>
      <w:r w:rsidR="00EB702C">
        <w:rPr>
          <w:rFonts w:ascii="Times New Roman" w:hAnsi="Times New Roman" w:cs="Times New Roman"/>
        </w:rPr>
        <w:t>eur</w:t>
      </w:r>
      <w:proofErr w:type="spellEnd"/>
      <w:r w:rsidR="00EB702C">
        <w:rPr>
          <w:rFonts w:ascii="Times New Roman" w:hAnsi="Times New Roman" w:cs="Times New Roman"/>
        </w:rPr>
        <w:t xml:space="preserve">- a </w:t>
      </w:r>
      <w:r w:rsidR="003624B8">
        <w:rPr>
          <w:rFonts w:ascii="Times New Roman" w:hAnsi="Times New Roman" w:cs="Times New Roman"/>
        </w:rPr>
        <w:t xml:space="preserve">odnosi se na </w:t>
      </w:r>
      <w:r w:rsidRPr="00B639D2">
        <w:rPr>
          <w:rFonts w:ascii="Times New Roman" w:hAnsi="Times New Roman" w:cs="Times New Roman"/>
        </w:rPr>
        <w:t xml:space="preserve">neotplaćeni iznos </w:t>
      </w:r>
      <w:proofErr w:type="spellStart"/>
      <w:r w:rsidRPr="00B639D2">
        <w:rPr>
          <w:rFonts w:ascii="Times New Roman" w:hAnsi="Times New Roman" w:cs="Times New Roman"/>
        </w:rPr>
        <w:t>leasinga</w:t>
      </w:r>
      <w:proofErr w:type="spellEnd"/>
      <w:r w:rsidRPr="00B639D2">
        <w:rPr>
          <w:rFonts w:ascii="Times New Roman" w:hAnsi="Times New Roman" w:cs="Times New Roman"/>
        </w:rPr>
        <w:t xml:space="preserve"> za službeno vozilo. </w:t>
      </w:r>
    </w:p>
    <w:p w:rsidR="00B639D2" w:rsidRPr="00B639D2" w:rsidRDefault="00B639D2" w:rsidP="00B639D2">
      <w:pPr>
        <w:rPr>
          <w:rFonts w:ascii="Times New Roman" w:hAnsi="Times New Roman" w:cs="Times New Roman"/>
        </w:rPr>
      </w:pPr>
      <w:r w:rsidRPr="00B639D2">
        <w:rPr>
          <w:rFonts w:ascii="Times New Roman" w:hAnsi="Times New Roman" w:cs="Times New Roman"/>
        </w:rPr>
        <w:tab/>
      </w:r>
    </w:p>
    <w:p w:rsidR="000B61A5" w:rsidRPr="00B639D2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B639D2">
        <w:rPr>
          <w:rFonts w:ascii="Times New Roman" w:hAnsi="Times New Roman" w:cs="Times New Roman"/>
          <w:szCs w:val="24"/>
        </w:rPr>
        <w:t xml:space="preserve">U Koprivnici, dana </w:t>
      </w:r>
      <w:r w:rsidR="005F5307" w:rsidRPr="00B639D2">
        <w:rPr>
          <w:rFonts w:ascii="Times New Roman" w:hAnsi="Times New Roman" w:cs="Times New Roman"/>
          <w:szCs w:val="24"/>
        </w:rPr>
        <w:t>22</w:t>
      </w:r>
      <w:r w:rsidRPr="00B639D2">
        <w:rPr>
          <w:rFonts w:ascii="Times New Roman" w:hAnsi="Times New Roman" w:cs="Times New Roman"/>
          <w:szCs w:val="24"/>
        </w:rPr>
        <w:t xml:space="preserve">. </w:t>
      </w:r>
      <w:r w:rsidR="005F5307" w:rsidRPr="00B639D2">
        <w:rPr>
          <w:rFonts w:ascii="Times New Roman" w:hAnsi="Times New Roman" w:cs="Times New Roman"/>
          <w:szCs w:val="24"/>
        </w:rPr>
        <w:t>rujna</w:t>
      </w:r>
      <w:r w:rsidRPr="00B639D2">
        <w:rPr>
          <w:rFonts w:ascii="Times New Roman" w:hAnsi="Times New Roman" w:cs="Times New Roman"/>
          <w:szCs w:val="24"/>
        </w:rPr>
        <w:t xml:space="preserve"> 2022. godine.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Voditelj </w:t>
      </w:r>
      <w:proofErr w:type="spellStart"/>
      <w:r w:rsidRPr="00C03B89">
        <w:rPr>
          <w:rFonts w:ascii="Times New Roman" w:hAnsi="Times New Roman" w:cs="Times New Roman"/>
          <w:szCs w:val="24"/>
        </w:rPr>
        <w:t>pododsjeka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 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računovodstvenih poslova :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        Predsjednica suda:</w:t>
      </w:r>
    </w:p>
    <w:p w:rsidR="000B61A5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</w:p>
    <w:p w:rsidR="001B5817" w:rsidRPr="00C03B89" w:rsidRDefault="000B61A5" w:rsidP="000B61A5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     Dražen Petrović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</w:t>
      </w:r>
      <w:r w:rsidRPr="00C03B89">
        <w:rPr>
          <w:rFonts w:ascii="Times New Roman" w:hAnsi="Times New Roman" w:cs="Times New Roman"/>
          <w:szCs w:val="24"/>
        </w:rPr>
        <w:tab/>
        <w:t xml:space="preserve">              Marija </w:t>
      </w:r>
      <w:proofErr w:type="spellStart"/>
      <w:r w:rsidRPr="00C03B89">
        <w:rPr>
          <w:rFonts w:ascii="Times New Roman" w:hAnsi="Times New Roman" w:cs="Times New Roman"/>
          <w:szCs w:val="24"/>
        </w:rPr>
        <w:t>Grgešić</w:t>
      </w:r>
      <w:proofErr w:type="spellEnd"/>
    </w:p>
    <w:p w:rsidR="00C03B89" w:rsidRPr="00C03B89" w:rsidRDefault="00C03B89" w:rsidP="000B61A5">
      <w:pPr>
        <w:pStyle w:val="Bezproreda"/>
        <w:rPr>
          <w:rFonts w:ascii="Times New Roman" w:hAnsi="Times New Roman" w:cs="Times New Roman"/>
          <w:szCs w:val="24"/>
        </w:rPr>
      </w:pPr>
    </w:p>
    <w:sectPr w:rsidR="00C03B89" w:rsidRPr="00C0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5"/>
    <w:rsid w:val="000B61A5"/>
    <w:rsid w:val="0011797F"/>
    <w:rsid w:val="001B5817"/>
    <w:rsid w:val="003624B8"/>
    <w:rsid w:val="003F1E92"/>
    <w:rsid w:val="005F5307"/>
    <w:rsid w:val="0070487E"/>
    <w:rsid w:val="00826C69"/>
    <w:rsid w:val="0097647A"/>
    <w:rsid w:val="00AF3776"/>
    <w:rsid w:val="00B639D2"/>
    <w:rsid w:val="00C03B89"/>
    <w:rsid w:val="00C26623"/>
    <w:rsid w:val="00C7698D"/>
    <w:rsid w:val="00D81F56"/>
    <w:rsid w:val="00E05BA6"/>
    <w:rsid w:val="00EA6239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Petrović</dc:creator>
  <cp:lastModifiedBy>Dražen Petrović</cp:lastModifiedBy>
  <cp:revision>7</cp:revision>
  <dcterms:created xsi:type="dcterms:W3CDTF">2022-09-22T14:51:00Z</dcterms:created>
  <dcterms:modified xsi:type="dcterms:W3CDTF">2022-10-14T06:08:00Z</dcterms:modified>
</cp:coreProperties>
</file>