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>REPUBLIKA HRVATSKA</w:t>
      </w:r>
    </w:p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>MINISTARSTVO PRAVOSUĐA</w:t>
      </w:r>
    </w:p>
    <w:p w:rsidR="00397BC0" w:rsidRPr="00535890" w:rsidRDefault="00397BC0" w:rsidP="00397BC0">
      <w:pPr>
        <w:rPr>
          <w:b/>
          <w:lang w:val="hr-HR"/>
        </w:rPr>
      </w:pPr>
      <w:r w:rsidRPr="00535890">
        <w:rPr>
          <w:b/>
          <w:lang w:val="hr-HR"/>
        </w:rPr>
        <w:t xml:space="preserve">               I UPRAVE</w:t>
      </w:r>
    </w:p>
    <w:p w:rsidR="00141A9B" w:rsidRPr="00141A9B" w:rsidRDefault="00141A9B" w:rsidP="00397BC0">
      <w:pPr>
        <w:rPr>
          <w:b/>
          <w:i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OPĆINSKI SUD U OSIJEKU</w:t>
      </w:r>
    </w:p>
    <w:p w:rsidR="00397BC0" w:rsidRP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EUROPSKA AVENIJA 7</w:t>
      </w:r>
    </w:p>
    <w:p w:rsidR="00397BC0" w:rsidRP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31000 OSIJEK</w:t>
      </w:r>
    </w:p>
    <w:p w:rsidR="00397BC0" w:rsidRDefault="00397BC0" w:rsidP="00397BC0">
      <w:pPr>
        <w:rPr>
          <w:b/>
          <w:lang w:val="hr-HR"/>
        </w:rPr>
      </w:pPr>
      <w:r w:rsidRPr="00397BC0">
        <w:rPr>
          <w:b/>
          <w:lang w:val="hr-HR"/>
        </w:rPr>
        <w:t>OIB: 38625793303</w:t>
      </w:r>
    </w:p>
    <w:p w:rsidR="00141A9B" w:rsidRDefault="00141A9B" w:rsidP="00397BC0">
      <w:pPr>
        <w:rPr>
          <w:b/>
          <w:lang w:val="hr-HR"/>
        </w:rPr>
      </w:pPr>
      <w:r>
        <w:rPr>
          <w:b/>
          <w:lang w:val="hr-HR"/>
        </w:rPr>
        <w:t>RKP: 4132</w:t>
      </w:r>
    </w:p>
    <w:p w:rsidR="00AF73DF" w:rsidRPr="00AF73DF" w:rsidRDefault="00AF73DF" w:rsidP="00AF73DF">
      <w:pPr>
        <w:spacing w:line="276" w:lineRule="auto"/>
        <w:rPr>
          <w:rFonts w:eastAsiaTheme="minorHAnsi"/>
          <w:b/>
          <w:lang w:val="hr-HR"/>
        </w:rPr>
      </w:pPr>
      <w:r w:rsidRPr="00AF73DF">
        <w:rPr>
          <w:rFonts w:eastAsiaTheme="minorHAnsi"/>
          <w:b/>
          <w:lang w:val="hr-HR"/>
        </w:rPr>
        <w:t>ŠIFRA DJELATNOSTI: 8423</w:t>
      </w:r>
    </w:p>
    <w:p w:rsidR="00AF73DF" w:rsidRPr="00AF73DF" w:rsidRDefault="00AF73DF" w:rsidP="00AF73DF">
      <w:pPr>
        <w:spacing w:after="200" w:line="276" w:lineRule="auto"/>
        <w:rPr>
          <w:rFonts w:eastAsiaTheme="minorHAnsi"/>
          <w:b/>
          <w:lang w:val="hr-HR"/>
        </w:rPr>
      </w:pPr>
    </w:p>
    <w:p w:rsidR="00AF73DF" w:rsidRDefault="00AF73DF" w:rsidP="00397BC0">
      <w:pPr>
        <w:rPr>
          <w:b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</w:p>
    <w:p w:rsidR="00397BC0" w:rsidRPr="00397BC0" w:rsidRDefault="00397BC0" w:rsidP="00397BC0">
      <w:pPr>
        <w:rPr>
          <w:b/>
          <w:lang w:val="hr-HR"/>
        </w:rPr>
      </w:pPr>
    </w:p>
    <w:p w:rsidR="00984513" w:rsidRPr="000E3AEF" w:rsidRDefault="00397BC0" w:rsidP="00AF73DF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0E3AEF">
        <w:rPr>
          <w:b/>
          <w:sz w:val="28"/>
          <w:szCs w:val="28"/>
          <w:lang w:val="hr-HR"/>
        </w:rPr>
        <w:t>OBRAZLOŽENJE OPĆEG DIJELA FINANCIJSKOG PLANA</w:t>
      </w:r>
    </w:p>
    <w:p w:rsidR="000E3AEF" w:rsidRPr="000E3AEF" w:rsidRDefault="000E3AEF" w:rsidP="00397BC0">
      <w:pPr>
        <w:jc w:val="center"/>
        <w:rPr>
          <w:b/>
          <w:sz w:val="28"/>
          <w:szCs w:val="28"/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0E3AEF" w:rsidRDefault="000E3AEF" w:rsidP="000E3AEF">
      <w:pPr>
        <w:rPr>
          <w:b/>
          <w:lang w:val="hr-HR"/>
        </w:rPr>
      </w:pPr>
      <w:r>
        <w:rPr>
          <w:b/>
          <w:lang w:val="hr-HR"/>
        </w:rPr>
        <w:t>PRIHODI I PRIMICI</w:t>
      </w:r>
    </w:p>
    <w:p w:rsidR="000E3AEF" w:rsidRDefault="000E3AEF" w:rsidP="000E3AEF">
      <w:pPr>
        <w:rPr>
          <w:b/>
          <w:lang w:val="hr-HR"/>
        </w:rPr>
      </w:pPr>
    </w:p>
    <w:p w:rsidR="008F07ED" w:rsidRDefault="000E3AEF" w:rsidP="000E3AEF">
      <w:pPr>
        <w:rPr>
          <w:lang w:val="hr-HR"/>
        </w:rPr>
      </w:pPr>
      <w:r w:rsidRPr="008F07ED">
        <w:rPr>
          <w:lang w:val="hr-HR"/>
        </w:rPr>
        <w:t xml:space="preserve">Ukupno planirani prihodi i primici </w:t>
      </w:r>
      <w:r w:rsidR="008F07ED" w:rsidRPr="008F07ED">
        <w:rPr>
          <w:lang w:val="hr-HR"/>
        </w:rPr>
        <w:t>fina</w:t>
      </w:r>
      <w:r w:rsidR="00EC4BAC">
        <w:rPr>
          <w:lang w:val="hr-HR"/>
        </w:rPr>
        <w:t>n</w:t>
      </w:r>
      <w:r w:rsidR="008F07ED" w:rsidRPr="008F07ED">
        <w:rPr>
          <w:lang w:val="hr-HR"/>
        </w:rPr>
        <w:t>ciranju se iz izvora 11</w:t>
      </w:r>
      <w:r w:rsidR="008F07ED">
        <w:rPr>
          <w:lang w:val="hr-HR"/>
        </w:rPr>
        <w:t xml:space="preserve"> i 31.</w:t>
      </w:r>
    </w:p>
    <w:p w:rsidR="008F07ED" w:rsidRDefault="008F07ED" w:rsidP="000E3AEF">
      <w:pPr>
        <w:rPr>
          <w:lang w:val="hr-HR"/>
        </w:rPr>
      </w:pPr>
      <w:r>
        <w:rPr>
          <w:lang w:val="hr-HR"/>
        </w:rPr>
        <w:t xml:space="preserve">Plan i projekcije rađene su </w:t>
      </w:r>
      <w:r w:rsidR="0050315A">
        <w:rPr>
          <w:lang w:val="hr-HR"/>
        </w:rPr>
        <w:t xml:space="preserve">na </w:t>
      </w:r>
      <w:r w:rsidR="004B72E8">
        <w:rPr>
          <w:lang w:val="hr-HR"/>
        </w:rPr>
        <w:t>temelju stvarnih proc</w:t>
      </w:r>
      <w:r w:rsidR="00EC4BAC">
        <w:rPr>
          <w:lang w:val="hr-HR"/>
        </w:rPr>
        <w:t>i</w:t>
      </w:r>
      <w:r w:rsidR="004B72E8">
        <w:rPr>
          <w:lang w:val="hr-HR"/>
        </w:rPr>
        <w:t>jenjenih potreba sa ograničenjima prema zadanim limitima.</w:t>
      </w:r>
    </w:p>
    <w:p w:rsidR="0002497E" w:rsidRDefault="0002497E" w:rsidP="000E3AEF">
      <w:pPr>
        <w:rPr>
          <w:lang w:val="hr-HR"/>
        </w:rPr>
      </w:pPr>
    </w:p>
    <w:p w:rsidR="00400920" w:rsidRDefault="00400920" w:rsidP="000E3AEF">
      <w:pPr>
        <w:rPr>
          <w:b/>
          <w:lang w:val="hr-HR"/>
        </w:rPr>
      </w:pPr>
    </w:p>
    <w:p w:rsidR="0002497E" w:rsidRPr="0002497E" w:rsidRDefault="0002497E" w:rsidP="000E3AEF">
      <w:pPr>
        <w:rPr>
          <w:b/>
          <w:lang w:val="hr-HR"/>
        </w:rPr>
      </w:pPr>
      <w:r w:rsidRPr="0002497E">
        <w:rPr>
          <w:b/>
          <w:lang w:val="hr-HR"/>
        </w:rPr>
        <w:t>RASHODI I IZDACI</w:t>
      </w:r>
    </w:p>
    <w:p w:rsidR="0002497E" w:rsidRDefault="0002497E" w:rsidP="000E3AEF">
      <w:pPr>
        <w:rPr>
          <w:lang w:val="hr-HR"/>
        </w:rPr>
      </w:pPr>
    </w:p>
    <w:p w:rsidR="0002497E" w:rsidRDefault="00BD11CB" w:rsidP="000E3AEF">
      <w:pPr>
        <w:rPr>
          <w:lang w:val="hr-HR"/>
        </w:rPr>
      </w:pPr>
      <w:r>
        <w:rPr>
          <w:lang w:val="hr-HR"/>
        </w:rPr>
        <w:t>Ukupno planirani rashodi rađeni su prema stvarnim potrebama i realnim mogućnostima koja se mogu procijenit</w:t>
      </w:r>
      <w:r w:rsidR="00933DF8">
        <w:rPr>
          <w:lang w:val="hr-HR"/>
        </w:rPr>
        <w:t xml:space="preserve">i s obzirom na težu procjenu zbog povećanja cijena </w:t>
      </w:r>
      <w:r w:rsidR="00941F95">
        <w:rPr>
          <w:lang w:val="hr-HR"/>
        </w:rPr>
        <w:t>u današnjim uvjetima poslovanja.</w:t>
      </w:r>
    </w:p>
    <w:p w:rsidR="00941F95" w:rsidRDefault="00941F95" w:rsidP="000E3AEF">
      <w:pPr>
        <w:rPr>
          <w:lang w:val="hr-HR"/>
        </w:rPr>
      </w:pPr>
    </w:p>
    <w:p w:rsidR="009A318C" w:rsidRDefault="009A318C" w:rsidP="000E3AEF">
      <w:pPr>
        <w:rPr>
          <w:lang w:val="hr-HR"/>
        </w:rPr>
      </w:pPr>
    </w:p>
    <w:p w:rsidR="00400920" w:rsidRDefault="00400920" w:rsidP="000E3AEF">
      <w:pPr>
        <w:rPr>
          <w:b/>
          <w:lang w:val="hr-HR"/>
        </w:rPr>
      </w:pPr>
    </w:p>
    <w:p w:rsidR="009A318C" w:rsidRDefault="00DA1F92" w:rsidP="000E3AEF">
      <w:pPr>
        <w:rPr>
          <w:b/>
          <w:lang w:val="hr-HR"/>
        </w:rPr>
      </w:pPr>
      <w:r w:rsidRPr="00881AB5">
        <w:rPr>
          <w:b/>
          <w:lang w:val="hr-HR"/>
        </w:rPr>
        <w:t>PRIJENOS SREDSTAVA IZ PRETHODNE I U SLJEDEĆU GODINU</w:t>
      </w:r>
    </w:p>
    <w:p w:rsidR="00881AB5" w:rsidRDefault="00881AB5" w:rsidP="000E3AEF">
      <w:pPr>
        <w:rPr>
          <w:b/>
          <w:lang w:val="hr-HR"/>
        </w:rPr>
      </w:pPr>
    </w:p>
    <w:p w:rsidR="00881AB5" w:rsidRDefault="00881AB5" w:rsidP="000E3AEF">
      <w:pPr>
        <w:rPr>
          <w:lang w:val="hr-HR"/>
        </w:rPr>
      </w:pPr>
      <w:r w:rsidRPr="00881AB5">
        <w:rPr>
          <w:lang w:val="hr-HR"/>
        </w:rPr>
        <w:t>Prijenos sredstava iz prethodnih godina odnosi se na izvor 31 i izvor 43</w:t>
      </w:r>
      <w:r w:rsidR="000D0C65">
        <w:rPr>
          <w:lang w:val="hr-HR"/>
        </w:rPr>
        <w:t xml:space="preserve">, izvor 43 sa iznosom od okvirno 270.000,00 kn </w:t>
      </w:r>
      <w:r w:rsidR="00574563">
        <w:rPr>
          <w:lang w:val="hr-HR"/>
        </w:rPr>
        <w:t>( 35,835,16 € )</w:t>
      </w:r>
      <w:r w:rsidR="000D0C65">
        <w:rPr>
          <w:lang w:val="hr-HR"/>
        </w:rPr>
        <w:t xml:space="preserve">nemamo zasad informaciju u kojem vremenskom periodu bi se mogao utrošiti i u kojem iznosu </w:t>
      </w:r>
      <w:r w:rsidR="002A3124">
        <w:rPr>
          <w:lang w:val="hr-HR"/>
        </w:rPr>
        <w:t>sa pretpostavkom da će biti utrošen za radove SS</w:t>
      </w:r>
      <w:r w:rsidR="00BD10EC">
        <w:rPr>
          <w:lang w:val="hr-HR"/>
        </w:rPr>
        <w:t xml:space="preserve"> Beli Manastir i SS</w:t>
      </w:r>
      <w:r w:rsidR="002A3124">
        <w:rPr>
          <w:lang w:val="hr-HR"/>
        </w:rPr>
        <w:t xml:space="preserve"> Donji Miholjac.</w:t>
      </w:r>
    </w:p>
    <w:p w:rsidR="00535890" w:rsidRDefault="00535890" w:rsidP="000E3AEF">
      <w:pPr>
        <w:rPr>
          <w:lang w:val="hr-HR"/>
        </w:rPr>
      </w:pPr>
    </w:p>
    <w:p w:rsidR="00535890" w:rsidRDefault="00535890" w:rsidP="000E3AEF">
      <w:pPr>
        <w:rPr>
          <w:b/>
          <w:lang w:val="hr-HR"/>
        </w:rPr>
      </w:pPr>
      <w:r>
        <w:rPr>
          <w:b/>
          <w:lang w:val="hr-HR"/>
        </w:rPr>
        <w:t>UKUPNE I DOSPJELE OBVEZE</w:t>
      </w:r>
    </w:p>
    <w:p w:rsidR="00535890" w:rsidRDefault="00535890" w:rsidP="000E3AEF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51"/>
      </w:tblGrid>
      <w:tr w:rsidR="004C1CAB" w:rsidTr="00C73D53">
        <w:tc>
          <w:tcPr>
            <w:tcW w:w="1951" w:type="dxa"/>
          </w:tcPr>
          <w:p w:rsidR="004C1CAB" w:rsidRDefault="00FF68FD" w:rsidP="000E3AE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7,5345</w:t>
            </w:r>
          </w:p>
        </w:tc>
        <w:tc>
          <w:tcPr>
            <w:tcW w:w="3686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 w:rsidRPr="004C1CAB">
              <w:rPr>
                <w:lang w:val="hr-HR"/>
              </w:rPr>
              <w:t>Stanje obveza na dan 31.12.2021.</w:t>
            </w:r>
          </w:p>
        </w:tc>
        <w:tc>
          <w:tcPr>
            <w:tcW w:w="3651" w:type="dxa"/>
          </w:tcPr>
          <w:p w:rsidR="004C1CAB" w:rsidRDefault="004C1CAB" w:rsidP="000E3AEF">
            <w:pPr>
              <w:rPr>
                <w:lang w:val="hr-HR"/>
              </w:rPr>
            </w:pPr>
            <w:r>
              <w:rPr>
                <w:lang w:val="hr-HR"/>
              </w:rPr>
              <w:t>Stanje obveza na dan 30.06.2022.</w:t>
            </w:r>
          </w:p>
          <w:p w:rsidR="004C1CAB" w:rsidRPr="004C1CAB" w:rsidRDefault="004C1CAB" w:rsidP="000E3AEF">
            <w:pPr>
              <w:rPr>
                <w:lang w:val="hr-HR"/>
              </w:rPr>
            </w:pPr>
          </w:p>
        </w:tc>
      </w:tr>
      <w:tr w:rsidR="004C1CAB" w:rsidTr="00C73D53">
        <w:tc>
          <w:tcPr>
            <w:tcW w:w="1951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>
              <w:rPr>
                <w:lang w:val="hr-HR"/>
              </w:rPr>
              <w:t>Ukupne obveze</w:t>
            </w:r>
          </w:p>
        </w:tc>
        <w:tc>
          <w:tcPr>
            <w:tcW w:w="3686" w:type="dxa"/>
          </w:tcPr>
          <w:p w:rsidR="004C1CAB" w:rsidRDefault="00965574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2.843.079,64</w:t>
            </w:r>
            <w:r w:rsidR="005A01FA">
              <w:rPr>
                <w:b/>
                <w:lang w:val="hr-HR"/>
              </w:rPr>
              <w:t xml:space="preserve"> € / 21.421.183,55 kn </w:t>
            </w:r>
          </w:p>
        </w:tc>
        <w:tc>
          <w:tcPr>
            <w:tcW w:w="3651" w:type="dxa"/>
          </w:tcPr>
          <w:p w:rsidR="004C1CAB" w:rsidRDefault="00965574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2.277.121,98</w:t>
            </w:r>
            <w:r w:rsidR="009A6BA9">
              <w:rPr>
                <w:b/>
                <w:lang w:val="hr-HR"/>
              </w:rPr>
              <w:t xml:space="preserve"> €/ 17.156.975,56 kn</w:t>
            </w:r>
          </w:p>
        </w:tc>
      </w:tr>
      <w:tr w:rsidR="004C1CAB" w:rsidTr="00C73D53">
        <w:tc>
          <w:tcPr>
            <w:tcW w:w="1951" w:type="dxa"/>
          </w:tcPr>
          <w:p w:rsidR="004C1CAB" w:rsidRPr="004C1CAB" w:rsidRDefault="004C1CAB" w:rsidP="000E3AEF">
            <w:pPr>
              <w:rPr>
                <w:lang w:val="hr-HR"/>
              </w:rPr>
            </w:pPr>
            <w:r w:rsidRPr="004C1CAB">
              <w:rPr>
                <w:lang w:val="hr-HR"/>
              </w:rPr>
              <w:t>Dospjele obveze</w:t>
            </w:r>
          </w:p>
        </w:tc>
        <w:tc>
          <w:tcPr>
            <w:tcW w:w="3686" w:type="dxa"/>
          </w:tcPr>
          <w:p w:rsidR="004C1CAB" w:rsidRDefault="00965574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2.308,41</w:t>
            </w:r>
            <w:r w:rsidR="005A01FA">
              <w:rPr>
                <w:b/>
                <w:lang w:val="hr-HR"/>
              </w:rPr>
              <w:t xml:space="preserve">€/ </w:t>
            </w:r>
            <w:r w:rsidR="009A6BA9">
              <w:rPr>
                <w:b/>
                <w:lang w:val="hr-HR"/>
              </w:rPr>
              <w:t>17.392,72 kn</w:t>
            </w:r>
          </w:p>
        </w:tc>
        <w:tc>
          <w:tcPr>
            <w:tcW w:w="3651" w:type="dxa"/>
          </w:tcPr>
          <w:p w:rsidR="004C1CAB" w:rsidRDefault="00965574" w:rsidP="0096557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63.490,37</w:t>
            </w:r>
            <w:r w:rsidR="009A6BA9">
              <w:rPr>
                <w:b/>
                <w:lang w:val="hr-HR"/>
              </w:rPr>
              <w:t>€ / 478.368,19 kn</w:t>
            </w:r>
          </w:p>
        </w:tc>
      </w:tr>
    </w:tbl>
    <w:p w:rsidR="004C1CAB" w:rsidRPr="00535890" w:rsidRDefault="004C1CAB" w:rsidP="000E3AEF">
      <w:pPr>
        <w:rPr>
          <w:b/>
          <w:lang w:val="hr-HR"/>
        </w:rPr>
      </w:pPr>
    </w:p>
    <w:p w:rsidR="00EC4BAC" w:rsidRDefault="00EC4BAC" w:rsidP="000E3AEF">
      <w:pPr>
        <w:rPr>
          <w:lang w:val="hr-HR"/>
        </w:rPr>
      </w:pPr>
    </w:p>
    <w:p w:rsidR="00535890" w:rsidRDefault="00535890" w:rsidP="000E3AEF">
      <w:pPr>
        <w:rPr>
          <w:lang w:val="hr-HR"/>
        </w:rPr>
      </w:pPr>
    </w:p>
    <w:p w:rsidR="00535890" w:rsidRPr="00881AB5" w:rsidRDefault="00535890" w:rsidP="000E3AEF">
      <w:pPr>
        <w:rPr>
          <w:lang w:val="hr-HR"/>
        </w:rPr>
      </w:pPr>
    </w:p>
    <w:p w:rsidR="00FD0888" w:rsidRDefault="00FD0888" w:rsidP="000E3AEF">
      <w:pPr>
        <w:rPr>
          <w:lang w:val="hr-HR"/>
        </w:rPr>
      </w:pPr>
    </w:p>
    <w:p w:rsidR="004B72E8" w:rsidRPr="008F07ED" w:rsidRDefault="004B72E8" w:rsidP="000E3AEF">
      <w:pPr>
        <w:rPr>
          <w:lang w:val="hr-HR"/>
        </w:rPr>
      </w:pPr>
    </w:p>
    <w:p w:rsidR="008F07ED" w:rsidRPr="008F07ED" w:rsidRDefault="008F07ED" w:rsidP="000E3AEF">
      <w:pPr>
        <w:rPr>
          <w:lang w:val="hr-HR"/>
        </w:rPr>
      </w:pPr>
    </w:p>
    <w:p w:rsidR="000E3AEF" w:rsidRDefault="000E3AEF" w:rsidP="000E3AEF">
      <w:pPr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Default="00397BC0" w:rsidP="00397BC0">
      <w:pPr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2497E"/>
    <w:rsid w:val="000D0C65"/>
    <w:rsid w:val="000E3AEF"/>
    <w:rsid w:val="00140455"/>
    <w:rsid w:val="00141A9B"/>
    <w:rsid w:val="00286347"/>
    <w:rsid w:val="002A3124"/>
    <w:rsid w:val="00397BC0"/>
    <w:rsid w:val="00400920"/>
    <w:rsid w:val="004B72E8"/>
    <w:rsid w:val="004C1CAB"/>
    <w:rsid w:val="0050315A"/>
    <w:rsid w:val="00535890"/>
    <w:rsid w:val="00574563"/>
    <w:rsid w:val="005A01FA"/>
    <w:rsid w:val="00881AB5"/>
    <w:rsid w:val="008F07ED"/>
    <w:rsid w:val="00933DF8"/>
    <w:rsid w:val="00941F95"/>
    <w:rsid w:val="00965574"/>
    <w:rsid w:val="00984513"/>
    <w:rsid w:val="009A318C"/>
    <w:rsid w:val="009A6BA9"/>
    <w:rsid w:val="009F7180"/>
    <w:rsid w:val="00AF73DF"/>
    <w:rsid w:val="00BD10EC"/>
    <w:rsid w:val="00BD11CB"/>
    <w:rsid w:val="00C107F9"/>
    <w:rsid w:val="00C73D53"/>
    <w:rsid w:val="00DA1F92"/>
    <w:rsid w:val="00EC4BAC"/>
    <w:rsid w:val="00F327BD"/>
    <w:rsid w:val="00FD0888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19</cp:revision>
  <dcterms:created xsi:type="dcterms:W3CDTF">2022-09-22T06:40:00Z</dcterms:created>
  <dcterms:modified xsi:type="dcterms:W3CDTF">2022-10-14T07:33:00Z</dcterms:modified>
</cp:coreProperties>
</file>