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B9" w:rsidRPr="00E07DB9" w:rsidRDefault="00E07DB9" w:rsidP="00E07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DB9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E07DB9" w:rsidRPr="00E07DB9" w:rsidRDefault="00E07DB9" w:rsidP="00E07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DB9">
        <w:rPr>
          <w:rFonts w:ascii="Times New Roman" w:eastAsia="Times New Roman" w:hAnsi="Times New Roman" w:cs="Times New Roman"/>
          <w:b/>
          <w:sz w:val="24"/>
          <w:szCs w:val="24"/>
        </w:rPr>
        <w:t>MINISTARSTVO PRAVOSUĐA</w:t>
      </w:r>
    </w:p>
    <w:p w:rsidR="00E07DB9" w:rsidRPr="00E07DB9" w:rsidRDefault="00E07DB9" w:rsidP="00E07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D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I UPRAVE</w:t>
      </w:r>
    </w:p>
    <w:p w:rsidR="00E07DB9" w:rsidRPr="00E07DB9" w:rsidRDefault="00E07DB9" w:rsidP="00E07D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07DB9" w:rsidRPr="00E07DB9" w:rsidRDefault="00E07DB9" w:rsidP="00E07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OPĆINSKI SUD U ĐAKOVU</w:t>
      </w:r>
    </w:p>
    <w:p w:rsidR="00E07DB9" w:rsidRPr="00E07DB9" w:rsidRDefault="00E07DB9" w:rsidP="00E07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TRG DR. FRANJE TUĐMANA 2</w:t>
      </w:r>
    </w:p>
    <w:p w:rsidR="00E07DB9" w:rsidRPr="00E07DB9" w:rsidRDefault="00ED70B6" w:rsidP="00E07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31 400 ĐAKOVO</w:t>
      </w:r>
    </w:p>
    <w:p w:rsidR="00272C30" w:rsidRPr="00ED70B6" w:rsidRDefault="00272C30" w:rsidP="007131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70B6">
        <w:rPr>
          <w:rFonts w:ascii="Times New Roman" w:hAnsi="Times New Roman" w:cs="Times New Roman"/>
          <w:b/>
          <w:sz w:val="24"/>
          <w:szCs w:val="24"/>
        </w:rPr>
        <w:t>OIB:   18244017371</w:t>
      </w:r>
    </w:p>
    <w:p w:rsidR="00401842" w:rsidRPr="00ED70B6" w:rsidRDefault="00401842" w:rsidP="007131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70B6">
        <w:rPr>
          <w:rFonts w:ascii="Times New Roman" w:hAnsi="Times New Roman" w:cs="Times New Roman"/>
          <w:b/>
          <w:sz w:val="24"/>
          <w:szCs w:val="24"/>
        </w:rPr>
        <w:t>RKP:  50522</w:t>
      </w:r>
    </w:p>
    <w:p w:rsidR="00384B9B" w:rsidRPr="00ED70B6" w:rsidRDefault="007131C6" w:rsidP="007131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70B6">
        <w:rPr>
          <w:rFonts w:ascii="Times New Roman" w:hAnsi="Times New Roman" w:cs="Times New Roman"/>
          <w:b/>
          <w:sz w:val="24"/>
          <w:szCs w:val="24"/>
        </w:rPr>
        <w:t>ŠIFRA DJELATNOSTI: 8423</w:t>
      </w:r>
    </w:p>
    <w:p w:rsidR="00F22A06" w:rsidRPr="00ED70B6" w:rsidRDefault="00F22A06">
      <w:pPr>
        <w:rPr>
          <w:rFonts w:ascii="Times New Roman" w:hAnsi="Times New Roman" w:cs="Times New Roman"/>
          <w:b/>
          <w:sz w:val="24"/>
          <w:szCs w:val="24"/>
        </w:rPr>
      </w:pPr>
    </w:p>
    <w:p w:rsidR="00F22A06" w:rsidRPr="00ED70B6" w:rsidRDefault="00A709D0" w:rsidP="00A70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0B6">
        <w:rPr>
          <w:rFonts w:ascii="Times New Roman" w:hAnsi="Times New Roman" w:cs="Times New Roman"/>
          <w:b/>
          <w:sz w:val="24"/>
          <w:szCs w:val="24"/>
        </w:rPr>
        <w:t>OBRAZLOŽENJE OPĆEG DIJELA FINANCIJSKOG PLANA</w:t>
      </w:r>
    </w:p>
    <w:p w:rsidR="00A709D0" w:rsidRDefault="00A709D0" w:rsidP="00A70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9D0" w:rsidRDefault="00DB7283" w:rsidP="00A709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83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DB7283" w:rsidRDefault="007E3D9A" w:rsidP="00A70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Prihodi i primici </w:t>
      </w:r>
      <w:r w:rsidR="005430C8">
        <w:rPr>
          <w:rFonts w:ascii="Times New Roman" w:hAnsi="Times New Roman" w:cs="Times New Roman"/>
          <w:sz w:val="24"/>
          <w:szCs w:val="24"/>
        </w:rPr>
        <w:t xml:space="preserve">financiraju se iz izvora 11 i 31. Planirani iznosi za 2022.g kao i za naredne tri godine rađeni su prema </w:t>
      </w:r>
      <w:r w:rsidR="00FE23B3">
        <w:rPr>
          <w:rFonts w:ascii="Times New Roman" w:hAnsi="Times New Roman" w:cs="Times New Roman"/>
          <w:sz w:val="24"/>
          <w:szCs w:val="24"/>
        </w:rPr>
        <w:t xml:space="preserve">stvarnim potrebama uvećanima za iznose na pozicijama za koje procjenjujemo da će doći do povećanja uslijed </w:t>
      </w:r>
      <w:r w:rsidR="00D3142A">
        <w:rPr>
          <w:rFonts w:ascii="Times New Roman" w:hAnsi="Times New Roman" w:cs="Times New Roman"/>
          <w:sz w:val="24"/>
          <w:szCs w:val="24"/>
        </w:rPr>
        <w:t>trenutne situacije i povećanja cijena.</w:t>
      </w:r>
    </w:p>
    <w:p w:rsidR="00D3142A" w:rsidRDefault="00D3142A" w:rsidP="00A70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42A" w:rsidRDefault="00D3142A" w:rsidP="00A709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42A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620AA9" w:rsidRPr="00620AA9" w:rsidRDefault="00620AA9" w:rsidP="0062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20AA9">
        <w:rPr>
          <w:rFonts w:ascii="Times New Roman" w:eastAsia="Times New Roman" w:hAnsi="Times New Roman" w:cs="Times New Roman"/>
          <w:sz w:val="24"/>
          <w:szCs w:val="24"/>
        </w:rPr>
        <w:t xml:space="preserve">Ukupno planirani rashodi rađeni su prema stvarnim potrebama i realnim mogućnostima koja se mogu procijeniti s obzirom na </w:t>
      </w:r>
      <w:r>
        <w:rPr>
          <w:rFonts w:ascii="Times New Roman" w:eastAsia="Times New Roman" w:hAnsi="Times New Roman" w:cs="Times New Roman"/>
          <w:sz w:val="24"/>
          <w:szCs w:val="24"/>
        </w:rPr>
        <w:t>trenutnu situaciju na tržištu i povećanje cijena, posebice energenata.</w:t>
      </w:r>
    </w:p>
    <w:p w:rsidR="00620AA9" w:rsidRDefault="00E84697" w:rsidP="0062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20AA9" w:rsidRPr="00620AA9">
        <w:rPr>
          <w:rFonts w:ascii="Times New Roman" w:eastAsia="Times New Roman" w:hAnsi="Times New Roman" w:cs="Times New Roman"/>
          <w:sz w:val="24"/>
          <w:szCs w:val="24"/>
        </w:rPr>
        <w:t xml:space="preserve">odan je iznos od </w:t>
      </w:r>
      <w:r w:rsidR="00620A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0AA9" w:rsidRPr="00620AA9">
        <w:rPr>
          <w:rFonts w:ascii="Times New Roman" w:eastAsia="Times New Roman" w:hAnsi="Times New Roman" w:cs="Times New Roman"/>
          <w:sz w:val="24"/>
          <w:szCs w:val="24"/>
        </w:rPr>
        <w:t xml:space="preserve">0.000,00 kn </w:t>
      </w:r>
      <w:r w:rsidR="00BB610D">
        <w:rPr>
          <w:rFonts w:ascii="Times New Roman" w:eastAsia="Times New Roman" w:hAnsi="Times New Roman" w:cs="Times New Roman"/>
          <w:sz w:val="24"/>
          <w:szCs w:val="24"/>
        </w:rPr>
        <w:t>( 2.654,46 € )</w:t>
      </w:r>
      <w:r w:rsidR="00E32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AA9">
        <w:rPr>
          <w:rFonts w:ascii="Times New Roman" w:eastAsia="Times New Roman" w:hAnsi="Times New Roman" w:cs="Times New Roman"/>
          <w:sz w:val="24"/>
          <w:szCs w:val="24"/>
        </w:rPr>
        <w:t xml:space="preserve">na poziciji 4511 </w:t>
      </w:r>
      <w:r w:rsidR="00DF7A13">
        <w:rPr>
          <w:rFonts w:ascii="Times New Roman" w:eastAsia="Times New Roman" w:hAnsi="Times New Roman" w:cs="Times New Roman"/>
          <w:sz w:val="24"/>
          <w:szCs w:val="24"/>
        </w:rPr>
        <w:t>za renovaciju dvorištu koje se treba realizirati u 2023.g.</w:t>
      </w:r>
    </w:p>
    <w:p w:rsidR="00DF7A13" w:rsidRDefault="00DF7A13" w:rsidP="0062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A13" w:rsidRDefault="00DF7A13" w:rsidP="0062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A13" w:rsidRDefault="00DF7A13" w:rsidP="0062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A13" w:rsidRDefault="00DF7A13" w:rsidP="00620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A13">
        <w:rPr>
          <w:rFonts w:ascii="Times New Roman" w:eastAsia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DF7A13" w:rsidRDefault="00DF7A13" w:rsidP="00620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A13" w:rsidRPr="00620AA9" w:rsidRDefault="00DF7A13" w:rsidP="0062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244FD">
        <w:rPr>
          <w:rFonts w:ascii="Times New Roman" w:eastAsia="Times New Roman" w:hAnsi="Times New Roman" w:cs="Times New Roman"/>
          <w:sz w:val="24"/>
          <w:szCs w:val="24"/>
        </w:rPr>
        <w:t>Prijenos sredstava odnosi se na prijenos vlastitih</w:t>
      </w:r>
      <w:r w:rsidR="00B3080E">
        <w:rPr>
          <w:rFonts w:ascii="Times New Roman" w:eastAsia="Times New Roman" w:hAnsi="Times New Roman" w:cs="Times New Roman"/>
          <w:sz w:val="24"/>
          <w:szCs w:val="24"/>
        </w:rPr>
        <w:t xml:space="preserve"> prihoda od preslika, izvor 31. Iznos  prenosimo u naredne godine, jer </w:t>
      </w:r>
      <w:r w:rsidR="00115824">
        <w:rPr>
          <w:rFonts w:ascii="Times New Roman" w:eastAsia="Times New Roman" w:hAnsi="Times New Roman" w:cs="Times New Roman"/>
          <w:sz w:val="24"/>
          <w:szCs w:val="24"/>
        </w:rPr>
        <w:t>po pojedinačnoj godini bude premali da bi se utrošio u nešto konkretno.</w:t>
      </w:r>
      <w:r w:rsidR="00924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142A" w:rsidRDefault="00026D9E" w:rsidP="00A709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763F2" w:rsidRDefault="005763F2" w:rsidP="00A709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C7E" w:rsidRDefault="00A73C7E" w:rsidP="00A709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A73C7E" w:rsidRDefault="00A73C7E" w:rsidP="00A709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951"/>
        <w:gridCol w:w="3827"/>
        <w:gridCol w:w="3686"/>
      </w:tblGrid>
      <w:tr w:rsidR="00A73C7E" w:rsidTr="00434802">
        <w:tc>
          <w:tcPr>
            <w:tcW w:w="1951" w:type="dxa"/>
          </w:tcPr>
          <w:p w:rsidR="00A73C7E" w:rsidRDefault="00A73C7E" w:rsidP="00A709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3C7E" w:rsidRPr="00CF2D8C" w:rsidRDefault="00A73C7E" w:rsidP="00A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C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6" w:type="dxa"/>
          </w:tcPr>
          <w:p w:rsidR="00A73C7E" w:rsidRPr="00CF2D8C" w:rsidRDefault="001D3C98" w:rsidP="00A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C">
              <w:rPr>
                <w:rFonts w:ascii="Times New Roman" w:hAnsi="Times New Roman" w:cs="Times New Roman"/>
                <w:sz w:val="24"/>
                <w:szCs w:val="24"/>
              </w:rPr>
              <w:t>Stanje obveza</w:t>
            </w:r>
            <w:r w:rsidR="00434802" w:rsidRPr="00CF2D8C">
              <w:rPr>
                <w:rFonts w:ascii="Times New Roman" w:hAnsi="Times New Roman" w:cs="Times New Roman"/>
                <w:sz w:val="24"/>
                <w:szCs w:val="24"/>
              </w:rPr>
              <w:t xml:space="preserve"> na dan 30.06.2022.</w:t>
            </w:r>
          </w:p>
        </w:tc>
      </w:tr>
      <w:tr w:rsidR="00A73C7E" w:rsidTr="00434802">
        <w:tc>
          <w:tcPr>
            <w:tcW w:w="1951" w:type="dxa"/>
          </w:tcPr>
          <w:p w:rsidR="00A73C7E" w:rsidRPr="00CF2D8C" w:rsidRDefault="00A73C7E" w:rsidP="00A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C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827" w:type="dxa"/>
          </w:tcPr>
          <w:p w:rsidR="00A73C7E" w:rsidRPr="00CF2D8C" w:rsidRDefault="00CF2D8C" w:rsidP="008B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C">
              <w:rPr>
                <w:rFonts w:ascii="Times New Roman" w:hAnsi="Times New Roman" w:cs="Times New Roman"/>
                <w:sz w:val="24"/>
                <w:szCs w:val="24"/>
              </w:rPr>
              <w:t xml:space="preserve">287.489,45 </w:t>
            </w:r>
            <w:r w:rsidR="008B297C">
              <w:rPr>
                <w:rFonts w:ascii="Times New Roman" w:hAnsi="Times New Roman" w:cs="Times New Roman"/>
                <w:sz w:val="24"/>
                <w:szCs w:val="24"/>
              </w:rPr>
              <w:t>€ / 2.166.089,</w:t>
            </w:r>
            <w:r w:rsidR="00702E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B297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3686" w:type="dxa"/>
          </w:tcPr>
          <w:p w:rsidR="00A73C7E" w:rsidRPr="00CF2D8C" w:rsidRDefault="00CF2D8C" w:rsidP="0093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C">
              <w:rPr>
                <w:rFonts w:ascii="Times New Roman" w:hAnsi="Times New Roman" w:cs="Times New Roman"/>
                <w:sz w:val="24"/>
                <w:szCs w:val="24"/>
              </w:rPr>
              <w:t xml:space="preserve">337.254,58 </w:t>
            </w:r>
            <w:r w:rsidR="00D70A91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DA190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33F2C">
              <w:rPr>
                <w:rFonts w:ascii="Times New Roman" w:hAnsi="Times New Roman" w:cs="Times New Roman"/>
                <w:sz w:val="24"/>
                <w:szCs w:val="24"/>
              </w:rPr>
              <w:t>2.541.044,67</w:t>
            </w:r>
            <w:bookmarkStart w:id="0" w:name="_GoBack"/>
            <w:bookmarkEnd w:id="0"/>
            <w:r w:rsidR="00EB3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A91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A73C7E" w:rsidTr="00434802">
        <w:tc>
          <w:tcPr>
            <w:tcW w:w="1951" w:type="dxa"/>
          </w:tcPr>
          <w:p w:rsidR="00A73C7E" w:rsidRPr="00CF2D8C" w:rsidRDefault="00A73C7E" w:rsidP="00A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C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827" w:type="dxa"/>
          </w:tcPr>
          <w:p w:rsidR="00A73C7E" w:rsidRPr="00CF2D8C" w:rsidRDefault="00120097" w:rsidP="0012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529,83 €</w:t>
            </w:r>
            <w:r w:rsidR="00E32E3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3.992,00 kn</w:t>
            </w:r>
          </w:p>
        </w:tc>
        <w:tc>
          <w:tcPr>
            <w:tcW w:w="3686" w:type="dxa"/>
          </w:tcPr>
          <w:p w:rsidR="00A73C7E" w:rsidRPr="00CF2D8C" w:rsidRDefault="00CF2D8C" w:rsidP="00D7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C">
              <w:rPr>
                <w:rFonts w:ascii="Times New Roman" w:hAnsi="Times New Roman" w:cs="Times New Roman"/>
                <w:sz w:val="24"/>
                <w:szCs w:val="24"/>
              </w:rPr>
              <w:t>434,00</w:t>
            </w:r>
            <w:r w:rsidR="00D70A91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  <w:r w:rsidRPr="00CF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5ED">
              <w:rPr>
                <w:rFonts w:ascii="Times New Roman" w:hAnsi="Times New Roman" w:cs="Times New Roman"/>
                <w:sz w:val="24"/>
                <w:szCs w:val="24"/>
              </w:rPr>
              <w:t xml:space="preserve">/ 3.270,00 </w:t>
            </w:r>
            <w:r w:rsidR="00D70A91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</w:tbl>
    <w:p w:rsidR="00DB7283" w:rsidRPr="00DB7283" w:rsidRDefault="00DB7283" w:rsidP="00A709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B7283" w:rsidRPr="00DB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86"/>
    <w:rsid w:val="00026D9E"/>
    <w:rsid w:val="00115824"/>
    <w:rsid w:val="00120097"/>
    <w:rsid w:val="001D3C98"/>
    <w:rsid w:val="00272C30"/>
    <w:rsid w:val="00384B9B"/>
    <w:rsid w:val="00401842"/>
    <w:rsid w:val="00434802"/>
    <w:rsid w:val="004509D0"/>
    <w:rsid w:val="005430C8"/>
    <w:rsid w:val="005763F2"/>
    <w:rsid w:val="00620AA9"/>
    <w:rsid w:val="006C6EDA"/>
    <w:rsid w:val="00702E9D"/>
    <w:rsid w:val="007131C6"/>
    <w:rsid w:val="007545D0"/>
    <w:rsid w:val="007E3D9A"/>
    <w:rsid w:val="008B297C"/>
    <w:rsid w:val="00924014"/>
    <w:rsid w:val="009244FD"/>
    <w:rsid w:val="00933F2C"/>
    <w:rsid w:val="00A709D0"/>
    <w:rsid w:val="00A73C7E"/>
    <w:rsid w:val="00A915ED"/>
    <w:rsid w:val="00B3080E"/>
    <w:rsid w:val="00BB610D"/>
    <w:rsid w:val="00CF2D8C"/>
    <w:rsid w:val="00D3142A"/>
    <w:rsid w:val="00D70A91"/>
    <w:rsid w:val="00DA1904"/>
    <w:rsid w:val="00DB7283"/>
    <w:rsid w:val="00DF7A13"/>
    <w:rsid w:val="00E07DB9"/>
    <w:rsid w:val="00E22618"/>
    <w:rsid w:val="00E32E30"/>
    <w:rsid w:val="00E84697"/>
    <w:rsid w:val="00EB3362"/>
    <w:rsid w:val="00ED70B6"/>
    <w:rsid w:val="00EF4AE9"/>
    <w:rsid w:val="00F22A06"/>
    <w:rsid w:val="00FA2286"/>
    <w:rsid w:val="00F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Erhardt</dc:creator>
  <cp:keywords/>
  <dc:description/>
  <cp:lastModifiedBy>Tanja Božić</cp:lastModifiedBy>
  <cp:revision>19</cp:revision>
  <dcterms:created xsi:type="dcterms:W3CDTF">2022-09-21T10:01:00Z</dcterms:created>
  <dcterms:modified xsi:type="dcterms:W3CDTF">2022-10-14T08:18:00Z</dcterms:modified>
</cp:coreProperties>
</file>