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1B" w:rsidRPr="00A84053" w:rsidRDefault="0086161B" w:rsidP="00A84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053"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86161B" w:rsidRPr="00A84053" w:rsidRDefault="0086161B" w:rsidP="00A84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053">
        <w:rPr>
          <w:rFonts w:ascii="Times New Roman" w:hAnsi="Times New Roman" w:cs="Times New Roman"/>
          <w:b/>
          <w:sz w:val="24"/>
          <w:szCs w:val="24"/>
        </w:rPr>
        <w:t>GLAVA: 80</w:t>
      </w:r>
    </w:p>
    <w:p w:rsidR="0086161B" w:rsidRPr="00A84053" w:rsidRDefault="0086161B" w:rsidP="00A84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053">
        <w:rPr>
          <w:rFonts w:ascii="Times New Roman" w:hAnsi="Times New Roman" w:cs="Times New Roman"/>
          <w:b/>
          <w:sz w:val="24"/>
          <w:szCs w:val="24"/>
        </w:rPr>
        <w:t>AKTIVNOST: A641000</w:t>
      </w:r>
    </w:p>
    <w:p w:rsidR="0086161B" w:rsidRPr="00A84053" w:rsidRDefault="0086161B" w:rsidP="00A84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053">
        <w:rPr>
          <w:rFonts w:ascii="Times New Roman" w:hAnsi="Times New Roman" w:cs="Times New Roman"/>
          <w:b/>
          <w:sz w:val="24"/>
          <w:szCs w:val="24"/>
        </w:rPr>
        <w:t>RKP: 434</w:t>
      </w:r>
    </w:p>
    <w:p w:rsidR="006E225C" w:rsidRPr="00A84053" w:rsidRDefault="003819DB" w:rsidP="00A84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053">
        <w:rPr>
          <w:rFonts w:ascii="Times New Roman" w:hAnsi="Times New Roman" w:cs="Times New Roman"/>
          <w:b/>
          <w:sz w:val="24"/>
          <w:szCs w:val="24"/>
        </w:rPr>
        <w:t>OPĆINSKI</w:t>
      </w:r>
      <w:r w:rsidR="006E225C" w:rsidRPr="00A84053">
        <w:rPr>
          <w:rFonts w:ascii="Times New Roman" w:hAnsi="Times New Roman" w:cs="Times New Roman"/>
          <w:b/>
          <w:sz w:val="24"/>
          <w:szCs w:val="24"/>
        </w:rPr>
        <w:t xml:space="preserve"> SUD U ŠIBENIKU</w:t>
      </w:r>
    </w:p>
    <w:p w:rsidR="006E225C" w:rsidRPr="00A84053" w:rsidRDefault="006E225C" w:rsidP="004E39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367" w:rsidRPr="00A84053" w:rsidRDefault="004E3980" w:rsidP="004E3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53"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</w:p>
    <w:p w:rsidR="00962367" w:rsidRPr="00A84053" w:rsidRDefault="00962367">
      <w:pPr>
        <w:rPr>
          <w:rFonts w:ascii="Times New Roman" w:hAnsi="Times New Roman" w:cs="Times New Roman"/>
          <w:sz w:val="24"/>
          <w:szCs w:val="24"/>
        </w:rPr>
      </w:pPr>
    </w:p>
    <w:p w:rsidR="00962367" w:rsidRPr="00A84053" w:rsidRDefault="00962367" w:rsidP="009623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4053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962367" w:rsidRPr="00A84053" w:rsidRDefault="00962367" w:rsidP="003819D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>2023. godina: izvor 11 – opći p</w:t>
      </w:r>
      <w:r w:rsidR="0086161B" w:rsidRPr="00A84053">
        <w:rPr>
          <w:rFonts w:ascii="Times New Roman" w:hAnsi="Times New Roman" w:cs="Times New Roman"/>
          <w:sz w:val="24"/>
          <w:szCs w:val="24"/>
        </w:rPr>
        <w:t>rihodi i primici – 4.063.364,00 EUR-a</w:t>
      </w:r>
    </w:p>
    <w:p w:rsidR="00962367" w:rsidRPr="00A84053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 xml:space="preserve">                       izvor 3</w:t>
      </w:r>
      <w:r w:rsidR="0086161B" w:rsidRPr="00A84053">
        <w:rPr>
          <w:rFonts w:ascii="Times New Roman" w:hAnsi="Times New Roman" w:cs="Times New Roman"/>
          <w:sz w:val="24"/>
          <w:szCs w:val="24"/>
        </w:rPr>
        <w:t>1 – vlastiti prihodi – 61</w:t>
      </w:r>
      <w:r w:rsidR="003819DB" w:rsidRPr="00A84053">
        <w:rPr>
          <w:rFonts w:ascii="Times New Roman" w:hAnsi="Times New Roman" w:cs="Times New Roman"/>
          <w:sz w:val="24"/>
          <w:szCs w:val="24"/>
        </w:rPr>
        <w:t>0,00</w:t>
      </w:r>
      <w:r w:rsidR="0086161B" w:rsidRPr="00A84053">
        <w:rPr>
          <w:rFonts w:ascii="Times New Roman" w:hAnsi="Times New Roman" w:cs="Times New Roman"/>
          <w:sz w:val="24"/>
          <w:szCs w:val="24"/>
        </w:rPr>
        <w:t xml:space="preserve"> EUR-a</w:t>
      </w:r>
    </w:p>
    <w:p w:rsidR="00962367" w:rsidRPr="00A84053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 xml:space="preserve">                       izvor 43 – ostali prihodi za posebne namjene – </w:t>
      </w:r>
      <w:r w:rsidR="0086161B" w:rsidRPr="00A84053">
        <w:rPr>
          <w:rFonts w:ascii="Times New Roman" w:hAnsi="Times New Roman" w:cs="Times New Roman"/>
          <w:sz w:val="24"/>
          <w:szCs w:val="24"/>
        </w:rPr>
        <w:t>20,00 EUR-a</w:t>
      </w:r>
    </w:p>
    <w:p w:rsidR="00962367" w:rsidRPr="00A84053" w:rsidRDefault="00962367" w:rsidP="00962367">
      <w:pPr>
        <w:pStyle w:val="Odlomakpopisa"/>
        <w:tabs>
          <w:tab w:val="left" w:pos="2628"/>
        </w:tabs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ab/>
      </w:r>
    </w:p>
    <w:p w:rsidR="00962367" w:rsidRPr="00A84053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 xml:space="preserve">2024. godina:  izvor 11 – opći prihodi i primici – </w:t>
      </w:r>
      <w:r w:rsidR="0086161B" w:rsidRPr="00A84053">
        <w:rPr>
          <w:rFonts w:ascii="Times New Roman" w:hAnsi="Times New Roman" w:cs="Times New Roman"/>
          <w:sz w:val="24"/>
          <w:szCs w:val="24"/>
        </w:rPr>
        <w:t>4.115.095,00 EUR-a</w:t>
      </w:r>
    </w:p>
    <w:p w:rsidR="00962367" w:rsidRPr="00A84053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 xml:space="preserve">                        Izvo</w:t>
      </w:r>
      <w:r w:rsidR="0086161B" w:rsidRPr="00A84053">
        <w:rPr>
          <w:rFonts w:ascii="Times New Roman" w:hAnsi="Times New Roman" w:cs="Times New Roman"/>
          <w:sz w:val="24"/>
          <w:szCs w:val="24"/>
        </w:rPr>
        <w:t>r 31 – vlastiti prihodi – 610,00 EUR-a</w:t>
      </w:r>
    </w:p>
    <w:p w:rsidR="00962367" w:rsidRPr="00A84053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 xml:space="preserve">                        Izvor 43 – ostali prihodi za posebne namjene – </w:t>
      </w:r>
      <w:r w:rsidR="0086161B" w:rsidRPr="00A84053">
        <w:rPr>
          <w:rFonts w:ascii="Times New Roman" w:hAnsi="Times New Roman" w:cs="Times New Roman"/>
          <w:sz w:val="24"/>
          <w:szCs w:val="24"/>
        </w:rPr>
        <w:t>20,00 EUR-a</w:t>
      </w:r>
    </w:p>
    <w:p w:rsidR="004E3980" w:rsidRPr="00A84053" w:rsidRDefault="004E3980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62367" w:rsidRPr="00A84053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>2025. godina: izvor 11 – opći p</w:t>
      </w:r>
      <w:r w:rsidR="0086161B" w:rsidRPr="00A84053">
        <w:rPr>
          <w:rFonts w:ascii="Times New Roman" w:hAnsi="Times New Roman" w:cs="Times New Roman"/>
          <w:sz w:val="24"/>
          <w:szCs w:val="24"/>
        </w:rPr>
        <w:t>rihodi i primici – 4.160.980,00 EUR-a</w:t>
      </w:r>
    </w:p>
    <w:p w:rsidR="00962367" w:rsidRPr="00A84053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 xml:space="preserve">                       Izvo</w:t>
      </w:r>
      <w:r w:rsidR="0086161B" w:rsidRPr="00A84053">
        <w:rPr>
          <w:rFonts w:ascii="Times New Roman" w:hAnsi="Times New Roman" w:cs="Times New Roman"/>
          <w:sz w:val="24"/>
          <w:szCs w:val="24"/>
        </w:rPr>
        <w:t>r 31 – vlastiti prihodi – 664,00 EUR-a</w:t>
      </w:r>
    </w:p>
    <w:p w:rsidR="00962367" w:rsidRPr="00A84053" w:rsidRDefault="00962367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 xml:space="preserve">                       Izvor 43 – ostali prihodi za posebne namjene – </w:t>
      </w:r>
      <w:r w:rsidR="0086161B" w:rsidRPr="00A84053">
        <w:rPr>
          <w:rFonts w:ascii="Times New Roman" w:hAnsi="Times New Roman" w:cs="Times New Roman"/>
          <w:sz w:val="24"/>
          <w:szCs w:val="24"/>
        </w:rPr>
        <w:t>20,00 EUR-a</w:t>
      </w:r>
    </w:p>
    <w:p w:rsidR="00350121" w:rsidRPr="00A84053" w:rsidRDefault="00350121" w:rsidP="0096236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50121" w:rsidRPr="00A84053" w:rsidRDefault="00350121" w:rsidP="003501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4053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350121" w:rsidRPr="00A84053" w:rsidRDefault="00350121" w:rsidP="00B04A03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 xml:space="preserve">2023. godina planirani rashodi i </w:t>
      </w:r>
      <w:r w:rsidR="0086161B" w:rsidRPr="00A84053">
        <w:rPr>
          <w:rFonts w:ascii="Times New Roman" w:hAnsi="Times New Roman" w:cs="Times New Roman"/>
          <w:sz w:val="24"/>
          <w:szCs w:val="24"/>
        </w:rPr>
        <w:t>izdaci u iznosu od 4.063.994,00 EUR-a</w:t>
      </w:r>
      <w:r w:rsidRPr="00A84053">
        <w:rPr>
          <w:rFonts w:ascii="Times New Roman" w:hAnsi="Times New Roman" w:cs="Times New Roman"/>
          <w:sz w:val="24"/>
          <w:szCs w:val="24"/>
        </w:rPr>
        <w:t>, što je u odnosu na prethodno razdoblje veće za</w:t>
      </w:r>
      <w:r w:rsidR="003819DB" w:rsidRPr="00A84053">
        <w:rPr>
          <w:rFonts w:ascii="Times New Roman" w:hAnsi="Times New Roman" w:cs="Times New Roman"/>
          <w:sz w:val="24"/>
          <w:szCs w:val="24"/>
        </w:rPr>
        <w:t xml:space="preserve"> kapitalna </w:t>
      </w:r>
      <w:r w:rsidRPr="00A84053">
        <w:rPr>
          <w:rFonts w:ascii="Times New Roman" w:hAnsi="Times New Roman" w:cs="Times New Roman"/>
          <w:sz w:val="24"/>
          <w:szCs w:val="24"/>
        </w:rPr>
        <w:t>ulaganja</w:t>
      </w:r>
      <w:r w:rsidR="003819DB" w:rsidRPr="00A84053">
        <w:rPr>
          <w:rFonts w:ascii="Times New Roman" w:hAnsi="Times New Roman" w:cs="Times New Roman"/>
          <w:sz w:val="24"/>
          <w:szCs w:val="24"/>
        </w:rPr>
        <w:t xml:space="preserve"> odnosi se na:</w:t>
      </w:r>
    </w:p>
    <w:p w:rsidR="00350121" w:rsidRPr="00A84053" w:rsidRDefault="00350121" w:rsidP="004E398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 xml:space="preserve">- </w:t>
      </w:r>
      <w:r w:rsidR="003819DB" w:rsidRPr="00A84053">
        <w:rPr>
          <w:rFonts w:ascii="Times New Roman" w:hAnsi="Times New Roman" w:cs="Times New Roman"/>
          <w:sz w:val="24"/>
          <w:szCs w:val="24"/>
        </w:rPr>
        <w:t xml:space="preserve"> promjena dijela elektroinstalacija i rasvjetnih tijela u zgradi Županijskog suda, a koje koristi Opć</w:t>
      </w:r>
      <w:r w:rsidR="0086161B" w:rsidRPr="00A84053">
        <w:rPr>
          <w:rFonts w:ascii="Times New Roman" w:hAnsi="Times New Roman" w:cs="Times New Roman"/>
          <w:sz w:val="24"/>
          <w:szCs w:val="24"/>
        </w:rPr>
        <w:t>inski sud u iznosu od 5.972,00 EUR-a</w:t>
      </w:r>
      <w:r w:rsidRPr="00A84053">
        <w:rPr>
          <w:rFonts w:ascii="Times New Roman" w:hAnsi="Times New Roman" w:cs="Times New Roman"/>
          <w:sz w:val="24"/>
          <w:szCs w:val="24"/>
        </w:rPr>
        <w:t>,</w:t>
      </w:r>
    </w:p>
    <w:p w:rsidR="00350121" w:rsidRPr="00A84053" w:rsidRDefault="00350121" w:rsidP="004E398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819DB" w:rsidRPr="00A84053">
        <w:rPr>
          <w:rFonts w:ascii="Times New Roman" w:hAnsi="Times New Roman" w:cs="Times New Roman"/>
          <w:sz w:val="24"/>
          <w:szCs w:val="24"/>
        </w:rPr>
        <w:t>izmještanje</w:t>
      </w:r>
      <w:proofErr w:type="spellEnd"/>
      <w:r w:rsidR="003819DB" w:rsidRPr="00A84053">
        <w:rPr>
          <w:rFonts w:ascii="Times New Roman" w:hAnsi="Times New Roman" w:cs="Times New Roman"/>
          <w:sz w:val="24"/>
          <w:szCs w:val="24"/>
        </w:rPr>
        <w:t xml:space="preserve"> oluka i popravak krova na zgadi suda S</w:t>
      </w:r>
      <w:r w:rsidR="0086161B" w:rsidRPr="00A84053">
        <w:rPr>
          <w:rFonts w:ascii="Times New Roman" w:hAnsi="Times New Roman" w:cs="Times New Roman"/>
          <w:sz w:val="24"/>
          <w:szCs w:val="24"/>
        </w:rPr>
        <w:t>S Knin u iznosu od 13.272,00 EUR-a</w:t>
      </w:r>
      <w:r w:rsidRPr="00A84053">
        <w:rPr>
          <w:rFonts w:ascii="Times New Roman" w:hAnsi="Times New Roman" w:cs="Times New Roman"/>
          <w:sz w:val="24"/>
          <w:szCs w:val="24"/>
        </w:rPr>
        <w:t>,</w:t>
      </w:r>
    </w:p>
    <w:p w:rsidR="00350121" w:rsidRPr="00A84053" w:rsidRDefault="001C0A35" w:rsidP="00B04A03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 xml:space="preserve">Rashodi za zaposlene su </w:t>
      </w:r>
      <w:r w:rsidR="0086161B" w:rsidRPr="00A84053">
        <w:rPr>
          <w:rFonts w:ascii="Times New Roman" w:hAnsi="Times New Roman" w:cs="Times New Roman"/>
          <w:sz w:val="24"/>
          <w:szCs w:val="24"/>
        </w:rPr>
        <w:t>3.358.343,00 EUR-a</w:t>
      </w:r>
      <w:r w:rsidRPr="00A84053">
        <w:rPr>
          <w:rFonts w:ascii="Times New Roman" w:hAnsi="Times New Roman" w:cs="Times New Roman"/>
          <w:sz w:val="24"/>
          <w:szCs w:val="24"/>
        </w:rPr>
        <w:t xml:space="preserve">, a za materijalne rashode </w:t>
      </w:r>
      <w:r w:rsidR="0086161B" w:rsidRPr="00A84053">
        <w:rPr>
          <w:rFonts w:ascii="Times New Roman" w:hAnsi="Times New Roman" w:cs="Times New Roman"/>
          <w:sz w:val="24"/>
          <w:szCs w:val="24"/>
        </w:rPr>
        <w:t>703.440,00 EUR-a</w:t>
      </w:r>
      <w:r w:rsidRPr="00A84053">
        <w:rPr>
          <w:rFonts w:ascii="Times New Roman" w:hAnsi="Times New Roman" w:cs="Times New Roman"/>
          <w:sz w:val="24"/>
          <w:szCs w:val="24"/>
        </w:rPr>
        <w:t xml:space="preserve"> i za financijske rashode </w:t>
      </w:r>
      <w:r w:rsidR="0086161B" w:rsidRPr="00A84053">
        <w:rPr>
          <w:rFonts w:ascii="Times New Roman" w:hAnsi="Times New Roman" w:cs="Times New Roman"/>
          <w:sz w:val="24"/>
          <w:szCs w:val="24"/>
        </w:rPr>
        <w:t>2.211,00 EUR-a</w:t>
      </w:r>
      <w:r w:rsidRPr="00A84053">
        <w:rPr>
          <w:rFonts w:ascii="Times New Roman" w:hAnsi="Times New Roman" w:cs="Times New Roman"/>
          <w:sz w:val="24"/>
          <w:szCs w:val="24"/>
        </w:rPr>
        <w:t>.</w:t>
      </w:r>
    </w:p>
    <w:p w:rsidR="006E225C" w:rsidRPr="00A84053" w:rsidRDefault="006E225C" w:rsidP="00B04A03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121" w:rsidRPr="00A84053" w:rsidRDefault="00350121" w:rsidP="00B04A03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>2024. godina planirani rashodi i izdac</w:t>
      </w:r>
      <w:r w:rsidR="001C0A35" w:rsidRPr="00A84053">
        <w:rPr>
          <w:rFonts w:ascii="Times New Roman" w:hAnsi="Times New Roman" w:cs="Times New Roman"/>
          <w:sz w:val="24"/>
          <w:szCs w:val="24"/>
        </w:rPr>
        <w:t xml:space="preserve">i u iznosu od </w:t>
      </w:r>
      <w:r w:rsidR="0086161B" w:rsidRPr="00A84053">
        <w:rPr>
          <w:rFonts w:ascii="Times New Roman" w:hAnsi="Times New Roman" w:cs="Times New Roman"/>
          <w:sz w:val="24"/>
          <w:szCs w:val="24"/>
        </w:rPr>
        <w:t>4.115.726,00 EUR-a</w:t>
      </w:r>
      <w:r w:rsidR="001C0A35" w:rsidRPr="00A84053">
        <w:rPr>
          <w:rFonts w:ascii="Times New Roman" w:hAnsi="Times New Roman" w:cs="Times New Roman"/>
          <w:sz w:val="24"/>
          <w:szCs w:val="24"/>
        </w:rPr>
        <w:t xml:space="preserve"> od toga za rashode za zaposlene je </w:t>
      </w:r>
      <w:r w:rsidR="00A84053" w:rsidRPr="00A84053">
        <w:rPr>
          <w:rFonts w:ascii="Times New Roman" w:hAnsi="Times New Roman" w:cs="Times New Roman"/>
          <w:sz w:val="24"/>
          <w:szCs w:val="24"/>
        </w:rPr>
        <w:t>3.374.141,00 EUR-a</w:t>
      </w:r>
      <w:r w:rsidR="001C0A35" w:rsidRPr="00A84053">
        <w:rPr>
          <w:rFonts w:ascii="Times New Roman" w:hAnsi="Times New Roman" w:cs="Times New Roman"/>
          <w:sz w:val="24"/>
          <w:szCs w:val="24"/>
        </w:rPr>
        <w:t xml:space="preserve">, za materijalne rashode </w:t>
      </w:r>
      <w:r w:rsidR="00A84053" w:rsidRPr="00A84053">
        <w:rPr>
          <w:rFonts w:ascii="Times New Roman" w:hAnsi="Times New Roman" w:cs="Times New Roman"/>
          <w:sz w:val="24"/>
          <w:szCs w:val="24"/>
        </w:rPr>
        <w:t>739.564,00 EUR-a</w:t>
      </w:r>
      <w:r w:rsidR="001C0A35" w:rsidRPr="00A84053">
        <w:rPr>
          <w:rFonts w:ascii="Times New Roman" w:hAnsi="Times New Roman" w:cs="Times New Roman"/>
          <w:sz w:val="24"/>
          <w:szCs w:val="24"/>
        </w:rPr>
        <w:t xml:space="preserve"> i</w:t>
      </w:r>
      <w:r w:rsidR="00A84053" w:rsidRPr="00A84053">
        <w:rPr>
          <w:rFonts w:ascii="Times New Roman" w:hAnsi="Times New Roman" w:cs="Times New Roman"/>
          <w:sz w:val="24"/>
          <w:szCs w:val="24"/>
        </w:rPr>
        <w:t xml:space="preserve"> za financijske rashode 2.021,00 EUR-a</w:t>
      </w:r>
      <w:r w:rsidR="001C0A35" w:rsidRPr="00A84053">
        <w:rPr>
          <w:rFonts w:ascii="Times New Roman" w:hAnsi="Times New Roman" w:cs="Times New Roman"/>
          <w:sz w:val="24"/>
          <w:szCs w:val="24"/>
        </w:rPr>
        <w:t>.</w:t>
      </w:r>
    </w:p>
    <w:p w:rsidR="006E225C" w:rsidRPr="00A84053" w:rsidRDefault="006E225C" w:rsidP="00B04A03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121" w:rsidRPr="00A84053" w:rsidRDefault="00350121" w:rsidP="00B04A03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>2025. godina planirani rashodi i izda</w:t>
      </w:r>
      <w:r w:rsidR="001C0A35" w:rsidRPr="00A84053">
        <w:rPr>
          <w:rFonts w:ascii="Times New Roman" w:hAnsi="Times New Roman" w:cs="Times New Roman"/>
          <w:sz w:val="24"/>
          <w:szCs w:val="24"/>
        </w:rPr>
        <w:t xml:space="preserve">ci u iznosu od </w:t>
      </w:r>
      <w:r w:rsidR="00A84053" w:rsidRPr="00A84053">
        <w:rPr>
          <w:rFonts w:ascii="Times New Roman" w:hAnsi="Times New Roman" w:cs="Times New Roman"/>
          <w:sz w:val="24"/>
          <w:szCs w:val="24"/>
        </w:rPr>
        <w:t>4.161.664,00 EUR-a</w:t>
      </w:r>
      <w:r w:rsidR="001C0A35" w:rsidRPr="00A84053">
        <w:rPr>
          <w:rFonts w:ascii="Times New Roman" w:hAnsi="Times New Roman" w:cs="Times New Roman"/>
          <w:sz w:val="24"/>
          <w:szCs w:val="24"/>
        </w:rPr>
        <w:t xml:space="preserve"> i to ra rashode za zaposlene </w:t>
      </w:r>
      <w:r w:rsidR="00A84053" w:rsidRPr="00A84053">
        <w:rPr>
          <w:rFonts w:ascii="Times New Roman" w:hAnsi="Times New Roman" w:cs="Times New Roman"/>
          <w:sz w:val="24"/>
          <w:szCs w:val="24"/>
        </w:rPr>
        <w:t>3.390.547,00 EUR-a</w:t>
      </w:r>
      <w:r w:rsidR="001C0A35" w:rsidRPr="00A84053">
        <w:rPr>
          <w:rFonts w:ascii="Times New Roman" w:hAnsi="Times New Roman" w:cs="Times New Roman"/>
          <w:sz w:val="24"/>
          <w:szCs w:val="24"/>
        </w:rPr>
        <w:t xml:space="preserve">, za materijalne rashode </w:t>
      </w:r>
      <w:r w:rsidR="00A84053" w:rsidRPr="00A84053">
        <w:rPr>
          <w:rFonts w:ascii="Times New Roman" w:hAnsi="Times New Roman" w:cs="Times New Roman"/>
          <w:sz w:val="24"/>
          <w:szCs w:val="24"/>
        </w:rPr>
        <w:t>769.126,00 EUR-a i za financijske rashode 1.991,00 EUR-a</w:t>
      </w:r>
      <w:r w:rsidR="001C0A35" w:rsidRPr="00A84053">
        <w:rPr>
          <w:rFonts w:ascii="Times New Roman" w:hAnsi="Times New Roman" w:cs="Times New Roman"/>
          <w:sz w:val="24"/>
          <w:szCs w:val="24"/>
        </w:rPr>
        <w:t>.</w:t>
      </w:r>
    </w:p>
    <w:p w:rsidR="00350121" w:rsidRDefault="00350121" w:rsidP="003501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4053" w:rsidRDefault="00A84053" w:rsidP="003501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4053" w:rsidRPr="00A84053" w:rsidRDefault="00A84053" w:rsidP="003501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E225C" w:rsidRPr="00A84053" w:rsidRDefault="006E225C" w:rsidP="003501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50121" w:rsidRPr="00A84053" w:rsidRDefault="00350121" w:rsidP="003501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4053">
        <w:rPr>
          <w:rFonts w:ascii="Times New Roman" w:hAnsi="Times New Roman" w:cs="Times New Roman"/>
          <w:b/>
          <w:sz w:val="24"/>
          <w:szCs w:val="24"/>
        </w:rPr>
        <w:lastRenderedPageBreak/>
        <w:t>PRIJENOS SREDSTAVA IZ PRETHODNE I U SLIJEDEĆU GODINU</w:t>
      </w:r>
    </w:p>
    <w:p w:rsidR="00350121" w:rsidRPr="00A84053" w:rsidRDefault="00350121" w:rsidP="006E225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A84053">
        <w:rPr>
          <w:rFonts w:ascii="Times New Roman" w:hAnsi="Times New Roman" w:cs="Times New Roman"/>
          <w:sz w:val="24"/>
          <w:szCs w:val="24"/>
        </w:rPr>
        <w:t>Nema prijenosa sredstava iz prethodne ili u slijedeću godinu.</w:t>
      </w:r>
    </w:p>
    <w:p w:rsidR="00350121" w:rsidRPr="00A84053" w:rsidRDefault="00350121" w:rsidP="003501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54236" w:rsidRPr="00A84053" w:rsidRDefault="00A54236" w:rsidP="003501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50121" w:rsidRPr="00A84053" w:rsidRDefault="00350121" w:rsidP="003501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4053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350121" w:rsidRPr="00A84053" w:rsidRDefault="00350121" w:rsidP="003501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42"/>
        <w:gridCol w:w="1809"/>
      </w:tblGrid>
      <w:tr w:rsidR="00A84053" w:rsidRPr="00A84053" w:rsidTr="007230F6">
        <w:tc>
          <w:tcPr>
            <w:tcW w:w="1951" w:type="dxa"/>
          </w:tcPr>
          <w:p w:rsidR="00A84053" w:rsidRPr="00A84053" w:rsidRDefault="00A84053" w:rsidP="007230F6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84053" w:rsidRPr="00A84053" w:rsidRDefault="00A84053" w:rsidP="007230F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3">
              <w:rPr>
                <w:rFonts w:ascii="Times New Roman" w:hAnsi="Times New Roman" w:cs="Times New Roman"/>
                <w:sz w:val="24"/>
                <w:szCs w:val="24"/>
              </w:rPr>
              <w:t>Stanje obveza na dan</w:t>
            </w:r>
          </w:p>
          <w:p w:rsidR="00A84053" w:rsidRPr="00A84053" w:rsidRDefault="00A84053" w:rsidP="007230F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3">
              <w:rPr>
                <w:rFonts w:ascii="Times New Roman" w:hAnsi="Times New Roman" w:cs="Times New Roman"/>
                <w:sz w:val="24"/>
                <w:szCs w:val="24"/>
              </w:rPr>
              <w:t>31.12.2021.</w:t>
            </w:r>
          </w:p>
        </w:tc>
        <w:tc>
          <w:tcPr>
            <w:tcW w:w="3651" w:type="dxa"/>
            <w:gridSpan w:val="2"/>
          </w:tcPr>
          <w:p w:rsidR="00A84053" w:rsidRPr="00A84053" w:rsidRDefault="00A84053" w:rsidP="007230F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3">
              <w:rPr>
                <w:rFonts w:ascii="Times New Roman" w:hAnsi="Times New Roman" w:cs="Times New Roman"/>
                <w:sz w:val="24"/>
                <w:szCs w:val="24"/>
              </w:rPr>
              <w:t>Stanje obveza na dan</w:t>
            </w:r>
          </w:p>
          <w:p w:rsidR="00A84053" w:rsidRPr="00A84053" w:rsidRDefault="00A84053" w:rsidP="007230F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3">
              <w:rPr>
                <w:rFonts w:ascii="Times New Roman" w:hAnsi="Times New Roman" w:cs="Times New Roman"/>
                <w:sz w:val="24"/>
                <w:szCs w:val="24"/>
              </w:rPr>
              <w:t>30.06.2022.</w:t>
            </w:r>
          </w:p>
        </w:tc>
      </w:tr>
      <w:tr w:rsidR="00A84053" w:rsidRPr="00A84053" w:rsidTr="007230F6">
        <w:tc>
          <w:tcPr>
            <w:tcW w:w="1951" w:type="dxa"/>
          </w:tcPr>
          <w:p w:rsidR="00A84053" w:rsidRPr="00A84053" w:rsidRDefault="00A84053" w:rsidP="007230F6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053" w:rsidRPr="00A84053" w:rsidRDefault="00A84053" w:rsidP="007230F6">
            <w:pPr>
              <w:pStyle w:val="Odlomakpopisa"/>
              <w:ind w:left="0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3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843" w:type="dxa"/>
          </w:tcPr>
          <w:p w:rsidR="00A84053" w:rsidRPr="00A84053" w:rsidRDefault="00A84053" w:rsidP="007230F6">
            <w:pPr>
              <w:pStyle w:val="Odlomakpopisa"/>
              <w:ind w:left="0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842" w:type="dxa"/>
          </w:tcPr>
          <w:p w:rsidR="00A84053" w:rsidRPr="00A84053" w:rsidRDefault="00A84053" w:rsidP="007230F6">
            <w:pPr>
              <w:pStyle w:val="Odlomakpopisa"/>
              <w:ind w:left="0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3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809" w:type="dxa"/>
          </w:tcPr>
          <w:p w:rsidR="00A84053" w:rsidRPr="00A84053" w:rsidRDefault="00A84053" w:rsidP="007230F6">
            <w:pPr>
              <w:pStyle w:val="Odlomakpopisa"/>
              <w:ind w:left="0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A84053" w:rsidRPr="00A84053" w:rsidTr="007230F6">
        <w:trPr>
          <w:trHeight w:val="492"/>
        </w:trPr>
        <w:tc>
          <w:tcPr>
            <w:tcW w:w="1951" w:type="dxa"/>
            <w:vAlign w:val="center"/>
          </w:tcPr>
          <w:p w:rsidR="00A84053" w:rsidRPr="00A84053" w:rsidRDefault="00A84053" w:rsidP="007230F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3">
              <w:rPr>
                <w:rFonts w:ascii="Times New Roman" w:hAnsi="Times New Roman" w:cs="Times New Roman"/>
                <w:sz w:val="24"/>
                <w:szCs w:val="24"/>
              </w:rPr>
              <w:t xml:space="preserve">Ukupne obveze </w:t>
            </w:r>
          </w:p>
        </w:tc>
        <w:tc>
          <w:tcPr>
            <w:tcW w:w="1843" w:type="dxa"/>
            <w:vAlign w:val="center"/>
          </w:tcPr>
          <w:p w:rsidR="00A84053" w:rsidRPr="00A84053" w:rsidRDefault="008D64CD" w:rsidP="008D64CD">
            <w:pPr>
              <w:pStyle w:val="Odlomakpopisa"/>
              <w:ind w:left="0"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19.710.201.52</w:t>
            </w:r>
          </w:p>
        </w:tc>
        <w:tc>
          <w:tcPr>
            <w:tcW w:w="1843" w:type="dxa"/>
            <w:vAlign w:val="center"/>
          </w:tcPr>
          <w:p w:rsidR="00A84053" w:rsidRPr="00A84053" w:rsidRDefault="008D64CD" w:rsidP="008D64CD">
            <w:pPr>
              <w:pStyle w:val="Odlomakpopisa"/>
              <w:ind w:left="0"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2.615.993,31</w:t>
            </w:r>
          </w:p>
        </w:tc>
        <w:tc>
          <w:tcPr>
            <w:tcW w:w="1842" w:type="dxa"/>
            <w:vAlign w:val="center"/>
          </w:tcPr>
          <w:p w:rsidR="00A84053" w:rsidRPr="00A84053" w:rsidRDefault="008D64CD" w:rsidP="008D64CD">
            <w:pPr>
              <w:pStyle w:val="Odlomakpopisa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26.923.818.08</w:t>
            </w:r>
          </w:p>
        </w:tc>
        <w:tc>
          <w:tcPr>
            <w:tcW w:w="1809" w:type="dxa"/>
            <w:vAlign w:val="center"/>
          </w:tcPr>
          <w:p w:rsidR="00A84053" w:rsidRPr="00A84053" w:rsidRDefault="008D64CD" w:rsidP="008D64CD">
            <w:pPr>
              <w:pStyle w:val="Odlomakpopisa"/>
              <w:ind w:left="0"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3.573.404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A84053" w:rsidRPr="00A84053" w:rsidTr="007230F6">
        <w:trPr>
          <w:trHeight w:val="425"/>
        </w:trPr>
        <w:tc>
          <w:tcPr>
            <w:tcW w:w="1951" w:type="dxa"/>
            <w:vAlign w:val="center"/>
          </w:tcPr>
          <w:p w:rsidR="00A84053" w:rsidRPr="00A84053" w:rsidRDefault="00A84053" w:rsidP="007230F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3">
              <w:rPr>
                <w:rFonts w:ascii="Times New Roman" w:hAnsi="Times New Roman" w:cs="Times New Roman"/>
                <w:sz w:val="24"/>
                <w:szCs w:val="24"/>
              </w:rPr>
              <w:t xml:space="preserve">Dospjele obveze </w:t>
            </w:r>
          </w:p>
        </w:tc>
        <w:tc>
          <w:tcPr>
            <w:tcW w:w="1843" w:type="dxa"/>
            <w:vAlign w:val="center"/>
          </w:tcPr>
          <w:p w:rsidR="00A84053" w:rsidRPr="00A84053" w:rsidRDefault="00A84053" w:rsidP="00A84053">
            <w:pPr>
              <w:pStyle w:val="Odlomakpopisa"/>
              <w:ind w:left="0"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A84053" w:rsidRPr="00A84053" w:rsidRDefault="00A84053" w:rsidP="007230F6">
            <w:pPr>
              <w:pStyle w:val="Odlomakpopisa"/>
              <w:ind w:left="0"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84053" w:rsidRPr="00A84053" w:rsidRDefault="00A84053" w:rsidP="007230F6">
            <w:pPr>
              <w:pStyle w:val="Odlomakpopisa"/>
              <w:ind w:left="0" w:righ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vAlign w:val="center"/>
          </w:tcPr>
          <w:p w:rsidR="00A84053" w:rsidRPr="00A84053" w:rsidRDefault="00A84053" w:rsidP="007230F6">
            <w:pPr>
              <w:pStyle w:val="Odlomakpopisa"/>
              <w:ind w:left="0" w:righ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84053" w:rsidRPr="00A84053" w:rsidRDefault="00A84053" w:rsidP="003501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4053" w:rsidRPr="00A84053" w:rsidRDefault="00A84053" w:rsidP="003501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A84053" w:rsidRPr="00A84053" w:rsidSect="007F05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B2" w:rsidRDefault="009436B2" w:rsidP="00A84053">
      <w:pPr>
        <w:spacing w:after="0" w:line="240" w:lineRule="auto"/>
      </w:pPr>
      <w:r>
        <w:separator/>
      </w:r>
    </w:p>
  </w:endnote>
  <w:endnote w:type="continuationSeparator" w:id="0">
    <w:p w:rsidR="009436B2" w:rsidRDefault="009436B2" w:rsidP="00A8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656400"/>
      <w:docPartObj>
        <w:docPartGallery w:val="Page Numbers (Bottom of Page)"/>
        <w:docPartUnique/>
      </w:docPartObj>
    </w:sdtPr>
    <w:sdtEndPr/>
    <w:sdtContent>
      <w:p w:rsidR="00A84053" w:rsidRDefault="00A8405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4CD">
          <w:rPr>
            <w:noProof/>
          </w:rPr>
          <w:t>2</w:t>
        </w:r>
        <w:r>
          <w:fldChar w:fldCharType="end"/>
        </w:r>
      </w:p>
    </w:sdtContent>
  </w:sdt>
  <w:p w:rsidR="00A84053" w:rsidRDefault="00A840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B2" w:rsidRDefault="009436B2" w:rsidP="00A84053">
      <w:pPr>
        <w:spacing w:after="0" w:line="240" w:lineRule="auto"/>
      </w:pPr>
      <w:r>
        <w:separator/>
      </w:r>
    </w:p>
  </w:footnote>
  <w:footnote w:type="continuationSeparator" w:id="0">
    <w:p w:rsidR="009436B2" w:rsidRDefault="009436B2" w:rsidP="00A8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6ED4"/>
    <w:multiLevelType w:val="hybridMultilevel"/>
    <w:tmpl w:val="0450E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367"/>
    <w:rsid w:val="00095041"/>
    <w:rsid w:val="000B5097"/>
    <w:rsid w:val="001C0A35"/>
    <w:rsid w:val="001C1CDD"/>
    <w:rsid w:val="00350121"/>
    <w:rsid w:val="003819DB"/>
    <w:rsid w:val="004E3980"/>
    <w:rsid w:val="006E225C"/>
    <w:rsid w:val="007021A0"/>
    <w:rsid w:val="007F050C"/>
    <w:rsid w:val="0086161B"/>
    <w:rsid w:val="008D64CD"/>
    <w:rsid w:val="009436B2"/>
    <w:rsid w:val="00962367"/>
    <w:rsid w:val="009B7BB6"/>
    <w:rsid w:val="00A54236"/>
    <w:rsid w:val="00A74BA4"/>
    <w:rsid w:val="00A84053"/>
    <w:rsid w:val="00B04A03"/>
    <w:rsid w:val="00E134D8"/>
    <w:rsid w:val="00F6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3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98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E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8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4053"/>
  </w:style>
  <w:style w:type="paragraph" w:styleId="Podnoje">
    <w:name w:val="footer"/>
    <w:basedOn w:val="Normal"/>
    <w:link w:val="PodnojeChar"/>
    <w:uiPriority w:val="99"/>
    <w:unhideWhenUsed/>
    <w:rsid w:val="00A8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4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C8D7-8D3D-4B6A-86A2-E8E16B29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Helena Borić</cp:lastModifiedBy>
  <cp:revision>18</cp:revision>
  <cp:lastPrinted>2022-10-14T08:58:00Z</cp:lastPrinted>
  <dcterms:created xsi:type="dcterms:W3CDTF">2022-09-21T17:13:00Z</dcterms:created>
  <dcterms:modified xsi:type="dcterms:W3CDTF">2022-10-14T10:33:00Z</dcterms:modified>
</cp:coreProperties>
</file>