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A13340" w:rsidRPr="00D24B41" w:rsidTr="005D77D8">
        <w:trPr>
          <w:trHeight w:val="114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13340" w:rsidRPr="009F5292" w:rsidRDefault="00A13340" w:rsidP="00B57F59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ŽUPANIJSKI</w:t>
            </w:r>
            <w:r w:rsidRPr="009F5292">
              <w:rPr>
                <w:b/>
                <w:sz w:val="23"/>
                <w:szCs w:val="23"/>
              </w:rPr>
              <w:t xml:space="preserve"> SUD BJELOVAR</w:t>
            </w:r>
          </w:p>
          <w:p w:rsidR="00A13340" w:rsidRPr="009F5292" w:rsidRDefault="00A13340" w:rsidP="00B57F59">
            <w:pPr>
              <w:pStyle w:val="Default"/>
              <w:rPr>
                <w:b/>
                <w:sz w:val="23"/>
                <w:szCs w:val="23"/>
              </w:rPr>
            </w:pPr>
            <w:r w:rsidRPr="009F5292">
              <w:rPr>
                <w:b/>
                <w:sz w:val="23"/>
                <w:szCs w:val="23"/>
              </w:rPr>
              <w:t xml:space="preserve">Josipa Jelačića </w:t>
            </w:r>
            <w:r>
              <w:rPr>
                <w:b/>
                <w:sz w:val="23"/>
                <w:szCs w:val="23"/>
              </w:rPr>
              <w:t>1</w:t>
            </w:r>
            <w:r w:rsidRPr="009F5292">
              <w:rPr>
                <w:b/>
                <w:sz w:val="23"/>
                <w:szCs w:val="23"/>
              </w:rPr>
              <w:t>, 43000 Bjelovar,</w:t>
            </w:r>
          </w:p>
          <w:p w:rsidR="00A13340" w:rsidRDefault="00A13340" w:rsidP="00B57F59">
            <w:pPr>
              <w:pStyle w:val="Default"/>
              <w:rPr>
                <w:b/>
                <w:sz w:val="23"/>
                <w:szCs w:val="23"/>
              </w:rPr>
            </w:pPr>
            <w:r w:rsidRPr="009F5292">
              <w:rPr>
                <w:b/>
                <w:sz w:val="23"/>
                <w:szCs w:val="23"/>
              </w:rPr>
              <w:t xml:space="preserve">OIB : </w:t>
            </w:r>
            <w:r>
              <w:rPr>
                <w:b/>
                <w:sz w:val="23"/>
                <w:szCs w:val="23"/>
              </w:rPr>
              <w:t>26346076385</w:t>
            </w:r>
            <w:r w:rsidRPr="009F5292">
              <w:rPr>
                <w:b/>
                <w:sz w:val="23"/>
                <w:szCs w:val="23"/>
              </w:rPr>
              <w:t xml:space="preserve"> </w:t>
            </w:r>
          </w:p>
          <w:p w:rsidR="00A13340" w:rsidRPr="009F5292" w:rsidRDefault="00A13340" w:rsidP="00B57F5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13340" w:rsidRPr="00D24B41" w:rsidRDefault="00A13340" w:rsidP="00A13340">
            <w:pPr>
              <w:pStyle w:val="Default"/>
              <w:rPr>
                <w:b/>
                <w:i/>
                <w:sz w:val="23"/>
                <w:szCs w:val="23"/>
              </w:rPr>
            </w:pPr>
          </w:p>
        </w:tc>
      </w:tr>
      <w:tr w:rsidR="00A13340" w:rsidTr="005D77D8">
        <w:trPr>
          <w:trHeight w:val="109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40" w:rsidRDefault="00A13340" w:rsidP="00216B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Broj: 17-Su-</w:t>
            </w:r>
            <w:r w:rsidR="00216BDB">
              <w:rPr>
                <w:sz w:val="23"/>
                <w:szCs w:val="23"/>
              </w:rPr>
              <w:t>452</w:t>
            </w:r>
            <w:r>
              <w:rPr>
                <w:sz w:val="23"/>
                <w:szCs w:val="23"/>
              </w:rPr>
              <w:t>/202</w:t>
            </w:r>
            <w:r w:rsidR="00216BD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</w:t>
            </w:r>
            <w:r w:rsidR="00216B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13340" w:rsidTr="005D77D8">
        <w:trPr>
          <w:trHeight w:val="109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40" w:rsidRDefault="00A13340" w:rsidP="00216B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  <w:r w:rsidR="00216B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r w:rsidR="00216BDB">
              <w:rPr>
                <w:sz w:val="23"/>
                <w:szCs w:val="23"/>
              </w:rPr>
              <w:t>siječnja</w:t>
            </w:r>
            <w:r>
              <w:rPr>
                <w:sz w:val="23"/>
                <w:szCs w:val="23"/>
              </w:rPr>
              <w:t xml:space="preserve"> 202</w:t>
            </w:r>
            <w:r w:rsidR="00216BD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A13340" w:rsidRDefault="00A13340" w:rsidP="00A13340">
      <w:pPr>
        <w:pStyle w:val="Default"/>
        <w:rPr>
          <w:sz w:val="23"/>
          <w:szCs w:val="23"/>
        </w:rPr>
      </w:pPr>
    </w:p>
    <w:p w:rsidR="00A13340" w:rsidRDefault="00A13340" w:rsidP="00A13340">
      <w:pPr>
        <w:pStyle w:val="Default"/>
        <w:rPr>
          <w:sz w:val="23"/>
          <w:szCs w:val="23"/>
        </w:rPr>
      </w:pPr>
    </w:p>
    <w:p w:rsidR="00A13340" w:rsidRDefault="00A13340" w:rsidP="00A133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Poštovani, </w:t>
      </w:r>
    </w:p>
    <w:p w:rsidR="00A13340" w:rsidRDefault="00A13340" w:rsidP="00A13340">
      <w:pPr>
        <w:pStyle w:val="Default"/>
        <w:rPr>
          <w:sz w:val="23"/>
          <w:szCs w:val="23"/>
        </w:rPr>
      </w:pPr>
    </w:p>
    <w:p w:rsidR="00A13340" w:rsidRDefault="00A13340" w:rsidP="00A13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Naručitelj Županijski sud Bjelovar pokrenuo je nabavu UREDSKOG MATERIJALA, te Vam je upućen Poziv na dostavu ponude i to za grupu </w:t>
      </w:r>
      <w:r>
        <w:rPr>
          <w:b/>
          <w:sz w:val="23"/>
          <w:szCs w:val="23"/>
        </w:rPr>
        <w:t>PAPIR I PAPIRNA KONFEKCIJA</w:t>
      </w:r>
      <w:r>
        <w:rPr>
          <w:sz w:val="23"/>
          <w:szCs w:val="23"/>
        </w:rPr>
        <w:t xml:space="preserve">. </w:t>
      </w:r>
    </w:p>
    <w:p w:rsidR="00A13340" w:rsidRDefault="00A13340"/>
    <w:p w:rsidR="0084157A" w:rsidRDefault="00A13340">
      <w:r>
        <w:t xml:space="preserve">Obavještavamo Vas da je došlo promjene u Prilogu 2 – Troškovnik za papir i papirnu konfekciju </w:t>
      </w:r>
      <w:r w:rsidR="0084157A">
        <w:t>što je u rednim brojevima od 4. do 16.,  izmijenjena jedinica mjere i samim time i orijent.god.potrošnja. Zbog iskazivanja cijene u eurima kod pojedinih stavki ne bi bilo moguće iskazati jediničnu cijenu ako bi jedinica mjere bila jedan komad.</w:t>
      </w:r>
    </w:p>
    <w:p w:rsidR="00A13340" w:rsidRDefault="00A13340">
      <w:r>
        <w:t>U prilogu vam dostavljamo novi ispravljeni Prilog 2 - Troškovnik za papir i papirnu konfekciju</w:t>
      </w:r>
      <w:r w:rsidR="005D77D8">
        <w:t>.</w:t>
      </w:r>
    </w:p>
    <w:p w:rsidR="00DE56FF" w:rsidRDefault="00BE267D">
      <w:r>
        <w:t>Sve ostalo iz Poziva na dostavu ponude ostaje neprom</w:t>
      </w:r>
      <w:r w:rsidR="0084157A">
        <w:t>i</w:t>
      </w:r>
      <w:r>
        <w:t>jenjeno.</w:t>
      </w:r>
    </w:p>
    <w:p w:rsidR="00BE267D" w:rsidRDefault="00BE267D" w:rsidP="00BE267D">
      <w:pPr>
        <w:autoSpaceDE w:val="0"/>
        <w:autoSpaceDN w:val="0"/>
        <w:adjustRightInd w:val="0"/>
        <w:rPr>
          <w:sz w:val="23"/>
          <w:szCs w:val="23"/>
        </w:rPr>
      </w:pPr>
      <w:r w:rsidRPr="00ED484C">
        <w:rPr>
          <w:sz w:val="23"/>
          <w:szCs w:val="23"/>
        </w:rPr>
        <w:t>S poštovanjem,</w:t>
      </w:r>
    </w:p>
    <w:p w:rsidR="00BE267D" w:rsidRDefault="00BE267D" w:rsidP="00BE267D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1095375" cy="647700"/>
            <wp:effectExtent l="0" t="0" r="9525" b="0"/>
            <wp:docPr id="1" name="Slika 1" descr="IMG_20151207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1207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7D" w:rsidRPr="00ED484C" w:rsidRDefault="00BE267D" w:rsidP="00BE267D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</w:t>
      </w:r>
      <w:r w:rsidRPr="00ED484C">
        <w:rPr>
          <w:i/>
          <w:iCs/>
          <w:sz w:val="23"/>
          <w:szCs w:val="23"/>
        </w:rPr>
        <w:t>me i prezime (potpis)</w:t>
      </w:r>
    </w:p>
    <w:p w:rsidR="00450C76" w:rsidRDefault="00450C76"/>
    <w:p w:rsidR="00450C76" w:rsidRDefault="00450C76"/>
    <w:p w:rsidR="00450C76" w:rsidRDefault="00450C76"/>
    <w:p w:rsidR="00450C76" w:rsidRDefault="00450C76"/>
    <w:p w:rsidR="00450C76" w:rsidRDefault="00450C76"/>
    <w:p w:rsidR="00450C76" w:rsidRDefault="00450C76"/>
    <w:p w:rsidR="00450C76" w:rsidRDefault="00450C76"/>
    <w:p w:rsidR="00450C76" w:rsidRDefault="00450C76"/>
    <w:p w:rsidR="005606AD" w:rsidRDefault="005606AD"/>
    <w:p w:rsidR="005606AD" w:rsidRDefault="005606AD"/>
    <w:p w:rsidR="005606AD" w:rsidRDefault="005606AD"/>
    <w:p w:rsidR="005606AD" w:rsidRDefault="005606AD"/>
    <w:p w:rsidR="00450C76" w:rsidRDefault="00450C76"/>
    <w:p w:rsidR="00450C76" w:rsidRDefault="00450C76"/>
    <w:p w:rsidR="00DE56FF" w:rsidRPr="00C005AC" w:rsidRDefault="00DE56FF" w:rsidP="00DE56FF">
      <w:pPr>
        <w:jc w:val="both"/>
        <w:rPr>
          <w:b/>
          <w:i/>
        </w:rPr>
      </w:pPr>
      <w:r w:rsidRPr="00C005AC">
        <w:rPr>
          <w:b/>
          <w:i/>
        </w:rPr>
        <w:t xml:space="preserve">Prilog </w:t>
      </w:r>
      <w:r>
        <w:rPr>
          <w:b/>
          <w:i/>
        </w:rPr>
        <w:t>2</w:t>
      </w:r>
      <w:r w:rsidRPr="00C005AC">
        <w:rPr>
          <w:b/>
          <w:i/>
        </w:rPr>
        <w:t xml:space="preserve"> </w:t>
      </w:r>
    </w:p>
    <w:p w:rsidR="00DE56FF" w:rsidRDefault="00DE56FF" w:rsidP="00DE56FF">
      <w:pPr>
        <w:jc w:val="both"/>
      </w:pPr>
    </w:p>
    <w:p w:rsidR="00DE56FF" w:rsidRPr="00C005AC" w:rsidRDefault="00DE56FF" w:rsidP="00DE56FF">
      <w:pPr>
        <w:jc w:val="both"/>
      </w:pPr>
    </w:p>
    <w:p w:rsidR="00DE56FF" w:rsidRPr="002C0714" w:rsidRDefault="00DE56FF" w:rsidP="00DE56FF">
      <w:pPr>
        <w:jc w:val="center"/>
        <w:rPr>
          <w:b/>
        </w:rPr>
      </w:pPr>
      <w:r w:rsidRPr="002C0714">
        <w:rPr>
          <w:b/>
        </w:rPr>
        <w:t xml:space="preserve">TROŠKOVNIK ZA </w:t>
      </w:r>
    </w:p>
    <w:p w:rsidR="00DE56FF" w:rsidRPr="002C0714" w:rsidRDefault="00DE56FF" w:rsidP="00DE56FF">
      <w:pPr>
        <w:jc w:val="center"/>
        <w:rPr>
          <w:u w:val="single"/>
        </w:rPr>
      </w:pPr>
      <w:r w:rsidRPr="002C0714">
        <w:rPr>
          <w:b/>
          <w:u w:val="single"/>
        </w:rPr>
        <w:t>PAPIR I PAPIRNU KONFEKCIJU</w:t>
      </w:r>
    </w:p>
    <w:p w:rsidR="00DE56FF" w:rsidRDefault="00DE56FF" w:rsidP="00DE56FF">
      <w:pPr>
        <w:jc w:val="center"/>
      </w:pPr>
    </w:p>
    <w:p w:rsidR="00450C76" w:rsidRPr="002C0714" w:rsidRDefault="00450C76" w:rsidP="00DE56FF">
      <w:pPr>
        <w:jc w:val="center"/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533"/>
        <w:gridCol w:w="4620"/>
        <w:gridCol w:w="880"/>
        <w:gridCol w:w="1430"/>
        <w:gridCol w:w="1512"/>
        <w:gridCol w:w="1458"/>
      </w:tblGrid>
      <w:tr w:rsidR="00DE56FF" w:rsidRPr="002C0714" w:rsidTr="00450C76">
        <w:trPr>
          <w:trHeight w:val="1134"/>
        </w:trPr>
        <w:tc>
          <w:tcPr>
            <w:tcW w:w="550" w:type="dxa"/>
            <w:gridSpan w:val="2"/>
            <w:vAlign w:val="center"/>
          </w:tcPr>
          <w:p w:rsidR="00DE56FF" w:rsidRPr="002C0714" w:rsidRDefault="00DE56FF" w:rsidP="00B57F59">
            <w:pPr>
              <w:jc w:val="center"/>
              <w:rPr>
                <w:b/>
                <w:bCs/>
                <w:sz w:val="14"/>
                <w:szCs w:val="14"/>
              </w:rPr>
            </w:pPr>
            <w:r w:rsidRPr="002C0714">
              <w:rPr>
                <w:b/>
                <w:bCs/>
                <w:sz w:val="14"/>
                <w:szCs w:val="14"/>
              </w:rPr>
              <w:t>Red.Br.</w:t>
            </w:r>
          </w:p>
        </w:tc>
        <w:tc>
          <w:tcPr>
            <w:tcW w:w="4620" w:type="dxa"/>
            <w:vAlign w:val="center"/>
          </w:tcPr>
          <w:p w:rsidR="00DE56FF" w:rsidRPr="002C0714" w:rsidRDefault="00DE56FF" w:rsidP="00450C76">
            <w:pPr>
              <w:pStyle w:val="Bezproreda"/>
            </w:pPr>
            <w:r w:rsidRPr="002C0714">
              <w:t>NAZIV ARTIKLA</w:t>
            </w:r>
          </w:p>
        </w:tc>
        <w:tc>
          <w:tcPr>
            <w:tcW w:w="880" w:type="dxa"/>
            <w:vAlign w:val="center"/>
          </w:tcPr>
          <w:p w:rsidR="00DE56FF" w:rsidRPr="002C0714" w:rsidRDefault="00DE56FF" w:rsidP="00B5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>JED. MJERA</w:t>
            </w:r>
          </w:p>
        </w:tc>
        <w:tc>
          <w:tcPr>
            <w:tcW w:w="1430" w:type="dxa"/>
            <w:vAlign w:val="center"/>
          </w:tcPr>
          <w:p w:rsidR="00DE56FF" w:rsidRPr="002C0714" w:rsidRDefault="00DE56FF" w:rsidP="00B5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>ORIJENT. GOD. POTROŠNJA</w:t>
            </w:r>
          </w:p>
        </w:tc>
        <w:tc>
          <w:tcPr>
            <w:tcW w:w="1512" w:type="dxa"/>
            <w:vAlign w:val="center"/>
          </w:tcPr>
          <w:p w:rsidR="00DE56FF" w:rsidRPr="002C0714" w:rsidRDefault="00DE56FF" w:rsidP="00B5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>JEDINIČNA CIJENA</w:t>
            </w:r>
          </w:p>
          <w:p w:rsidR="00EE37A5" w:rsidRDefault="00DE56FF" w:rsidP="00EE37A5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 xml:space="preserve">u </w:t>
            </w:r>
            <w:r w:rsidR="00EE37A5">
              <w:rPr>
                <w:b/>
                <w:bCs/>
                <w:sz w:val="18"/>
                <w:szCs w:val="18"/>
              </w:rPr>
              <w:t>eurima</w:t>
            </w:r>
          </w:p>
          <w:p w:rsidR="00DE56FF" w:rsidRPr="002C0714" w:rsidRDefault="00DE56FF" w:rsidP="00EE37A5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 xml:space="preserve"> bez PDV-a</w:t>
            </w:r>
          </w:p>
        </w:tc>
        <w:tc>
          <w:tcPr>
            <w:tcW w:w="1458" w:type="dxa"/>
            <w:vAlign w:val="center"/>
          </w:tcPr>
          <w:p w:rsidR="00DE56FF" w:rsidRPr="002C0714" w:rsidRDefault="00DE56FF" w:rsidP="00B5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>VRIJEDNOST</w:t>
            </w:r>
          </w:p>
          <w:p w:rsidR="00EE37A5" w:rsidRDefault="00DE56FF" w:rsidP="00B5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 xml:space="preserve">u </w:t>
            </w:r>
            <w:r w:rsidR="00EE37A5">
              <w:rPr>
                <w:b/>
                <w:bCs/>
                <w:sz w:val="18"/>
                <w:szCs w:val="18"/>
              </w:rPr>
              <w:t>eurima</w:t>
            </w:r>
          </w:p>
          <w:p w:rsidR="00DE56FF" w:rsidRPr="002C0714" w:rsidRDefault="00DE56FF" w:rsidP="00EE37A5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14">
              <w:rPr>
                <w:b/>
                <w:bCs/>
                <w:sz w:val="18"/>
                <w:szCs w:val="18"/>
              </w:rPr>
              <w:t xml:space="preserve"> bez PDV-a</w:t>
            </w:r>
          </w:p>
        </w:tc>
      </w:tr>
      <w:tr w:rsidR="00DE56FF" w:rsidRPr="002C0714" w:rsidTr="0045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FOTOKOPIRNI PAPIR</w:t>
            </w:r>
            <w:r>
              <w:rPr>
                <w:sz w:val="18"/>
                <w:szCs w:val="18"/>
              </w:rPr>
              <w:t xml:space="preserve"> - format</w:t>
            </w:r>
            <w:r w:rsidRPr="002C0714">
              <w:rPr>
                <w:sz w:val="18"/>
                <w:szCs w:val="18"/>
              </w:rPr>
              <w:t xml:space="preserve"> A4</w:t>
            </w:r>
            <w:r>
              <w:rPr>
                <w:sz w:val="18"/>
                <w:szCs w:val="18"/>
              </w:rPr>
              <w:t>, bijeli</w:t>
            </w:r>
          </w:p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 PREMIUM KVALITETE</w:t>
            </w:r>
            <w:r>
              <w:rPr>
                <w:sz w:val="18"/>
                <w:szCs w:val="18"/>
              </w:rPr>
              <w:t>, p</w:t>
            </w:r>
            <w:r w:rsidRPr="00865553">
              <w:rPr>
                <w:sz w:val="18"/>
                <w:szCs w:val="18"/>
              </w:rPr>
              <w:t>apir za kvalitetni jednostrani i dvostrani ispis i kopiranje, za fotokopirne uređaje, laserske i inkjet pisače,</w:t>
            </w:r>
          </w:p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-  A KLASE</w:t>
            </w:r>
          </w:p>
          <w:p w:rsidR="00DE56FF" w:rsidRDefault="00DE56FF" w:rsidP="00450C76">
            <w:pPr>
              <w:pStyle w:val="Bezproreda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-  </w:t>
            </w:r>
            <w:r w:rsidRPr="00476E0E">
              <w:rPr>
                <w:color w:val="333333"/>
              </w:rPr>
              <w:t>80 g/m2</w:t>
            </w:r>
          </w:p>
          <w:p w:rsidR="00DE56FF" w:rsidRPr="002C0714" w:rsidRDefault="00DE56FF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 xml:space="preserve">- </w:t>
            </w:r>
            <w:r w:rsidRPr="00476E0E">
              <w:rPr>
                <w:color w:val="333333"/>
              </w:rPr>
              <w:t>omot 500 listova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jc w:val="center"/>
              <w:rPr>
                <w:sz w:val="16"/>
                <w:szCs w:val="16"/>
              </w:rPr>
            </w:pPr>
            <w:r w:rsidRPr="002C0714">
              <w:rPr>
                <w:sz w:val="16"/>
                <w:szCs w:val="16"/>
              </w:rPr>
              <w:t>pak.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C0714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DE56FF" w:rsidRPr="002C0714" w:rsidTr="0045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FOTOKOPIRNI PAPIR</w:t>
            </w:r>
            <w:r>
              <w:rPr>
                <w:sz w:val="18"/>
                <w:szCs w:val="18"/>
              </w:rPr>
              <w:t xml:space="preserve"> - format</w:t>
            </w:r>
            <w:r w:rsidRPr="002C071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3, bijeli</w:t>
            </w:r>
          </w:p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 PREMIUM KVALITETE</w:t>
            </w:r>
            <w:r>
              <w:rPr>
                <w:sz w:val="18"/>
                <w:szCs w:val="18"/>
              </w:rPr>
              <w:t>,  p</w:t>
            </w:r>
            <w:r w:rsidRPr="00865553">
              <w:rPr>
                <w:sz w:val="18"/>
                <w:szCs w:val="18"/>
              </w:rPr>
              <w:t>apir za kvalitetni jednostrani i dvostrani ispis i kopiranje, za fotokopirne uređaje, laserske i inkjet pisače,</w:t>
            </w:r>
          </w:p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-  A KLASE</w:t>
            </w:r>
          </w:p>
          <w:p w:rsidR="00DE56FF" w:rsidRDefault="00DE56FF" w:rsidP="00450C76">
            <w:pPr>
              <w:pStyle w:val="Bezproreda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-  </w:t>
            </w:r>
            <w:r w:rsidRPr="00476E0E">
              <w:rPr>
                <w:color w:val="333333"/>
              </w:rPr>
              <w:t>80 g/m2</w:t>
            </w:r>
          </w:p>
          <w:p w:rsidR="00DE56FF" w:rsidRPr="002C0714" w:rsidRDefault="00DE56FF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 xml:space="preserve">- </w:t>
            </w:r>
            <w:r w:rsidRPr="00476E0E">
              <w:rPr>
                <w:color w:val="333333"/>
              </w:rPr>
              <w:t>omot 500 listova</w:t>
            </w:r>
            <w:r w:rsidRPr="002C07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jc w:val="center"/>
              <w:rPr>
                <w:sz w:val="16"/>
                <w:szCs w:val="16"/>
              </w:rPr>
            </w:pPr>
            <w:r w:rsidRPr="002C0714">
              <w:rPr>
                <w:sz w:val="16"/>
                <w:szCs w:val="16"/>
              </w:rPr>
              <w:t>pak.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DE56FF" w:rsidRPr="002C0714" w:rsidTr="0045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FOTOKOPIRNI PAPIR</w:t>
            </w:r>
            <w:r>
              <w:rPr>
                <w:sz w:val="18"/>
                <w:szCs w:val="18"/>
              </w:rPr>
              <w:t xml:space="preserve"> - format</w:t>
            </w:r>
            <w:r w:rsidRPr="002C071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4, u boji (crveni)</w:t>
            </w:r>
          </w:p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 PREMIUM KVALITETE</w:t>
            </w:r>
            <w:r>
              <w:rPr>
                <w:sz w:val="18"/>
                <w:szCs w:val="18"/>
              </w:rPr>
              <w:t>,  p</w:t>
            </w:r>
            <w:r w:rsidRPr="00865553">
              <w:rPr>
                <w:sz w:val="18"/>
                <w:szCs w:val="18"/>
              </w:rPr>
              <w:t>apir za kvalitetni jednostrani i dvostrani ispis i kopiranje, za fotokopirne uređaje, laserske i inkjet pisače,</w:t>
            </w:r>
          </w:p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-  A KLASE</w:t>
            </w:r>
          </w:p>
          <w:p w:rsidR="00DE56FF" w:rsidRDefault="00DE56FF" w:rsidP="00450C76">
            <w:pPr>
              <w:pStyle w:val="Bezproreda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-  </w:t>
            </w:r>
            <w:r w:rsidRPr="00476E0E">
              <w:rPr>
                <w:color w:val="333333"/>
              </w:rPr>
              <w:t>80 g/m2</w:t>
            </w:r>
          </w:p>
          <w:p w:rsidR="00DE56FF" w:rsidRPr="002C0714" w:rsidRDefault="00DE56FF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 xml:space="preserve">- </w:t>
            </w:r>
            <w:r w:rsidRPr="00476E0E">
              <w:rPr>
                <w:color w:val="333333"/>
              </w:rPr>
              <w:t>omot 500 listova</w:t>
            </w:r>
            <w:r w:rsidRPr="002C07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jc w:val="center"/>
              <w:rPr>
                <w:sz w:val="16"/>
                <w:szCs w:val="16"/>
              </w:rPr>
            </w:pPr>
            <w:r w:rsidRPr="002C0714">
              <w:rPr>
                <w:sz w:val="16"/>
                <w:szCs w:val="16"/>
              </w:rPr>
              <w:t>pak.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DE56FF" w:rsidRPr="002C0714" w:rsidTr="0045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5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450C76" w:rsidP="0045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56FF"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Default="00DE56FF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TRGOVAČKI PAPIR VISOKI KARO LIST (A3 PRESAVIJENI)</w:t>
            </w:r>
            <w:r>
              <w:rPr>
                <w:sz w:val="18"/>
                <w:szCs w:val="18"/>
              </w:rPr>
              <w:t xml:space="preserve"> </w:t>
            </w:r>
          </w:p>
          <w:p w:rsidR="00EE37A5" w:rsidRPr="002C0714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EE37A5" w:rsidP="00EE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EE37A5" w:rsidP="00EE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7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  <w:p w:rsidR="00EE37A5" w:rsidRPr="002C0714" w:rsidRDefault="00EE37A5" w:rsidP="0045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C0714"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KOVERTE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B6-5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latex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plava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- 125 x 176 mm</w:t>
            </w:r>
          </w:p>
          <w:p w:rsidR="00EE37A5" w:rsidRPr="002C0714" w:rsidRDefault="00EE37A5" w:rsidP="00EE37A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324B1D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EE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E37A5" w:rsidRPr="00EE37A5" w:rsidRDefault="00EE37A5" w:rsidP="00EE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7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</w:pPr>
            <w:r w:rsidRPr="002C0714">
              <w:t xml:space="preserve">KOVERTE </w:t>
            </w:r>
          </w:p>
          <w:p w:rsidR="00EE37A5" w:rsidRDefault="00EE37A5" w:rsidP="00450C76">
            <w:pPr>
              <w:pStyle w:val="Bezproreda"/>
            </w:pPr>
            <w:r>
              <w:t>-</w:t>
            </w:r>
            <w:r w:rsidRPr="002C0714">
              <w:t xml:space="preserve"> B5</w:t>
            </w:r>
            <w:r>
              <w:t xml:space="preserve"> SGŠ</w:t>
            </w:r>
          </w:p>
          <w:p w:rsidR="00EE37A5" w:rsidRDefault="00EE37A5" w:rsidP="00450C76">
            <w:pPr>
              <w:pStyle w:val="Bezproreda"/>
            </w:pPr>
            <w:r>
              <w:t>-</w:t>
            </w:r>
            <w:r w:rsidRPr="007036DB">
              <w:t xml:space="preserve"> </w:t>
            </w:r>
            <w:r>
              <w:t>žuta</w:t>
            </w:r>
          </w:p>
          <w:p w:rsidR="00EE37A5" w:rsidRDefault="00EE37A5" w:rsidP="00450C76">
            <w:pPr>
              <w:pStyle w:val="Bezproreda"/>
            </w:pPr>
            <w:r>
              <w:t>- 175 x 250 mm</w:t>
            </w:r>
          </w:p>
          <w:p w:rsidR="00EE37A5" w:rsidRPr="002C0714" w:rsidRDefault="00EE37A5" w:rsidP="00450C76">
            <w:pPr>
              <w:pStyle w:val="Bezproreda"/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324B1D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EE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7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 xml:space="preserve">KOVERTE 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1000 SGŠ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žuta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- 230 x 360 mm</w:t>
            </w:r>
          </w:p>
          <w:p w:rsidR="00EE37A5" w:rsidRPr="002C0714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324B1D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EE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7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 xml:space="preserve">KOVERTE 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SGŠ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žuta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- 300 x 400 mm</w:t>
            </w:r>
          </w:p>
          <w:p w:rsidR="00EE37A5" w:rsidRPr="002C0714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324B1D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EE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7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 xml:space="preserve">KOVERTE 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JASTUČNA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unutarnje dimenzije 180 x 260 mm</w:t>
            </w:r>
          </w:p>
          <w:p w:rsidR="0060055D" w:rsidRPr="002C0714" w:rsidRDefault="0060055D" w:rsidP="0060055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60055D">
            <w:pPr>
              <w:jc w:val="center"/>
            </w:pPr>
            <w:r w:rsidRPr="00324B1D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60055D" w:rsidP="006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7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 xml:space="preserve">KOVERTE 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JASTUČNA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unutarnje dimenzije 240 x 340 mm</w:t>
            </w:r>
          </w:p>
          <w:p w:rsidR="0060055D" w:rsidRPr="002C0714" w:rsidRDefault="0060055D" w:rsidP="0060055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324B1D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60055D" w:rsidP="006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E2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KOVERTA – VREĆICA SA KRIŽNIM DNOM NATRON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E4 400x280x40 mm</w:t>
            </w:r>
          </w:p>
          <w:p w:rsidR="0060055D" w:rsidRPr="008875FC" w:rsidRDefault="0060055D" w:rsidP="0060055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F24D2A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60055D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</w:tc>
      </w:tr>
      <w:tr w:rsidR="00EE37A5" w:rsidRPr="002C0714" w:rsidTr="00E2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KOVERTE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C0714">
              <w:rPr>
                <w:sz w:val="18"/>
                <w:szCs w:val="18"/>
              </w:rPr>
              <w:t xml:space="preserve"> B6-</w:t>
            </w:r>
            <w:r>
              <w:rPr>
                <w:sz w:val="18"/>
                <w:szCs w:val="18"/>
              </w:rPr>
              <w:t>BT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latex</w:t>
            </w: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03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bijela</w:t>
            </w:r>
          </w:p>
          <w:p w:rsidR="0060055D" w:rsidRDefault="0060055D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F24D2A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6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</w:tc>
      </w:tr>
      <w:tr w:rsidR="00EE37A5" w:rsidRPr="002C0714" w:rsidTr="00E2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8875FC">
              <w:rPr>
                <w:sz w:val="18"/>
                <w:szCs w:val="18"/>
              </w:rPr>
              <w:t>POVRATNICA A4 LASER PLAVA B-114-A4/L</w:t>
            </w:r>
          </w:p>
          <w:p w:rsidR="0060055D" w:rsidRPr="002C0714" w:rsidRDefault="0060055D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F24D2A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60055D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</w:tc>
      </w:tr>
      <w:tr w:rsidR="00EE37A5" w:rsidRPr="002C0714" w:rsidTr="00E2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</w:p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8875FC">
              <w:rPr>
                <w:sz w:val="18"/>
                <w:szCs w:val="18"/>
              </w:rPr>
              <w:t xml:space="preserve">POVRATNICA A4 LASER </w:t>
            </w:r>
            <w:r>
              <w:rPr>
                <w:sz w:val="18"/>
                <w:szCs w:val="18"/>
              </w:rPr>
              <w:t>BIJELA</w:t>
            </w:r>
            <w:r w:rsidRPr="008875FC">
              <w:rPr>
                <w:sz w:val="18"/>
                <w:szCs w:val="18"/>
              </w:rPr>
              <w:t xml:space="preserve"> </w:t>
            </w:r>
          </w:p>
          <w:p w:rsidR="0060055D" w:rsidRPr="002C0714" w:rsidRDefault="0060055D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F24D2A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60055D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E2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B57F59">
            <w:pPr>
              <w:rPr>
                <w:sz w:val="20"/>
                <w:szCs w:val="20"/>
              </w:rPr>
            </w:pPr>
          </w:p>
          <w:p w:rsidR="00EE37A5" w:rsidRPr="002C0714" w:rsidRDefault="00EE37A5" w:rsidP="00B5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>DOSTAVNICA PLAVA SA DOTISKOM</w:t>
            </w:r>
          </w:p>
          <w:p w:rsidR="0060055D" w:rsidRPr="002C0714" w:rsidRDefault="0060055D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37A5" w:rsidRDefault="00EE37A5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F24D2A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60055D" w:rsidP="00B5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EE37A5" w:rsidRPr="002C0714" w:rsidTr="00E2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</w:p>
          <w:p w:rsidR="00EE37A5" w:rsidRPr="002C0714" w:rsidRDefault="00EE37A5" w:rsidP="0060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55D">
              <w:rPr>
                <w:sz w:val="20"/>
                <w:szCs w:val="20"/>
              </w:rPr>
              <w:t>6</w:t>
            </w:r>
            <w:r w:rsidRPr="002C0714"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Default="00EE37A5" w:rsidP="00450C76">
            <w:pPr>
              <w:pStyle w:val="Bezproreda"/>
              <w:rPr>
                <w:sz w:val="18"/>
                <w:szCs w:val="18"/>
              </w:rPr>
            </w:pPr>
            <w:r w:rsidRPr="002C0714">
              <w:rPr>
                <w:sz w:val="18"/>
                <w:szCs w:val="18"/>
              </w:rPr>
              <w:t xml:space="preserve">OMOT SPISA BIJELI 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2C0714">
                <w:rPr>
                  <w:sz w:val="18"/>
                  <w:szCs w:val="18"/>
                </w:rPr>
                <w:t>250 g</w:t>
              </w:r>
            </w:smartTag>
            <w:r w:rsidRPr="002C0714">
              <w:rPr>
                <w:sz w:val="18"/>
                <w:szCs w:val="18"/>
              </w:rPr>
              <w:t xml:space="preserve"> – 2</w:t>
            </w:r>
            <w:r>
              <w:rPr>
                <w:sz w:val="18"/>
                <w:szCs w:val="18"/>
              </w:rPr>
              <w:t>19</w:t>
            </w:r>
            <w:r w:rsidRPr="002C0714">
              <w:rPr>
                <w:sz w:val="18"/>
                <w:szCs w:val="18"/>
              </w:rPr>
              <w:t>x320</w:t>
            </w:r>
          </w:p>
          <w:p w:rsidR="0060055D" w:rsidRPr="002C0714" w:rsidRDefault="0060055D" w:rsidP="00450C7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100/1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55D" w:rsidRDefault="0060055D" w:rsidP="00EE37A5">
            <w:pPr>
              <w:jc w:val="center"/>
              <w:rPr>
                <w:sz w:val="16"/>
                <w:szCs w:val="16"/>
              </w:rPr>
            </w:pPr>
          </w:p>
          <w:p w:rsidR="00EE37A5" w:rsidRDefault="00EE37A5" w:rsidP="00EE37A5">
            <w:pPr>
              <w:jc w:val="center"/>
            </w:pPr>
            <w:r w:rsidRPr="00F24D2A">
              <w:rPr>
                <w:sz w:val="16"/>
                <w:szCs w:val="16"/>
              </w:rPr>
              <w:t>set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55D" w:rsidRPr="002C0714" w:rsidRDefault="0060055D" w:rsidP="006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7A5" w:rsidRPr="002C0714" w:rsidRDefault="00EE37A5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DE56FF" w:rsidRPr="002C0714" w:rsidTr="00450C76">
        <w:trPr>
          <w:trHeight w:val="525"/>
        </w:trPr>
        <w:tc>
          <w:tcPr>
            <w:tcW w:w="8992" w:type="dxa"/>
            <w:gridSpan w:val="6"/>
            <w:noWrap/>
            <w:vAlign w:val="bottom"/>
          </w:tcPr>
          <w:p w:rsidR="00DE56FF" w:rsidRPr="00450C76" w:rsidRDefault="00DE56FF" w:rsidP="00450C76">
            <w:pPr>
              <w:pStyle w:val="Bezproreda"/>
              <w:jc w:val="center"/>
              <w:rPr>
                <w:b/>
              </w:rPr>
            </w:pPr>
            <w:r w:rsidRPr="00450C76">
              <w:rPr>
                <w:b/>
              </w:rPr>
              <w:t>UKUPNO</w:t>
            </w:r>
          </w:p>
        </w:tc>
        <w:tc>
          <w:tcPr>
            <w:tcW w:w="1458" w:type="dxa"/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DE56FF" w:rsidRPr="002C0714" w:rsidTr="00450C76">
        <w:trPr>
          <w:trHeight w:val="525"/>
        </w:trPr>
        <w:tc>
          <w:tcPr>
            <w:tcW w:w="8992" w:type="dxa"/>
            <w:gridSpan w:val="6"/>
            <w:noWrap/>
            <w:vAlign w:val="bottom"/>
          </w:tcPr>
          <w:p w:rsidR="00DE56FF" w:rsidRPr="00450C76" w:rsidRDefault="00DE56FF" w:rsidP="00450C76">
            <w:pPr>
              <w:pStyle w:val="Bezproreda"/>
              <w:jc w:val="center"/>
              <w:rPr>
                <w:b/>
              </w:rPr>
            </w:pPr>
            <w:r w:rsidRPr="00450C76">
              <w:rPr>
                <w:b/>
              </w:rPr>
              <w:t>PDV</w:t>
            </w:r>
          </w:p>
        </w:tc>
        <w:tc>
          <w:tcPr>
            <w:tcW w:w="1458" w:type="dxa"/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  <w:tr w:rsidR="00DE56FF" w:rsidRPr="002C0714" w:rsidTr="00450C76">
        <w:trPr>
          <w:trHeight w:val="525"/>
        </w:trPr>
        <w:tc>
          <w:tcPr>
            <w:tcW w:w="8992" w:type="dxa"/>
            <w:gridSpan w:val="6"/>
            <w:noWrap/>
            <w:vAlign w:val="bottom"/>
          </w:tcPr>
          <w:p w:rsidR="00DE56FF" w:rsidRPr="00450C76" w:rsidRDefault="00DE56FF" w:rsidP="00450C76">
            <w:pPr>
              <w:pStyle w:val="Bezproreda"/>
              <w:jc w:val="center"/>
              <w:rPr>
                <w:b/>
              </w:rPr>
            </w:pPr>
            <w:r w:rsidRPr="00450C76">
              <w:rPr>
                <w:b/>
              </w:rPr>
              <w:t>UKUPNA CIJENA PONUDE</w:t>
            </w:r>
          </w:p>
        </w:tc>
        <w:tc>
          <w:tcPr>
            <w:tcW w:w="1458" w:type="dxa"/>
            <w:noWrap/>
            <w:vAlign w:val="bottom"/>
          </w:tcPr>
          <w:p w:rsidR="00DE56FF" w:rsidRPr="002C0714" w:rsidRDefault="00DE56FF" w:rsidP="00B57F59">
            <w:pPr>
              <w:rPr>
                <w:sz w:val="20"/>
                <w:szCs w:val="20"/>
              </w:rPr>
            </w:pPr>
            <w:r w:rsidRPr="002C0714">
              <w:rPr>
                <w:sz w:val="20"/>
                <w:szCs w:val="20"/>
              </w:rPr>
              <w:t> </w:t>
            </w:r>
          </w:p>
        </w:tc>
      </w:tr>
    </w:tbl>
    <w:p w:rsidR="00DE56FF" w:rsidRDefault="00DE56FF"/>
    <w:sectPr w:rsidR="00DE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0"/>
    <w:rsid w:val="0009403A"/>
    <w:rsid w:val="00216BDB"/>
    <w:rsid w:val="00450C76"/>
    <w:rsid w:val="005606AD"/>
    <w:rsid w:val="005D77D8"/>
    <w:rsid w:val="0060055D"/>
    <w:rsid w:val="0084157A"/>
    <w:rsid w:val="009938FC"/>
    <w:rsid w:val="00A13340"/>
    <w:rsid w:val="00B71B7F"/>
    <w:rsid w:val="00BE267D"/>
    <w:rsid w:val="00DE56FF"/>
    <w:rsid w:val="00E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F1E279-5386-4BC5-9FCF-1DFAA66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FC"/>
  </w:style>
  <w:style w:type="paragraph" w:styleId="Naslov1">
    <w:name w:val="heading 1"/>
    <w:basedOn w:val="Normal"/>
    <w:next w:val="Normal"/>
    <w:link w:val="Naslov1Char"/>
    <w:uiPriority w:val="9"/>
    <w:qFormat/>
    <w:rsid w:val="00EE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8FC"/>
    <w:pPr>
      <w:spacing w:after="0" w:line="240" w:lineRule="auto"/>
    </w:pPr>
  </w:style>
  <w:style w:type="paragraph" w:customStyle="1" w:styleId="Default">
    <w:name w:val="Default"/>
    <w:rsid w:val="00A1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67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E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Šikač</dc:creator>
  <cp:lastModifiedBy>Draženka Čanađija</cp:lastModifiedBy>
  <cp:revision>2</cp:revision>
  <cp:lastPrinted>2023-01-04T13:18:00Z</cp:lastPrinted>
  <dcterms:created xsi:type="dcterms:W3CDTF">2023-01-05T10:41:00Z</dcterms:created>
  <dcterms:modified xsi:type="dcterms:W3CDTF">2023-01-05T10:41:00Z</dcterms:modified>
</cp:coreProperties>
</file>