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9" w:rsidRPr="00DD0C23" w:rsidRDefault="001A5B68" w:rsidP="00954162">
      <w:pPr>
        <w:pStyle w:val="Bezproreda"/>
        <w:rPr>
          <w:rFonts w:ascii="Times New Roman" w:hAnsi="Times New Roman"/>
          <w:b/>
          <w:color w:val="000000"/>
        </w:rPr>
      </w:pPr>
      <w:r>
        <w:rPr>
          <w:noProof/>
          <w:lang w:eastAsia="hr-HR"/>
        </w:rPr>
        <w:t xml:space="preserve"> </w:t>
      </w:r>
      <w:r w:rsidR="004D7E03" w:rsidRPr="00DD0C23">
        <w:rPr>
          <w:rFonts w:ascii="Times New Roman" w:hAnsi="Times New Roman"/>
          <w:b/>
          <w:color w:val="000000"/>
        </w:rPr>
        <w:t>PONUDBENI LIST</w:t>
      </w:r>
      <w:r w:rsidR="002C3EFA">
        <w:rPr>
          <w:rFonts w:ascii="Times New Roman" w:hAnsi="Times New Roman"/>
          <w:b/>
          <w:color w:val="000000"/>
        </w:rPr>
        <w:t xml:space="preserve"> ZA STOLARSKE USLUGE</w:t>
      </w:r>
      <w:r w:rsidR="004D7E03" w:rsidRPr="00DD0C23">
        <w:rPr>
          <w:rFonts w:ascii="Times New Roman" w:hAnsi="Times New Roman"/>
          <w:b/>
          <w:color w:val="000000"/>
        </w:rPr>
        <w:t xml:space="preserve"> </w:t>
      </w:r>
      <w:r w:rsidR="002C3EFA">
        <w:rPr>
          <w:rFonts w:ascii="Times New Roman" w:hAnsi="Times New Roman"/>
          <w:b/>
          <w:color w:val="000000"/>
        </w:rPr>
        <w:t>IZRADE I UGRADNJE  VRATA</w:t>
      </w:r>
    </w:p>
    <w:p w:rsidR="009903E9" w:rsidRPr="00DD0C23" w:rsidRDefault="004D7E03" w:rsidP="004D7E03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</w:t>
      </w:r>
      <w:r w:rsidR="009903E9" w:rsidRPr="00DD0C23">
        <w:rPr>
          <w:rFonts w:ascii="Times New Roman" w:hAnsi="Times New Roman"/>
          <w:b/>
          <w:color w:val="000000"/>
        </w:rPr>
        <w:t>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9903E9" w:rsidRPr="00DD0C23" w:rsidTr="003565AF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0F1026" w:rsidRDefault="000F1026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</w:t>
            </w:r>
            <w:r w:rsidR="001C3DD9">
              <w:rPr>
                <w:rFonts w:ascii="Times New Roman" w:hAnsi="Times New Roman"/>
                <w:b/>
                <w:color w:val="000000"/>
              </w:rPr>
              <w:t>VUKOVARU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:rsidR="009903E9" w:rsidRPr="00DD0C23" w:rsidRDefault="001C3DD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Vukovar, Županijska 31</w:t>
            </w:r>
          </w:p>
        </w:tc>
      </w:tr>
      <w:tr w:rsidR="009903E9" w:rsidRPr="00DD0C23" w:rsidTr="004D7E03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3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9903E9" w:rsidRPr="00DD0C23" w:rsidTr="003565AF">
        <w:trPr>
          <w:trHeight w:val="35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3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29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2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05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724949" w:rsidRPr="00DD0C23" w:rsidRDefault="002C3EFA" w:rsidP="00724949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>Izrada i ugradnja vrata</w:t>
            </w:r>
          </w:p>
          <w:p w:rsidR="009903E9" w:rsidRPr="00DD0C23" w:rsidRDefault="009903E9" w:rsidP="00954162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9903E9" w:rsidRPr="00DD0C23" w:rsidRDefault="000B7238" w:rsidP="000B723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921FB5" w:rsidRPr="00DD0C23">
              <w:rPr>
                <w:rFonts w:ascii="Times New Roman" w:hAnsi="Times New Roman"/>
                <w:b/>
                <w:color w:val="000000"/>
              </w:rPr>
              <w:t>0 DANA</w:t>
            </w:r>
          </w:p>
        </w:tc>
      </w:tr>
    </w:tbl>
    <w:p w:rsidR="009903E9" w:rsidRPr="00DD0C23" w:rsidRDefault="009903E9" w:rsidP="009903E9">
      <w:pPr>
        <w:pStyle w:val="Bezproreda"/>
        <w:rPr>
          <w:rFonts w:ascii="Times New Roman" w:hAnsi="Times New Roman"/>
        </w:rPr>
      </w:pP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 w:rsidR="00A46C82"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 w:rsidR="00A46C82">
        <w:rPr>
          <w:rFonts w:ascii="Times New Roman" w:hAnsi="Times New Roman"/>
        </w:rPr>
        <w:t xml:space="preserve"> _________ </w:t>
      </w:r>
      <w:r w:rsidR="00EB29D1" w:rsidRPr="00DD0C23">
        <w:rPr>
          <w:rFonts w:ascii="Times New Roman" w:hAnsi="Times New Roman"/>
        </w:rPr>
        <w:t>20</w:t>
      </w:r>
      <w:r w:rsidR="00DF0656">
        <w:rPr>
          <w:rFonts w:ascii="Times New Roman" w:hAnsi="Times New Roman"/>
        </w:rPr>
        <w:t>2</w:t>
      </w:r>
      <w:r w:rsidR="002C3EFA">
        <w:rPr>
          <w:rFonts w:ascii="Times New Roman" w:hAnsi="Times New Roman"/>
        </w:rPr>
        <w:t>3</w:t>
      </w:r>
      <w:r w:rsidR="00DF0656">
        <w:rPr>
          <w:rFonts w:ascii="Times New Roman" w:hAnsi="Times New Roman"/>
        </w:rPr>
        <w:t>.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EB29D1" w:rsidRPr="006F0A90" w:rsidRDefault="00EB29D1" w:rsidP="0025453E"/>
    <w:p w:rsidR="00EB29D1" w:rsidRDefault="00EB29D1" w:rsidP="00EB29D1"/>
    <w:p w:rsidR="00AE4624" w:rsidRDefault="00AE4624" w:rsidP="00EB29D1"/>
    <w:p w:rsidR="00AE4624" w:rsidRPr="006F0A90" w:rsidRDefault="0098466C" w:rsidP="0098466C">
      <w:pPr>
        <w:pStyle w:val="Bezproreda"/>
      </w:pPr>
      <w:r w:rsidRPr="006F0A90">
        <w:t xml:space="preserve"> </w:t>
      </w:r>
    </w:p>
    <w:p w:rsidR="00AE4624" w:rsidRPr="006F0A90" w:rsidRDefault="00AE4624" w:rsidP="00EB29D1">
      <w:bookmarkStart w:id="0" w:name="_GoBack"/>
      <w:bookmarkEnd w:id="0"/>
    </w:p>
    <w:sectPr w:rsidR="00AE4624" w:rsidRPr="006F0A90" w:rsidSect="00905D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90" w:rsidRDefault="00384D90" w:rsidP="00865909">
      <w:pPr>
        <w:spacing w:after="0" w:line="240" w:lineRule="auto"/>
      </w:pPr>
      <w:r>
        <w:separator/>
      </w:r>
    </w:p>
  </w:endnote>
  <w:endnote w:type="continuationSeparator" w:id="0">
    <w:p w:rsidR="00384D90" w:rsidRDefault="00384D90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F" w:rsidRDefault="00417B9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EFA">
      <w:rPr>
        <w:noProof/>
      </w:rPr>
      <w:t>1</w:t>
    </w:r>
    <w:r>
      <w:fldChar w:fldCharType="end"/>
    </w:r>
  </w:p>
  <w:p w:rsidR="00417B9F" w:rsidRDefault="00417B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90" w:rsidRDefault="00384D90" w:rsidP="00865909">
      <w:pPr>
        <w:spacing w:after="0" w:line="240" w:lineRule="auto"/>
      </w:pPr>
      <w:r>
        <w:separator/>
      </w:r>
    </w:p>
  </w:footnote>
  <w:footnote w:type="continuationSeparator" w:id="0">
    <w:p w:rsidR="00384D90" w:rsidRDefault="00384D90" w:rsidP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1FD"/>
    <w:multiLevelType w:val="hybridMultilevel"/>
    <w:tmpl w:val="69A6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EB8"/>
    <w:multiLevelType w:val="hybridMultilevel"/>
    <w:tmpl w:val="AA6461CC"/>
    <w:lvl w:ilvl="0" w:tplc="302A0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971"/>
    <w:multiLevelType w:val="hybridMultilevel"/>
    <w:tmpl w:val="97508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84F44"/>
    <w:multiLevelType w:val="hybridMultilevel"/>
    <w:tmpl w:val="371C8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7BAA"/>
    <w:multiLevelType w:val="hybridMultilevel"/>
    <w:tmpl w:val="4AD66012"/>
    <w:lvl w:ilvl="0" w:tplc="BF8033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3A47"/>
    <w:multiLevelType w:val="hybridMultilevel"/>
    <w:tmpl w:val="067AF330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A1"/>
    <w:multiLevelType w:val="hybridMultilevel"/>
    <w:tmpl w:val="AB020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43"/>
    <w:multiLevelType w:val="hybridMultilevel"/>
    <w:tmpl w:val="28023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F62"/>
    <w:multiLevelType w:val="hybridMultilevel"/>
    <w:tmpl w:val="DE4A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3D5"/>
    <w:multiLevelType w:val="hybridMultilevel"/>
    <w:tmpl w:val="6AA47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610D"/>
    <w:multiLevelType w:val="hybridMultilevel"/>
    <w:tmpl w:val="29168350"/>
    <w:lvl w:ilvl="0" w:tplc="E1B20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12E0D"/>
    <w:rsid w:val="00022E88"/>
    <w:rsid w:val="00040A1E"/>
    <w:rsid w:val="00070D68"/>
    <w:rsid w:val="00090BA5"/>
    <w:rsid w:val="00093028"/>
    <w:rsid w:val="000B2C3E"/>
    <w:rsid w:val="000B3863"/>
    <w:rsid w:val="000B7238"/>
    <w:rsid w:val="000C2E32"/>
    <w:rsid w:val="000F1026"/>
    <w:rsid w:val="0010530B"/>
    <w:rsid w:val="00112276"/>
    <w:rsid w:val="00114CA4"/>
    <w:rsid w:val="00121B3D"/>
    <w:rsid w:val="001337BB"/>
    <w:rsid w:val="00152762"/>
    <w:rsid w:val="0017794B"/>
    <w:rsid w:val="00184746"/>
    <w:rsid w:val="0018714A"/>
    <w:rsid w:val="00187F97"/>
    <w:rsid w:val="00190903"/>
    <w:rsid w:val="00191649"/>
    <w:rsid w:val="001A5B68"/>
    <w:rsid w:val="001B1A3B"/>
    <w:rsid w:val="001B4307"/>
    <w:rsid w:val="001C3DD9"/>
    <w:rsid w:val="001E6945"/>
    <w:rsid w:val="00202340"/>
    <w:rsid w:val="00205005"/>
    <w:rsid w:val="00207918"/>
    <w:rsid w:val="002466EA"/>
    <w:rsid w:val="0025137C"/>
    <w:rsid w:val="0025453E"/>
    <w:rsid w:val="00254B15"/>
    <w:rsid w:val="00260D03"/>
    <w:rsid w:val="002656D6"/>
    <w:rsid w:val="00271CE6"/>
    <w:rsid w:val="00294820"/>
    <w:rsid w:val="002A2BC6"/>
    <w:rsid w:val="002C3EFA"/>
    <w:rsid w:val="002E3001"/>
    <w:rsid w:val="002E6F95"/>
    <w:rsid w:val="00312562"/>
    <w:rsid w:val="00313334"/>
    <w:rsid w:val="00321448"/>
    <w:rsid w:val="00335492"/>
    <w:rsid w:val="003565AF"/>
    <w:rsid w:val="0036179D"/>
    <w:rsid w:val="00372405"/>
    <w:rsid w:val="003762C7"/>
    <w:rsid w:val="00377ACC"/>
    <w:rsid w:val="003803C4"/>
    <w:rsid w:val="00384D90"/>
    <w:rsid w:val="00392DD0"/>
    <w:rsid w:val="003D14E7"/>
    <w:rsid w:val="003F449C"/>
    <w:rsid w:val="004013C4"/>
    <w:rsid w:val="00417B9F"/>
    <w:rsid w:val="00420160"/>
    <w:rsid w:val="00423052"/>
    <w:rsid w:val="00457778"/>
    <w:rsid w:val="004B3FAB"/>
    <w:rsid w:val="004C0D3D"/>
    <w:rsid w:val="004D7E03"/>
    <w:rsid w:val="004E69FD"/>
    <w:rsid w:val="004F7BEB"/>
    <w:rsid w:val="00512744"/>
    <w:rsid w:val="00547DC6"/>
    <w:rsid w:val="005532E9"/>
    <w:rsid w:val="005572AD"/>
    <w:rsid w:val="00563D05"/>
    <w:rsid w:val="00564C70"/>
    <w:rsid w:val="00596BAD"/>
    <w:rsid w:val="005A0E4E"/>
    <w:rsid w:val="005B0639"/>
    <w:rsid w:val="005B5592"/>
    <w:rsid w:val="005D0D12"/>
    <w:rsid w:val="005D19F3"/>
    <w:rsid w:val="005F4776"/>
    <w:rsid w:val="005F4907"/>
    <w:rsid w:val="005F55B9"/>
    <w:rsid w:val="0060652A"/>
    <w:rsid w:val="00620962"/>
    <w:rsid w:val="00623579"/>
    <w:rsid w:val="00624319"/>
    <w:rsid w:val="006366F1"/>
    <w:rsid w:val="00637903"/>
    <w:rsid w:val="0064027B"/>
    <w:rsid w:val="006410F6"/>
    <w:rsid w:val="00641CA8"/>
    <w:rsid w:val="00644763"/>
    <w:rsid w:val="00651265"/>
    <w:rsid w:val="00671584"/>
    <w:rsid w:val="00692536"/>
    <w:rsid w:val="006B3440"/>
    <w:rsid w:val="006C00AE"/>
    <w:rsid w:val="006C32D0"/>
    <w:rsid w:val="006F0A90"/>
    <w:rsid w:val="006F3306"/>
    <w:rsid w:val="00724949"/>
    <w:rsid w:val="00733AC0"/>
    <w:rsid w:val="00760D46"/>
    <w:rsid w:val="00763308"/>
    <w:rsid w:val="0078356F"/>
    <w:rsid w:val="007A2FE8"/>
    <w:rsid w:val="007B1444"/>
    <w:rsid w:val="007C0B59"/>
    <w:rsid w:val="007D64BE"/>
    <w:rsid w:val="007F68C1"/>
    <w:rsid w:val="007F6E3F"/>
    <w:rsid w:val="00806334"/>
    <w:rsid w:val="0081070C"/>
    <w:rsid w:val="00814BC2"/>
    <w:rsid w:val="008162B3"/>
    <w:rsid w:val="0082161B"/>
    <w:rsid w:val="00824217"/>
    <w:rsid w:val="00840788"/>
    <w:rsid w:val="00847D4C"/>
    <w:rsid w:val="008534B6"/>
    <w:rsid w:val="00865909"/>
    <w:rsid w:val="00883A62"/>
    <w:rsid w:val="008A1E94"/>
    <w:rsid w:val="008A7B52"/>
    <w:rsid w:val="008A7C10"/>
    <w:rsid w:val="008C5246"/>
    <w:rsid w:val="008C591C"/>
    <w:rsid w:val="00905DE0"/>
    <w:rsid w:val="00921FB5"/>
    <w:rsid w:val="00924808"/>
    <w:rsid w:val="00927749"/>
    <w:rsid w:val="00934438"/>
    <w:rsid w:val="00943D9F"/>
    <w:rsid w:val="009458E0"/>
    <w:rsid w:val="00945F85"/>
    <w:rsid w:val="00954162"/>
    <w:rsid w:val="0095493E"/>
    <w:rsid w:val="00957906"/>
    <w:rsid w:val="00962430"/>
    <w:rsid w:val="0096259E"/>
    <w:rsid w:val="00966CBB"/>
    <w:rsid w:val="0098466C"/>
    <w:rsid w:val="009903E9"/>
    <w:rsid w:val="009A40F4"/>
    <w:rsid w:val="009A7C99"/>
    <w:rsid w:val="009B4236"/>
    <w:rsid w:val="009C46D3"/>
    <w:rsid w:val="009D31EB"/>
    <w:rsid w:val="009D4E56"/>
    <w:rsid w:val="009E3653"/>
    <w:rsid w:val="00A31691"/>
    <w:rsid w:val="00A46C82"/>
    <w:rsid w:val="00A71D67"/>
    <w:rsid w:val="00A832FD"/>
    <w:rsid w:val="00AC6686"/>
    <w:rsid w:val="00AE02E4"/>
    <w:rsid w:val="00AE4624"/>
    <w:rsid w:val="00B25A5F"/>
    <w:rsid w:val="00B65C0D"/>
    <w:rsid w:val="00B73B35"/>
    <w:rsid w:val="00B758EE"/>
    <w:rsid w:val="00B75AAB"/>
    <w:rsid w:val="00B87E4C"/>
    <w:rsid w:val="00B9137C"/>
    <w:rsid w:val="00B92A37"/>
    <w:rsid w:val="00B93FD9"/>
    <w:rsid w:val="00BA50AA"/>
    <w:rsid w:val="00BB0AFF"/>
    <w:rsid w:val="00BB45AD"/>
    <w:rsid w:val="00BB5333"/>
    <w:rsid w:val="00BD7866"/>
    <w:rsid w:val="00BE3E08"/>
    <w:rsid w:val="00BF010E"/>
    <w:rsid w:val="00BF0388"/>
    <w:rsid w:val="00BF2B71"/>
    <w:rsid w:val="00BF2D11"/>
    <w:rsid w:val="00BF4FEA"/>
    <w:rsid w:val="00C33829"/>
    <w:rsid w:val="00C4162F"/>
    <w:rsid w:val="00C66E24"/>
    <w:rsid w:val="00C72C94"/>
    <w:rsid w:val="00C82D67"/>
    <w:rsid w:val="00C83EA8"/>
    <w:rsid w:val="00C84EE3"/>
    <w:rsid w:val="00C96C65"/>
    <w:rsid w:val="00CA2873"/>
    <w:rsid w:val="00CB1DDC"/>
    <w:rsid w:val="00CB754B"/>
    <w:rsid w:val="00CC652D"/>
    <w:rsid w:val="00CE1713"/>
    <w:rsid w:val="00D16F3D"/>
    <w:rsid w:val="00D2706F"/>
    <w:rsid w:val="00D27638"/>
    <w:rsid w:val="00D47E1E"/>
    <w:rsid w:val="00D646BD"/>
    <w:rsid w:val="00D75897"/>
    <w:rsid w:val="00D965C6"/>
    <w:rsid w:val="00DB33FF"/>
    <w:rsid w:val="00DB379A"/>
    <w:rsid w:val="00DD0C23"/>
    <w:rsid w:val="00DD7706"/>
    <w:rsid w:val="00DE76B7"/>
    <w:rsid w:val="00DE7B07"/>
    <w:rsid w:val="00DF0656"/>
    <w:rsid w:val="00DF242E"/>
    <w:rsid w:val="00E1067E"/>
    <w:rsid w:val="00E2159D"/>
    <w:rsid w:val="00E26B4F"/>
    <w:rsid w:val="00E4213B"/>
    <w:rsid w:val="00E61731"/>
    <w:rsid w:val="00E71EE8"/>
    <w:rsid w:val="00EB29D1"/>
    <w:rsid w:val="00EB6848"/>
    <w:rsid w:val="00ED4B48"/>
    <w:rsid w:val="00EE0D10"/>
    <w:rsid w:val="00EF5A24"/>
    <w:rsid w:val="00F43888"/>
    <w:rsid w:val="00F640BD"/>
    <w:rsid w:val="00F77B02"/>
    <w:rsid w:val="00FA01E0"/>
    <w:rsid w:val="00FA3D7F"/>
    <w:rsid w:val="00FC0B3B"/>
    <w:rsid w:val="00FC6ABB"/>
    <w:rsid w:val="00FC7C93"/>
    <w:rsid w:val="00FD1AFC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C6A1"/>
  <w15:docId w15:val="{74C0FCF2-435C-4456-8FBA-99082A4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rsid w:val="006B3440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Odlomakpopisa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5B55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59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590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os1">
    <w:name w:val="pasos1"/>
    <w:basedOn w:val="Normal"/>
    <w:rsid w:val="006410F6"/>
    <w:pPr>
      <w:spacing w:after="0" w:line="240" w:lineRule="auto"/>
      <w:ind w:left="624" w:right="-6"/>
      <w:jc w:val="both"/>
    </w:pPr>
    <w:rPr>
      <w:rFonts w:ascii="Arial" w:eastAsia="Times New Roman" w:hAnsi="Arial"/>
      <w:spacing w:val="40"/>
      <w:szCs w:val="20"/>
      <w:lang w:val="en-US" w:eastAsia="hr-HR"/>
    </w:rPr>
  </w:style>
  <w:style w:type="character" w:styleId="SlijeenaHiperveza">
    <w:name w:val="FollowedHyperlink"/>
    <w:uiPriority w:val="99"/>
    <w:semiHidden/>
    <w:unhideWhenUsed/>
    <w:rsid w:val="00E1067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921F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FB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21FB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FB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21FB5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1FB5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rsid w:val="00B93FD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ijelotekstaChar">
    <w:name w:val="Tijelo teksta Char"/>
    <w:link w:val="Tijeloteksta"/>
    <w:rsid w:val="00B93FD9"/>
    <w:rPr>
      <w:rFonts w:ascii="Arial" w:eastAsia="Times New Roman" w:hAnsi="Arial" w:cs="Arial"/>
      <w:sz w:val="22"/>
      <w:szCs w:val="22"/>
      <w:lang w:eastAsia="ar-SA"/>
    </w:rPr>
  </w:style>
  <w:style w:type="paragraph" w:styleId="Revizija">
    <w:name w:val="Revision"/>
    <w:hidden/>
    <w:uiPriority w:val="99"/>
    <w:semiHidden/>
    <w:rsid w:val="004D7E03"/>
    <w:rPr>
      <w:sz w:val="22"/>
      <w:szCs w:val="22"/>
      <w:lang w:eastAsia="en-US"/>
    </w:rPr>
  </w:style>
  <w:style w:type="paragraph" w:styleId="Blokteksta">
    <w:name w:val="Block Text"/>
    <w:basedOn w:val="Normal"/>
    <w:rsid w:val="00F640B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DC83-A014-4D09-9E2E-11A8CD7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Uredski</vt:lpstr>
      <vt:lpstr>Uredski</vt:lpstr>
    </vt:vector>
  </TitlesOfParts>
  <Company>MPRH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Uredski</dc:title>
  <dc:subject/>
  <dc:creator>Dušan Munđar</dc:creator>
  <cp:keywords/>
  <cp:lastModifiedBy>Dragica Krvavica</cp:lastModifiedBy>
  <cp:revision>2</cp:revision>
  <cp:lastPrinted>2023-03-23T08:55:00Z</cp:lastPrinted>
  <dcterms:created xsi:type="dcterms:W3CDTF">2023-03-23T08:57:00Z</dcterms:created>
  <dcterms:modified xsi:type="dcterms:W3CDTF">2023-03-23T08:57:00Z</dcterms:modified>
</cp:coreProperties>
</file>