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2A" w:rsidRPr="00FA19B5" w:rsidRDefault="00E30D17" w:rsidP="001267C2">
      <w:pPr>
        <w:jc w:val="center"/>
        <w:rPr>
          <w:b/>
        </w:rPr>
      </w:pPr>
      <w:r w:rsidRPr="00FA19B5">
        <w:rPr>
          <w:b/>
        </w:rPr>
        <w:t>BILJEŠKE UZ FINANCIJSKE IZVJEŠTAJE</w:t>
      </w:r>
      <w:r w:rsidR="008C392A" w:rsidRPr="00FA19B5">
        <w:t xml:space="preserve"> </w:t>
      </w:r>
      <w:r w:rsidR="008C392A" w:rsidRPr="00FA19B5">
        <w:rPr>
          <w:b/>
        </w:rPr>
        <w:t>ZA RAZDOBLJE 0</w:t>
      </w:r>
      <w:r w:rsidR="00095E97">
        <w:rPr>
          <w:b/>
        </w:rPr>
        <w:t>1. SIJEČNJA do 31. PROSINCA 2023</w:t>
      </w:r>
      <w:r w:rsidR="008C392A" w:rsidRPr="00FA19B5">
        <w:rPr>
          <w:b/>
        </w:rPr>
        <w:t>. GODINE</w:t>
      </w:r>
    </w:p>
    <w:p w:rsidR="008C392A" w:rsidRPr="00FA19B5" w:rsidRDefault="008C392A" w:rsidP="00E30D17"/>
    <w:p w:rsidR="006B7D79" w:rsidRPr="00FA19B5" w:rsidRDefault="006B7D79" w:rsidP="00E30D17">
      <w:pPr>
        <w:rPr>
          <w:b/>
          <w:sz w:val="22"/>
        </w:rPr>
      </w:pPr>
      <w:r w:rsidRPr="00FA19B5">
        <w:rPr>
          <w:b/>
          <w:sz w:val="22"/>
        </w:rPr>
        <w:t>Naziv obveznika</w:t>
      </w:r>
      <w:r w:rsidR="008C392A" w:rsidRPr="00FA19B5">
        <w:rPr>
          <w:sz w:val="22"/>
        </w:rPr>
        <w:t>: Trgovački sud u Zagrebu</w:t>
      </w:r>
      <w:r w:rsidR="00E30D17" w:rsidRPr="00FA19B5">
        <w:rPr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  <w:r w:rsidRPr="00FA19B5">
        <w:rPr>
          <w:b/>
          <w:sz w:val="22"/>
        </w:rPr>
        <w:tab/>
      </w:r>
    </w:p>
    <w:p w:rsidR="007646B4" w:rsidRPr="00FA19B5" w:rsidRDefault="007646B4" w:rsidP="00E30D17">
      <w:pPr>
        <w:rPr>
          <w:b/>
          <w:sz w:val="22"/>
        </w:rPr>
      </w:pPr>
    </w:p>
    <w:p w:rsidR="006B7D79" w:rsidRPr="00FA19B5" w:rsidRDefault="00E30D17" w:rsidP="00E30D17">
      <w:pPr>
        <w:rPr>
          <w:sz w:val="22"/>
        </w:rPr>
      </w:pPr>
      <w:r w:rsidRPr="00FA19B5">
        <w:rPr>
          <w:b/>
          <w:sz w:val="22"/>
        </w:rPr>
        <w:t xml:space="preserve">Broj </w:t>
      </w:r>
      <w:proofErr w:type="spellStart"/>
      <w:r w:rsidRPr="00FA19B5">
        <w:rPr>
          <w:b/>
          <w:sz w:val="22"/>
        </w:rPr>
        <w:t>RKP</w:t>
      </w:r>
      <w:proofErr w:type="spellEnd"/>
      <w:r w:rsidRPr="00FA19B5">
        <w:rPr>
          <w:b/>
          <w:sz w:val="22"/>
        </w:rPr>
        <w:t>-a</w:t>
      </w:r>
      <w:r w:rsidRPr="00FA19B5">
        <w:rPr>
          <w:sz w:val="22"/>
        </w:rPr>
        <w:t>:</w:t>
      </w:r>
      <w:r w:rsidRPr="00FA19B5">
        <w:rPr>
          <w:sz w:val="22"/>
        </w:rPr>
        <w:tab/>
        <w:t>20735</w:t>
      </w:r>
      <w:r w:rsidRPr="00FA19B5">
        <w:rPr>
          <w:sz w:val="22"/>
        </w:rPr>
        <w:tab/>
      </w:r>
    </w:p>
    <w:p w:rsidR="007646B4" w:rsidRPr="00FA19B5" w:rsidRDefault="007646B4" w:rsidP="00E30D17">
      <w:pPr>
        <w:rPr>
          <w:b/>
          <w:sz w:val="22"/>
        </w:rPr>
      </w:pPr>
    </w:p>
    <w:p w:rsidR="00125DF5" w:rsidRPr="00FA19B5" w:rsidRDefault="007646B4" w:rsidP="00E30D17">
      <w:r w:rsidRPr="00FA19B5">
        <w:rPr>
          <w:b/>
          <w:sz w:val="22"/>
        </w:rPr>
        <w:t>Oznaka razdoblja</w:t>
      </w:r>
      <w:r w:rsidRPr="00FA19B5">
        <w:rPr>
          <w:sz w:val="22"/>
        </w:rPr>
        <w:t>:</w:t>
      </w:r>
      <w:r w:rsidR="00E30D17" w:rsidRPr="00FA19B5">
        <w:rPr>
          <w:sz w:val="22"/>
        </w:rPr>
        <w:t xml:space="preserve"> 2022-12</w:t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</w:p>
    <w:p w:rsidR="003C7F64" w:rsidRPr="00FA19B5" w:rsidRDefault="00E30D17" w:rsidP="00E30D17">
      <w:r w:rsidRPr="00FA19B5">
        <w:rPr>
          <w:b/>
          <w:sz w:val="22"/>
        </w:rPr>
        <w:t>Matični broj</w:t>
      </w:r>
      <w:r w:rsidRPr="00FA19B5">
        <w:rPr>
          <w:b/>
        </w:rPr>
        <w:t>:</w:t>
      </w:r>
      <w:r w:rsidR="003C7F64" w:rsidRPr="00FA19B5">
        <w:rPr>
          <w:sz w:val="22"/>
        </w:rPr>
        <w:t xml:space="preserve"> </w:t>
      </w:r>
      <w:r w:rsidRPr="00FA19B5">
        <w:rPr>
          <w:sz w:val="22"/>
        </w:rPr>
        <w:t>03206092</w:t>
      </w:r>
    </w:p>
    <w:p w:rsidR="003C7F64" w:rsidRPr="00FA19B5" w:rsidRDefault="003C7F64" w:rsidP="00E30D17"/>
    <w:p w:rsidR="00060E2C" w:rsidRPr="00FA19B5" w:rsidRDefault="00060E2C" w:rsidP="00E30D17">
      <w:r w:rsidRPr="00FA19B5">
        <w:rPr>
          <w:b/>
          <w:sz w:val="22"/>
        </w:rPr>
        <w:t>Adresa sjedišta obveznika</w:t>
      </w:r>
      <w:r w:rsidRPr="00FA19B5">
        <w:rPr>
          <w:sz w:val="22"/>
        </w:rPr>
        <w:t xml:space="preserve">: </w:t>
      </w:r>
      <w:r w:rsidR="00095E97">
        <w:t xml:space="preserve">Trg </w:t>
      </w:r>
      <w:proofErr w:type="spellStart"/>
      <w:r w:rsidR="00095E97">
        <w:t>J.F.Kennedyja</w:t>
      </w:r>
      <w:proofErr w:type="spellEnd"/>
      <w:r w:rsidR="00095E97">
        <w:t xml:space="preserve"> 11</w:t>
      </w:r>
      <w:r w:rsidRPr="00FA19B5">
        <w:t>, 10000 Zagreb</w:t>
      </w:r>
      <w:r w:rsidR="00E30D17" w:rsidRPr="00FA19B5">
        <w:tab/>
      </w:r>
    </w:p>
    <w:p w:rsidR="00060E2C" w:rsidRPr="00FA19B5" w:rsidRDefault="00060E2C" w:rsidP="00E30D17"/>
    <w:p w:rsidR="00E30D17" w:rsidRPr="00FA19B5" w:rsidRDefault="00060E2C" w:rsidP="00E30D17">
      <w:pPr>
        <w:rPr>
          <w:sz w:val="22"/>
        </w:rPr>
      </w:pPr>
      <w:proofErr w:type="spellStart"/>
      <w:r w:rsidRPr="00FA19B5">
        <w:rPr>
          <w:b/>
          <w:sz w:val="22"/>
        </w:rPr>
        <w:t>OIB</w:t>
      </w:r>
      <w:proofErr w:type="spellEnd"/>
      <w:r w:rsidRPr="00FA19B5">
        <w:rPr>
          <w:b/>
          <w:sz w:val="22"/>
        </w:rPr>
        <w:t>:</w:t>
      </w:r>
      <w:r w:rsidRPr="00FA19B5">
        <w:rPr>
          <w:sz w:val="22"/>
        </w:rPr>
        <w:tab/>
        <w:t>37388188772</w:t>
      </w:r>
      <w:r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51231F" w:rsidRPr="00FA19B5" w:rsidRDefault="00E30D17" w:rsidP="00E30D17">
      <w:pPr>
        <w:rPr>
          <w:sz w:val="22"/>
        </w:rPr>
      </w:pPr>
      <w:r w:rsidRPr="00FA19B5">
        <w:rPr>
          <w:b/>
          <w:sz w:val="22"/>
        </w:rPr>
        <w:t>Razina:</w:t>
      </w:r>
      <w:r w:rsidR="001267C2" w:rsidRPr="00FA19B5">
        <w:rPr>
          <w:sz w:val="22"/>
        </w:rPr>
        <w:t xml:space="preserve"> </w:t>
      </w:r>
      <w:r w:rsidRPr="00FA19B5">
        <w:rPr>
          <w:sz w:val="22"/>
        </w:rPr>
        <w:t>11</w:t>
      </w:r>
      <w:r w:rsidRPr="00FA19B5">
        <w:rPr>
          <w:sz w:val="22"/>
        </w:rPr>
        <w:tab/>
      </w:r>
    </w:p>
    <w:p w:rsidR="0051231F" w:rsidRPr="00FA19B5" w:rsidRDefault="0051231F" w:rsidP="00E30D17">
      <w:pPr>
        <w:rPr>
          <w:b/>
          <w:sz w:val="22"/>
        </w:rPr>
      </w:pPr>
    </w:p>
    <w:p w:rsidR="0051231F" w:rsidRPr="00FA19B5" w:rsidRDefault="0051231F" w:rsidP="00E30D17">
      <w:pPr>
        <w:rPr>
          <w:sz w:val="22"/>
        </w:rPr>
      </w:pPr>
      <w:r w:rsidRPr="00FA19B5">
        <w:rPr>
          <w:b/>
          <w:sz w:val="22"/>
        </w:rPr>
        <w:t>Razdjel:</w:t>
      </w:r>
      <w:r w:rsidR="001267C2" w:rsidRPr="00FA19B5">
        <w:rPr>
          <w:sz w:val="22"/>
        </w:rPr>
        <w:t xml:space="preserve"> </w:t>
      </w:r>
      <w:r w:rsidRPr="00FA19B5">
        <w:rPr>
          <w:sz w:val="22"/>
        </w:rPr>
        <w:t>109</w:t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51231F" w:rsidP="00E30D17">
      <w:pPr>
        <w:rPr>
          <w:sz w:val="22"/>
        </w:rPr>
      </w:pPr>
      <w:r w:rsidRPr="00FA19B5">
        <w:rPr>
          <w:b/>
          <w:sz w:val="22"/>
        </w:rPr>
        <w:t>Šifra djelatnosti</w:t>
      </w:r>
      <w:r w:rsidRPr="00FA19B5">
        <w:rPr>
          <w:sz w:val="22"/>
        </w:rPr>
        <w:t xml:space="preserve">: </w:t>
      </w:r>
      <w:r w:rsidR="00E30D17" w:rsidRPr="00FA19B5">
        <w:rPr>
          <w:sz w:val="22"/>
        </w:rPr>
        <w:t>8423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b/>
          <w:sz w:val="22"/>
        </w:rPr>
        <w:t xml:space="preserve">Šifra </w:t>
      </w:r>
      <w:r w:rsidR="00A32019" w:rsidRPr="00FA19B5">
        <w:rPr>
          <w:b/>
          <w:sz w:val="22"/>
        </w:rPr>
        <w:t>grada</w:t>
      </w:r>
      <w:r w:rsidRPr="00FA19B5">
        <w:rPr>
          <w:b/>
          <w:sz w:val="22"/>
        </w:rPr>
        <w:t>:</w:t>
      </w:r>
      <w:r w:rsidR="001267C2" w:rsidRPr="00FA19B5">
        <w:rPr>
          <w:sz w:val="22"/>
        </w:rPr>
        <w:t xml:space="preserve"> </w:t>
      </w:r>
      <w:r w:rsidRPr="00FA19B5">
        <w:rPr>
          <w:sz w:val="22"/>
        </w:rPr>
        <w:t>133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1267C2" w:rsidRPr="00FA19B5" w:rsidRDefault="001267C2" w:rsidP="00E30D17"/>
    <w:p w:rsidR="00E30D17" w:rsidRPr="004C0818" w:rsidRDefault="00E30D17" w:rsidP="00E30D17">
      <w:pPr>
        <w:rPr>
          <w:b/>
        </w:rPr>
      </w:pPr>
      <w:r w:rsidRPr="004C0818">
        <w:rPr>
          <w:b/>
        </w:rPr>
        <w:t>BILJEŠKE UZ BILANCU</w:t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  <w:r w:rsidRPr="004C0818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9908C0">
        <w:rPr>
          <w:sz w:val="22"/>
        </w:rPr>
        <w:t xml:space="preserve"> </w:t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1.   </w:t>
      </w:r>
      <w:r w:rsidR="00B86B3F" w:rsidRPr="00FA19B5">
        <w:rPr>
          <w:sz w:val="22"/>
        </w:rPr>
        <w:t xml:space="preserve">ŠIFRA 1 </w:t>
      </w:r>
      <w:r w:rsidRPr="00FA19B5">
        <w:rPr>
          <w:sz w:val="22"/>
        </w:rPr>
        <w:t>- ko</w:t>
      </w:r>
      <w:r w:rsidR="00E4721D">
        <w:rPr>
          <w:sz w:val="22"/>
        </w:rPr>
        <w:t>lona 5 - Financijska imovina</w:t>
      </w:r>
      <w:r w:rsidR="00E4721D">
        <w:rPr>
          <w:sz w:val="22"/>
        </w:rPr>
        <w:tab/>
      </w:r>
      <w:r w:rsidR="00E4721D">
        <w:rPr>
          <w:sz w:val="22"/>
        </w:rPr>
        <w:tab/>
      </w:r>
      <w:r w:rsidR="00E4721D">
        <w:rPr>
          <w:sz w:val="22"/>
        </w:rPr>
        <w:tab/>
        <w:t xml:space="preserve">     </w:t>
      </w:r>
      <w:r w:rsidR="003662F5">
        <w:rPr>
          <w:sz w:val="22"/>
        </w:rPr>
        <w:t xml:space="preserve">30.457.079,37 </w:t>
      </w:r>
      <w:proofErr w:type="spellStart"/>
      <w:r w:rsidR="003662F5">
        <w:rPr>
          <w:sz w:val="22"/>
        </w:rPr>
        <w:t>EUR</w:t>
      </w:r>
      <w:proofErr w:type="spellEnd"/>
      <w:r w:rsidR="00E4721D" w:rsidRPr="00E4721D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7B374B">
        <w:rPr>
          <w:sz w:val="22"/>
        </w:rPr>
        <w:t xml:space="preserve"> </w:t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a) žiro računi 31.12.202</w:t>
      </w:r>
      <w:r w:rsidR="00534969">
        <w:rPr>
          <w:sz w:val="22"/>
        </w:rPr>
        <w:t>3</w:t>
      </w:r>
      <w:r w:rsidRPr="00FA19B5">
        <w:rPr>
          <w:sz w:val="22"/>
        </w:rPr>
        <w:t>. godine</w:t>
      </w:r>
      <w:r w:rsidRPr="00FA19B5">
        <w:rPr>
          <w:sz w:val="22"/>
        </w:rPr>
        <w:tab/>
      </w:r>
      <w:r w:rsidR="006C5758" w:rsidRPr="00FA19B5">
        <w:rPr>
          <w:sz w:val="22"/>
        </w:rPr>
        <w:t xml:space="preserve">  </w:t>
      </w:r>
      <w:r w:rsidR="00AF7DEF" w:rsidRPr="00FA19B5">
        <w:rPr>
          <w:sz w:val="22"/>
        </w:rPr>
        <w:t xml:space="preserve">                        </w:t>
      </w:r>
      <w:r w:rsidR="006B7360" w:rsidRPr="00FA19B5">
        <w:rPr>
          <w:sz w:val="22"/>
        </w:rPr>
        <w:t xml:space="preserve">        </w:t>
      </w:r>
      <w:r w:rsidR="00E240D4" w:rsidRPr="00FA19B5">
        <w:rPr>
          <w:sz w:val="22"/>
        </w:rPr>
        <w:t xml:space="preserve">           </w:t>
      </w:r>
      <w:r w:rsidR="009908C0">
        <w:rPr>
          <w:sz w:val="22"/>
        </w:rPr>
        <w:t xml:space="preserve"> </w:t>
      </w:r>
      <w:r w:rsidR="006B7360" w:rsidRPr="00FA19B5">
        <w:rPr>
          <w:sz w:val="22"/>
        </w:rPr>
        <w:t xml:space="preserve"> </w:t>
      </w:r>
      <w:r w:rsidR="001B648F" w:rsidRPr="00FA19B5">
        <w:rPr>
          <w:sz w:val="22"/>
        </w:rPr>
        <w:t xml:space="preserve">     </w:t>
      </w:r>
      <w:r w:rsidR="00D62277">
        <w:rPr>
          <w:sz w:val="22"/>
        </w:rPr>
        <w:t xml:space="preserve">29.283.094,22 </w:t>
      </w:r>
      <w:proofErr w:type="spellStart"/>
      <w:r w:rsidR="00D62277">
        <w:rPr>
          <w:sz w:val="22"/>
        </w:rPr>
        <w:t>EUR</w:t>
      </w:r>
      <w:proofErr w:type="spellEnd"/>
      <w:r w:rsidRPr="00FA19B5">
        <w:rPr>
          <w:sz w:val="22"/>
        </w:rPr>
        <w:tab/>
      </w:r>
    </w:p>
    <w:p w:rsidR="008E4EFC" w:rsidRDefault="00E30D17" w:rsidP="00E30D17">
      <w:pPr>
        <w:rPr>
          <w:sz w:val="22"/>
        </w:rPr>
      </w:pPr>
      <w:r w:rsidRPr="00FA19B5">
        <w:rPr>
          <w:sz w:val="22"/>
        </w:rPr>
        <w:t xml:space="preserve">        - sredstva iz proračuna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AF7DEF" w:rsidRPr="00FA19B5">
        <w:rPr>
          <w:sz w:val="22"/>
        </w:rPr>
        <w:t xml:space="preserve">                        </w:t>
      </w:r>
      <w:r w:rsidR="006B7360" w:rsidRPr="00FA19B5">
        <w:rPr>
          <w:sz w:val="22"/>
        </w:rPr>
        <w:t xml:space="preserve">        </w:t>
      </w:r>
      <w:r w:rsidR="00E240D4" w:rsidRPr="00FA19B5">
        <w:rPr>
          <w:sz w:val="22"/>
        </w:rPr>
        <w:t xml:space="preserve">         </w:t>
      </w:r>
      <w:r w:rsidR="001B648F" w:rsidRPr="00FA19B5">
        <w:rPr>
          <w:sz w:val="22"/>
        </w:rPr>
        <w:t xml:space="preserve">   </w:t>
      </w:r>
      <w:r w:rsidR="009908C0">
        <w:rPr>
          <w:sz w:val="22"/>
        </w:rPr>
        <w:t xml:space="preserve"> </w:t>
      </w:r>
      <w:r w:rsidR="001B648F" w:rsidRPr="00FA19B5">
        <w:rPr>
          <w:sz w:val="22"/>
        </w:rPr>
        <w:t xml:space="preserve">    </w:t>
      </w:r>
      <w:r w:rsidR="00E240D4" w:rsidRPr="00FA19B5">
        <w:rPr>
          <w:sz w:val="22"/>
        </w:rPr>
        <w:t xml:space="preserve"> </w:t>
      </w:r>
      <w:r w:rsidR="008E4EFC">
        <w:rPr>
          <w:sz w:val="22"/>
        </w:rPr>
        <w:t>2.437,03</w:t>
      </w:r>
      <w:r w:rsidR="0098183A">
        <w:rPr>
          <w:sz w:val="22"/>
        </w:rPr>
        <w:t xml:space="preserve"> </w:t>
      </w:r>
      <w:proofErr w:type="spellStart"/>
      <w:r w:rsidR="0098183A">
        <w:rPr>
          <w:sz w:val="22"/>
        </w:rPr>
        <w:t>EUR</w:t>
      </w:r>
      <w:proofErr w:type="spellEnd"/>
    </w:p>
    <w:p w:rsidR="008E4EFC" w:rsidRDefault="008E4EFC" w:rsidP="00E30D17">
      <w:pPr>
        <w:rPr>
          <w:sz w:val="22"/>
        </w:rPr>
      </w:pPr>
      <w:r>
        <w:rPr>
          <w:sz w:val="22"/>
        </w:rPr>
        <w:t xml:space="preserve">- vlastiti prihodi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3,90 </w:t>
      </w:r>
      <w:proofErr w:type="spellStart"/>
      <w:r>
        <w:rPr>
          <w:sz w:val="22"/>
        </w:rPr>
        <w:t>EUR</w:t>
      </w:r>
      <w:proofErr w:type="spellEnd"/>
    </w:p>
    <w:p w:rsidR="008E4EFC" w:rsidRDefault="008E4EFC" w:rsidP="00E30D17">
      <w:pPr>
        <w:rPr>
          <w:sz w:val="22"/>
        </w:rPr>
      </w:pPr>
    </w:p>
    <w:p w:rsidR="008E4EFC" w:rsidRPr="008E4EFC" w:rsidRDefault="008E4EFC" w:rsidP="008E4EFC">
      <w:pPr>
        <w:pStyle w:val="Odlomakpopisa"/>
        <w:numPr>
          <w:ilvl w:val="0"/>
          <w:numId w:val="8"/>
        </w:numPr>
        <w:rPr>
          <w:sz w:val="22"/>
        </w:rPr>
      </w:pPr>
      <w:r w:rsidRPr="008E4EFC">
        <w:rPr>
          <w:sz w:val="22"/>
        </w:rPr>
        <w:t>naknada štete-osiguranje</w:t>
      </w:r>
      <w:r w:rsidR="00B82657" w:rsidRPr="008E4EFC">
        <w:rPr>
          <w:sz w:val="22"/>
        </w:rPr>
        <w:t xml:space="preserve"> </w:t>
      </w:r>
      <w:r w:rsidRPr="008E4EFC">
        <w:rPr>
          <w:sz w:val="22"/>
        </w:rPr>
        <w:tab/>
      </w:r>
      <w:r w:rsidRPr="008E4EFC">
        <w:rPr>
          <w:sz w:val="22"/>
        </w:rPr>
        <w:tab/>
      </w:r>
      <w:r w:rsidRPr="008E4EFC">
        <w:rPr>
          <w:sz w:val="22"/>
        </w:rPr>
        <w:tab/>
        <w:t xml:space="preserve">                               </w:t>
      </w:r>
      <w:r w:rsidR="000C1D22">
        <w:rPr>
          <w:sz w:val="22"/>
        </w:rPr>
        <w:t xml:space="preserve">         </w:t>
      </w:r>
      <w:r w:rsidRPr="008E4EFC">
        <w:rPr>
          <w:sz w:val="22"/>
        </w:rPr>
        <w:t xml:space="preserve">    61,78 </w:t>
      </w:r>
      <w:proofErr w:type="spellStart"/>
      <w:r w:rsidRPr="008E4EFC">
        <w:rPr>
          <w:sz w:val="22"/>
        </w:rPr>
        <w:t>EUR</w:t>
      </w:r>
      <w:proofErr w:type="spellEnd"/>
    </w:p>
    <w:p w:rsidR="00E30D17" w:rsidRPr="00FA19B5" w:rsidRDefault="008E4EFC" w:rsidP="00E30D17">
      <w:pPr>
        <w:rPr>
          <w:sz w:val="22"/>
        </w:rPr>
      </w:pPr>
      <w:r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kamate banke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6C5758" w:rsidRPr="00FA19B5">
        <w:rPr>
          <w:sz w:val="22"/>
        </w:rPr>
        <w:t xml:space="preserve">         </w:t>
      </w:r>
      <w:r w:rsidR="00AF7DEF" w:rsidRPr="00FA19B5">
        <w:rPr>
          <w:sz w:val="22"/>
        </w:rPr>
        <w:t xml:space="preserve">                        </w:t>
      </w:r>
      <w:r w:rsidR="006B7360" w:rsidRPr="00FA19B5">
        <w:rPr>
          <w:sz w:val="22"/>
        </w:rPr>
        <w:t xml:space="preserve">       </w:t>
      </w:r>
      <w:r w:rsidR="00E240D4" w:rsidRPr="00FA19B5">
        <w:rPr>
          <w:sz w:val="22"/>
        </w:rPr>
        <w:t xml:space="preserve">           </w:t>
      </w:r>
      <w:r w:rsidR="001B648F" w:rsidRPr="00FA19B5">
        <w:rPr>
          <w:sz w:val="22"/>
        </w:rPr>
        <w:t xml:space="preserve">      </w:t>
      </w:r>
      <w:r w:rsidR="0098183A">
        <w:rPr>
          <w:sz w:val="22"/>
        </w:rPr>
        <w:t xml:space="preserve">0,36 </w:t>
      </w:r>
      <w:proofErr w:type="spellStart"/>
      <w:r w:rsidR="0098183A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žiro račun sudskog depozita 31.12.202</w:t>
      </w:r>
      <w:r w:rsidR="00534969">
        <w:rPr>
          <w:sz w:val="22"/>
        </w:rPr>
        <w:t>3</w:t>
      </w:r>
      <w:r w:rsidRPr="00FA19B5">
        <w:rPr>
          <w:sz w:val="22"/>
        </w:rPr>
        <w:t>.</w:t>
      </w:r>
      <w:r w:rsidR="00AF7DEF" w:rsidRPr="00FA19B5">
        <w:rPr>
          <w:sz w:val="22"/>
        </w:rPr>
        <w:t xml:space="preserve">              </w:t>
      </w:r>
      <w:r w:rsidR="006B7360" w:rsidRPr="00FA19B5">
        <w:rPr>
          <w:sz w:val="22"/>
        </w:rPr>
        <w:t xml:space="preserve">    </w:t>
      </w:r>
      <w:r w:rsidR="00E240D4" w:rsidRPr="00FA19B5">
        <w:rPr>
          <w:sz w:val="22"/>
        </w:rPr>
        <w:t xml:space="preserve">         </w:t>
      </w:r>
      <w:r w:rsidR="001B648F" w:rsidRPr="00FA19B5">
        <w:rPr>
          <w:sz w:val="22"/>
        </w:rPr>
        <w:t xml:space="preserve">     </w:t>
      </w:r>
      <w:r w:rsidR="009908C0">
        <w:rPr>
          <w:sz w:val="22"/>
        </w:rPr>
        <w:t xml:space="preserve">  </w:t>
      </w:r>
      <w:r w:rsidR="001B648F" w:rsidRPr="00FA19B5">
        <w:rPr>
          <w:sz w:val="22"/>
        </w:rPr>
        <w:t xml:space="preserve"> </w:t>
      </w:r>
      <w:r w:rsidR="00E240D4" w:rsidRPr="00FA19B5">
        <w:rPr>
          <w:sz w:val="22"/>
        </w:rPr>
        <w:t xml:space="preserve"> </w:t>
      </w:r>
      <w:r w:rsidR="00D62277">
        <w:rPr>
          <w:sz w:val="22"/>
        </w:rPr>
        <w:t xml:space="preserve">29.280.591,15 </w:t>
      </w:r>
      <w:proofErr w:type="spellStart"/>
      <w:r w:rsidR="00D62277">
        <w:rPr>
          <w:sz w:val="22"/>
        </w:rPr>
        <w:t>EUR</w:t>
      </w:r>
      <w:proofErr w:type="spellEnd"/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A4776C" w:rsidP="00E30D17">
      <w:pPr>
        <w:rPr>
          <w:sz w:val="22"/>
        </w:rPr>
      </w:pPr>
      <w:r w:rsidRPr="00FA19B5">
        <w:rPr>
          <w:sz w:val="22"/>
        </w:rPr>
        <w:t xml:space="preserve">     b) potraživanja                                                                                    </w:t>
      </w:r>
      <w:r w:rsidR="009C5A48">
        <w:rPr>
          <w:sz w:val="22"/>
        </w:rPr>
        <w:t xml:space="preserve">  </w:t>
      </w:r>
      <w:r w:rsidRPr="00FA19B5">
        <w:rPr>
          <w:sz w:val="22"/>
        </w:rPr>
        <w:t xml:space="preserve">   </w:t>
      </w:r>
      <w:r w:rsidR="009C5A48">
        <w:rPr>
          <w:sz w:val="22"/>
        </w:rPr>
        <w:t xml:space="preserve">86.579,03 </w:t>
      </w:r>
      <w:proofErr w:type="spellStart"/>
      <w:r w:rsidR="009C5A48">
        <w:rPr>
          <w:sz w:val="22"/>
        </w:rPr>
        <w:t>EUR</w:t>
      </w:r>
      <w:proofErr w:type="spellEnd"/>
    </w:p>
    <w:p w:rsidR="00A4776C" w:rsidRPr="00FA19B5" w:rsidRDefault="00A4776C" w:rsidP="00E30D17">
      <w:pPr>
        <w:rPr>
          <w:sz w:val="22"/>
        </w:rPr>
      </w:pP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ostala potraživanja od zaposlenih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240D4" w:rsidRPr="00FA19B5">
        <w:rPr>
          <w:sz w:val="22"/>
        </w:rPr>
        <w:t xml:space="preserve">     </w:t>
      </w:r>
      <w:r w:rsidR="009908C0">
        <w:rPr>
          <w:sz w:val="22"/>
        </w:rPr>
        <w:t xml:space="preserve">     </w:t>
      </w:r>
      <w:r w:rsidR="00E240D4" w:rsidRPr="00FA19B5">
        <w:rPr>
          <w:sz w:val="22"/>
        </w:rPr>
        <w:t xml:space="preserve">  </w:t>
      </w:r>
      <w:r w:rsidR="001B648F" w:rsidRPr="00FA19B5">
        <w:rPr>
          <w:sz w:val="22"/>
        </w:rPr>
        <w:t xml:space="preserve">      </w:t>
      </w:r>
      <w:r w:rsidR="009908C0">
        <w:rPr>
          <w:sz w:val="22"/>
        </w:rPr>
        <w:t xml:space="preserve">817,14 </w:t>
      </w:r>
      <w:proofErr w:type="spellStart"/>
      <w:r w:rsidR="009908C0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8C4B59" w:rsidRDefault="00E30D17" w:rsidP="00E30D17">
      <w:pPr>
        <w:rPr>
          <w:sz w:val="22"/>
        </w:rPr>
      </w:pPr>
      <w:r w:rsidRPr="00FA19B5">
        <w:t xml:space="preserve">        - potraživanja od HZZO za bolovanje preko 42 dana</w:t>
      </w:r>
      <w:r w:rsidRPr="00FA19B5">
        <w:tab/>
      </w:r>
      <w:r w:rsidR="00E240D4" w:rsidRPr="00FA19B5">
        <w:rPr>
          <w:sz w:val="22"/>
        </w:rPr>
        <w:t xml:space="preserve">   </w:t>
      </w:r>
      <w:r w:rsidR="00BE6A10" w:rsidRPr="00FA19B5">
        <w:rPr>
          <w:sz w:val="22"/>
        </w:rPr>
        <w:t xml:space="preserve">   </w:t>
      </w:r>
      <w:r w:rsidR="001B648F" w:rsidRPr="00FA19B5">
        <w:rPr>
          <w:sz w:val="22"/>
        </w:rPr>
        <w:t xml:space="preserve">   </w:t>
      </w:r>
      <w:r w:rsidR="00836F15">
        <w:rPr>
          <w:sz w:val="22"/>
        </w:rPr>
        <w:t xml:space="preserve">   </w:t>
      </w:r>
      <w:r w:rsidR="001B648F" w:rsidRPr="00FA19B5">
        <w:rPr>
          <w:sz w:val="22"/>
        </w:rPr>
        <w:t xml:space="preserve">  </w:t>
      </w:r>
      <w:r w:rsidR="00836F15">
        <w:rPr>
          <w:sz w:val="22"/>
        </w:rPr>
        <w:t xml:space="preserve">84.415,19 </w:t>
      </w:r>
      <w:proofErr w:type="spellStart"/>
      <w:r w:rsidR="00836F15">
        <w:rPr>
          <w:sz w:val="22"/>
        </w:rPr>
        <w:t>EUR</w:t>
      </w:r>
      <w:proofErr w:type="spellEnd"/>
    </w:p>
    <w:p w:rsidR="00D07C74" w:rsidRDefault="008C4B59" w:rsidP="00E30D17">
      <w:pPr>
        <w:rPr>
          <w:sz w:val="22"/>
        </w:rPr>
      </w:pPr>
      <w:r>
        <w:rPr>
          <w:sz w:val="22"/>
        </w:rPr>
        <w:t xml:space="preserve">      </w:t>
      </w:r>
    </w:p>
    <w:p w:rsidR="00E30D17" w:rsidRPr="00FA19B5" w:rsidRDefault="00D07C74" w:rsidP="00E30D17">
      <w:r>
        <w:rPr>
          <w:sz w:val="22"/>
        </w:rPr>
        <w:t xml:space="preserve">      </w:t>
      </w:r>
      <w:r w:rsidR="008C4B59">
        <w:rPr>
          <w:sz w:val="22"/>
        </w:rPr>
        <w:t xml:space="preserve">  -  </w:t>
      </w:r>
      <w:r w:rsidR="008C4B59" w:rsidRPr="00D07C74">
        <w:rPr>
          <w:szCs w:val="24"/>
        </w:rPr>
        <w:t>potraživanja za više plaćene poreze</w:t>
      </w:r>
      <w:r>
        <w:rPr>
          <w:sz w:val="22"/>
        </w:rPr>
        <w:t xml:space="preserve">                                               1.219,64 </w:t>
      </w:r>
      <w:proofErr w:type="spellStart"/>
      <w:r>
        <w:rPr>
          <w:sz w:val="22"/>
        </w:rPr>
        <w:t>EUR</w:t>
      </w:r>
      <w:proofErr w:type="spellEnd"/>
      <w:r w:rsidR="00E30D17" w:rsidRPr="00FA19B5">
        <w:tab/>
      </w:r>
    </w:p>
    <w:p w:rsidR="00E240D4" w:rsidRPr="00FA19B5" w:rsidRDefault="00E240D4" w:rsidP="00E30D17"/>
    <w:p w:rsidR="00E30D17" w:rsidRPr="00FA19B5" w:rsidRDefault="00E30D17" w:rsidP="00E30D17">
      <w:r w:rsidRPr="00FA19B5">
        <w:lastRenderedPageBreak/>
        <w:t xml:space="preserve">Zatvaranja potraživanja (bolovanja) na teret HZZO-a  do predaje godišnjih financijskih izvještaja </w:t>
      </w:r>
      <w:r w:rsidR="00350D62" w:rsidRPr="00FA19B5">
        <w:t xml:space="preserve">iznosi                                                        </w:t>
      </w:r>
      <w:r w:rsidR="00836F15">
        <w:t xml:space="preserve">     </w:t>
      </w:r>
      <w:r w:rsidR="00350D62" w:rsidRPr="00FA19B5">
        <w:t xml:space="preserve">   </w:t>
      </w:r>
      <w:r w:rsidR="00EB7965" w:rsidRPr="00FA19B5">
        <w:t xml:space="preserve"> </w:t>
      </w:r>
      <w:r w:rsidR="00EC6329">
        <w:t xml:space="preserve"> </w:t>
      </w:r>
      <w:r w:rsidR="00836F15">
        <w:rPr>
          <w:sz w:val="22"/>
        </w:rPr>
        <w:t xml:space="preserve">45.173,10 </w:t>
      </w:r>
      <w:proofErr w:type="spellStart"/>
      <w:r w:rsidR="00836F15">
        <w:rPr>
          <w:sz w:val="22"/>
        </w:rPr>
        <w:t>EUR</w:t>
      </w:r>
      <w:proofErr w:type="spellEnd"/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EB7965" w:rsidRPr="00FA19B5">
        <w:t xml:space="preserve"> 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Default="00E30D17" w:rsidP="00E30D17">
      <w:pPr>
        <w:rPr>
          <w:sz w:val="22"/>
        </w:rPr>
      </w:pPr>
      <w:r w:rsidRPr="00FA19B5">
        <w:rPr>
          <w:sz w:val="22"/>
        </w:rPr>
        <w:t xml:space="preserve">        - potraživanja za predujmove i </w:t>
      </w:r>
      <w:proofErr w:type="spellStart"/>
      <w:r w:rsidRPr="00FA19B5">
        <w:rPr>
          <w:sz w:val="22"/>
        </w:rPr>
        <w:t>ENC</w:t>
      </w:r>
      <w:proofErr w:type="spellEnd"/>
      <w:r w:rsidRPr="00FA19B5">
        <w:rPr>
          <w:sz w:val="22"/>
        </w:rPr>
        <w:t xml:space="preserve"> uređaj</w:t>
      </w:r>
      <w:r w:rsidRPr="00FA19B5">
        <w:tab/>
      </w:r>
      <w:r w:rsidRPr="00FA19B5">
        <w:tab/>
      </w:r>
      <w:r w:rsidRPr="00FA19B5">
        <w:tab/>
      </w:r>
      <w:r w:rsidR="00286612" w:rsidRPr="00FA19B5">
        <w:t xml:space="preserve">     </w:t>
      </w:r>
      <w:r w:rsidR="00EA32FE">
        <w:t xml:space="preserve">           </w:t>
      </w:r>
      <w:r w:rsidR="00286612" w:rsidRPr="00FA19B5">
        <w:t xml:space="preserve">   </w:t>
      </w:r>
      <w:r w:rsidR="001B648F" w:rsidRPr="00FA19B5">
        <w:t xml:space="preserve">  </w:t>
      </w:r>
      <w:r w:rsidR="00EC6329">
        <w:t xml:space="preserve"> </w:t>
      </w:r>
      <w:r w:rsidR="00EA32FE">
        <w:rPr>
          <w:sz w:val="22"/>
        </w:rPr>
        <w:t xml:space="preserve">72,36 </w:t>
      </w:r>
      <w:proofErr w:type="spellStart"/>
      <w:r w:rsidR="00EA32FE">
        <w:rPr>
          <w:sz w:val="22"/>
        </w:rPr>
        <w:t>EUR</w:t>
      </w:r>
      <w:proofErr w:type="spellEnd"/>
    </w:p>
    <w:p w:rsidR="00EA32FE" w:rsidRPr="00EA32FE" w:rsidRDefault="00EA32FE" w:rsidP="00E30D17">
      <w:pPr>
        <w:rPr>
          <w:sz w:val="22"/>
        </w:rPr>
      </w:pPr>
      <w:r>
        <w:rPr>
          <w:sz w:val="22"/>
        </w:rPr>
        <w:t xml:space="preserve">        - </w:t>
      </w:r>
      <w:r w:rsidR="00720037">
        <w:rPr>
          <w:sz w:val="22"/>
        </w:rPr>
        <w:t xml:space="preserve">ostala nespomenuta potraživanja – pretplata po računima                           54,70 </w:t>
      </w:r>
      <w:proofErr w:type="spellStart"/>
      <w:r w:rsidR="00720037">
        <w:rPr>
          <w:sz w:val="22"/>
        </w:rPr>
        <w:t>EUR</w:t>
      </w:r>
      <w:proofErr w:type="spellEnd"/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EC6329">
        <w:rPr>
          <w:sz w:val="22"/>
        </w:rPr>
        <w:t xml:space="preserve">    c) potraživanja za prihode poslovanja</w:t>
      </w:r>
      <w:r w:rsidRPr="00EC6329">
        <w:rPr>
          <w:sz w:val="22"/>
        </w:rPr>
        <w:tab/>
      </w:r>
      <w:r w:rsidRPr="00FA19B5">
        <w:tab/>
      </w:r>
      <w:r w:rsidRPr="00FA19B5">
        <w:tab/>
      </w:r>
      <w:r w:rsidRPr="00FA19B5">
        <w:tab/>
      </w:r>
      <w:r w:rsidR="00286612" w:rsidRPr="00FA19B5">
        <w:t xml:space="preserve">   </w:t>
      </w:r>
      <w:r w:rsidR="001B648F" w:rsidRPr="00FA19B5">
        <w:t xml:space="preserve"> </w:t>
      </w:r>
      <w:r w:rsidR="008704C0">
        <w:t xml:space="preserve">         </w:t>
      </w:r>
      <w:r w:rsidR="001B648F" w:rsidRPr="00FA19B5">
        <w:t xml:space="preserve">  </w:t>
      </w:r>
      <w:r w:rsidR="008704C0">
        <w:rPr>
          <w:sz w:val="22"/>
        </w:rPr>
        <w:t xml:space="preserve">494.764,94 </w:t>
      </w:r>
      <w:proofErr w:type="spellStart"/>
      <w:r w:rsidR="008704C0">
        <w:rPr>
          <w:sz w:val="22"/>
        </w:rPr>
        <w:t>EUR</w:t>
      </w:r>
      <w:proofErr w:type="spellEnd"/>
    </w:p>
    <w:p w:rsidR="00E30D17" w:rsidRPr="00FA19B5" w:rsidRDefault="00E30D17" w:rsidP="00E30D17">
      <w:pPr>
        <w:rPr>
          <w:sz w:val="22"/>
        </w:rPr>
      </w:pPr>
      <w:r w:rsidRPr="00FA19B5">
        <w:t xml:space="preserve">       -</w:t>
      </w:r>
      <w:r w:rsidRPr="00FA19B5">
        <w:rPr>
          <w:sz w:val="22"/>
        </w:rPr>
        <w:t xml:space="preserve">vlastiti prihodi raspoloživi u </w:t>
      </w:r>
      <w:r w:rsidR="008704C0">
        <w:rPr>
          <w:sz w:val="22"/>
        </w:rPr>
        <w:t>2023</w:t>
      </w:r>
      <w:r w:rsidR="006965EA" w:rsidRPr="00FA19B5">
        <w:rPr>
          <w:sz w:val="22"/>
        </w:rPr>
        <w:t xml:space="preserve"> god</w:t>
      </w:r>
      <w:r w:rsidRPr="00FA19B5">
        <w:rPr>
          <w:sz w:val="22"/>
        </w:rPr>
        <w:t>.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286612" w:rsidRPr="00FA19B5">
        <w:t xml:space="preserve">       </w:t>
      </w:r>
      <w:r w:rsidR="001B648F" w:rsidRPr="00FA19B5">
        <w:t xml:space="preserve">   </w:t>
      </w:r>
      <w:r w:rsidR="00286612" w:rsidRPr="00FA19B5">
        <w:t xml:space="preserve"> </w:t>
      </w:r>
      <w:r w:rsidR="006965EA" w:rsidRPr="00FA19B5">
        <w:t xml:space="preserve">       </w:t>
      </w:r>
      <w:r w:rsidR="0094051F" w:rsidRPr="00FA19B5">
        <w:t xml:space="preserve"> </w:t>
      </w:r>
      <w:r w:rsidR="007837FC">
        <w:rPr>
          <w:sz w:val="22"/>
        </w:rPr>
        <w:t xml:space="preserve">6.684,88 </w:t>
      </w:r>
      <w:proofErr w:type="spellStart"/>
      <w:r w:rsidR="007837FC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tab/>
      </w:r>
    </w:p>
    <w:p w:rsidR="00982EDE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-</w:t>
      </w:r>
      <w:r w:rsidR="004349C5" w:rsidRPr="00FA19B5">
        <w:rPr>
          <w:sz w:val="22"/>
        </w:rPr>
        <w:t xml:space="preserve"> </w:t>
      </w:r>
      <w:r w:rsidRPr="00FA19B5">
        <w:rPr>
          <w:sz w:val="22"/>
        </w:rPr>
        <w:t>državne upravne i sudske pristojbe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1B648F" w:rsidRPr="00FA19B5">
        <w:t xml:space="preserve">    </w:t>
      </w:r>
      <w:r w:rsidR="00EC6329">
        <w:t xml:space="preserve"> </w:t>
      </w:r>
      <w:r w:rsidR="00315673">
        <w:rPr>
          <w:sz w:val="22"/>
        </w:rPr>
        <w:t xml:space="preserve">488.080,06 </w:t>
      </w:r>
      <w:proofErr w:type="spellStart"/>
      <w:r w:rsidR="00315673">
        <w:rPr>
          <w:sz w:val="22"/>
        </w:rPr>
        <w:t>EUR</w:t>
      </w:r>
      <w:proofErr w:type="spellEnd"/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d) rashodi budućih razdoblja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1B648F" w:rsidRPr="00FA19B5">
        <w:rPr>
          <w:sz w:val="22"/>
        </w:rPr>
        <w:t xml:space="preserve">     </w:t>
      </w:r>
      <w:r w:rsidR="00F62B97">
        <w:rPr>
          <w:sz w:val="22"/>
        </w:rPr>
        <w:t xml:space="preserve">592.641,18 </w:t>
      </w:r>
      <w:proofErr w:type="spellStart"/>
      <w:r w:rsidR="00F62B97">
        <w:rPr>
          <w:sz w:val="22"/>
        </w:rPr>
        <w:t>EUR</w:t>
      </w:r>
      <w:proofErr w:type="spellEnd"/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FE4537" w:rsidP="00E30D17">
      <w:r>
        <w:tab/>
      </w:r>
      <w:r>
        <w:tab/>
      </w:r>
      <w:r>
        <w:tab/>
      </w:r>
      <w:r>
        <w:tab/>
      </w:r>
      <w: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2.   </w:t>
      </w:r>
      <w:r w:rsidR="00CB5647" w:rsidRPr="00FA19B5">
        <w:rPr>
          <w:sz w:val="22"/>
        </w:rPr>
        <w:t>ŠIFRA 2</w:t>
      </w:r>
      <w:r w:rsidRPr="00FA19B5">
        <w:rPr>
          <w:sz w:val="22"/>
        </w:rPr>
        <w:t xml:space="preserve"> - kolona 5 - Obveze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066537" w:rsidRPr="00FA19B5">
        <w:rPr>
          <w:sz w:val="22"/>
        </w:rPr>
        <w:t xml:space="preserve">        </w:t>
      </w:r>
      <w:r w:rsidR="001B648F" w:rsidRPr="00FA19B5">
        <w:rPr>
          <w:sz w:val="22"/>
        </w:rPr>
        <w:t xml:space="preserve">   </w:t>
      </w:r>
      <w:r w:rsidR="00FE4537">
        <w:rPr>
          <w:sz w:val="22"/>
        </w:rPr>
        <w:t xml:space="preserve"> 29.982.028,77 </w:t>
      </w:r>
      <w:proofErr w:type="spellStart"/>
      <w:r w:rsidR="00FE4537">
        <w:rPr>
          <w:sz w:val="22"/>
        </w:rPr>
        <w:t>EUR</w:t>
      </w:r>
      <w:proofErr w:type="spellEnd"/>
      <w:r w:rsidRPr="00FA19B5">
        <w:rPr>
          <w:sz w:val="22"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412394" w:rsidRPr="00FA19B5" w:rsidRDefault="00E30D17" w:rsidP="00412394">
      <w:r w:rsidRPr="00FA19B5">
        <w:t xml:space="preserve">    a) obveze za zaposlene: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1B648F" w:rsidRPr="00FA19B5">
        <w:rPr>
          <w:sz w:val="22"/>
        </w:rPr>
        <w:t xml:space="preserve">   </w:t>
      </w:r>
      <w:r w:rsidR="00FA19B5">
        <w:rPr>
          <w:sz w:val="22"/>
        </w:rPr>
        <w:t xml:space="preserve"> </w:t>
      </w:r>
      <w:r w:rsidR="002E211C">
        <w:rPr>
          <w:sz w:val="22"/>
        </w:rPr>
        <w:t xml:space="preserve"> </w:t>
      </w:r>
      <w:r w:rsidR="0098243A">
        <w:rPr>
          <w:sz w:val="22"/>
        </w:rPr>
        <w:t xml:space="preserve">555.049,14 </w:t>
      </w:r>
      <w:proofErr w:type="spellStart"/>
      <w:r w:rsidR="0098243A">
        <w:rPr>
          <w:sz w:val="22"/>
        </w:rPr>
        <w:t>EUR</w:t>
      </w:r>
      <w:proofErr w:type="spellEnd"/>
    </w:p>
    <w:p w:rsidR="00E30D17" w:rsidRPr="00FA19B5" w:rsidRDefault="00E30D17" w:rsidP="00E30D17"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b) obveze za materijalne rashode: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A77C64">
        <w:rPr>
          <w:sz w:val="22"/>
        </w:rPr>
        <w:t xml:space="preserve">       48.915,93 </w:t>
      </w:r>
      <w:proofErr w:type="spellStart"/>
      <w:r w:rsidR="00A77C64">
        <w:rPr>
          <w:sz w:val="22"/>
        </w:rPr>
        <w:t>EUR</w:t>
      </w:r>
      <w:proofErr w:type="spellEnd"/>
      <w:r w:rsidR="00A77C64">
        <w:rPr>
          <w:sz w:val="22"/>
        </w:rPr>
        <w:t xml:space="preserve"> </w:t>
      </w:r>
      <w:r w:rsidRPr="00FA19B5">
        <w:tab/>
      </w:r>
    </w:p>
    <w:p w:rsidR="00AE17D4" w:rsidRDefault="00E30D17" w:rsidP="00E30D17">
      <w:pPr>
        <w:rPr>
          <w:sz w:val="22"/>
        </w:rPr>
      </w:pPr>
      <w:r w:rsidRPr="00FA19B5">
        <w:rPr>
          <w:sz w:val="22"/>
        </w:rPr>
        <w:t xml:space="preserve">        - prijevoz za prosinac 202</w:t>
      </w:r>
      <w:r w:rsidR="00542ABF">
        <w:rPr>
          <w:sz w:val="22"/>
        </w:rPr>
        <w:t>3</w:t>
      </w:r>
      <w:r w:rsidR="00AE17D4">
        <w:rPr>
          <w:sz w:val="22"/>
        </w:rPr>
        <w:t xml:space="preserve">. godine                                                           18.785,53 </w:t>
      </w:r>
      <w:proofErr w:type="spellStart"/>
      <w:r w:rsidR="00AE17D4">
        <w:rPr>
          <w:sz w:val="22"/>
        </w:rPr>
        <w:t>EUR</w:t>
      </w:r>
      <w:proofErr w:type="spellEnd"/>
    </w:p>
    <w:p w:rsidR="00AE17D4" w:rsidRPr="00AE17D4" w:rsidRDefault="00AE17D4" w:rsidP="00AE17D4">
      <w:pPr>
        <w:rPr>
          <w:sz w:val="22"/>
        </w:rPr>
      </w:pPr>
    </w:p>
    <w:p w:rsidR="00E30D17" w:rsidRPr="00FA19B5" w:rsidRDefault="001B63E5" w:rsidP="00E30D17">
      <w:r>
        <w:rPr>
          <w:sz w:val="22"/>
        </w:rPr>
        <w:t xml:space="preserve">        - stručno usavršavanje zaposlenika                                                               130,00 </w:t>
      </w:r>
      <w:proofErr w:type="spellStart"/>
      <w:r>
        <w:rPr>
          <w:sz w:val="22"/>
        </w:rPr>
        <w:t>EUR</w:t>
      </w:r>
      <w:proofErr w:type="spellEnd"/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AE17D4">
        <w:rPr>
          <w:sz w:val="22"/>
        </w:rPr>
        <w:t xml:space="preserve">       </w:t>
      </w:r>
      <w:r w:rsidR="00E30D17"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- uredski materijal i ostali materijalni rashodi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8902E6">
        <w:t xml:space="preserve">    </w:t>
      </w:r>
      <w:r w:rsidR="008902E6">
        <w:rPr>
          <w:sz w:val="22"/>
        </w:rPr>
        <w:t xml:space="preserve">0,00 </w:t>
      </w:r>
      <w:proofErr w:type="spellStart"/>
      <w:r w:rsidR="008902E6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tab/>
      </w:r>
    </w:p>
    <w:p w:rsidR="00E30D17" w:rsidRPr="00FA19B5" w:rsidRDefault="00E30D17" w:rsidP="00E30D17">
      <w:r w:rsidRPr="00FA19B5">
        <w:t xml:space="preserve">        </w:t>
      </w:r>
      <w:r w:rsidRPr="00FA19B5">
        <w:rPr>
          <w:sz w:val="22"/>
        </w:rPr>
        <w:t>- energija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2B763E" w:rsidRPr="00FA19B5">
        <w:rPr>
          <w:sz w:val="22"/>
        </w:rPr>
        <w:t xml:space="preserve">            </w:t>
      </w:r>
      <w:r w:rsidR="00BC4D54">
        <w:rPr>
          <w:sz w:val="22"/>
        </w:rPr>
        <w:t xml:space="preserve">                              14.159,84 </w:t>
      </w:r>
      <w:proofErr w:type="spellStart"/>
      <w:r w:rsidR="00BC4D54">
        <w:rPr>
          <w:sz w:val="22"/>
        </w:rPr>
        <w:t>EUR</w:t>
      </w:r>
      <w:proofErr w:type="spellEnd"/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</w:t>
      </w:r>
      <w:r w:rsidR="00813D73" w:rsidRPr="00FA19B5">
        <w:rPr>
          <w:sz w:val="22"/>
        </w:rPr>
        <w:t xml:space="preserve">  </w:t>
      </w:r>
      <w:r w:rsidRPr="00FA19B5">
        <w:rPr>
          <w:sz w:val="22"/>
        </w:rPr>
        <w:t>- materijal i dijelovi za tekuće i investicijsko održavanje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210E27">
        <w:rPr>
          <w:sz w:val="22"/>
        </w:rPr>
        <w:t xml:space="preserve"> </w:t>
      </w:r>
      <w:r w:rsidR="00813D73" w:rsidRPr="00FA19B5">
        <w:rPr>
          <w:sz w:val="22"/>
        </w:rPr>
        <w:t xml:space="preserve">    </w:t>
      </w:r>
      <w:r w:rsidR="00210E27">
        <w:rPr>
          <w:sz w:val="22"/>
        </w:rPr>
        <w:t xml:space="preserve">0,00 </w:t>
      </w:r>
      <w:proofErr w:type="spellStart"/>
      <w:r w:rsidR="00210E27">
        <w:rPr>
          <w:sz w:val="22"/>
        </w:rPr>
        <w:t>EUR</w:t>
      </w:r>
      <w:proofErr w:type="spellEnd"/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        </w:t>
      </w:r>
      <w:r w:rsidRPr="00FA19B5">
        <w:rPr>
          <w:sz w:val="22"/>
        </w:rPr>
        <w:t>- usluge telefona, pošte i prijevoza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6F5BA0">
        <w:rPr>
          <w:sz w:val="22"/>
        </w:rPr>
        <w:t xml:space="preserve">       10.476,60 </w:t>
      </w:r>
      <w:proofErr w:type="spellStart"/>
      <w:r w:rsidR="006F5BA0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tab/>
      </w:r>
    </w:p>
    <w:p w:rsidR="00E30D17" w:rsidRPr="00FA19B5" w:rsidRDefault="00E30D17" w:rsidP="00E30D17">
      <w:r w:rsidRPr="00FA19B5">
        <w:t xml:space="preserve">        - </w:t>
      </w:r>
      <w:r w:rsidRPr="00FA19B5">
        <w:rPr>
          <w:sz w:val="22"/>
        </w:rPr>
        <w:t>usluge tekućeg i investicijskog održavanja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39155E">
        <w:rPr>
          <w:sz w:val="22"/>
        </w:rPr>
        <w:t xml:space="preserve">     </w:t>
      </w:r>
      <w:r w:rsidRPr="00FA19B5">
        <w:rPr>
          <w:sz w:val="22"/>
        </w:rPr>
        <w:tab/>
      </w:r>
      <w:r w:rsidR="0039155E">
        <w:rPr>
          <w:sz w:val="22"/>
        </w:rPr>
        <w:t xml:space="preserve">367,70 </w:t>
      </w:r>
      <w:proofErr w:type="spellStart"/>
      <w:r w:rsidR="0039155E">
        <w:rPr>
          <w:sz w:val="22"/>
        </w:rPr>
        <w:t>EUR</w:t>
      </w:r>
      <w:proofErr w:type="spellEnd"/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        </w:t>
      </w:r>
      <w:r w:rsidRPr="00FA19B5">
        <w:rPr>
          <w:sz w:val="22"/>
        </w:rPr>
        <w:t>- komunalne usluge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53AEB" w:rsidRPr="00FA19B5">
        <w:rPr>
          <w:sz w:val="22"/>
        </w:rPr>
        <w:t xml:space="preserve">  </w:t>
      </w:r>
      <w:r w:rsidR="0039155E">
        <w:rPr>
          <w:sz w:val="22"/>
        </w:rPr>
        <w:t xml:space="preserve">                              4.431,17 </w:t>
      </w:r>
      <w:proofErr w:type="spellStart"/>
      <w:r w:rsidR="0039155E">
        <w:rPr>
          <w:sz w:val="22"/>
        </w:rPr>
        <w:t>EUR</w:t>
      </w:r>
      <w:proofErr w:type="spellEnd"/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3014EC" w:rsidRDefault="00E30D17" w:rsidP="00E30D17">
      <w:pPr>
        <w:rPr>
          <w:sz w:val="22"/>
        </w:rPr>
      </w:pPr>
      <w:r w:rsidRPr="00FA19B5">
        <w:rPr>
          <w:sz w:val="22"/>
        </w:rPr>
        <w:t xml:space="preserve">        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- računalne usluge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53AEB" w:rsidRPr="00FA19B5">
        <w:rPr>
          <w:sz w:val="22"/>
        </w:rPr>
        <w:t xml:space="preserve">        </w:t>
      </w:r>
      <w:r w:rsidR="003014EC">
        <w:rPr>
          <w:sz w:val="22"/>
        </w:rPr>
        <w:t xml:space="preserve">                               1,66 </w:t>
      </w:r>
      <w:proofErr w:type="spellStart"/>
      <w:r w:rsidR="003014EC">
        <w:rPr>
          <w:sz w:val="22"/>
        </w:rPr>
        <w:t>EUR</w:t>
      </w:r>
      <w:proofErr w:type="spellEnd"/>
    </w:p>
    <w:p w:rsidR="00E30D17" w:rsidRPr="00FA19B5" w:rsidRDefault="003014EC" w:rsidP="00E30D17">
      <w:r>
        <w:rPr>
          <w:sz w:val="22"/>
        </w:rPr>
        <w:t xml:space="preserve">         - ostale usluge                                                                  </w:t>
      </w:r>
      <w:r w:rsidR="00E02453">
        <w:rPr>
          <w:sz w:val="22"/>
        </w:rPr>
        <w:t xml:space="preserve">                              283,43 </w:t>
      </w:r>
      <w:proofErr w:type="spellStart"/>
      <w:r w:rsidR="00E02453">
        <w:rPr>
          <w:sz w:val="22"/>
        </w:rPr>
        <w:t>EUR</w:t>
      </w:r>
      <w:proofErr w:type="spellEnd"/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 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-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pristojbe i naknade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E53AEB" w:rsidRPr="00FA19B5">
        <w:rPr>
          <w:sz w:val="22"/>
        </w:rPr>
        <w:t xml:space="preserve">                                    </w:t>
      </w:r>
      <w:r w:rsidR="00E02453">
        <w:rPr>
          <w:sz w:val="22"/>
        </w:rPr>
        <w:t xml:space="preserve">280,00 </w:t>
      </w:r>
      <w:proofErr w:type="spellStart"/>
      <w:r w:rsidR="00E02453">
        <w:rPr>
          <w:sz w:val="22"/>
        </w:rPr>
        <w:t>EUR</w:t>
      </w:r>
      <w:proofErr w:type="spellEnd"/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c) obveze za financijske rashode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D82759" w:rsidRPr="00FA19B5">
        <w:rPr>
          <w:sz w:val="22"/>
        </w:rPr>
        <w:t xml:space="preserve">          </w:t>
      </w:r>
      <w:r w:rsidR="00841F62">
        <w:rPr>
          <w:sz w:val="22"/>
        </w:rPr>
        <w:t xml:space="preserve">  304,11 </w:t>
      </w:r>
      <w:proofErr w:type="spellStart"/>
      <w:r w:rsidR="00841F62">
        <w:rPr>
          <w:sz w:val="22"/>
        </w:rPr>
        <w:t>EUR</w:t>
      </w:r>
      <w:proofErr w:type="spellEnd"/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 xml:space="preserve">       -</w:t>
      </w:r>
      <w:r w:rsidR="00813D73" w:rsidRPr="00FA19B5">
        <w:rPr>
          <w:sz w:val="22"/>
        </w:rPr>
        <w:t xml:space="preserve"> </w:t>
      </w:r>
      <w:r w:rsidRPr="00FA19B5">
        <w:rPr>
          <w:sz w:val="22"/>
        </w:rPr>
        <w:t>bankarske usluge i usluge platnog prometa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D82759" w:rsidRPr="00FA19B5">
        <w:rPr>
          <w:sz w:val="22"/>
        </w:rPr>
        <w:t xml:space="preserve">          </w:t>
      </w:r>
      <w:r w:rsidR="00841F62">
        <w:rPr>
          <w:sz w:val="22"/>
        </w:rPr>
        <w:t xml:space="preserve">  304,11 </w:t>
      </w:r>
      <w:proofErr w:type="spellStart"/>
      <w:r w:rsidR="00841F62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="0067250E"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d) ostale tekuće obveze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841F62">
        <w:rPr>
          <w:sz w:val="22"/>
        </w:rPr>
        <w:t xml:space="preserve">            29.367.</w:t>
      </w:r>
      <w:r w:rsidR="00A66839">
        <w:rPr>
          <w:sz w:val="22"/>
        </w:rPr>
        <w:t xml:space="preserve">043,48 </w:t>
      </w:r>
      <w:proofErr w:type="spellStart"/>
      <w:r w:rsidR="00A66839">
        <w:rPr>
          <w:sz w:val="22"/>
        </w:rPr>
        <w:t>EUR</w:t>
      </w:r>
      <w:proofErr w:type="spellEnd"/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obveze za uplatu na rač</w:t>
      </w:r>
      <w:r w:rsidR="00B12CE1">
        <w:rPr>
          <w:sz w:val="22"/>
        </w:rPr>
        <w:t xml:space="preserve">un riznice s osnove bolovanja </w:t>
      </w:r>
      <w:r w:rsidR="00B12CE1">
        <w:rPr>
          <w:sz w:val="22"/>
        </w:rPr>
        <w:tab/>
        <w:t xml:space="preserve">                   84.415,19 </w:t>
      </w:r>
      <w:proofErr w:type="spellStart"/>
      <w:r w:rsidR="00B12CE1">
        <w:rPr>
          <w:sz w:val="22"/>
        </w:rPr>
        <w:t>EUR</w:t>
      </w:r>
      <w:proofErr w:type="spellEnd"/>
      <w:r w:rsidRPr="00FA19B5">
        <w:rPr>
          <w:sz w:val="22"/>
        </w:rPr>
        <w:tab/>
        <w:t>na teret HZZO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rPr>
          <w:sz w:val="22"/>
        </w:rPr>
        <w:lastRenderedPageBreak/>
        <w:t xml:space="preserve">        - obveze za uplatu kamata banke u proračun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4742ED">
        <w:rPr>
          <w:sz w:val="22"/>
        </w:rPr>
        <w:t xml:space="preserve">     0,36 </w:t>
      </w:r>
      <w:proofErr w:type="spellStart"/>
      <w:r w:rsidR="004742ED">
        <w:rPr>
          <w:sz w:val="22"/>
        </w:rPr>
        <w:t>EUR</w:t>
      </w:r>
      <w:proofErr w:type="spellEnd"/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- obveza za povrat u proračun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440DF9" w:rsidRPr="00FA19B5">
        <w:rPr>
          <w:sz w:val="22"/>
        </w:rPr>
        <w:t xml:space="preserve">               </w:t>
      </w:r>
      <w:r w:rsidR="00CB45F3">
        <w:rPr>
          <w:sz w:val="22"/>
        </w:rPr>
        <w:t xml:space="preserve">         817,14 </w:t>
      </w:r>
      <w:proofErr w:type="spellStart"/>
      <w:r w:rsidR="00CB45F3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CB45F3" w:rsidRDefault="00E30D17" w:rsidP="00E30D17">
      <w:pPr>
        <w:rPr>
          <w:sz w:val="22"/>
        </w:rPr>
      </w:pPr>
      <w:r w:rsidRPr="00FA19B5">
        <w:rPr>
          <w:sz w:val="22"/>
        </w:rPr>
        <w:t xml:space="preserve">        - obveza za predujmove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2E56EC" w:rsidRPr="00FA19B5">
        <w:rPr>
          <w:sz w:val="22"/>
        </w:rPr>
        <w:t xml:space="preserve">     </w:t>
      </w:r>
      <w:r w:rsidR="00EF18FC">
        <w:rPr>
          <w:sz w:val="22"/>
        </w:rPr>
        <w:t xml:space="preserve">  </w:t>
      </w:r>
      <w:r w:rsidR="002E56EC" w:rsidRPr="00FA19B5">
        <w:rPr>
          <w:sz w:val="22"/>
        </w:rPr>
        <w:t xml:space="preserve"> </w:t>
      </w:r>
      <w:r w:rsidR="00EF18FC">
        <w:rPr>
          <w:sz w:val="22"/>
        </w:rPr>
        <w:t xml:space="preserve">    29.280.591,15 </w:t>
      </w:r>
      <w:proofErr w:type="spellStart"/>
      <w:r w:rsidR="00EF18FC">
        <w:rPr>
          <w:sz w:val="22"/>
        </w:rPr>
        <w:t>EUR</w:t>
      </w:r>
      <w:proofErr w:type="spellEnd"/>
    </w:p>
    <w:p w:rsidR="00E30D17" w:rsidRPr="00FA19B5" w:rsidRDefault="00CB45F3" w:rsidP="00E30D17">
      <w:pPr>
        <w:rPr>
          <w:sz w:val="22"/>
        </w:rPr>
      </w:pPr>
      <w:r>
        <w:rPr>
          <w:sz w:val="22"/>
        </w:rPr>
        <w:t xml:space="preserve">       -  obveza za više uplaćen </w:t>
      </w:r>
      <w:r w:rsidR="00006E5D">
        <w:rPr>
          <w:sz w:val="22"/>
        </w:rPr>
        <w:t xml:space="preserve">porez i prirez na dohodak                                    1.219,64 </w:t>
      </w:r>
      <w:proofErr w:type="spellStart"/>
      <w:r w:rsidR="00006E5D">
        <w:rPr>
          <w:sz w:val="22"/>
        </w:rPr>
        <w:t>EUR</w:t>
      </w:r>
      <w:proofErr w:type="spellEnd"/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      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 xml:space="preserve">     e) obveze za financijski </w:t>
      </w:r>
      <w:proofErr w:type="spellStart"/>
      <w:r w:rsidRPr="00FA19B5">
        <w:rPr>
          <w:sz w:val="22"/>
        </w:rPr>
        <w:t>leasing</w:t>
      </w:r>
      <w:proofErr w:type="spellEnd"/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043A4D">
        <w:rPr>
          <w:sz w:val="22"/>
        </w:rPr>
        <w:t xml:space="preserve">       10.716,11 </w:t>
      </w:r>
      <w:proofErr w:type="spellStart"/>
      <w:r w:rsidR="00043A4D">
        <w:rPr>
          <w:sz w:val="22"/>
        </w:rPr>
        <w:t>EUR</w:t>
      </w:r>
      <w:proofErr w:type="spellEnd"/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3.    </w:t>
      </w:r>
      <w:r w:rsidR="00C221F2" w:rsidRPr="00FA19B5">
        <w:rPr>
          <w:sz w:val="22"/>
        </w:rPr>
        <w:t>ŠIFRA 996</w:t>
      </w:r>
      <w:r w:rsidRPr="00FA19B5">
        <w:rPr>
          <w:sz w:val="22"/>
        </w:rPr>
        <w:t xml:space="preserve"> - kolona 5 - </w:t>
      </w:r>
      <w:r w:rsidR="00C221F2" w:rsidRPr="00FA19B5">
        <w:rPr>
          <w:sz w:val="22"/>
        </w:rPr>
        <w:t>Izvan bilančni</w:t>
      </w:r>
      <w:r w:rsidRPr="00FA19B5">
        <w:rPr>
          <w:sz w:val="22"/>
        </w:rPr>
        <w:t xml:space="preserve"> zapisi</w:t>
      </w:r>
      <w:r w:rsidRPr="00FA19B5">
        <w:tab/>
      </w:r>
      <w:r w:rsidR="00C221F2" w:rsidRPr="00FA19B5">
        <w:rPr>
          <w:sz w:val="22"/>
        </w:rPr>
        <w:t xml:space="preserve">                                  </w:t>
      </w:r>
      <w:r w:rsidR="004F3EE4">
        <w:rPr>
          <w:sz w:val="22"/>
        </w:rPr>
        <w:t xml:space="preserve">      </w:t>
      </w:r>
      <w:r w:rsidR="00C221F2" w:rsidRPr="00FA19B5">
        <w:rPr>
          <w:sz w:val="22"/>
        </w:rPr>
        <w:t xml:space="preserve">  </w:t>
      </w:r>
      <w:r w:rsidR="004F3EE4">
        <w:rPr>
          <w:sz w:val="22"/>
        </w:rPr>
        <w:t xml:space="preserve">10.627,04 </w:t>
      </w:r>
      <w:proofErr w:type="spellStart"/>
      <w:r w:rsidR="004F3EE4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="00B17F12" w:rsidRPr="00FA19B5">
        <w:tab/>
      </w:r>
      <w:r w:rsidR="00B17F12" w:rsidRPr="00FA19B5">
        <w:tab/>
      </w:r>
      <w:r w:rsidR="00B17F12" w:rsidRPr="00FA19B5">
        <w:tab/>
      </w:r>
      <w:r w:rsidR="00B17F12" w:rsidRPr="00FA19B5">
        <w:tab/>
      </w:r>
      <w:r w:rsidR="00B17F12"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0303E5" w:rsidRPr="00FA19B5" w:rsidRDefault="00E30D17" w:rsidP="00E30D17">
      <w:pPr>
        <w:rPr>
          <w:sz w:val="22"/>
        </w:rPr>
      </w:pPr>
      <w:r w:rsidRPr="00FA19B5">
        <w:t xml:space="preserve">        </w:t>
      </w:r>
      <w:r w:rsidRPr="00FA19B5">
        <w:rPr>
          <w:sz w:val="22"/>
        </w:rPr>
        <w:t>- potencijalne obveze po osnovi sudskih sporova u tijeku</w:t>
      </w:r>
      <w:r w:rsidRPr="00FA19B5">
        <w:rPr>
          <w:sz w:val="22"/>
        </w:rPr>
        <w:tab/>
      </w:r>
      <w:r w:rsidR="004F3EE4">
        <w:rPr>
          <w:sz w:val="22"/>
        </w:rPr>
        <w:t xml:space="preserve">                   10.627,04 </w:t>
      </w:r>
      <w:proofErr w:type="spellStart"/>
      <w:r w:rsidR="004F3EE4">
        <w:rPr>
          <w:sz w:val="22"/>
        </w:rPr>
        <w:t>EUR</w:t>
      </w:r>
      <w:proofErr w:type="spellEnd"/>
    </w:p>
    <w:p w:rsidR="000303E5" w:rsidRPr="00FA19B5" w:rsidRDefault="000303E5" w:rsidP="00E30D17">
      <w:pPr>
        <w:rPr>
          <w:sz w:val="22"/>
        </w:rPr>
      </w:pP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0303E5" w:rsidRPr="00FA19B5">
        <w:rPr>
          <w:sz w:val="22"/>
        </w:rPr>
        <w:t>POPIS SUDSKIH SPOROVA U TIJEKU</w:t>
      </w:r>
    </w:p>
    <w:p w:rsidR="006523DE" w:rsidRPr="00FA19B5" w:rsidRDefault="00E30D17" w:rsidP="00E30D17">
      <w:r w:rsidRPr="00FA19B5">
        <w:tab/>
      </w:r>
    </w:p>
    <w:tbl>
      <w:tblPr>
        <w:tblStyle w:val="Reetkatablice"/>
        <w:tblW w:w="9146" w:type="dxa"/>
        <w:tblLayout w:type="fixed"/>
        <w:tblLook w:val="04A0" w:firstRow="1" w:lastRow="0" w:firstColumn="1" w:lastColumn="0" w:noHBand="0" w:noVBand="1"/>
      </w:tblPr>
      <w:tblGrid>
        <w:gridCol w:w="815"/>
        <w:gridCol w:w="1911"/>
        <w:gridCol w:w="1639"/>
        <w:gridCol w:w="2322"/>
        <w:gridCol w:w="2459"/>
      </w:tblGrid>
      <w:tr w:rsidR="00A413CA" w:rsidRPr="00A33B87" w:rsidTr="00AC0174">
        <w:trPr>
          <w:trHeight w:val="558"/>
        </w:trPr>
        <w:tc>
          <w:tcPr>
            <w:tcW w:w="815" w:type="dxa"/>
          </w:tcPr>
          <w:p w:rsidR="00CB29D9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RED. BR.</w:t>
            </w:r>
          </w:p>
        </w:tc>
        <w:tc>
          <w:tcPr>
            <w:tcW w:w="1911" w:type="dxa"/>
            <w:noWrap/>
            <w:vAlign w:val="center"/>
            <w:hideMark/>
          </w:tcPr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SAŽETI OPIS PRIRODE SPORA</w:t>
            </w:r>
          </w:p>
        </w:tc>
        <w:tc>
          <w:tcPr>
            <w:tcW w:w="1639" w:type="dxa"/>
            <w:noWrap/>
            <w:hideMark/>
          </w:tcPr>
          <w:p w:rsidR="00CB29D9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IZNOS</w:t>
            </w:r>
          </w:p>
        </w:tc>
        <w:tc>
          <w:tcPr>
            <w:tcW w:w="2322" w:type="dxa"/>
          </w:tcPr>
          <w:p w:rsidR="00CB29D9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29D9" w:rsidRPr="00044AC4" w:rsidRDefault="00CB29D9" w:rsidP="008C19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UČINAK SUDSKOG SPORA (IMOVINA/OBVEZA)</w:t>
            </w:r>
          </w:p>
        </w:tc>
        <w:tc>
          <w:tcPr>
            <w:tcW w:w="2459" w:type="dxa"/>
            <w:vAlign w:val="center"/>
          </w:tcPr>
          <w:p w:rsidR="00CB29D9" w:rsidRPr="00044AC4" w:rsidRDefault="00CB29D9" w:rsidP="008C19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PROCIJENJENO VRIJEME ODLJEVA /PRILJEVA SREDSTAVA</w:t>
            </w:r>
          </w:p>
        </w:tc>
      </w:tr>
      <w:tr w:rsidR="00A413CA" w:rsidRPr="00A33B87" w:rsidTr="00AC0174">
        <w:trPr>
          <w:trHeight w:val="478"/>
        </w:trPr>
        <w:tc>
          <w:tcPr>
            <w:tcW w:w="815" w:type="dxa"/>
            <w:vAlign w:val="center"/>
          </w:tcPr>
          <w:p w:rsidR="00CB29D9" w:rsidRPr="00D10F97" w:rsidRDefault="00CB29D9" w:rsidP="008C1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1" w:type="dxa"/>
            <w:noWrap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639" w:type="dxa"/>
            <w:noWrap/>
            <w:vAlign w:val="center"/>
            <w:hideMark/>
          </w:tcPr>
          <w:p w:rsidR="00CB29D9" w:rsidRPr="00A33B87" w:rsidRDefault="001109A4" w:rsidP="000C1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680,10</w:t>
            </w:r>
            <w:r w:rsidR="00AC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0174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2322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2459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A413CA" w:rsidRPr="00A33B87" w:rsidTr="00AC0174">
        <w:trPr>
          <w:trHeight w:val="478"/>
        </w:trPr>
        <w:tc>
          <w:tcPr>
            <w:tcW w:w="815" w:type="dxa"/>
            <w:vAlign w:val="center"/>
          </w:tcPr>
          <w:p w:rsidR="00CB29D9" w:rsidRPr="00D10F97" w:rsidRDefault="00CB29D9" w:rsidP="008C1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1" w:type="dxa"/>
            <w:noWrap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639" w:type="dxa"/>
            <w:noWrap/>
            <w:vAlign w:val="center"/>
            <w:hideMark/>
          </w:tcPr>
          <w:p w:rsidR="00CB29D9" w:rsidRPr="00A33B87" w:rsidRDefault="00AC0174" w:rsidP="000C1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10.627,04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2322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2459" w:type="dxa"/>
            <w:vAlign w:val="center"/>
          </w:tcPr>
          <w:p w:rsidR="00CB29D9" w:rsidRPr="00A33B87" w:rsidRDefault="00CB29D9" w:rsidP="008C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</w:tbl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23733B" w:rsidRPr="00FA19B5" w:rsidRDefault="0023733B" w:rsidP="00E30D17">
      <w:r w:rsidRPr="00FA19B5">
        <w:t>___________________________________________________________________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062C6B" w:rsidRDefault="00E30D17" w:rsidP="00E30D17">
      <w:pPr>
        <w:rPr>
          <w:b/>
        </w:rPr>
      </w:pPr>
      <w:r w:rsidRPr="00062C6B">
        <w:rPr>
          <w:b/>
        </w:rPr>
        <w:t>BILJEŠKE UZ IZVJEŠTAJ PR-</w:t>
      </w:r>
      <w:proofErr w:type="spellStart"/>
      <w:r w:rsidRPr="00062C6B">
        <w:rPr>
          <w:b/>
        </w:rPr>
        <w:t>RAS</w:t>
      </w:r>
      <w:proofErr w:type="spellEnd"/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302C27" w:rsidP="00E30D17">
      <w:r w:rsidRPr="00FA19B5">
        <w:rPr>
          <w:sz w:val="22"/>
        </w:rPr>
        <w:t>ŠIFRA</w:t>
      </w:r>
      <w:r w:rsidR="00066ECB" w:rsidRPr="00FA19B5">
        <w:rPr>
          <w:sz w:val="22"/>
        </w:rPr>
        <w:t xml:space="preserve"> 6</w:t>
      </w:r>
      <w:r w:rsidR="00E30D17" w:rsidRPr="00FA19B5">
        <w:rPr>
          <w:sz w:val="22"/>
        </w:rPr>
        <w:t xml:space="preserve"> - kolon</w:t>
      </w:r>
      <w:r w:rsidR="00E51244">
        <w:rPr>
          <w:sz w:val="22"/>
        </w:rPr>
        <w:t>a 5 - Prihodi poslovanja</w:t>
      </w:r>
      <w:r w:rsidR="00E51244">
        <w:rPr>
          <w:sz w:val="22"/>
        </w:rPr>
        <w:tab/>
      </w:r>
      <w:r w:rsidR="00E51244">
        <w:rPr>
          <w:sz w:val="22"/>
        </w:rPr>
        <w:tab/>
      </w:r>
      <w:r w:rsidR="00E51244">
        <w:rPr>
          <w:sz w:val="22"/>
        </w:rPr>
        <w:tab/>
      </w:r>
      <w:r w:rsidR="00E51244">
        <w:rPr>
          <w:sz w:val="22"/>
        </w:rPr>
        <w:tab/>
      </w:r>
      <w:r w:rsidR="00E51244">
        <w:rPr>
          <w:sz w:val="22"/>
        </w:rPr>
        <w:tab/>
        <w:t xml:space="preserve">6.853.771,33 </w:t>
      </w:r>
      <w:proofErr w:type="spellStart"/>
      <w:r w:rsidR="00E51244">
        <w:rPr>
          <w:sz w:val="22"/>
        </w:rPr>
        <w:t>EUR</w:t>
      </w:r>
      <w:proofErr w:type="spellEnd"/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 xml:space="preserve"> </w:t>
      </w:r>
      <w:r w:rsidRPr="00FA19B5">
        <w:rPr>
          <w:sz w:val="22"/>
        </w:rPr>
        <w:t>a) Prihodi od upravnih i administrativnih pristojbi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C300C0" w:rsidRPr="00FA19B5">
        <w:rPr>
          <w:sz w:val="22"/>
        </w:rPr>
        <w:t xml:space="preserve">                </w:t>
      </w:r>
      <w:r w:rsidR="004501AD" w:rsidRPr="00FA19B5">
        <w:rPr>
          <w:sz w:val="22"/>
        </w:rPr>
        <w:t xml:space="preserve">  </w:t>
      </w:r>
      <w:r w:rsidR="003E44D9">
        <w:rPr>
          <w:sz w:val="22"/>
        </w:rPr>
        <w:t xml:space="preserve">82.632,29 </w:t>
      </w:r>
      <w:proofErr w:type="spellStart"/>
      <w:r w:rsidR="003E44D9">
        <w:rPr>
          <w:sz w:val="22"/>
        </w:rPr>
        <w:t>EUR</w:t>
      </w:r>
      <w:proofErr w:type="spellEnd"/>
      <w:r w:rsidRPr="00FA19B5">
        <w:tab/>
      </w:r>
    </w:p>
    <w:p w:rsidR="00E30D17" w:rsidRPr="00FA19B5" w:rsidRDefault="00E30D17" w:rsidP="00E30D17">
      <w:r w:rsidRPr="00FA19B5">
        <w:tab/>
        <w:t xml:space="preserve"> </w:t>
      </w:r>
      <w:r w:rsidR="005B4B6F">
        <w:rPr>
          <w:sz w:val="22"/>
        </w:rPr>
        <w:t xml:space="preserve">- ostali prihodi </w:t>
      </w:r>
      <w:r w:rsidR="005B4B6F">
        <w:rPr>
          <w:sz w:val="22"/>
        </w:rPr>
        <w:tab/>
      </w:r>
      <w:bookmarkStart w:id="0" w:name="_GoBack"/>
      <w:bookmarkEnd w:id="0"/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C300C0" w:rsidRPr="00FA19B5">
        <w:rPr>
          <w:sz w:val="22"/>
        </w:rPr>
        <w:t xml:space="preserve">                         </w:t>
      </w:r>
      <w:r w:rsidR="000A67EC">
        <w:rPr>
          <w:sz w:val="22"/>
        </w:rPr>
        <w:t xml:space="preserve"> </w:t>
      </w:r>
      <w:r w:rsidR="00C300C0" w:rsidRPr="00FA19B5">
        <w:rPr>
          <w:sz w:val="22"/>
        </w:rPr>
        <w:t xml:space="preserve">   </w:t>
      </w:r>
      <w:r w:rsidR="004501AD" w:rsidRPr="00FA19B5">
        <w:rPr>
          <w:sz w:val="22"/>
        </w:rPr>
        <w:t xml:space="preserve"> </w:t>
      </w:r>
      <w:r w:rsidR="00692973">
        <w:rPr>
          <w:sz w:val="22"/>
        </w:rPr>
        <w:t xml:space="preserve">82.632,29 </w:t>
      </w:r>
      <w:proofErr w:type="spellStart"/>
      <w:r w:rsidR="00692973">
        <w:rPr>
          <w:sz w:val="22"/>
        </w:rPr>
        <w:t>EUR</w:t>
      </w:r>
      <w:proofErr w:type="spellEnd"/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   b) Vlastiti prihodi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="00C300C0" w:rsidRPr="00FA19B5">
        <w:rPr>
          <w:sz w:val="22"/>
        </w:rPr>
        <w:t xml:space="preserve">                       </w:t>
      </w:r>
      <w:r w:rsidR="000A67EC">
        <w:rPr>
          <w:sz w:val="22"/>
        </w:rPr>
        <w:t xml:space="preserve">    </w:t>
      </w:r>
      <w:r w:rsidR="00DA75E3" w:rsidRPr="00FA19B5">
        <w:rPr>
          <w:sz w:val="22"/>
        </w:rPr>
        <w:t xml:space="preserve">   </w:t>
      </w:r>
      <w:r w:rsidR="001D758C">
        <w:rPr>
          <w:sz w:val="22"/>
        </w:rPr>
        <w:t xml:space="preserve">  </w:t>
      </w:r>
      <w:r w:rsidR="007B13EB">
        <w:rPr>
          <w:sz w:val="22"/>
        </w:rPr>
        <w:t xml:space="preserve">1.786,84 </w:t>
      </w:r>
      <w:proofErr w:type="spellStart"/>
      <w:r w:rsidR="007B13EB">
        <w:rPr>
          <w:sz w:val="22"/>
        </w:rPr>
        <w:t>EUR</w:t>
      </w:r>
      <w:proofErr w:type="spellEnd"/>
      <w:r w:rsidRPr="00FA19B5">
        <w:rPr>
          <w:sz w:val="22"/>
        </w:rPr>
        <w:tab/>
      </w:r>
    </w:p>
    <w:p w:rsidR="00E30D17" w:rsidRPr="00FA19B5" w:rsidRDefault="00E30D17" w:rsidP="00E30D17">
      <w:r w:rsidRPr="00FA19B5">
        <w:rPr>
          <w:sz w:val="22"/>
        </w:rPr>
        <w:t xml:space="preserve">   c)  Prihodi iz proračuna</w:t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8D086D" w:rsidRPr="00FA19B5">
        <w:t xml:space="preserve">      </w:t>
      </w:r>
      <w:r w:rsidR="00DA75E3" w:rsidRPr="00FA19B5">
        <w:t xml:space="preserve"> </w:t>
      </w:r>
      <w:r w:rsidR="001D758C">
        <w:t xml:space="preserve"> </w:t>
      </w:r>
      <w:r w:rsidR="000A67EC">
        <w:t xml:space="preserve">   </w:t>
      </w:r>
      <w:r w:rsidR="001D758C">
        <w:t xml:space="preserve">  </w:t>
      </w:r>
      <w:r w:rsidR="007B13EB">
        <w:rPr>
          <w:sz w:val="22"/>
        </w:rPr>
        <w:t xml:space="preserve">6.618.793,58 </w:t>
      </w:r>
      <w:proofErr w:type="spellStart"/>
      <w:r w:rsidR="007B13EB">
        <w:rPr>
          <w:sz w:val="22"/>
        </w:rPr>
        <w:t>EUR</w:t>
      </w:r>
      <w:proofErr w:type="spellEnd"/>
      <w:r w:rsidRPr="00FA19B5">
        <w:tab/>
      </w:r>
    </w:p>
    <w:p w:rsidR="00DA75E3" w:rsidRPr="00FA19B5" w:rsidRDefault="00DA75E3" w:rsidP="00E30D17">
      <w:pPr>
        <w:rPr>
          <w:sz w:val="22"/>
        </w:rPr>
      </w:pP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Prihodi iz proračuna odnose se na: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prihode za </w:t>
      </w:r>
      <w:r w:rsidR="003C5846" w:rsidRPr="00FA19B5">
        <w:rPr>
          <w:sz w:val="22"/>
        </w:rPr>
        <w:t>financiranje</w:t>
      </w:r>
      <w:r w:rsidRPr="00FA19B5">
        <w:rPr>
          <w:sz w:val="22"/>
        </w:rPr>
        <w:t xml:space="preserve"> rashoda poslovanja</w:t>
      </w:r>
      <w:r w:rsidR="003C5846" w:rsidRPr="00FA19B5">
        <w:rPr>
          <w:sz w:val="22"/>
        </w:rPr>
        <w:t xml:space="preserve">     </w:t>
      </w:r>
      <w:r w:rsidR="007317D3" w:rsidRPr="00FA19B5">
        <w:rPr>
          <w:sz w:val="22"/>
        </w:rPr>
        <w:t xml:space="preserve">                                 </w:t>
      </w:r>
      <w:r w:rsidR="000A67EC">
        <w:rPr>
          <w:sz w:val="22"/>
        </w:rPr>
        <w:t xml:space="preserve">      </w:t>
      </w:r>
      <w:r w:rsidR="007317D3" w:rsidRPr="00FA19B5">
        <w:rPr>
          <w:sz w:val="22"/>
        </w:rPr>
        <w:t xml:space="preserve">      </w:t>
      </w:r>
      <w:r w:rsidR="007B646D">
        <w:rPr>
          <w:sz w:val="22"/>
        </w:rPr>
        <w:t xml:space="preserve">6.609.219,73 </w:t>
      </w:r>
      <w:proofErr w:type="spellStart"/>
      <w:r w:rsidR="007B646D">
        <w:rPr>
          <w:sz w:val="22"/>
        </w:rPr>
        <w:t>EUR</w:t>
      </w:r>
      <w:proofErr w:type="spellEnd"/>
      <w:r w:rsidRPr="00FA19B5">
        <w:rPr>
          <w:sz w:val="22"/>
        </w:rPr>
        <w:tab/>
      </w:r>
    </w:p>
    <w:p w:rsidR="00E30D17" w:rsidRPr="00FA19B5" w:rsidRDefault="007317D3" w:rsidP="00E30D17">
      <w:r w:rsidRPr="00FA19B5">
        <w:rPr>
          <w:sz w:val="22"/>
        </w:rPr>
        <w:t xml:space="preserve">prihode </w:t>
      </w:r>
      <w:r w:rsidR="00E30D17" w:rsidRPr="00FA19B5">
        <w:rPr>
          <w:sz w:val="22"/>
        </w:rPr>
        <w:t xml:space="preserve">za </w:t>
      </w:r>
      <w:r w:rsidR="003C5846" w:rsidRPr="00FA19B5">
        <w:rPr>
          <w:sz w:val="22"/>
        </w:rPr>
        <w:t>financiranje</w:t>
      </w:r>
      <w:r w:rsidR="00E30D17" w:rsidRPr="00FA19B5">
        <w:rPr>
          <w:sz w:val="22"/>
        </w:rPr>
        <w:t xml:space="preserve"> rashoda za nabavu nefinancijske imovine</w:t>
      </w:r>
      <w:r w:rsidR="00E30D17" w:rsidRPr="00FA19B5">
        <w:rPr>
          <w:sz w:val="22"/>
        </w:rPr>
        <w:tab/>
      </w:r>
      <w:r w:rsidRPr="00FA19B5">
        <w:rPr>
          <w:sz w:val="22"/>
        </w:rPr>
        <w:t xml:space="preserve">           </w:t>
      </w:r>
      <w:r w:rsidR="007B646D">
        <w:rPr>
          <w:sz w:val="22"/>
        </w:rPr>
        <w:t xml:space="preserve"> </w:t>
      </w:r>
      <w:r w:rsidR="000A67EC">
        <w:rPr>
          <w:sz w:val="22"/>
        </w:rPr>
        <w:t xml:space="preserve">     </w:t>
      </w:r>
      <w:r w:rsidR="007B646D">
        <w:rPr>
          <w:sz w:val="22"/>
        </w:rPr>
        <w:t xml:space="preserve">  </w:t>
      </w:r>
      <w:r w:rsidRPr="00FA19B5">
        <w:rPr>
          <w:sz w:val="22"/>
        </w:rPr>
        <w:t xml:space="preserve"> </w:t>
      </w:r>
      <w:r w:rsidR="00DA75E3" w:rsidRPr="00FA19B5">
        <w:rPr>
          <w:sz w:val="22"/>
        </w:rPr>
        <w:t xml:space="preserve"> </w:t>
      </w:r>
      <w:r w:rsidR="007B646D">
        <w:rPr>
          <w:sz w:val="22"/>
        </w:rPr>
        <w:t xml:space="preserve">9.573,85 </w:t>
      </w:r>
      <w:proofErr w:type="spellStart"/>
      <w:r w:rsidR="007B646D">
        <w:rPr>
          <w:sz w:val="22"/>
        </w:rPr>
        <w:t>EUR</w:t>
      </w:r>
      <w:proofErr w:type="spellEnd"/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lastRenderedPageBreak/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FB2F8A" w:rsidP="00E30D17">
      <w:r w:rsidRPr="00FA19B5">
        <w:rPr>
          <w:sz w:val="22"/>
        </w:rPr>
        <w:t>ŠIFRA</w:t>
      </w:r>
      <w:r w:rsidR="00C3381D" w:rsidRPr="00FA19B5">
        <w:rPr>
          <w:sz w:val="22"/>
        </w:rPr>
        <w:t xml:space="preserve"> 66</w:t>
      </w:r>
      <w:r w:rsidR="00E30D17" w:rsidRPr="00FA19B5">
        <w:rPr>
          <w:sz w:val="22"/>
        </w:rPr>
        <w:t xml:space="preserve"> - kolona 5 - Prihodi prodaje proizvoda i pruženih usluga</w:t>
      </w:r>
      <w:r w:rsidR="00C3381D" w:rsidRPr="00FA19B5">
        <w:rPr>
          <w:sz w:val="22"/>
        </w:rPr>
        <w:t xml:space="preserve"> </w:t>
      </w:r>
      <w:r w:rsidR="00DA75E3" w:rsidRPr="00FA19B5">
        <w:rPr>
          <w:sz w:val="22"/>
        </w:rPr>
        <w:t xml:space="preserve">     </w:t>
      </w:r>
      <w:r w:rsidR="000A67EC">
        <w:rPr>
          <w:sz w:val="22"/>
        </w:rPr>
        <w:t xml:space="preserve">         </w:t>
      </w:r>
      <w:r w:rsidR="00DA75E3" w:rsidRPr="00FA19B5">
        <w:rPr>
          <w:sz w:val="22"/>
        </w:rPr>
        <w:t xml:space="preserve">      </w:t>
      </w:r>
      <w:r w:rsidR="007B646D">
        <w:rPr>
          <w:sz w:val="22"/>
        </w:rPr>
        <w:t xml:space="preserve">1.786,84 </w:t>
      </w:r>
      <w:proofErr w:type="spellStart"/>
      <w:r w:rsidR="007B646D">
        <w:rPr>
          <w:sz w:val="22"/>
        </w:rPr>
        <w:t>EUR</w:t>
      </w:r>
      <w:proofErr w:type="spellEnd"/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rPr>
          <w:sz w:val="22"/>
        </w:rPr>
        <w:t xml:space="preserve">       - prihodi od pruženih usluga (fotokopiranje i najam prostora)</w:t>
      </w:r>
      <w:r w:rsidRPr="00FA19B5">
        <w:rPr>
          <w:sz w:val="22"/>
        </w:rPr>
        <w:tab/>
      </w:r>
      <w:r w:rsidR="002D53C6" w:rsidRPr="00FA19B5">
        <w:rPr>
          <w:sz w:val="22"/>
        </w:rPr>
        <w:t xml:space="preserve">     </w:t>
      </w:r>
      <w:r w:rsidR="000A67EC">
        <w:rPr>
          <w:sz w:val="22"/>
        </w:rPr>
        <w:t xml:space="preserve">        </w:t>
      </w:r>
      <w:r w:rsidR="002D53C6" w:rsidRPr="00FA19B5">
        <w:rPr>
          <w:sz w:val="22"/>
        </w:rPr>
        <w:t xml:space="preserve">        </w:t>
      </w:r>
      <w:r w:rsidR="007B646D">
        <w:rPr>
          <w:sz w:val="22"/>
        </w:rPr>
        <w:t xml:space="preserve">1.786,84 </w:t>
      </w:r>
      <w:proofErr w:type="spellStart"/>
      <w:r w:rsidR="007B646D">
        <w:rPr>
          <w:sz w:val="22"/>
        </w:rPr>
        <w:t>EUR</w:t>
      </w:r>
      <w:proofErr w:type="spellEnd"/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2D53C6" w:rsidP="00E30D17">
      <w:r w:rsidRPr="00FA19B5">
        <w:rPr>
          <w:sz w:val="22"/>
        </w:rPr>
        <w:t>ŠIFRA 3</w:t>
      </w:r>
      <w:r w:rsidR="00E30D17" w:rsidRPr="00FA19B5">
        <w:rPr>
          <w:sz w:val="22"/>
        </w:rPr>
        <w:t xml:space="preserve"> - kolona 5 - Ukupni rashodi poslovanja</w:t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Pr="00FA19B5">
        <w:rPr>
          <w:sz w:val="22"/>
        </w:rPr>
        <w:t xml:space="preserve">     </w:t>
      </w:r>
      <w:r w:rsidR="00CD629D">
        <w:rPr>
          <w:sz w:val="22"/>
        </w:rPr>
        <w:t xml:space="preserve">        </w:t>
      </w:r>
      <w:r w:rsidR="00B157FA" w:rsidRPr="00FA19B5">
        <w:rPr>
          <w:sz w:val="22"/>
        </w:rPr>
        <w:t xml:space="preserve">             </w:t>
      </w:r>
      <w:r w:rsidR="00760E9B">
        <w:rPr>
          <w:sz w:val="22"/>
        </w:rPr>
        <w:t xml:space="preserve">6.831.329,86 </w:t>
      </w:r>
      <w:proofErr w:type="spellStart"/>
      <w:r w:rsidR="00760E9B">
        <w:rPr>
          <w:sz w:val="22"/>
        </w:rPr>
        <w:t>EUR</w:t>
      </w:r>
      <w:proofErr w:type="spellEnd"/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DE3220" w:rsidRDefault="009D7085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XOO6</w:t>
      </w:r>
      <w:proofErr w:type="spellEnd"/>
      <w:r w:rsidR="00AF7FA6">
        <w:rPr>
          <w:sz w:val="22"/>
        </w:rPr>
        <w:t>- Manjak</w:t>
      </w:r>
      <w:r w:rsidR="00E30D17" w:rsidRPr="00FA19B5">
        <w:rPr>
          <w:sz w:val="22"/>
        </w:rPr>
        <w:t xml:space="preserve"> prihoda i primitaka </w:t>
      </w:r>
      <w:r w:rsidR="003C2AB8">
        <w:rPr>
          <w:sz w:val="22"/>
        </w:rPr>
        <w:t>za pokriće u sljedećem razdoblju</w:t>
      </w:r>
      <w:r w:rsidR="00DE3220">
        <w:rPr>
          <w:sz w:val="22"/>
        </w:rPr>
        <w:t xml:space="preserve"> </w:t>
      </w:r>
    </w:p>
    <w:p w:rsidR="001109A4" w:rsidRDefault="00DE3220" w:rsidP="00E30D1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 w:rsidR="00180174" w:rsidRPr="00FA19B5">
        <w:t xml:space="preserve"> </w:t>
      </w:r>
      <w:r w:rsidR="00AF7FA6">
        <w:rPr>
          <w:sz w:val="22"/>
        </w:rPr>
        <w:t xml:space="preserve">2.313,35 </w:t>
      </w:r>
      <w:proofErr w:type="spellStart"/>
      <w:r w:rsidR="00AF7FA6">
        <w:rPr>
          <w:sz w:val="22"/>
        </w:rPr>
        <w:t>EUR</w:t>
      </w:r>
      <w:proofErr w:type="spellEnd"/>
    </w:p>
    <w:p w:rsidR="001109A4" w:rsidRDefault="001109A4" w:rsidP="00E30D17">
      <w:pPr>
        <w:rPr>
          <w:sz w:val="22"/>
        </w:rPr>
      </w:pPr>
    </w:p>
    <w:p w:rsidR="00806952" w:rsidRPr="00860A9B" w:rsidRDefault="00806952" w:rsidP="00E30D17">
      <w:pPr>
        <w:rPr>
          <w:rFonts w:cs="Arial"/>
          <w:sz w:val="22"/>
        </w:rPr>
      </w:pPr>
      <w:r w:rsidRPr="00860A9B">
        <w:rPr>
          <w:rFonts w:cs="Arial"/>
          <w:sz w:val="22"/>
        </w:rPr>
        <w:t>VIŠAK PRIHODA-PRENESENI</w:t>
      </w:r>
      <w:r w:rsidRPr="00860A9B">
        <w:rPr>
          <w:rFonts w:cs="Arial"/>
          <w:sz w:val="22"/>
        </w:rPr>
        <w:tab/>
      </w:r>
      <w:r w:rsidRPr="00860A9B">
        <w:rPr>
          <w:rFonts w:cs="Arial"/>
          <w:sz w:val="22"/>
        </w:rPr>
        <w:tab/>
      </w:r>
      <w:r w:rsidRPr="00860A9B">
        <w:rPr>
          <w:rFonts w:cs="Arial"/>
          <w:sz w:val="22"/>
        </w:rPr>
        <w:tab/>
      </w:r>
      <w:r w:rsidRPr="00860A9B">
        <w:rPr>
          <w:rFonts w:cs="Arial"/>
          <w:sz w:val="22"/>
        </w:rPr>
        <w:tab/>
      </w:r>
      <w:r w:rsidRPr="00860A9B">
        <w:rPr>
          <w:rFonts w:cs="Arial"/>
          <w:sz w:val="22"/>
        </w:rPr>
        <w:tab/>
      </w:r>
      <w:r w:rsidRPr="00860A9B">
        <w:rPr>
          <w:rFonts w:cs="Arial"/>
          <w:sz w:val="22"/>
        </w:rPr>
        <w:tab/>
        <w:t xml:space="preserve"> </w:t>
      </w:r>
      <w:r w:rsidR="00DE3220">
        <w:rPr>
          <w:rFonts w:cs="Arial"/>
          <w:sz w:val="22"/>
        </w:rPr>
        <w:t xml:space="preserve">       </w:t>
      </w:r>
      <w:r w:rsidRPr="00860A9B">
        <w:rPr>
          <w:rFonts w:cs="Arial"/>
          <w:sz w:val="22"/>
        </w:rPr>
        <w:t xml:space="preserve"> 6.484,18 </w:t>
      </w:r>
      <w:proofErr w:type="spellStart"/>
      <w:r w:rsidRPr="00860A9B">
        <w:rPr>
          <w:rFonts w:cs="Arial"/>
          <w:sz w:val="22"/>
        </w:rPr>
        <w:t>EUR</w:t>
      </w:r>
      <w:proofErr w:type="spellEnd"/>
    </w:p>
    <w:p w:rsidR="00806952" w:rsidRPr="00860A9B" w:rsidRDefault="00806952" w:rsidP="00E30D17">
      <w:pPr>
        <w:rPr>
          <w:rFonts w:cs="Arial"/>
          <w:sz w:val="22"/>
        </w:rPr>
      </w:pPr>
    </w:p>
    <w:p w:rsidR="001109A4" w:rsidRPr="00860A9B" w:rsidRDefault="001109A4" w:rsidP="001109A4">
      <w:pPr>
        <w:jc w:val="both"/>
        <w:rPr>
          <w:rFonts w:cs="Arial"/>
          <w:sz w:val="22"/>
        </w:rPr>
      </w:pPr>
      <w:r w:rsidRPr="00860A9B">
        <w:rPr>
          <w:rFonts w:cs="Arial"/>
          <w:sz w:val="22"/>
        </w:rPr>
        <w:t>Stanje na dan 31. prosinca 2022.</w:t>
      </w:r>
    </w:p>
    <w:p w:rsidR="001109A4" w:rsidRPr="00860A9B" w:rsidRDefault="001109A4" w:rsidP="001109A4">
      <w:pPr>
        <w:jc w:val="both"/>
        <w:rPr>
          <w:rFonts w:cs="Arial"/>
          <w:sz w:val="22"/>
        </w:rPr>
      </w:pPr>
      <w:r w:rsidRPr="00860A9B">
        <w:rPr>
          <w:rFonts w:cs="Arial"/>
          <w:sz w:val="22"/>
        </w:rPr>
        <w:t xml:space="preserve">-višak prihoda poslovanja na računu 92211 u iznosu od 6.599,92 </w:t>
      </w:r>
      <w:proofErr w:type="spellStart"/>
      <w:r w:rsidRPr="00860A9B">
        <w:rPr>
          <w:rFonts w:cs="Arial"/>
          <w:sz w:val="22"/>
        </w:rPr>
        <w:t>EUR</w:t>
      </w:r>
      <w:proofErr w:type="spellEnd"/>
      <w:r w:rsidRPr="00860A9B">
        <w:rPr>
          <w:rFonts w:cs="Arial"/>
          <w:sz w:val="22"/>
        </w:rPr>
        <w:t xml:space="preserve">, višak prihoda od nefinancijske imovine na računu 92212 u iznosu od 6.976,16 </w:t>
      </w:r>
      <w:proofErr w:type="spellStart"/>
      <w:r w:rsidRPr="00860A9B">
        <w:rPr>
          <w:rFonts w:cs="Arial"/>
          <w:sz w:val="22"/>
        </w:rPr>
        <w:t>EUR</w:t>
      </w:r>
      <w:proofErr w:type="spellEnd"/>
      <w:r w:rsidRPr="00860A9B">
        <w:rPr>
          <w:rFonts w:cs="Arial"/>
          <w:sz w:val="22"/>
        </w:rPr>
        <w:t xml:space="preserve"> i manjak primitaka od financijske imovine na računu 92223 u iznosu od 6.992,35 </w:t>
      </w:r>
      <w:proofErr w:type="spellStart"/>
      <w:r w:rsidRPr="00860A9B">
        <w:rPr>
          <w:rFonts w:cs="Arial"/>
          <w:sz w:val="22"/>
        </w:rPr>
        <w:t>EUR</w:t>
      </w:r>
      <w:proofErr w:type="spellEnd"/>
      <w:r w:rsidRPr="00860A9B">
        <w:rPr>
          <w:rFonts w:cs="Arial"/>
          <w:sz w:val="22"/>
        </w:rPr>
        <w:t>, a koji su iskazani u Bilanci na dan 31. prosinca 2022. godine.</w:t>
      </w:r>
    </w:p>
    <w:p w:rsidR="001109A4" w:rsidRPr="00860A9B" w:rsidRDefault="001109A4" w:rsidP="001109A4">
      <w:pPr>
        <w:jc w:val="both"/>
        <w:rPr>
          <w:rFonts w:cs="Arial"/>
          <w:sz w:val="22"/>
        </w:rPr>
      </w:pPr>
      <w:r w:rsidRPr="00860A9B">
        <w:rPr>
          <w:rFonts w:cs="Arial"/>
          <w:sz w:val="22"/>
        </w:rPr>
        <w:t>Odlukom o raspodjeli rezultata iz 2022. provedeno je knjiženje nakon koje ostaje višak prihoda od redovnog poslovanja</w:t>
      </w:r>
      <w:r w:rsidR="00806952" w:rsidRPr="00860A9B">
        <w:rPr>
          <w:rFonts w:cs="Arial"/>
          <w:sz w:val="22"/>
        </w:rPr>
        <w:t xml:space="preserve"> u iznosu od 6.583,73 </w:t>
      </w:r>
      <w:proofErr w:type="spellStart"/>
      <w:r w:rsidR="00806952" w:rsidRPr="00860A9B">
        <w:rPr>
          <w:rFonts w:cs="Arial"/>
          <w:sz w:val="22"/>
        </w:rPr>
        <w:t>EUR</w:t>
      </w:r>
      <w:proofErr w:type="spellEnd"/>
      <w:r w:rsidR="00806952" w:rsidRPr="00860A9B">
        <w:rPr>
          <w:rFonts w:cs="Arial"/>
          <w:sz w:val="22"/>
        </w:rPr>
        <w:t xml:space="preserve">, umanjen za iznos od 99,55 </w:t>
      </w:r>
      <w:proofErr w:type="spellStart"/>
      <w:r w:rsidR="00806952" w:rsidRPr="00860A9B">
        <w:rPr>
          <w:rFonts w:cs="Arial"/>
          <w:sz w:val="22"/>
        </w:rPr>
        <w:t>EUR</w:t>
      </w:r>
      <w:proofErr w:type="spellEnd"/>
      <w:r w:rsidR="00806952" w:rsidRPr="00860A9B">
        <w:rPr>
          <w:rFonts w:cs="Arial"/>
          <w:sz w:val="22"/>
        </w:rPr>
        <w:t xml:space="preserve"> zbog primljenog rashoda koji se odnosi na 2022. godinu.</w:t>
      </w:r>
    </w:p>
    <w:p w:rsidR="00E30D17" w:rsidRPr="00860A9B" w:rsidRDefault="00E30D17" w:rsidP="00E30D17">
      <w:pPr>
        <w:rPr>
          <w:rFonts w:cs="Arial"/>
          <w:sz w:val="22"/>
        </w:rPr>
      </w:pPr>
      <w:r w:rsidRPr="00860A9B">
        <w:rPr>
          <w:rFonts w:cs="Arial"/>
          <w:sz w:val="22"/>
        </w:rPr>
        <w:tab/>
      </w:r>
      <w:r w:rsidR="00CD629D" w:rsidRPr="00860A9B">
        <w:rPr>
          <w:rFonts w:cs="Arial"/>
          <w:sz w:val="22"/>
        </w:rPr>
        <w:t xml:space="preserve">     </w:t>
      </w:r>
    </w:p>
    <w:p w:rsidR="0023733B" w:rsidRPr="00FA19B5" w:rsidRDefault="0023733B" w:rsidP="00E30D17"/>
    <w:p w:rsidR="0023733B" w:rsidRPr="00FA19B5" w:rsidRDefault="0023733B" w:rsidP="00E30D17">
      <w:r w:rsidRPr="00FA19B5">
        <w:t>___________________________________________________________________</w:t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062C6B" w:rsidRDefault="00E30D17" w:rsidP="00E30D17">
      <w:pPr>
        <w:rPr>
          <w:b/>
        </w:rPr>
      </w:pPr>
      <w:r w:rsidRPr="00062C6B">
        <w:rPr>
          <w:b/>
        </w:rPr>
        <w:t>BILJEŠKE UZ IZVJEŠTAJ O OBVEZAMA</w:t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903052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="00607B0A" w:rsidRPr="00FA19B5">
        <w:rPr>
          <w:sz w:val="22"/>
        </w:rPr>
        <w:t>V001</w:t>
      </w:r>
      <w:proofErr w:type="spellEnd"/>
      <w:r w:rsidR="00E30D17" w:rsidRPr="00FA19B5">
        <w:rPr>
          <w:sz w:val="22"/>
        </w:rPr>
        <w:t xml:space="preserve"> - kolona 4 - Stanje obveza </w:t>
      </w:r>
      <w:r w:rsidR="00607B0A" w:rsidRPr="00FA19B5">
        <w:rPr>
          <w:sz w:val="22"/>
        </w:rPr>
        <w:t>1 siječnja</w:t>
      </w:r>
      <w:r w:rsidR="00E30D17" w:rsidRPr="00FA19B5">
        <w:rPr>
          <w:sz w:val="22"/>
        </w:rPr>
        <w:t xml:space="preserve"> 202</w:t>
      </w:r>
      <w:r w:rsidR="00183197">
        <w:rPr>
          <w:sz w:val="22"/>
        </w:rPr>
        <w:t>3</w:t>
      </w:r>
      <w:r w:rsidR="00607B0A" w:rsidRPr="00FA19B5">
        <w:rPr>
          <w:sz w:val="22"/>
        </w:rPr>
        <w:t>.</w:t>
      </w:r>
      <w:r w:rsidR="00607B0A" w:rsidRPr="00FA19B5">
        <w:rPr>
          <w:sz w:val="22"/>
        </w:rPr>
        <w:tab/>
      </w:r>
      <w:r w:rsidR="00607B0A" w:rsidRPr="00FA19B5">
        <w:rPr>
          <w:sz w:val="22"/>
        </w:rPr>
        <w:tab/>
      </w:r>
      <w:r w:rsidR="00581B0E" w:rsidRPr="00FA19B5">
        <w:rPr>
          <w:sz w:val="22"/>
        </w:rPr>
        <w:t xml:space="preserve">  </w:t>
      </w:r>
      <w:r w:rsidR="00183197">
        <w:rPr>
          <w:sz w:val="22"/>
        </w:rPr>
        <w:t xml:space="preserve">   </w:t>
      </w:r>
      <w:r w:rsidR="00581B0E" w:rsidRPr="00FA19B5">
        <w:rPr>
          <w:sz w:val="22"/>
        </w:rPr>
        <w:t xml:space="preserve">    </w:t>
      </w:r>
      <w:r w:rsidR="00183197">
        <w:rPr>
          <w:sz w:val="22"/>
        </w:rPr>
        <w:t xml:space="preserve"> 27.048.489,08 </w:t>
      </w:r>
      <w:proofErr w:type="spellStart"/>
      <w:r w:rsidR="00183197">
        <w:rPr>
          <w:sz w:val="22"/>
        </w:rPr>
        <w:t>EUR</w:t>
      </w:r>
      <w:proofErr w:type="spellEnd"/>
    </w:p>
    <w:p w:rsidR="002A13CB" w:rsidRPr="00FA19B5" w:rsidRDefault="002A13CB" w:rsidP="00E30D17">
      <w:pPr>
        <w:rPr>
          <w:sz w:val="22"/>
        </w:rPr>
      </w:pPr>
    </w:p>
    <w:p w:rsidR="002A13CB" w:rsidRPr="00FA19B5" w:rsidRDefault="002A13CB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V002</w:t>
      </w:r>
      <w:proofErr w:type="spellEnd"/>
      <w:r w:rsidRPr="00FA19B5">
        <w:rPr>
          <w:sz w:val="22"/>
        </w:rPr>
        <w:t xml:space="preserve"> – kolona 4 -povećanje obveza u izvještaj</w:t>
      </w:r>
      <w:r w:rsidR="001116DA">
        <w:rPr>
          <w:sz w:val="22"/>
        </w:rPr>
        <w:t xml:space="preserve">nom razdoblju       25.153.294,31 </w:t>
      </w:r>
      <w:proofErr w:type="spellStart"/>
      <w:r w:rsidR="001116DA">
        <w:rPr>
          <w:sz w:val="22"/>
        </w:rPr>
        <w:t>EUR</w:t>
      </w:r>
      <w:proofErr w:type="spellEnd"/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  <w:t xml:space="preserve">                                                                                                          </w:t>
      </w:r>
    </w:p>
    <w:p w:rsidR="00E30D17" w:rsidRPr="00FA19B5" w:rsidRDefault="004361F5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  <w:r w:rsidR="00E30D17" w:rsidRPr="00FA19B5">
        <w:rPr>
          <w:sz w:val="22"/>
        </w:rPr>
        <w:tab/>
      </w:r>
    </w:p>
    <w:p w:rsidR="00DE7E1E" w:rsidRPr="00FA19B5" w:rsidRDefault="002B1C47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</w:t>
      </w:r>
      <w:r w:rsidR="00B97462" w:rsidRPr="00FA19B5">
        <w:rPr>
          <w:sz w:val="22"/>
        </w:rPr>
        <w:t>00</w:t>
      </w:r>
      <w:r w:rsidRPr="00FA19B5">
        <w:rPr>
          <w:sz w:val="22"/>
        </w:rPr>
        <w:t>3</w:t>
      </w:r>
      <w:proofErr w:type="spellEnd"/>
      <w:r w:rsidR="00E30D17" w:rsidRPr="00FA19B5">
        <w:rPr>
          <w:sz w:val="22"/>
        </w:rPr>
        <w:t xml:space="preserve"> - kolona 4 - Međusobne obv</w:t>
      </w:r>
      <w:r w:rsidRPr="00FA19B5">
        <w:rPr>
          <w:sz w:val="22"/>
        </w:rPr>
        <w:t>eze proračunskih korisnika</w:t>
      </w:r>
      <w:r w:rsidRPr="00FA19B5">
        <w:rPr>
          <w:sz w:val="22"/>
        </w:rPr>
        <w:tab/>
      </w:r>
      <w:r w:rsidR="00BB5347">
        <w:rPr>
          <w:sz w:val="22"/>
        </w:rPr>
        <w:t xml:space="preserve">       57.212,11 </w:t>
      </w:r>
      <w:proofErr w:type="spellStart"/>
      <w:r w:rsidR="00BB5347">
        <w:rPr>
          <w:sz w:val="22"/>
        </w:rPr>
        <w:t>EUR</w:t>
      </w:r>
      <w:proofErr w:type="spellEnd"/>
    </w:p>
    <w:p w:rsidR="00DE7E1E" w:rsidRPr="00FA19B5" w:rsidRDefault="00DE7E1E" w:rsidP="00E30D17">
      <w:pPr>
        <w:rPr>
          <w:sz w:val="22"/>
        </w:rPr>
      </w:pPr>
    </w:p>
    <w:p w:rsidR="00E30D17" w:rsidRPr="00FA19B5" w:rsidRDefault="00DE7E1E" w:rsidP="00E30D17"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V004</w:t>
      </w:r>
      <w:proofErr w:type="spellEnd"/>
      <w:r w:rsidRPr="00FA19B5">
        <w:rPr>
          <w:sz w:val="22"/>
        </w:rPr>
        <w:t xml:space="preserve"> – kolona 4 podmirene obveze u izvještajnom r</w:t>
      </w:r>
      <w:r w:rsidR="00BB5347">
        <w:rPr>
          <w:sz w:val="22"/>
        </w:rPr>
        <w:t xml:space="preserve">azdoblju         22.219.754,62 </w:t>
      </w:r>
      <w:proofErr w:type="spellStart"/>
      <w:r w:rsidR="00BB5347">
        <w:rPr>
          <w:sz w:val="22"/>
        </w:rPr>
        <w:t>EUR</w:t>
      </w:r>
      <w:proofErr w:type="spellEnd"/>
      <w:r w:rsidR="00E30D17" w:rsidRPr="00FA19B5">
        <w:rPr>
          <w:sz w:val="22"/>
        </w:rPr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49086E" w:rsidRPr="00FA19B5" w:rsidRDefault="00817CBD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V006</w:t>
      </w:r>
      <w:proofErr w:type="spellEnd"/>
      <w:r w:rsidR="00E30D17" w:rsidRPr="00FA19B5">
        <w:rPr>
          <w:sz w:val="22"/>
        </w:rPr>
        <w:t xml:space="preserve"> - kolona 4 - Stanje obveza na kr</w:t>
      </w:r>
      <w:r w:rsidR="00736B8B">
        <w:rPr>
          <w:sz w:val="22"/>
        </w:rPr>
        <w:t xml:space="preserve">aju izvještajnog razdoblja    29.982.028,77 </w:t>
      </w:r>
      <w:proofErr w:type="spellStart"/>
      <w:r w:rsidR="00736B8B">
        <w:rPr>
          <w:sz w:val="22"/>
        </w:rPr>
        <w:t>EUR</w:t>
      </w:r>
      <w:proofErr w:type="spellEnd"/>
    </w:p>
    <w:p w:rsidR="0049086E" w:rsidRPr="00FA19B5" w:rsidRDefault="0049086E" w:rsidP="00E30D17">
      <w:pPr>
        <w:rPr>
          <w:sz w:val="22"/>
        </w:rPr>
      </w:pPr>
    </w:p>
    <w:p w:rsidR="00E30D17" w:rsidRPr="00FA19B5" w:rsidRDefault="0049086E" w:rsidP="00E30D17">
      <w:pPr>
        <w:rPr>
          <w:sz w:val="22"/>
        </w:rPr>
      </w:pPr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V007</w:t>
      </w:r>
      <w:proofErr w:type="spellEnd"/>
      <w:r w:rsidRPr="00FA19B5">
        <w:rPr>
          <w:sz w:val="22"/>
        </w:rPr>
        <w:t xml:space="preserve"> - Stanje dospjelih obveza na kraju izvještajnog razdoblja</w:t>
      </w:r>
      <w:r w:rsidR="00E30D17" w:rsidRPr="00FA19B5">
        <w:rPr>
          <w:sz w:val="22"/>
        </w:rPr>
        <w:tab/>
      </w:r>
      <w:r w:rsidR="007458F4">
        <w:rPr>
          <w:sz w:val="22"/>
        </w:rPr>
        <w:t xml:space="preserve">            283,90 </w:t>
      </w:r>
      <w:proofErr w:type="spellStart"/>
      <w:r w:rsidR="007458F4">
        <w:rPr>
          <w:sz w:val="22"/>
        </w:rPr>
        <w:t>EUR</w:t>
      </w:r>
      <w:proofErr w:type="spellEnd"/>
    </w:p>
    <w:p w:rsidR="00822927" w:rsidRDefault="008969E1" w:rsidP="00225593">
      <w:pPr>
        <w:pStyle w:val="Odlomakpopisa"/>
        <w:numPr>
          <w:ilvl w:val="0"/>
          <w:numId w:val="1"/>
        </w:numPr>
        <w:rPr>
          <w:sz w:val="22"/>
        </w:rPr>
      </w:pPr>
      <w:r>
        <w:rPr>
          <w:sz w:val="22"/>
        </w:rPr>
        <w:t>Račun Organizatora br. 621/1001/1</w:t>
      </w:r>
      <w:r w:rsidR="00D75DC5" w:rsidRPr="00FA19B5">
        <w:rPr>
          <w:sz w:val="22"/>
        </w:rPr>
        <w:t xml:space="preserve"> je</w:t>
      </w:r>
      <w:r>
        <w:rPr>
          <w:sz w:val="22"/>
        </w:rPr>
        <w:t xml:space="preserve"> zaprimljen 12.</w:t>
      </w:r>
      <w:r w:rsidR="007C0E37">
        <w:rPr>
          <w:sz w:val="22"/>
        </w:rPr>
        <w:t>0</w:t>
      </w:r>
      <w:r>
        <w:rPr>
          <w:sz w:val="22"/>
        </w:rPr>
        <w:t>1.2024</w:t>
      </w:r>
      <w:r w:rsidR="00DA00BD" w:rsidRPr="00FA19B5">
        <w:rPr>
          <w:sz w:val="22"/>
        </w:rPr>
        <w:t>.</w:t>
      </w:r>
      <w:r>
        <w:rPr>
          <w:sz w:val="22"/>
        </w:rPr>
        <w:t xml:space="preserve">, za </w:t>
      </w:r>
      <w:r w:rsidR="00822927">
        <w:rPr>
          <w:sz w:val="22"/>
        </w:rPr>
        <w:t>09/23</w:t>
      </w:r>
      <w:r w:rsidR="0091494D">
        <w:rPr>
          <w:sz w:val="22"/>
        </w:rPr>
        <w:t xml:space="preserve"> i</w:t>
      </w:r>
      <w:r w:rsidR="007C0E37">
        <w:rPr>
          <w:sz w:val="22"/>
        </w:rPr>
        <w:t xml:space="preserve">            </w:t>
      </w:r>
      <w:r w:rsidR="00822927">
        <w:rPr>
          <w:sz w:val="22"/>
        </w:rPr>
        <w:t xml:space="preserve"> </w:t>
      </w:r>
      <w:r w:rsidR="0075778E" w:rsidRPr="00FA19B5">
        <w:rPr>
          <w:sz w:val="22"/>
        </w:rPr>
        <w:t xml:space="preserve"> </w:t>
      </w:r>
      <w:r w:rsidR="007C0E37">
        <w:rPr>
          <w:sz w:val="22"/>
        </w:rPr>
        <w:t xml:space="preserve">  </w:t>
      </w:r>
      <w:r w:rsidR="0075778E" w:rsidRPr="00FA19B5">
        <w:rPr>
          <w:sz w:val="22"/>
        </w:rPr>
        <w:t xml:space="preserve">iznosi </w:t>
      </w:r>
      <w:r w:rsidR="007C0E37">
        <w:rPr>
          <w:sz w:val="22"/>
        </w:rPr>
        <w:t xml:space="preserve">                                                                                                          130,00 </w:t>
      </w:r>
      <w:proofErr w:type="spellStart"/>
      <w:r w:rsidR="007C0E37">
        <w:rPr>
          <w:sz w:val="22"/>
        </w:rPr>
        <w:t>EUR</w:t>
      </w:r>
      <w:proofErr w:type="spellEnd"/>
    </w:p>
    <w:p w:rsidR="00D75DC5" w:rsidRPr="00FA19B5" w:rsidRDefault="007C0E37" w:rsidP="00822927">
      <w:pPr>
        <w:pStyle w:val="Odlomakpopisa"/>
        <w:rPr>
          <w:sz w:val="22"/>
        </w:rPr>
      </w:pPr>
      <w:r>
        <w:rPr>
          <w:sz w:val="22"/>
        </w:rPr>
        <w:t xml:space="preserve">          </w:t>
      </w:r>
      <w:r w:rsidR="00225593" w:rsidRPr="00FA19B5">
        <w:rPr>
          <w:sz w:val="22"/>
        </w:rPr>
        <w:t xml:space="preserve">  </w:t>
      </w:r>
    </w:p>
    <w:p w:rsidR="00225593" w:rsidRPr="00FA19B5" w:rsidRDefault="006928D5" w:rsidP="006928D5">
      <w:pPr>
        <w:rPr>
          <w:sz w:val="22"/>
        </w:rPr>
      </w:pPr>
      <w:r w:rsidRPr="00FA19B5">
        <w:rPr>
          <w:sz w:val="22"/>
        </w:rPr>
        <w:t>Računi zapri</w:t>
      </w:r>
      <w:r w:rsidR="00555EEC">
        <w:rPr>
          <w:sz w:val="22"/>
        </w:rPr>
        <w:t xml:space="preserve">mljeni u 2024. godini a odnose se na razdoblje </w:t>
      </w:r>
      <w:proofErr w:type="spellStart"/>
      <w:r w:rsidR="00555EEC">
        <w:rPr>
          <w:sz w:val="22"/>
        </w:rPr>
        <w:t>2023.godine</w:t>
      </w:r>
      <w:proofErr w:type="spellEnd"/>
      <w:r w:rsidR="00555EEC">
        <w:rPr>
          <w:sz w:val="22"/>
        </w:rPr>
        <w:t>:</w:t>
      </w:r>
      <w:r w:rsidR="00225593" w:rsidRPr="00FA19B5">
        <w:rPr>
          <w:sz w:val="22"/>
        </w:rPr>
        <w:t xml:space="preserve">  </w:t>
      </w:r>
      <w:r w:rsidR="00DA00BD" w:rsidRPr="00FA19B5">
        <w:rPr>
          <w:sz w:val="22"/>
        </w:rPr>
        <w:t xml:space="preserve">       </w:t>
      </w:r>
      <w:r w:rsidR="00D75DC5" w:rsidRPr="00FA19B5">
        <w:rPr>
          <w:sz w:val="22"/>
        </w:rPr>
        <w:t xml:space="preserve"> </w:t>
      </w:r>
      <w:r w:rsidR="00555EEC">
        <w:rPr>
          <w:sz w:val="22"/>
        </w:rPr>
        <w:t xml:space="preserve"> </w:t>
      </w:r>
      <w:r w:rsidR="00D75DC5" w:rsidRPr="00FA19B5">
        <w:rPr>
          <w:sz w:val="22"/>
        </w:rPr>
        <w:t xml:space="preserve">                            </w:t>
      </w:r>
    </w:p>
    <w:p w:rsidR="00225593" w:rsidRPr="00FA19B5" w:rsidRDefault="00225593" w:rsidP="0075778E">
      <w:pPr>
        <w:pStyle w:val="Odlomakpopisa"/>
        <w:numPr>
          <w:ilvl w:val="0"/>
          <w:numId w:val="1"/>
        </w:numPr>
        <w:rPr>
          <w:sz w:val="22"/>
        </w:rPr>
      </w:pPr>
      <w:r w:rsidRPr="00FA19B5">
        <w:rPr>
          <w:sz w:val="22"/>
        </w:rPr>
        <w:t xml:space="preserve">Vodoopskrba i odvodnja  </w:t>
      </w:r>
      <w:r w:rsidR="00555EEC">
        <w:rPr>
          <w:sz w:val="22"/>
        </w:rPr>
        <w:t>br. 45716964</w:t>
      </w:r>
      <w:r w:rsidRPr="00FA19B5">
        <w:rPr>
          <w:sz w:val="22"/>
        </w:rPr>
        <w:t xml:space="preserve">     </w:t>
      </w:r>
      <w:r w:rsidR="0075778E" w:rsidRPr="00FA19B5">
        <w:rPr>
          <w:sz w:val="22"/>
        </w:rPr>
        <w:t xml:space="preserve">                           </w:t>
      </w:r>
      <w:r w:rsidR="00555EEC">
        <w:rPr>
          <w:sz w:val="22"/>
        </w:rPr>
        <w:t xml:space="preserve">                         25,16 </w:t>
      </w:r>
      <w:proofErr w:type="spellStart"/>
      <w:r w:rsidR="00555EEC">
        <w:rPr>
          <w:sz w:val="22"/>
        </w:rPr>
        <w:t>EUR</w:t>
      </w:r>
      <w:proofErr w:type="spellEnd"/>
      <w:r w:rsidRPr="00FA19B5">
        <w:rPr>
          <w:sz w:val="22"/>
        </w:rPr>
        <w:t xml:space="preserve">                                                                  </w:t>
      </w:r>
      <w:r w:rsidR="00DA00BD" w:rsidRPr="00FA19B5">
        <w:rPr>
          <w:sz w:val="22"/>
        </w:rPr>
        <w:t xml:space="preserve">     </w:t>
      </w:r>
      <w:r w:rsidR="0075778E" w:rsidRPr="00FA19B5">
        <w:rPr>
          <w:sz w:val="22"/>
        </w:rPr>
        <w:t xml:space="preserve">       </w:t>
      </w:r>
    </w:p>
    <w:p w:rsidR="005A1A69" w:rsidRPr="00FA19B5" w:rsidRDefault="00555EEC" w:rsidP="005A1A69">
      <w:pPr>
        <w:pStyle w:val="Odlomakpopisa"/>
        <w:numPr>
          <w:ilvl w:val="0"/>
          <w:numId w:val="1"/>
        </w:numPr>
      </w:pPr>
      <w:r>
        <w:rPr>
          <w:sz w:val="22"/>
        </w:rPr>
        <w:lastRenderedPageBreak/>
        <w:t>Zagreba</w:t>
      </w:r>
      <w:r w:rsidR="00F80CF7">
        <w:rPr>
          <w:sz w:val="22"/>
        </w:rPr>
        <w:t xml:space="preserve">čki holding-podružnica Čistoća br. 241961-23                               128,74 </w:t>
      </w:r>
      <w:proofErr w:type="spellStart"/>
      <w:r w:rsidR="00F80CF7">
        <w:rPr>
          <w:sz w:val="22"/>
        </w:rPr>
        <w:t>EUR</w:t>
      </w:r>
      <w:proofErr w:type="spellEnd"/>
      <w:r>
        <w:rPr>
          <w:sz w:val="22"/>
        </w:rPr>
        <w:t xml:space="preserve">                                                 </w:t>
      </w:r>
      <w:r w:rsidR="005A1A69" w:rsidRPr="00FA19B5">
        <w:rPr>
          <w:sz w:val="22"/>
        </w:rPr>
        <w:t xml:space="preserve">                    </w:t>
      </w:r>
      <w:r w:rsidR="00512A66" w:rsidRPr="00FA19B5">
        <w:rPr>
          <w:sz w:val="22"/>
        </w:rPr>
        <w:t xml:space="preserve">                                                                          </w:t>
      </w:r>
      <w:r w:rsidR="00DA00BD" w:rsidRPr="00FA19B5">
        <w:rPr>
          <w:sz w:val="22"/>
        </w:rPr>
        <w:t xml:space="preserve">      </w:t>
      </w:r>
      <w:r w:rsidR="005A1A69" w:rsidRPr="00FA19B5">
        <w:rPr>
          <w:sz w:val="22"/>
        </w:rPr>
        <w:t xml:space="preserve">         </w:t>
      </w:r>
    </w:p>
    <w:p w:rsidR="00E73241" w:rsidRDefault="00E30D17" w:rsidP="00E30D17">
      <w:pPr>
        <w:rPr>
          <w:sz w:val="22"/>
        </w:rPr>
      </w:pPr>
      <w:r w:rsidRPr="00FA19B5">
        <w:tab/>
      </w:r>
      <w:r w:rsidRPr="00FA19B5">
        <w:tab/>
      </w:r>
      <w:r w:rsidRPr="00FA19B5">
        <w:tab/>
      </w:r>
      <w:r w:rsidRPr="00FA19B5">
        <w:tab/>
      </w:r>
      <w:r w:rsidR="00E73241">
        <w:rPr>
          <w:sz w:val="22"/>
        </w:rPr>
        <w:tab/>
      </w:r>
      <w:r w:rsidR="00E73241">
        <w:rPr>
          <w:sz w:val="22"/>
        </w:rPr>
        <w:tab/>
      </w:r>
    </w:p>
    <w:p w:rsidR="00B97462" w:rsidRPr="00416D2D" w:rsidRDefault="00817CBD" w:rsidP="00E30D17">
      <w:r w:rsidRPr="00FA19B5">
        <w:rPr>
          <w:sz w:val="22"/>
        </w:rPr>
        <w:t xml:space="preserve">ŠIFRA </w:t>
      </w:r>
      <w:proofErr w:type="spellStart"/>
      <w:r w:rsidRPr="00FA19B5">
        <w:rPr>
          <w:sz w:val="22"/>
        </w:rPr>
        <w:t>V009</w:t>
      </w:r>
      <w:proofErr w:type="spellEnd"/>
      <w:r w:rsidR="00E30D17" w:rsidRPr="00FA19B5">
        <w:rPr>
          <w:sz w:val="22"/>
        </w:rPr>
        <w:t xml:space="preserve">- kolona 4 </w:t>
      </w:r>
      <w:r w:rsidR="00D91475" w:rsidRPr="00FA19B5">
        <w:rPr>
          <w:sz w:val="22"/>
        </w:rPr>
        <w:t>–</w:t>
      </w:r>
      <w:r w:rsidR="00E30D17" w:rsidRPr="00FA19B5">
        <w:rPr>
          <w:sz w:val="22"/>
        </w:rPr>
        <w:t xml:space="preserve"> </w:t>
      </w:r>
    </w:p>
    <w:p w:rsidR="00416D2D" w:rsidRDefault="00416D2D" w:rsidP="00E30D17">
      <w:pPr>
        <w:rPr>
          <w:sz w:val="22"/>
        </w:rPr>
      </w:pP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>Stanje nedospjeli</w:t>
      </w:r>
      <w:r w:rsidR="001F4BDA" w:rsidRPr="00FA19B5">
        <w:rPr>
          <w:sz w:val="22"/>
        </w:rPr>
        <w:t xml:space="preserve">h obveza na kraju </w:t>
      </w:r>
      <w:r w:rsidR="00D91475" w:rsidRPr="00FA19B5">
        <w:rPr>
          <w:sz w:val="22"/>
        </w:rPr>
        <w:t>izvještajnog razdoblja</w:t>
      </w:r>
      <w:r w:rsidR="009C1712" w:rsidRPr="00FA19B5">
        <w:rPr>
          <w:sz w:val="22"/>
        </w:rPr>
        <w:t xml:space="preserve">  </w:t>
      </w:r>
      <w:r w:rsidR="00B97462" w:rsidRPr="00FA19B5">
        <w:rPr>
          <w:sz w:val="22"/>
        </w:rPr>
        <w:t xml:space="preserve">        </w:t>
      </w:r>
      <w:r w:rsidR="0091286E">
        <w:rPr>
          <w:sz w:val="22"/>
        </w:rPr>
        <w:t xml:space="preserve">               29.981.744,87 </w:t>
      </w:r>
      <w:proofErr w:type="spellStart"/>
      <w:r w:rsidR="0091286E">
        <w:rPr>
          <w:sz w:val="22"/>
        </w:rPr>
        <w:t>EUR</w:t>
      </w:r>
      <w:proofErr w:type="spellEnd"/>
      <w:r w:rsidR="009C1712" w:rsidRPr="00FA19B5">
        <w:rPr>
          <w:sz w:val="22"/>
        </w:rPr>
        <w:t xml:space="preserve">     </w:t>
      </w:r>
      <w:r w:rsidR="00D91475" w:rsidRPr="00FA19B5">
        <w:rPr>
          <w:sz w:val="22"/>
        </w:rPr>
        <w:t xml:space="preserve">              </w:t>
      </w:r>
      <w:r w:rsidR="00374B8F" w:rsidRPr="00FA19B5">
        <w:rPr>
          <w:sz w:val="22"/>
        </w:rPr>
        <w:t xml:space="preserve">   </w:t>
      </w:r>
      <w:r w:rsidRPr="00FA19B5">
        <w:rPr>
          <w:sz w:val="22"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pPr>
        <w:rPr>
          <w:sz w:val="22"/>
        </w:rPr>
      </w:pPr>
      <w:r w:rsidRPr="00FA19B5">
        <w:rPr>
          <w:sz w:val="22"/>
        </w:rPr>
        <w:t xml:space="preserve">AOP </w:t>
      </w:r>
      <w:proofErr w:type="spellStart"/>
      <w:r w:rsidR="002400A9" w:rsidRPr="00FA19B5">
        <w:rPr>
          <w:sz w:val="22"/>
        </w:rPr>
        <w:t>V010</w:t>
      </w:r>
      <w:proofErr w:type="spellEnd"/>
      <w:r w:rsidR="002400A9" w:rsidRPr="00FA19B5">
        <w:rPr>
          <w:sz w:val="22"/>
        </w:rPr>
        <w:t xml:space="preserve"> </w:t>
      </w:r>
      <w:r w:rsidRPr="00FA19B5">
        <w:rPr>
          <w:sz w:val="22"/>
        </w:rPr>
        <w:t xml:space="preserve">-kolona 4 </w:t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  <w:r w:rsidRPr="00FA19B5">
        <w:rPr>
          <w:sz w:val="22"/>
        </w:rPr>
        <w:tab/>
      </w:r>
    </w:p>
    <w:p w:rsidR="00E30D17" w:rsidRPr="00BD5D5E" w:rsidRDefault="00D91475" w:rsidP="00E30D17">
      <w:pPr>
        <w:rPr>
          <w:sz w:val="22"/>
        </w:rPr>
      </w:pPr>
      <w:r w:rsidRPr="00FA19B5">
        <w:rPr>
          <w:sz w:val="22"/>
        </w:rPr>
        <w:t>M</w:t>
      </w:r>
      <w:r w:rsidR="00E30D17" w:rsidRPr="00FA19B5">
        <w:rPr>
          <w:sz w:val="22"/>
        </w:rPr>
        <w:t>eđusobne obveze proračunskih korisnik</w:t>
      </w:r>
      <w:r w:rsidRPr="00FA19B5">
        <w:rPr>
          <w:sz w:val="22"/>
        </w:rPr>
        <w:t>a-bolovanje na teret HZZO-a</w:t>
      </w:r>
      <w:r w:rsidRPr="00FA19B5">
        <w:rPr>
          <w:sz w:val="22"/>
        </w:rPr>
        <w:tab/>
        <w:t xml:space="preserve">     </w:t>
      </w:r>
      <w:r w:rsidR="00BD5D5E">
        <w:rPr>
          <w:sz w:val="22"/>
        </w:rPr>
        <w:t xml:space="preserve">                                                                                                        </w:t>
      </w:r>
      <w:r w:rsidRPr="00FA19B5">
        <w:rPr>
          <w:sz w:val="22"/>
        </w:rPr>
        <w:t xml:space="preserve"> </w:t>
      </w:r>
      <w:r w:rsidR="00BD5D5E">
        <w:rPr>
          <w:sz w:val="22"/>
        </w:rPr>
        <w:t xml:space="preserve">85.232,33 </w:t>
      </w:r>
      <w:proofErr w:type="spellStart"/>
      <w:r w:rsidR="00BD5D5E">
        <w:rPr>
          <w:sz w:val="22"/>
        </w:rPr>
        <w:t>EUR</w:t>
      </w:r>
      <w:proofErr w:type="spellEnd"/>
      <w:r w:rsidR="00E30D17"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FA19B5" w:rsidRDefault="00832216" w:rsidP="00E30D17">
      <w:r w:rsidRPr="00FA19B5">
        <w:t xml:space="preserve">ŠIFRA </w:t>
      </w:r>
      <w:proofErr w:type="spellStart"/>
      <w:r w:rsidRPr="00FA19B5">
        <w:t>ND</w:t>
      </w:r>
      <w:proofErr w:type="spellEnd"/>
      <w:r w:rsidRPr="00FA19B5">
        <w:t xml:space="preserve"> 23</w:t>
      </w:r>
      <w:r w:rsidR="00E30D17" w:rsidRPr="00FA19B5">
        <w:t xml:space="preserve"> - kolona 4 - O</w:t>
      </w:r>
      <w:r w:rsidR="00F02AE4" w:rsidRPr="00FA19B5">
        <w:t xml:space="preserve">bveze </w:t>
      </w:r>
      <w:r w:rsidR="00923C34">
        <w:t>za rashode poslovanja</w:t>
      </w:r>
      <w:r w:rsidR="00923C34">
        <w:tab/>
        <w:t xml:space="preserve">        29.885.796,43 </w:t>
      </w:r>
      <w:proofErr w:type="spellStart"/>
      <w:r w:rsidR="00923C34">
        <w:t>EUR</w:t>
      </w:r>
      <w:proofErr w:type="spellEnd"/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FA19B5" w:rsidRDefault="00FA19B5" w:rsidP="00E30D17">
      <w:r>
        <w:t>_________________________________________________________________</w:t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  <w:r w:rsidR="00E30D17" w:rsidRPr="00FA19B5">
        <w:tab/>
      </w:r>
    </w:p>
    <w:p w:rsidR="00E30D17" w:rsidRPr="00062C6B" w:rsidRDefault="00E30D17" w:rsidP="00E30D17">
      <w:pPr>
        <w:rPr>
          <w:b/>
        </w:rPr>
      </w:pPr>
      <w:r w:rsidRPr="00062C6B">
        <w:rPr>
          <w:b/>
        </w:rPr>
        <w:t xml:space="preserve">BILJEŠKE UZ IZVJEŠTAJ </w:t>
      </w:r>
      <w:proofErr w:type="spellStart"/>
      <w:r w:rsidRPr="00062C6B">
        <w:rPr>
          <w:b/>
        </w:rPr>
        <w:t>PVRIO</w:t>
      </w:r>
      <w:proofErr w:type="spellEnd"/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  <w:r w:rsidRPr="00062C6B">
        <w:rPr>
          <w:b/>
        </w:rPr>
        <w:tab/>
      </w:r>
    </w:p>
    <w:p w:rsidR="00E30D17" w:rsidRPr="00FA19B5" w:rsidRDefault="00E30D17" w:rsidP="00E30D17"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  <w:r w:rsidRPr="00FA19B5">
        <w:tab/>
      </w:r>
    </w:p>
    <w:p w:rsidR="00E30D17" w:rsidRPr="00AA7B45" w:rsidRDefault="007F1A4A" w:rsidP="00E30D17">
      <w:pPr>
        <w:rPr>
          <w:rFonts w:cs="Arial"/>
          <w:sz w:val="22"/>
        </w:rPr>
      </w:pPr>
      <w:r w:rsidRPr="00AA7B45">
        <w:rPr>
          <w:rFonts w:cs="Arial"/>
          <w:sz w:val="22"/>
        </w:rPr>
        <w:t>ŠIFRA 9151</w:t>
      </w:r>
      <w:r w:rsidR="00E30D17" w:rsidRPr="00AA7B45">
        <w:rPr>
          <w:rFonts w:cs="Arial"/>
          <w:sz w:val="22"/>
        </w:rPr>
        <w:t xml:space="preserve"> </w:t>
      </w:r>
      <w:r w:rsidRPr="00AA7B45">
        <w:rPr>
          <w:rFonts w:cs="Arial"/>
          <w:sz w:val="22"/>
        </w:rPr>
        <w:t>Promjene</w:t>
      </w:r>
      <w:r w:rsidR="00E30D17" w:rsidRPr="00AA7B45">
        <w:rPr>
          <w:rFonts w:cs="Arial"/>
          <w:sz w:val="22"/>
        </w:rPr>
        <w:t xml:space="preserve"> u vrijednosti i obujmu imovine</w:t>
      </w:r>
      <w:r w:rsidR="00E30D17" w:rsidRPr="00AA7B45">
        <w:rPr>
          <w:rFonts w:cs="Arial"/>
          <w:sz w:val="22"/>
        </w:rPr>
        <w:tab/>
      </w:r>
      <w:r w:rsidR="00AA7B45" w:rsidRPr="00AA7B45">
        <w:rPr>
          <w:rFonts w:cs="Arial"/>
          <w:sz w:val="22"/>
        </w:rPr>
        <w:tab/>
      </w:r>
      <w:r w:rsidR="00AA7B45" w:rsidRPr="00AA7B45">
        <w:rPr>
          <w:rFonts w:cs="Arial"/>
          <w:sz w:val="22"/>
        </w:rPr>
        <w:tab/>
      </w:r>
      <w:r w:rsidR="00E30D17" w:rsidRPr="00AA7B45">
        <w:rPr>
          <w:rFonts w:cs="Arial"/>
          <w:sz w:val="22"/>
        </w:rPr>
        <w:tab/>
      </w:r>
      <w:r w:rsidR="00E30D17" w:rsidRPr="00AA7B45">
        <w:rPr>
          <w:rFonts w:cs="Arial"/>
          <w:sz w:val="22"/>
        </w:rPr>
        <w:tab/>
      </w:r>
      <w:r w:rsidR="00E30D17" w:rsidRPr="00AA7B45">
        <w:rPr>
          <w:rFonts w:cs="Arial"/>
          <w:sz w:val="22"/>
        </w:rPr>
        <w:tab/>
      </w:r>
      <w:r w:rsidR="00E30D17" w:rsidRPr="00AA7B45">
        <w:rPr>
          <w:rFonts w:cs="Arial"/>
          <w:sz w:val="22"/>
        </w:rPr>
        <w:tab/>
      </w:r>
      <w:r w:rsidR="00E30D17" w:rsidRPr="00AA7B45">
        <w:rPr>
          <w:rFonts w:cs="Arial"/>
          <w:sz w:val="22"/>
        </w:rPr>
        <w:tab/>
      </w:r>
      <w:r w:rsidR="00E30D17" w:rsidRPr="00AA7B45">
        <w:rPr>
          <w:rFonts w:cs="Arial"/>
          <w:sz w:val="22"/>
        </w:rPr>
        <w:tab/>
      </w:r>
    </w:p>
    <w:p w:rsidR="00E30D17" w:rsidRPr="00AA7B45" w:rsidRDefault="003B6DFC" w:rsidP="00E30D17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E30D17" w:rsidRPr="00AA7B45" w:rsidRDefault="00E30D17" w:rsidP="00E30D17">
      <w:pPr>
        <w:rPr>
          <w:rFonts w:cs="Arial"/>
          <w:sz w:val="22"/>
        </w:rPr>
      </w:pPr>
      <w:r w:rsidRPr="00AA7B45">
        <w:rPr>
          <w:rFonts w:cs="Arial"/>
          <w:sz w:val="22"/>
        </w:rPr>
        <w:t>Iznos smanjenja</w:t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="007F1A4A" w:rsidRPr="00AA7B45">
        <w:rPr>
          <w:rFonts w:cs="Arial"/>
          <w:sz w:val="22"/>
        </w:rPr>
        <w:t xml:space="preserve">                                      </w:t>
      </w:r>
      <w:r w:rsidR="00DE1DA8" w:rsidRPr="00AA7B45">
        <w:rPr>
          <w:rFonts w:cs="Arial"/>
          <w:sz w:val="22"/>
        </w:rPr>
        <w:t xml:space="preserve">    </w:t>
      </w:r>
      <w:r w:rsidR="00AA7B45" w:rsidRPr="00AA7B45">
        <w:rPr>
          <w:rFonts w:cs="Arial"/>
          <w:sz w:val="22"/>
        </w:rPr>
        <w:t xml:space="preserve">  4.510,18 </w:t>
      </w:r>
      <w:proofErr w:type="spellStart"/>
      <w:r w:rsidR="00AA7B45" w:rsidRPr="00AA7B45">
        <w:rPr>
          <w:rFonts w:cs="Arial"/>
          <w:sz w:val="22"/>
        </w:rPr>
        <w:t>EUR</w:t>
      </w:r>
      <w:proofErr w:type="spellEnd"/>
      <w:r w:rsidRPr="00AA7B45">
        <w:rPr>
          <w:rFonts w:cs="Arial"/>
          <w:sz w:val="22"/>
        </w:rPr>
        <w:tab/>
      </w:r>
    </w:p>
    <w:p w:rsidR="007F1A4A" w:rsidRPr="00AA7B45" w:rsidRDefault="00E30D17" w:rsidP="007F1A4A">
      <w:pPr>
        <w:rPr>
          <w:rFonts w:cs="Arial"/>
          <w:sz w:val="22"/>
        </w:rPr>
      </w:pPr>
      <w:r w:rsidRPr="00AA7B45">
        <w:rPr>
          <w:rFonts w:cs="Arial"/>
          <w:sz w:val="22"/>
        </w:rPr>
        <w:t xml:space="preserve">smanjenje sadašnje vrijednosti temeljem Odluke o rashodovanju od </w:t>
      </w:r>
      <w:r w:rsidR="00DE1DA8" w:rsidRPr="00AA7B45">
        <w:rPr>
          <w:rFonts w:cs="Arial"/>
          <w:sz w:val="22"/>
        </w:rPr>
        <w:t xml:space="preserve"> </w:t>
      </w:r>
      <w:r w:rsidR="00AA7B45">
        <w:rPr>
          <w:rFonts w:cs="Arial"/>
          <w:sz w:val="22"/>
        </w:rPr>
        <w:t xml:space="preserve">       </w:t>
      </w:r>
      <w:r w:rsidR="00AA7B45" w:rsidRPr="00AA7B45">
        <w:rPr>
          <w:rFonts w:cs="Arial"/>
          <w:sz w:val="22"/>
        </w:rPr>
        <w:tab/>
      </w:r>
      <w:r w:rsidR="003B6DFC">
        <w:rPr>
          <w:rFonts w:cs="Arial"/>
          <w:sz w:val="22"/>
        </w:rPr>
        <w:t xml:space="preserve"> </w:t>
      </w:r>
      <w:r w:rsidR="00AA7B45">
        <w:rPr>
          <w:rFonts w:cs="Arial"/>
          <w:sz w:val="22"/>
        </w:rPr>
        <w:t>9</w:t>
      </w:r>
      <w:r w:rsidR="00AA7B45" w:rsidRPr="00AA7B45">
        <w:rPr>
          <w:rFonts w:cs="Arial"/>
          <w:sz w:val="22"/>
        </w:rPr>
        <w:t xml:space="preserve">28,47 </w:t>
      </w:r>
      <w:proofErr w:type="spellStart"/>
      <w:r w:rsidR="00AA7B45" w:rsidRPr="00AA7B45">
        <w:rPr>
          <w:rFonts w:cs="Arial"/>
          <w:sz w:val="22"/>
        </w:rPr>
        <w:t>EUR</w:t>
      </w:r>
      <w:proofErr w:type="spellEnd"/>
    </w:p>
    <w:p w:rsidR="00AA7B45" w:rsidRPr="00AA7B45" w:rsidRDefault="00AA7B45" w:rsidP="007F1A4A">
      <w:pPr>
        <w:rPr>
          <w:rFonts w:cs="Arial"/>
          <w:sz w:val="22"/>
        </w:rPr>
      </w:pPr>
      <w:r w:rsidRPr="00AA7B45">
        <w:rPr>
          <w:rFonts w:cs="Arial"/>
          <w:sz w:val="22"/>
        </w:rPr>
        <w:t>prijenos imovine drugom proračunskom korisniku</w:t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  <w:t xml:space="preserve">  </w:t>
      </w:r>
      <w:r>
        <w:rPr>
          <w:rFonts w:cs="Arial"/>
          <w:sz w:val="22"/>
        </w:rPr>
        <w:t xml:space="preserve">     </w:t>
      </w:r>
      <w:r w:rsidRPr="00AA7B45">
        <w:rPr>
          <w:rFonts w:cs="Arial"/>
          <w:sz w:val="22"/>
        </w:rPr>
        <w:t xml:space="preserve">  3.581,71 </w:t>
      </w:r>
      <w:proofErr w:type="spellStart"/>
      <w:r w:rsidRPr="00AA7B45">
        <w:rPr>
          <w:rFonts w:cs="Arial"/>
          <w:sz w:val="22"/>
        </w:rPr>
        <w:t>EUR</w:t>
      </w:r>
      <w:proofErr w:type="spellEnd"/>
    </w:p>
    <w:p w:rsidR="00E30D17" w:rsidRPr="00AA7B45" w:rsidRDefault="00E30D17" w:rsidP="00E30D17">
      <w:pPr>
        <w:rPr>
          <w:rFonts w:cs="Arial"/>
          <w:sz w:val="22"/>
        </w:rPr>
      </w:pPr>
      <w:r w:rsidRPr="00AA7B45">
        <w:rPr>
          <w:rFonts w:cs="Arial"/>
          <w:sz w:val="22"/>
        </w:rPr>
        <w:tab/>
      </w:r>
    </w:p>
    <w:p w:rsidR="00E30D17" w:rsidRPr="00AA7B45" w:rsidRDefault="00E30D17" w:rsidP="00E30D17">
      <w:pPr>
        <w:rPr>
          <w:rFonts w:cs="Arial"/>
          <w:sz w:val="22"/>
        </w:rPr>
      </w:pP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</w:p>
    <w:p w:rsidR="00E30D17" w:rsidRPr="00AA7B45" w:rsidRDefault="00E30D17" w:rsidP="00E30D17">
      <w:pPr>
        <w:rPr>
          <w:rFonts w:cs="Arial"/>
          <w:sz w:val="22"/>
        </w:rPr>
      </w:pPr>
      <w:r w:rsidRPr="00AA7B45">
        <w:rPr>
          <w:rFonts w:cs="Arial"/>
          <w:sz w:val="22"/>
        </w:rPr>
        <w:t>Iznos povećanja</w:t>
      </w:r>
      <w:r w:rsidRPr="00AA7B45">
        <w:rPr>
          <w:rFonts w:cs="Arial"/>
          <w:sz w:val="22"/>
        </w:rPr>
        <w:tab/>
      </w:r>
      <w:r w:rsidR="00276159" w:rsidRPr="00AA7B45">
        <w:rPr>
          <w:rFonts w:cs="Arial"/>
          <w:sz w:val="22"/>
        </w:rPr>
        <w:t xml:space="preserve">                                               </w:t>
      </w:r>
      <w:r w:rsidR="00AA7B45" w:rsidRPr="00AA7B45">
        <w:rPr>
          <w:rFonts w:cs="Arial"/>
          <w:sz w:val="22"/>
        </w:rPr>
        <w:t xml:space="preserve">                             </w:t>
      </w:r>
      <w:r w:rsidR="00E40122" w:rsidRPr="00AA7B45">
        <w:rPr>
          <w:rFonts w:cs="Arial"/>
          <w:sz w:val="22"/>
        </w:rPr>
        <w:t xml:space="preserve"> </w:t>
      </w:r>
      <w:r w:rsidR="00AA7B45">
        <w:rPr>
          <w:rFonts w:cs="Arial"/>
          <w:sz w:val="22"/>
        </w:rPr>
        <w:tab/>
        <w:t xml:space="preserve">     </w:t>
      </w:r>
      <w:r w:rsidR="008965AE">
        <w:rPr>
          <w:rFonts w:cs="Arial"/>
          <w:sz w:val="22"/>
        </w:rPr>
        <w:t>148.559,62</w:t>
      </w:r>
      <w:r w:rsidR="00AA7B45" w:rsidRPr="00AA7B45">
        <w:rPr>
          <w:rFonts w:cs="Arial"/>
          <w:sz w:val="22"/>
        </w:rPr>
        <w:t xml:space="preserve"> </w:t>
      </w:r>
      <w:proofErr w:type="spellStart"/>
      <w:r w:rsidR="00AA7B45" w:rsidRPr="00AA7B45">
        <w:rPr>
          <w:rFonts w:cs="Arial"/>
          <w:sz w:val="22"/>
        </w:rPr>
        <w:t>EUR</w:t>
      </w:r>
      <w:proofErr w:type="spellEnd"/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="003B6DFC">
        <w:rPr>
          <w:rFonts w:cs="Arial"/>
          <w:sz w:val="22"/>
        </w:rPr>
        <w:t xml:space="preserve"> </w:t>
      </w:r>
    </w:p>
    <w:p w:rsidR="00A1101F" w:rsidRPr="00AA7B45" w:rsidRDefault="00A1101F" w:rsidP="0076185B">
      <w:pPr>
        <w:rPr>
          <w:rFonts w:cs="Arial"/>
          <w:sz w:val="22"/>
        </w:rPr>
      </w:pPr>
    </w:p>
    <w:p w:rsidR="00DB6EA7" w:rsidRPr="00AA7B45" w:rsidRDefault="00C318E1" w:rsidP="0076185B">
      <w:pPr>
        <w:rPr>
          <w:rFonts w:cs="Arial"/>
          <w:sz w:val="22"/>
        </w:rPr>
      </w:pPr>
      <w:r w:rsidRPr="00AA7B45">
        <w:rPr>
          <w:rFonts w:cs="Arial"/>
          <w:sz w:val="22"/>
        </w:rPr>
        <w:t xml:space="preserve">- </w:t>
      </w:r>
      <w:r w:rsidR="00DB6EA7" w:rsidRPr="00AA7B45">
        <w:rPr>
          <w:rFonts w:cs="Arial"/>
          <w:sz w:val="22"/>
        </w:rPr>
        <w:t>28.02</w:t>
      </w:r>
      <w:r w:rsidR="00B37C0F" w:rsidRPr="00AA7B45">
        <w:rPr>
          <w:rFonts w:cs="Arial"/>
          <w:sz w:val="22"/>
        </w:rPr>
        <w:t>.</w:t>
      </w:r>
      <w:r w:rsidR="00DB6EA7" w:rsidRPr="00AA7B45">
        <w:rPr>
          <w:rFonts w:cs="Arial"/>
          <w:sz w:val="22"/>
        </w:rPr>
        <w:t>2023. klime preuzete od drugog proračunskog korisnika</w:t>
      </w:r>
      <w:r w:rsidR="00F70F5C" w:rsidRPr="00AA7B45">
        <w:rPr>
          <w:rFonts w:cs="Arial"/>
          <w:sz w:val="22"/>
        </w:rPr>
        <w:t xml:space="preserve">    </w:t>
      </w:r>
      <w:r w:rsidR="00DB6EA7" w:rsidRPr="00AA7B45">
        <w:rPr>
          <w:rFonts w:cs="Arial"/>
          <w:sz w:val="22"/>
        </w:rPr>
        <w:tab/>
      </w:r>
      <w:r w:rsidR="00AA7B45">
        <w:rPr>
          <w:rFonts w:cs="Arial"/>
          <w:sz w:val="22"/>
        </w:rPr>
        <w:t xml:space="preserve">         </w:t>
      </w:r>
      <w:r w:rsidR="00DB6EA7" w:rsidRPr="00AA7B45">
        <w:rPr>
          <w:rFonts w:cs="Arial"/>
          <w:sz w:val="22"/>
        </w:rPr>
        <w:t xml:space="preserve">1.677,72 </w:t>
      </w:r>
      <w:proofErr w:type="spellStart"/>
      <w:r w:rsidR="00DB6EA7" w:rsidRPr="00AA7B45">
        <w:rPr>
          <w:rFonts w:cs="Arial"/>
          <w:sz w:val="22"/>
        </w:rPr>
        <w:t>EUR</w:t>
      </w:r>
      <w:proofErr w:type="spellEnd"/>
      <w:r w:rsidR="00F70F5C" w:rsidRPr="00AA7B45">
        <w:rPr>
          <w:rFonts w:cs="Arial"/>
          <w:sz w:val="22"/>
        </w:rPr>
        <w:t xml:space="preserve">  </w:t>
      </w:r>
    </w:p>
    <w:p w:rsidR="00DB6EA7" w:rsidRPr="00AA7B45" w:rsidRDefault="00DB6EA7" w:rsidP="0076185B">
      <w:pPr>
        <w:rPr>
          <w:rFonts w:cs="Arial"/>
          <w:sz w:val="22"/>
        </w:rPr>
      </w:pPr>
    </w:p>
    <w:p w:rsidR="00DB6EA7" w:rsidRPr="00AA7B45" w:rsidRDefault="00DB6EA7" w:rsidP="00DB6EA7">
      <w:pPr>
        <w:rPr>
          <w:rFonts w:cs="Arial"/>
          <w:sz w:val="22"/>
        </w:rPr>
      </w:pPr>
      <w:r w:rsidRPr="00AA7B45">
        <w:rPr>
          <w:rFonts w:cs="Arial"/>
          <w:sz w:val="22"/>
        </w:rPr>
        <w:t xml:space="preserve">Odluka </w:t>
      </w:r>
      <w:proofErr w:type="spellStart"/>
      <w:r w:rsidRPr="00AA7B45">
        <w:rPr>
          <w:rFonts w:cs="Arial"/>
          <w:sz w:val="22"/>
        </w:rPr>
        <w:t>MPU</w:t>
      </w:r>
      <w:proofErr w:type="spellEnd"/>
      <w:r w:rsidRPr="00AA7B45">
        <w:rPr>
          <w:rFonts w:cs="Arial"/>
          <w:sz w:val="22"/>
        </w:rPr>
        <w:t xml:space="preserve"> prijenos bez naknade – proizvedena dugotrajna imovina: </w:t>
      </w:r>
    </w:p>
    <w:p w:rsidR="00DB6EA7" w:rsidRPr="00AA7B45" w:rsidRDefault="00DB6EA7" w:rsidP="00DB6EA7">
      <w:pPr>
        <w:pStyle w:val="Odlomakpopisa"/>
        <w:numPr>
          <w:ilvl w:val="0"/>
          <w:numId w:val="1"/>
        </w:numPr>
        <w:rPr>
          <w:rFonts w:cs="Arial"/>
          <w:sz w:val="22"/>
        </w:rPr>
      </w:pPr>
      <w:r w:rsidRPr="00AA7B45">
        <w:rPr>
          <w:rFonts w:cs="Arial"/>
          <w:sz w:val="22"/>
        </w:rPr>
        <w:t>16.03. 2023.  računala HP</w:t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="00AA7B45">
        <w:rPr>
          <w:rFonts w:cs="Arial"/>
          <w:sz w:val="22"/>
        </w:rPr>
        <w:t xml:space="preserve">         </w:t>
      </w:r>
      <w:r w:rsidRPr="00AA7B45">
        <w:rPr>
          <w:rFonts w:cs="Arial"/>
          <w:sz w:val="22"/>
        </w:rPr>
        <w:t xml:space="preserve">3.529,53 </w:t>
      </w:r>
      <w:proofErr w:type="spellStart"/>
      <w:r w:rsidRPr="00AA7B45">
        <w:rPr>
          <w:rFonts w:cs="Arial"/>
          <w:sz w:val="22"/>
        </w:rPr>
        <w:t>EUR</w:t>
      </w:r>
      <w:proofErr w:type="spellEnd"/>
    </w:p>
    <w:p w:rsidR="00DB6EA7" w:rsidRPr="00AA7B45" w:rsidRDefault="00DB6EA7" w:rsidP="00DB6EA7">
      <w:pPr>
        <w:pStyle w:val="Odlomakpopisa"/>
        <w:numPr>
          <w:ilvl w:val="0"/>
          <w:numId w:val="1"/>
        </w:numPr>
        <w:rPr>
          <w:rFonts w:cs="Arial"/>
          <w:sz w:val="22"/>
        </w:rPr>
      </w:pPr>
      <w:r w:rsidRPr="00AA7B45">
        <w:rPr>
          <w:rFonts w:cs="Arial"/>
          <w:sz w:val="22"/>
        </w:rPr>
        <w:t>30.06.2023. uredski namještaj</w:t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="00AA7B45">
        <w:rPr>
          <w:rFonts w:cs="Arial"/>
          <w:sz w:val="22"/>
        </w:rPr>
        <w:t xml:space="preserve">       </w:t>
      </w:r>
      <w:r w:rsidRPr="00AA7B45">
        <w:rPr>
          <w:rFonts w:cs="Arial"/>
          <w:sz w:val="22"/>
        </w:rPr>
        <w:t xml:space="preserve">81.479,30 </w:t>
      </w:r>
      <w:proofErr w:type="spellStart"/>
      <w:r w:rsidRPr="00AA7B45">
        <w:rPr>
          <w:rFonts w:cs="Arial"/>
          <w:sz w:val="22"/>
        </w:rPr>
        <w:t>EUR</w:t>
      </w:r>
      <w:proofErr w:type="spellEnd"/>
    </w:p>
    <w:p w:rsidR="00DB6EA7" w:rsidRPr="00AA7B45" w:rsidRDefault="00DB6EA7" w:rsidP="00DB6EA7">
      <w:pPr>
        <w:pStyle w:val="Odlomakpopisa"/>
        <w:numPr>
          <w:ilvl w:val="0"/>
          <w:numId w:val="1"/>
        </w:numPr>
        <w:rPr>
          <w:rFonts w:cs="Arial"/>
          <w:sz w:val="22"/>
        </w:rPr>
      </w:pPr>
      <w:r w:rsidRPr="00AA7B45">
        <w:rPr>
          <w:rFonts w:cs="Arial"/>
          <w:sz w:val="22"/>
        </w:rPr>
        <w:t>31.08.2023. arhivski regali</w:t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="00AA7B45">
        <w:rPr>
          <w:rFonts w:cs="Arial"/>
          <w:sz w:val="22"/>
        </w:rPr>
        <w:t xml:space="preserve">         </w:t>
      </w:r>
      <w:r w:rsidRPr="00AA7B45">
        <w:rPr>
          <w:rFonts w:cs="Arial"/>
          <w:sz w:val="22"/>
        </w:rPr>
        <w:t xml:space="preserve">6.148,04 </w:t>
      </w:r>
      <w:proofErr w:type="spellStart"/>
      <w:r w:rsidRPr="00AA7B45">
        <w:rPr>
          <w:rFonts w:cs="Arial"/>
          <w:sz w:val="22"/>
        </w:rPr>
        <w:t>EUR</w:t>
      </w:r>
      <w:proofErr w:type="spellEnd"/>
    </w:p>
    <w:p w:rsidR="00DB6EA7" w:rsidRPr="00AA7B45" w:rsidRDefault="00DB6EA7" w:rsidP="00DB6EA7">
      <w:pPr>
        <w:pStyle w:val="Odlomakpopisa"/>
        <w:numPr>
          <w:ilvl w:val="0"/>
          <w:numId w:val="1"/>
        </w:numPr>
        <w:rPr>
          <w:rFonts w:cs="Arial"/>
          <w:sz w:val="22"/>
        </w:rPr>
      </w:pPr>
      <w:r w:rsidRPr="00AA7B45">
        <w:rPr>
          <w:rFonts w:cs="Arial"/>
          <w:sz w:val="22"/>
        </w:rPr>
        <w:t>31.08.2023. arhivski regali</w:t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Pr="00AA7B45">
        <w:rPr>
          <w:rFonts w:cs="Arial"/>
          <w:sz w:val="22"/>
        </w:rPr>
        <w:tab/>
      </w:r>
      <w:r w:rsidR="00AA7B45">
        <w:rPr>
          <w:rFonts w:cs="Arial"/>
          <w:sz w:val="22"/>
        </w:rPr>
        <w:t xml:space="preserve">       </w:t>
      </w:r>
      <w:r w:rsidRPr="00AA7B45">
        <w:rPr>
          <w:rFonts w:cs="Arial"/>
          <w:sz w:val="22"/>
        </w:rPr>
        <w:t xml:space="preserve">55.725,03 </w:t>
      </w:r>
      <w:proofErr w:type="spellStart"/>
      <w:r w:rsidRPr="00AA7B45">
        <w:rPr>
          <w:rFonts w:cs="Arial"/>
          <w:sz w:val="22"/>
        </w:rPr>
        <w:t>EUR</w:t>
      </w:r>
      <w:proofErr w:type="spellEnd"/>
    </w:p>
    <w:p w:rsidR="0076185B" w:rsidRPr="00AA7B45" w:rsidRDefault="00F70F5C" w:rsidP="0076185B">
      <w:pPr>
        <w:rPr>
          <w:rFonts w:cs="Arial"/>
          <w:sz w:val="22"/>
        </w:rPr>
      </w:pPr>
      <w:r w:rsidRPr="00AA7B45">
        <w:rPr>
          <w:rFonts w:cs="Arial"/>
          <w:sz w:val="22"/>
        </w:rPr>
        <w:t xml:space="preserve">                                                                              </w:t>
      </w:r>
    </w:p>
    <w:p w:rsidR="00E031ED" w:rsidRDefault="00E031ED" w:rsidP="00224828">
      <w:pPr>
        <w:jc w:val="both"/>
        <w:rPr>
          <w:rFonts w:cs="Arial"/>
          <w:sz w:val="22"/>
        </w:rPr>
      </w:pPr>
    </w:p>
    <w:p w:rsidR="00AA7B45" w:rsidRDefault="00AA7B45" w:rsidP="00224828">
      <w:pPr>
        <w:jc w:val="both"/>
        <w:rPr>
          <w:rFonts w:cs="Arial"/>
          <w:sz w:val="22"/>
        </w:rPr>
      </w:pPr>
    </w:p>
    <w:p w:rsidR="00AA7B45" w:rsidRPr="00AA7B45" w:rsidRDefault="00AA7B45" w:rsidP="00224828">
      <w:pPr>
        <w:jc w:val="both"/>
        <w:rPr>
          <w:rFonts w:cs="Arial"/>
          <w:sz w:val="22"/>
        </w:rPr>
      </w:pPr>
    </w:p>
    <w:p w:rsidR="00E031ED" w:rsidRPr="00AA7B45" w:rsidRDefault="00E031ED" w:rsidP="00224828">
      <w:pPr>
        <w:jc w:val="both"/>
        <w:rPr>
          <w:rFonts w:cs="Arial"/>
          <w:sz w:val="22"/>
        </w:rPr>
      </w:pPr>
      <w:r w:rsidRPr="00AA7B45">
        <w:rPr>
          <w:rFonts w:cs="Arial"/>
          <w:sz w:val="22"/>
        </w:rPr>
        <w:t>Predsjednik suda</w:t>
      </w:r>
    </w:p>
    <w:p w:rsidR="00E031ED" w:rsidRDefault="00E031ED" w:rsidP="00224828">
      <w:pPr>
        <w:jc w:val="both"/>
        <w:rPr>
          <w:b/>
        </w:rPr>
      </w:pPr>
    </w:p>
    <w:p w:rsidR="00C77D4F" w:rsidRPr="00AA3C89" w:rsidRDefault="00E031ED" w:rsidP="00224828">
      <w:pPr>
        <w:jc w:val="both"/>
        <w:rPr>
          <w:b/>
        </w:rPr>
      </w:pPr>
      <w:r>
        <w:rPr>
          <w:b/>
        </w:rPr>
        <w:t>Nino Radić</w:t>
      </w:r>
      <w:r w:rsidR="00E30D17" w:rsidRPr="00AA3C89">
        <w:rPr>
          <w:b/>
        </w:rPr>
        <w:tab/>
      </w:r>
      <w:r w:rsidR="00E30D17" w:rsidRPr="00AA3C89">
        <w:rPr>
          <w:b/>
        </w:rPr>
        <w:tab/>
      </w:r>
      <w:r w:rsidR="00E30D17" w:rsidRPr="00AA3C89">
        <w:rPr>
          <w:b/>
        </w:rPr>
        <w:tab/>
      </w:r>
    </w:p>
    <w:sectPr w:rsidR="00C77D4F" w:rsidRPr="00AA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7D9"/>
    <w:multiLevelType w:val="hybridMultilevel"/>
    <w:tmpl w:val="80D4E69C"/>
    <w:lvl w:ilvl="0" w:tplc="09A8EFC8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43E3126"/>
    <w:multiLevelType w:val="hybridMultilevel"/>
    <w:tmpl w:val="639A955A"/>
    <w:lvl w:ilvl="0" w:tplc="01C67F98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1957D03"/>
    <w:multiLevelType w:val="hybridMultilevel"/>
    <w:tmpl w:val="4BF2167C"/>
    <w:lvl w:ilvl="0" w:tplc="32903B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16B1"/>
    <w:multiLevelType w:val="hybridMultilevel"/>
    <w:tmpl w:val="3E20A4CC"/>
    <w:lvl w:ilvl="0" w:tplc="4B14C1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00EF"/>
    <w:multiLevelType w:val="hybridMultilevel"/>
    <w:tmpl w:val="81DECB62"/>
    <w:lvl w:ilvl="0" w:tplc="AAACF4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02E8"/>
    <w:multiLevelType w:val="hybridMultilevel"/>
    <w:tmpl w:val="8310A652"/>
    <w:lvl w:ilvl="0" w:tplc="7E307254">
      <w:start w:val="2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57EC3265"/>
    <w:multiLevelType w:val="hybridMultilevel"/>
    <w:tmpl w:val="9134E13A"/>
    <w:lvl w:ilvl="0" w:tplc="E674AC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13B88"/>
    <w:multiLevelType w:val="hybridMultilevel"/>
    <w:tmpl w:val="74AA40D0"/>
    <w:lvl w:ilvl="0" w:tplc="6D7EDB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17"/>
    <w:rsid w:val="00006E5D"/>
    <w:rsid w:val="00025166"/>
    <w:rsid w:val="000303E5"/>
    <w:rsid w:val="00043A4D"/>
    <w:rsid w:val="00060E2C"/>
    <w:rsid w:val="00062C6B"/>
    <w:rsid w:val="00066537"/>
    <w:rsid w:val="00066ECB"/>
    <w:rsid w:val="0007673E"/>
    <w:rsid w:val="00095E97"/>
    <w:rsid w:val="000A67EC"/>
    <w:rsid w:val="000A6C97"/>
    <w:rsid w:val="000C1D22"/>
    <w:rsid w:val="000D58BF"/>
    <w:rsid w:val="000E0B47"/>
    <w:rsid w:val="001036ED"/>
    <w:rsid w:val="001109A4"/>
    <w:rsid w:val="0011130C"/>
    <w:rsid w:val="001116DA"/>
    <w:rsid w:val="00125DF5"/>
    <w:rsid w:val="001267C2"/>
    <w:rsid w:val="001311E5"/>
    <w:rsid w:val="00132227"/>
    <w:rsid w:val="00141B55"/>
    <w:rsid w:val="00154397"/>
    <w:rsid w:val="00180174"/>
    <w:rsid w:val="00183197"/>
    <w:rsid w:val="001B63E5"/>
    <w:rsid w:val="001B648F"/>
    <w:rsid w:val="001C780C"/>
    <w:rsid w:val="001D758C"/>
    <w:rsid w:val="001F4BDA"/>
    <w:rsid w:val="00203BAD"/>
    <w:rsid w:val="002055CB"/>
    <w:rsid w:val="00210E27"/>
    <w:rsid w:val="00224828"/>
    <w:rsid w:val="00225593"/>
    <w:rsid w:val="0023733B"/>
    <w:rsid w:val="002400A9"/>
    <w:rsid w:val="00262063"/>
    <w:rsid w:val="00276159"/>
    <w:rsid w:val="00286612"/>
    <w:rsid w:val="00292E19"/>
    <w:rsid w:val="002A13CB"/>
    <w:rsid w:val="002B1C47"/>
    <w:rsid w:val="002B6AC7"/>
    <w:rsid w:val="002B763E"/>
    <w:rsid w:val="002C1804"/>
    <w:rsid w:val="002D53C6"/>
    <w:rsid w:val="002E1C1F"/>
    <w:rsid w:val="002E211C"/>
    <w:rsid w:val="002E56EC"/>
    <w:rsid w:val="003014EC"/>
    <w:rsid w:val="00302C27"/>
    <w:rsid w:val="00315673"/>
    <w:rsid w:val="00325E08"/>
    <w:rsid w:val="00350D62"/>
    <w:rsid w:val="003648C1"/>
    <w:rsid w:val="003662F5"/>
    <w:rsid w:val="00374B8F"/>
    <w:rsid w:val="00386E34"/>
    <w:rsid w:val="0039155E"/>
    <w:rsid w:val="003A4150"/>
    <w:rsid w:val="003B6DFC"/>
    <w:rsid w:val="003C2AB8"/>
    <w:rsid w:val="003C5846"/>
    <w:rsid w:val="003C7F64"/>
    <w:rsid w:val="003E44D9"/>
    <w:rsid w:val="003F4B58"/>
    <w:rsid w:val="00412394"/>
    <w:rsid w:val="00416D2D"/>
    <w:rsid w:val="004349C5"/>
    <w:rsid w:val="004361F5"/>
    <w:rsid w:val="00440DF9"/>
    <w:rsid w:val="00441C50"/>
    <w:rsid w:val="004501AD"/>
    <w:rsid w:val="004742ED"/>
    <w:rsid w:val="00490421"/>
    <w:rsid w:val="0049086E"/>
    <w:rsid w:val="004B50A9"/>
    <w:rsid w:val="004C06D0"/>
    <w:rsid w:val="004C0818"/>
    <w:rsid w:val="004F3EE4"/>
    <w:rsid w:val="00507538"/>
    <w:rsid w:val="0051231F"/>
    <w:rsid w:val="00512A66"/>
    <w:rsid w:val="00534969"/>
    <w:rsid w:val="00541D7E"/>
    <w:rsid w:val="00542ABF"/>
    <w:rsid w:val="00555EEC"/>
    <w:rsid w:val="00581B0E"/>
    <w:rsid w:val="005A1A69"/>
    <w:rsid w:val="005B4B6F"/>
    <w:rsid w:val="005B6E54"/>
    <w:rsid w:val="005C7D00"/>
    <w:rsid w:val="005D162A"/>
    <w:rsid w:val="005D5EA2"/>
    <w:rsid w:val="005F3DB5"/>
    <w:rsid w:val="00607B0A"/>
    <w:rsid w:val="00635F46"/>
    <w:rsid w:val="00645448"/>
    <w:rsid w:val="006523DE"/>
    <w:rsid w:val="0067250E"/>
    <w:rsid w:val="006854F8"/>
    <w:rsid w:val="006928D5"/>
    <w:rsid w:val="00692973"/>
    <w:rsid w:val="006965EA"/>
    <w:rsid w:val="006969AB"/>
    <w:rsid w:val="006B7360"/>
    <w:rsid w:val="006B7D79"/>
    <w:rsid w:val="006C5758"/>
    <w:rsid w:val="006F0FE4"/>
    <w:rsid w:val="006F5BA0"/>
    <w:rsid w:val="00720037"/>
    <w:rsid w:val="007317D3"/>
    <w:rsid w:val="00736B8B"/>
    <w:rsid w:val="007458F4"/>
    <w:rsid w:val="00754C4F"/>
    <w:rsid w:val="0075778E"/>
    <w:rsid w:val="00760B79"/>
    <w:rsid w:val="00760E9B"/>
    <w:rsid w:val="0076185B"/>
    <w:rsid w:val="007646B4"/>
    <w:rsid w:val="00772047"/>
    <w:rsid w:val="007743C0"/>
    <w:rsid w:val="007764DE"/>
    <w:rsid w:val="007837FC"/>
    <w:rsid w:val="007B13EB"/>
    <w:rsid w:val="007B374B"/>
    <w:rsid w:val="007B646D"/>
    <w:rsid w:val="007C0E37"/>
    <w:rsid w:val="007C0E6F"/>
    <w:rsid w:val="007C23FD"/>
    <w:rsid w:val="007F1A4A"/>
    <w:rsid w:val="00806952"/>
    <w:rsid w:val="00813D73"/>
    <w:rsid w:val="00817CBD"/>
    <w:rsid w:val="00822927"/>
    <w:rsid w:val="008231C9"/>
    <w:rsid w:val="00832216"/>
    <w:rsid w:val="00836F15"/>
    <w:rsid w:val="00841F62"/>
    <w:rsid w:val="00860A9B"/>
    <w:rsid w:val="008704C0"/>
    <w:rsid w:val="008902E6"/>
    <w:rsid w:val="008965AE"/>
    <w:rsid w:val="008969E1"/>
    <w:rsid w:val="008C392A"/>
    <w:rsid w:val="008C4813"/>
    <w:rsid w:val="008C48E6"/>
    <w:rsid w:val="008C4B59"/>
    <w:rsid w:val="008D086D"/>
    <w:rsid w:val="008D4F38"/>
    <w:rsid w:val="008E4EFC"/>
    <w:rsid w:val="008F49F4"/>
    <w:rsid w:val="00903052"/>
    <w:rsid w:val="0091286E"/>
    <w:rsid w:val="0091494D"/>
    <w:rsid w:val="00923C34"/>
    <w:rsid w:val="00933B08"/>
    <w:rsid w:val="0094051F"/>
    <w:rsid w:val="00977AC2"/>
    <w:rsid w:val="0098183A"/>
    <w:rsid w:val="0098243A"/>
    <w:rsid w:val="00982EDE"/>
    <w:rsid w:val="009908C0"/>
    <w:rsid w:val="00995B74"/>
    <w:rsid w:val="009C1712"/>
    <w:rsid w:val="009C3563"/>
    <w:rsid w:val="009C5A48"/>
    <w:rsid w:val="009D7085"/>
    <w:rsid w:val="009E194D"/>
    <w:rsid w:val="009F6CA9"/>
    <w:rsid w:val="00A1101F"/>
    <w:rsid w:val="00A1263E"/>
    <w:rsid w:val="00A32019"/>
    <w:rsid w:val="00A413CA"/>
    <w:rsid w:val="00A4776C"/>
    <w:rsid w:val="00A66839"/>
    <w:rsid w:val="00A77C64"/>
    <w:rsid w:val="00A96599"/>
    <w:rsid w:val="00AA3C89"/>
    <w:rsid w:val="00AA7B45"/>
    <w:rsid w:val="00AC0174"/>
    <w:rsid w:val="00AE17D4"/>
    <w:rsid w:val="00AE6386"/>
    <w:rsid w:val="00AF7DEF"/>
    <w:rsid w:val="00AF7FA6"/>
    <w:rsid w:val="00B12CE1"/>
    <w:rsid w:val="00B157FA"/>
    <w:rsid w:val="00B17F12"/>
    <w:rsid w:val="00B22292"/>
    <w:rsid w:val="00B238B0"/>
    <w:rsid w:val="00B37C0F"/>
    <w:rsid w:val="00B42B12"/>
    <w:rsid w:val="00B5187D"/>
    <w:rsid w:val="00B65648"/>
    <w:rsid w:val="00B703C4"/>
    <w:rsid w:val="00B82657"/>
    <w:rsid w:val="00B86B3F"/>
    <w:rsid w:val="00B9557B"/>
    <w:rsid w:val="00B97462"/>
    <w:rsid w:val="00BB5347"/>
    <w:rsid w:val="00BC4D54"/>
    <w:rsid w:val="00BD5D5E"/>
    <w:rsid w:val="00BE6A10"/>
    <w:rsid w:val="00BE77CD"/>
    <w:rsid w:val="00C221F2"/>
    <w:rsid w:val="00C25CC4"/>
    <w:rsid w:val="00C300C0"/>
    <w:rsid w:val="00C318E1"/>
    <w:rsid w:val="00C3381D"/>
    <w:rsid w:val="00C70798"/>
    <w:rsid w:val="00C77D4F"/>
    <w:rsid w:val="00CA5CFE"/>
    <w:rsid w:val="00CB29D9"/>
    <w:rsid w:val="00CB45F3"/>
    <w:rsid w:val="00CB5647"/>
    <w:rsid w:val="00CB715E"/>
    <w:rsid w:val="00CD433C"/>
    <w:rsid w:val="00CD629D"/>
    <w:rsid w:val="00D07C74"/>
    <w:rsid w:val="00D1227E"/>
    <w:rsid w:val="00D22582"/>
    <w:rsid w:val="00D23F25"/>
    <w:rsid w:val="00D62277"/>
    <w:rsid w:val="00D75DC5"/>
    <w:rsid w:val="00D82759"/>
    <w:rsid w:val="00D91475"/>
    <w:rsid w:val="00DA00BD"/>
    <w:rsid w:val="00DA68A2"/>
    <w:rsid w:val="00DA75E3"/>
    <w:rsid w:val="00DB6EA7"/>
    <w:rsid w:val="00DE1DA8"/>
    <w:rsid w:val="00DE3220"/>
    <w:rsid w:val="00DE7E1E"/>
    <w:rsid w:val="00E02453"/>
    <w:rsid w:val="00E03175"/>
    <w:rsid w:val="00E031ED"/>
    <w:rsid w:val="00E0773B"/>
    <w:rsid w:val="00E240D4"/>
    <w:rsid w:val="00E30BBD"/>
    <w:rsid w:val="00E30D17"/>
    <w:rsid w:val="00E40122"/>
    <w:rsid w:val="00E4721D"/>
    <w:rsid w:val="00E51244"/>
    <w:rsid w:val="00E53AEB"/>
    <w:rsid w:val="00E73241"/>
    <w:rsid w:val="00E85B2E"/>
    <w:rsid w:val="00EA2A9C"/>
    <w:rsid w:val="00EA32FE"/>
    <w:rsid w:val="00EB7965"/>
    <w:rsid w:val="00EC3A00"/>
    <w:rsid w:val="00EC6329"/>
    <w:rsid w:val="00EF18FC"/>
    <w:rsid w:val="00F02AE4"/>
    <w:rsid w:val="00F123B4"/>
    <w:rsid w:val="00F40E39"/>
    <w:rsid w:val="00F42402"/>
    <w:rsid w:val="00F62B97"/>
    <w:rsid w:val="00F70F5C"/>
    <w:rsid w:val="00F80CF7"/>
    <w:rsid w:val="00FA19B5"/>
    <w:rsid w:val="00FB2F8A"/>
    <w:rsid w:val="00FD52E2"/>
    <w:rsid w:val="00FE4537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5EEE"/>
  <w15:chartTrackingRefBased/>
  <w15:docId w15:val="{1D185A74-DD71-4A70-B878-75170A5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3D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7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AC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59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75D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5DC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5D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5D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5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Bačić</dc:creator>
  <cp:keywords/>
  <dc:description/>
  <cp:lastModifiedBy>Ivana Đuriš</cp:lastModifiedBy>
  <cp:revision>31</cp:revision>
  <cp:lastPrinted>2023-01-30T14:08:00Z</cp:lastPrinted>
  <dcterms:created xsi:type="dcterms:W3CDTF">2023-01-30T10:44:00Z</dcterms:created>
  <dcterms:modified xsi:type="dcterms:W3CDTF">2024-02-05T08:00:00Z</dcterms:modified>
</cp:coreProperties>
</file>