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73" w:rsidRDefault="002A37F7">
      <w:pPr>
        <w:rPr>
          <w:rFonts w:ascii="Arial" w:hAnsi="Arial" w:cs="Arial"/>
          <w:sz w:val="24"/>
          <w:szCs w:val="24"/>
        </w:rPr>
      </w:pPr>
    </w:p>
    <w:p w:rsidR="00AC3957" w:rsidRDefault="00AC3957" w:rsidP="00AC39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PONUDBENI LIST</w:t>
      </w:r>
    </w:p>
    <w:p w:rsidR="00AC3957" w:rsidRDefault="00AC3957" w:rsidP="00AC3957">
      <w:pPr>
        <w:jc w:val="center"/>
        <w:rPr>
          <w:rFonts w:ascii="Arial" w:hAnsi="Arial" w:cs="Arial"/>
          <w:sz w:val="24"/>
          <w:szCs w:val="24"/>
        </w:rPr>
      </w:pPr>
    </w:p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ponude: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 ponude:</w:t>
      </w:r>
    </w:p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</w:p>
    <w:p w:rsidR="00AC3957" w:rsidRDefault="00AC3957" w:rsidP="00AC3957">
      <w:pPr>
        <w:pStyle w:val="Bezproreda"/>
        <w:rPr>
          <w:rFonts w:ascii="Arial" w:hAnsi="Arial" w:cs="Arial"/>
          <w:sz w:val="24"/>
          <w:szCs w:val="24"/>
        </w:rPr>
      </w:pPr>
      <w:r w:rsidRPr="00AC3957">
        <w:rPr>
          <w:rFonts w:ascii="Arial" w:hAnsi="Arial" w:cs="Arial"/>
          <w:sz w:val="24"/>
          <w:szCs w:val="24"/>
        </w:rPr>
        <w:t xml:space="preserve">Naručitelj: </w:t>
      </w:r>
      <w:r>
        <w:rPr>
          <w:rFonts w:ascii="Arial" w:hAnsi="Arial" w:cs="Arial"/>
          <w:sz w:val="24"/>
          <w:szCs w:val="24"/>
        </w:rPr>
        <w:tab/>
      </w:r>
      <w:r w:rsidRPr="00AC3957">
        <w:rPr>
          <w:rFonts w:ascii="Arial" w:hAnsi="Arial" w:cs="Arial"/>
          <w:sz w:val="24"/>
          <w:szCs w:val="24"/>
        </w:rPr>
        <w:t>Republika Hrvatska, Trgovački sud u Splitu</w:t>
      </w:r>
    </w:p>
    <w:p w:rsidR="00AC3957" w:rsidRDefault="00AC3957" w:rsidP="00AC395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Sukoišanska</w:t>
      </w:r>
      <w:proofErr w:type="spellEnd"/>
      <w:r>
        <w:rPr>
          <w:rFonts w:ascii="Arial" w:hAnsi="Arial" w:cs="Arial"/>
          <w:sz w:val="24"/>
          <w:szCs w:val="24"/>
        </w:rPr>
        <w:t xml:space="preserve"> 6, Split</w:t>
      </w:r>
    </w:p>
    <w:p w:rsidR="00AC3957" w:rsidRDefault="00AC3957" w:rsidP="00AC395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OIB: 30842297926</w:t>
      </w:r>
    </w:p>
    <w:p w:rsidR="00AC3957" w:rsidRDefault="00AC3957" w:rsidP="00AC3957">
      <w:pPr>
        <w:pStyle w:val="Bezproreda"/>
        <w:rPr>
          <w:rFonts w:ascii="Arial" w:hAnsi="Arial" w:cs="Arial"/>
          <w:sz w:val="24"/>
          <w:szCs w:val="24"/>
        </w:rPr>
      </w:pPr>
    </w:p>
    <w:p w:rsidR="00AC3957" w:rsidRDefault="00AC3957" w:rsidP="00AC3957">
      <w:pPr>
        <w:pStyle w:val="Bezproreda"/>
        <w:rPr>
          <w:rFonts w:ascii="Arial" w:hAnsi="Arial" w:cs="Arial"/>
          <w:sz w:val="24"/>
          <w:szCs w:val="24"/>
        </w:rPr>
      </w:pPr>
    </w:p>
    <w:p w:rsidR="00AC3957" w:rsidRDefault="00AC3957" w:rsidP="00AC395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nabave:</w:t>
      </w:r>
      <w:r w:rsidR="002A37F7">
        <w:rPr>
          <w:rFonts w:ascii="Arial" w:hAnsi="Arial" w:cs="Arial"/>
          <w:sz w:val="24"/>
          <w:szCs w:val="24"/>
        </w:rPr>
        <w:t xml:space="preserve"> Postupak jednostavne nabave uredskog i tiskanog materijala</w:t>
      </w:r>
      <w:bookmarkStart w:id="0" w:name="_GoBack"/>
      <w:bookmarkEnd w:id="0"/>
    </w:p>
    <w:p w:rsidR="00AC3957" w:rsidRDefault="00AC3957" w:rsidP="00AC3957">
      <w:pPr>
        <w:pStyle w:val="Bezproreda"/>
        <w:rPr>
          <w:rFonts w:ascii="Arial" w:hAnsi="Arial" w:cs="Arial"/>
          <w:sz w:val="24"/>
          <w:szCs w:val="24"/>
        </w:rPr>
      </w:pPr>
    </w:p>
    <w:p w:rsidR="00AC3957" w:rsidRDefault="00AC3957" w:rsidP="00AC395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ponuditelju:</w:t>
      </w:r>
    </w:p>
    <w:p w:rsidR="00AC3957" w:rsidRPr="00AC3957" w:rsidRDefault="00AC3957" w:rsidP="00AC395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0"/>
        <w:gridCol w:w="3361"/>
        <w:gridCol w:w="4531"/>
      </w:tblGrid>
      <w:tr w:rsidR="00AC3957" w:rsidTr="00AC3957">
        <w:tc>
          <w:tcPr>
            <w:tcW w:w="4531" w:type="dxa"/>
            <w:gridSpan w:val="2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 sjedište ponuditelja</w:t>
            </w:r>
          </w:p>
        </w:tc>
        <w:tc>
          <w:tcPr>
            <w:tcW w:w="4531" w:type="dxa"/>
          </w:tcPr>
          <w:p w:rsidR="00AC3957" w:rsidRDefault="00AC3957" w:rsidP="00AC39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57" w:rsidTr="00AC3957">
        <w:tc>
          <w:tcPr>
            <w:tcW w:w="4531" w:type="dxa"/>
            <w:gridSpan w:val="2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 w:rsidRPr="00AC3957">
              <w:rPr>
                <w:rFonts w:ascii="Arial" w:hAnsi="Arial" w:cs="Arial"/>
              </w:rPr>
              <w:t>OIB</w:t>
            </w:r>
          </w:p>
        </w:tc>
        <w:tc>
          <w:tcPr>
            <w:tcW w:w="4531" w:type="dxa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 w:rsidRPr="00AC3957">
              <w:rPr>
                <w:rFonts w:ascii="Arial" w:hAnsi="Arial" w:cs="Arial"/>
              </w:rPr>
              <w:t>IBAN</w:t>
            </w:r>
          </w:p>
        </w:tc>
      </w:tr>
      <w:tr w:rsidR="00AC3957" w:rsidTr="00AC3957">
        <w:tc>
          <w:tcPr>
            <w:tcW w:w="4531" w:type="dxa"/>
            <w:gridSpan w:val="2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 w:rsidRPr="00AC3957">
              <w:rPr>
                <w:rFonts w:ascii="Arial" w:hAnsi="Arial" w:cs="Arial"/>
              </w:rPr>
              <w:t>Gospodarski subjekt u sustavu PDV-a (zaokružiti)</w:t>
            </w:r>
          </w:p>
        </w:tc>
        <w:tc>
          <w:tcPr>
            <w:tcW w:w="4531" w:type="dxa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C3957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                      NE</w:t>
            </w:r>
          </w:p>
        </w:tc>
      </w:tr>
      <w:tr w:rsidR="00AC3957" w:rsidTr="00F23C24">
        <w:tc>
          <w:tcPr>
            <w:tcW w:w="1170" w:type="dxa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7892" w:type="dxa"/>
            <w:gridSpan w:val="2"/>
          </w:tcPr>
          <w:p w:rsidR="00AC3957" w:rsidRDefault="00AC3957" w:rsidP="00AC39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57" w:rsidTr="00CE47EA">
        <w:tc>
          <w:tcPr>
            <w:tcW w:w="1170" w:type="dxa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892" w:type="dxa"/>
            <w:gridSpan w:val="2"/>
          </w:tcPr>
          <w:p w:rsidR="00AC3957" w:rsidRDefault="00AC3957" w:rsidP="00AC39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57" w:rsidTr="00745290">
        <w:tc>
          <w:tcPr>
            <w:tcW w:w="1170" w:type="dxa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892" w:type="dxa"/>
            <w:gridSpan w:val="2"/>
          </w:tcPr>
          <w:p w:rsidR="00AC3957" w:rsidRDefault="00AC3957" w:rsidP="00AC39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57" w:rsidTr="00AC3957">
        <w:tc>
          <w:tcPr>
            <w:tcW w:w="4531" w:type="dxa"/>
            <w:gridSpan w:val="2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Ime, prezime i funkcija ovlaštene osobe za potpisivanje ugovora</w:t>
            </w:r>
          </w:p>
        </w:tc>
        <w:tc>
          <w:tcPr>
            <w:tcW w:w="4531" w:type="dxa"/>
          </w:tcPr>
          <w:p w:rsidR="00AC3957" w:rsidRDefault="00AC3957" w:rsidP="00AC39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57" w:rsidTr="00AC3957">
        <w:tc>
          <w:tcPr>
            <w:tcW w:w="4531" w:type="dxa"/>
            <w:gridSpan w:val="2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Ime, prezime i funkcija osobe za kontakt</w:t>
            </w:r>
          </w:p>
        </w:tc>
        <w:tc>
          <w:tcPr>
            <w:tcW w:w="4531" w:type="dxa"/>
          </w:tcPr>
          <w:p w:rsidR="00AC3957" w:rsidRDefault="00AC3957" w:rsidP="00AC39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</w:p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3957" w:rsidTr="00AC3957">
        <w:tc>
          <w:tcPr>
            <w:tcW w:w="4531" w:type="dxa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531" w:type="dxa"/>
          </w:tcPr>
          <w:p w:rsidR="00AC3957" w:rsidRDefault="00AC3957" w:rsidP="00AC39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57" w:rsidTr="00AC3957">
        <w:tc>
          <w:tcPr>
            <w:tcW w:w="4531" w:type="dxa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dodanu vrijednost</w:t>
            </w:r>
          </w:p>
        </w:tc>
        <w:tc>
          <w:tcPr>
            <w:tcW w:w="4531" w:type="dxa"/>
          </w:tcPr>
          <w:p w:rsidR="00AC3957" w:rsidRDefault="00AC3957" w:rsidP="00AC39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957" w:rsidTr="00AC3957">
        <w:tc>
          <w:tcPr>
            <w:tcW w:w="4531" w:type="dxa"/>
          </w:tcPr>
          <w:p w:rsidR="00AC3957" w:rsidRPr="00AC3957" w:rsidRDefault="00AC3957" w:rsidP="00AC39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ponude s PDV-om</w:t>
            </w:r>
          </w:p>
        </w:tc>
        <w:tc>
          <w:tcPr>
            <w:tcW w:w="4531" w:type="dxa"/>
          </w:tcPr>
          <w:p w:rsidR="00AC3957" w:rsidRDefault="00AC3957" w:rsidP="00AC39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</w:p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valjanosti ponude: 60 dana od isteka roka za dostavu ponude.</w:t>
      </w:r>
    </w:p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</w:p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</w:p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PONUDITELJA:</w:t>
      </w:r>
    </w:p>
    <w:p w:rsidR="00AC3957" w:rsidRDefault="00AC3957" w:rsidP="00AC3957">
      <w:pPr>
        <w:jc w:val="both"/>
        <w:rPr>
          <w:rFonts w:ascii="Arial" w:hAnsi="Arial" w:cs="Arial"/>
          <w:sz w:val="24"/>
          <w:szCs w:val="24"/>
        </w:rPr>
      </w:pPr>
    </w:p>
    <w:p w:rsidR="00AC3957" w:rsidRPr="00576BEE" w:rsidRDefault="00AC3957" w:rsidP="00AC3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sectPr w:rsidR="00AC3957" w:rsidRPr="0057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152AA3"/>
    <w:rsid w:val="0017020A"/>
    <w:rsid w:val="002331F5"/>
    <w:rsid w:val="002A37F7"/>
    <w:rsid w:val="002B2329"/>
    <w:rsid w:val="002B61DA"/>
    <w:rsid w:val="0033731D"/>
    <w:rsid w:val="004E1B8A"/>
    <w:rsid w:val="00560785"/>
    <w:rsid w:val="00576BEE"/>
    <w:rsid w:val="006B4A5C"/>
    <w:rsid w:val="006C4A2A"/>
    <w:rsid w:val="006D6980"/>
    <w:rsid w:val="00761A19"/>
    <w:rsid w:val="007E2444"/>
    <w:rsid w:val="00942C5A"/>
    <w:rsid w:val="00A82944"/>
    <w:rsid w:val="00AC3957"/>
    <w:rsid w:val="00C430CF"/>
    <w:rsid w:val="00C77612"/>
    <w:rsid w:val="00C91AF8"/>
    <w:rsid w:val="00CC0C71"/>
    <w:rsid w:val="00E2414C"/>
    <w:rsid w:val="00E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95D9"/>
  <w15:docId w15:val="{29734193-027C-47CC-A6D7-AE0DD6D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A5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4D4C-5529-45CA-A760-C2D28DB9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Irena Mimica</cp:lastModifiedBy>
  <cp:revision>4</cp:revision>
  <cp:lastPrinted>2024-05-03T13:12:00Z</cp:lastPrinted>
  <dcterms:created xsi:type="dcterms:W3CDTF">2024-05-03T08:44:00Z</dcterms:created>
  <dcterms:modified xsi:type="dcterms:W3CDTF">2024-05-03T13:15:00Z</dcterms:modified>
</cp:coreProperties>
</file>