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25" w:rsidRPr="00A61CEE" w:rsidRDefault="00006825" w:rsidP="00006825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A61CEE">
        <w:rPr>
          <w:rFonts w:ascii="Times New Roman" w:hAnsi="Times New Roman" w:cs="Times New Roman"/>
        </w:rPr>
        <w:t xml:space="preserve">Naziv obveznika: </w:t>
      </w:r>
      <w:r w:rsidRPr="00A61CEE">
        <w:rPr>
          <w:rFonts w:ascii="Times New Roman" w:hAnsi="Times New Roman" w:cs="Times New Roman"/>
          <w:b/>
        </w:rPr>
        <w:t>Visoki trgovački sud Republike Hrvatske</w:t>
      </w:r>
      <w:r w:rsidRPr="00A61CEE">
        <w:rPr>
          <w:rFonts w:ascii="Times New Roman" w:hAnsi="Times New Roman" w:cs="Times New Roman"/>
        </w:rPr>
        <w:t xml:space="preserve"> </w:t>
      </w:r>
    </w:p>
    <w:p w:rsidR="00532A51" w:rsidRPr="00A61CEE" w:rsidRDefault="00532A51" w:rsidP="00532A51">
      <w:pPr>
        <w:pStyle w:val="Bezproreda"/>
        <w:spacing w:line="360" w:lineRule="auto"/>
        <w:jc w:val="both"/>
        <w:rPr>
          <w:rFonts w:ascii="Times New Roman" w:hAnsi="Times New Roman" w:cs="Times New Roman"/>
          <w:b/>
        </w:rPr>
      </w:pPr>
      <w:r w:rsidRPr="00A61CEE">
        <w:rPr>
          <w:rFonts w:ascii="Times New Roman" w:hAnsi="Times New Roman" w:cs="Times New Roman"/>
        </w:rPr>
        <w:t xml:space="preserve">Ulica i kućni broj: </w:t>
      </w:r>
      <w:r w:rsidRPr="00A61CEE">
        <w:rPr>
          <w:rFonts w:ascii="Times New Roman" w:hAnsi="Times New Roman" w:cs="Times New Roman"/>
          <w:b/>
        </w:rPr>
        <w:t>Savska cesta 62</w:t>
      </w:r>
    </w:p>
    <w:p w:rsidR="00532A51" w:rsidRPr="00A61CEE" w:rsidRDefault="00532A51" w:rsidP="00532A51">
      <w:pPr>
        <w:pStyle w:val="Bezproreda"/>
        <w:spacing w:line="360" w:lineRule="auto"/>
        <w:jc w:val="both"/>
        <w:rPr>
          <w:rFonts w:ascii="Times New Roman" w:hAnsi="Times New Roman" w:cs="Times New Roman"/>
          <w:b/>
        </w:rPr>
      </w:pPr>
      <w:r w:rsidRPr="00A61CEE">
        <w:rPr>
          <w:rFonts w:ascii="Times New Roman" w:hAnsi="Times New Roman" w:cs="Times New Roman"/>
        </w:rPr>
        <w:t xml:space="preserve">Pošta i mjesto: </w:t>
      </w:r>
      <w:r w:rsidRPr="00A61CEE">
        <w:rPr>
          <w:rFonts w:ascii="Times New Roman" w:hAnsi="Times New Roman" w:cs="Times New Roman"/>
          <w:b/>
        </w:rPr>
        <w:t>10000 Zagreb</w:t>
      </w:r>
    </w:p>
    <w:p w:rsidR="00532A51" w:rsidRPr="00A61CEE" w:rsidRDefault="00532A51" w:rsidP="00532A51">
      <w:pPr>
        <w:pStyle w:val="Bezproreda"/>
        <w:spacing w:line="360" w:lineRule="auto"/>
        <w:jc w:val="both"/>
        <w:rPr>
          <w:rFonts w:ascii="Times New Roman" w:hAnsi="Times New Roman" w:cs="Times New Roman"/>
          <w:b/>
        </w:rPr>
      </w:pPr>
      <w:r w:rsidRPr="00A61CEE">
        <w:rPr>
          <w:rFonts w:ascii="Times New Roman" w:hAnsi="Times New Roman" w:cs="Times New Roman"/>
        </w:rPr>
        <w:t xml:space="preserve">OIB: </w:t>
      </w:r>
      <w:r w:rsidRPr="00A61CEE">
        <w:rPr>
          <w:rFonts w:ascii="Times New Roman" w:hAnsi="Times New Roman" w:cs="Times New Roman"/>
          <w:b/>
        </w:rPr>
        <w:t>97349366519</w:t>
      </w:r>
    </w:p>
    <w:p w:rsidR="00532A51" w:rsidRPr="00A61CEE" w:rsidRDefault="00532A51" w:rsidP="00532A51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A61CEE">
        <w:rPr>
          <w:rFonts w:ascii="Times New Roman" w:hAnsi="Times New Roman" w:cs="Times New Roman"/>
        </w:rPr>
        <w:t xml:space="preserve">Matični broj: </w:t>
      </w:r>
      <w:r w:rsidRPr="00A61CEE">
        <w:rPr>
          <w:rFonts w:ascii="Times New Roman" w:hAnsi="Times New Roman" w:cs="Times New Roman"/>
          <w:b/>
        </w:rPr>
        <w:t>03271064</w:t>
      </w:r>
    </w:p>
    <w:p w:rsidR="004772D0" w:rsidRPr="00A61CEE" w:rsidRDefault="004772D0" w:rsidP="00094B32">
      <w:pPr>
        <w:pStyle w:val="Bezproreda"/>
        <w:spacing w:line="360" w:lineRule="auto"/>
        <w:jc w:val="both"/>
        <w:rPr>
          <w:rFonts w:ascii="Times New Roman" w:hAnsi="Times New Roman" w:cs="Times New Roman"/>
        </w:rPr>
      </w:pPr>
      <w:r w:rsidRPr="00A61CEE">
        <w:rPr>
          <w:rFonts w:ascii="Times New Roman" w:hAnsi="Times New Roman" w:cs="Times New Roman"/>
        </w:rPr>
        <w:t xml:space="preserve">RKP: </w:t>
      </w:r>
      <w:r w:rsidRPr="00A61CEE">
        <w:rPr>
          <w:rFonts w:ascii="Times New Roman" w:hAnsi="Times New Roman" w:cs="Times New Roman"/>
          <w:b/>
        </w:rPr>
        <w:t>03582</w:t>
      </w:r>
    </w:p>
    <w:p w:rsidR="004772D0" w:rsidRPr="00A61CEE" w:rsidRDefault="00006825" w:rsidP="00094B32">
      <w:pPr>
        <w:pStyle w:val="Bezproreda"/>
        <w:spacing w:line="360" w:lineRule="auto"/>
        <w:jc w:val="both"/>
        <w:rPr>
          <w:rFonts w:ascii="Times New Roman" w:hAnsi="Times New Roman" w:cs="Times New Roman"/>
          <w:b/>
        </w:rPr>
      </w:pPr>
      <w:r w:rsidRPr="00A61CEE">
        <w:rPr>
          <w:rFonts w:ascii="Times New Roman" w:hAnsi="Times New Roman" w:cs="Times New Roman"/>
        </w:rPr>
        <w:t>Glava</w:t>
      </w:r>
      <w:r w:rsidR="004772D0" w:rsidRPr="00A61CEE">
        <w:rPr>
          <w:rFonts w:ascii="Times New Roman" w:hAnsi="Times New Roman" w:cs="Times New Roman"/>
        </w:rPr>
        <w:t xml:space="preserve">: </w:t>
      </w:r>
      <w:r w:rsidR="004772D0" w:rsidRPr="00A61CEE">
        <w:rPr>
          <w:rFonts w:ascii="Times New Roman" w:hAnsi="Times New Roman" w:cs="Times New Roman"/>
          <w:b/>
        </w:rPr>
        <w:t>10925</w:t>
      </w:r>
    </w:p>
    <w:p w:rsidR="00EA7691" w:rsidRDefault="00EA7691" w:rsidP="00094B32">
      <w:pPr>
        <w:pStyle w:val="Bezproreda"/>
        <w:spacing w:line="360" w:lineRule="auto"/>
        <w:jc w:val="both"/>
        <w:rPr>
          <w:rFonts w:ascii="Arial" w:hAnsi="Arial" w:cs="Arial"/>
          <w:b/>
          <w:i/>
        </w:rPr>
      </w:pPr>
    </w:p>
    <w:p w:rsidR="00EA7691" w:rsidRDefault="00EA7691" w:rsidP="00094B32">
      <w:pPr>
        <w:pStyle w:val="Bezproreda"/>
        <w:spacing w:line="360" w:lineRule="auto"/>
        <w:jc w:val="both"/>
        <w:rPr>
          <w:rFonts w:ascii="Arial" w:hAnsi="Arial" w:cs="Arial"/>
          <w:b/>
          <w:i/>
        </w:rPr>
      </w:pPr>
    </w:p>
    <w:p w:rsidR="00EA7691" w:rsidRDefault="003E13AC" w:rsidP="003E13AC">
      <w:pPr>
        <w:pStyle w:val="Bezproreda"/>
        <w:spacing w:line="360" w:lineRule="auto"/>
        <w:jc w:val="center"/>
        <w:rPr>
          <w:rFonts w:ascii="Arial" w:hAnsi="Arial" w:cs="Arial"/>
          <w:b/>
          <w:i/>
        </w:rPr>
      </w:pPr>
      <w:r w:rsidRPr="00B9457C">
        <w:rPr>
          <w:rFonts w:ascii="Times New Roman" w:hAnsi="Times New Roman" w:cs="Times New Roman"/>
          <w:b/>
          <w:i/>
          <w:sz w:val="28"/>
          <w:szCs w:val="28"/>
        </w:rPr>
        <w:t>OBRAZLOŽENJE IZVJEŠTAJA O IZVRŠENJU FINANCIJSKOG PLANA ZA PRVO POLUGODIŠTE 202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B9457C">
        <w:rPr>
          <w:rFonts w:ascii="Times New Roman" w:hAnsi="Times New Roman" w:cs="Times New Roman"/>
          <w:b/>
          <w:i/>
          <w:sz w:val="28"/>
          <w:szCs w:val="28"/>
        </w:rPr>
        <w:t>. GODINE</w:t>
      </w:r>
    </w:p>
    <w:p w:rsidR="00EA7691" w:rsidRDefault="00EA7691" w:rsidP="00094B32">
      <w:pPr>
        <w:pStyle w:val="Bezproreda"/>
        <w:spacing w:line="360" w:lineRule="auto"/>
        <w:jc w:val="both"/>
        <w:rPr>
          <w:rFonts w:ascii="Arial" w:hAnsi="Arial" w:cs="Arial"/>
        </w:rPr>
      </w:pPr>
    </w:p>
    <w:p w:rsidR="00EA7691" w:rsidRPr="00D12EE5" w:rsidRDefault="00D12EE5" w:rsidP="00094B32">
      <w:pPr>
        <w:pStyle w:val="Bezprored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EE5">
        <w:rPr>
          <w:rFonts w:ascii="Times New Roman" w:hAnsi="Times New Roman" w:cs="Times New Roman"/>
          <w:b/>
          <w:sz w:val="24"/>
          <w:szCs w:val="24"/>
        </w:rPr>
        <w:t>UVOD</w:t>
      </w:r>
    </w:p>
    <w:p w:rsidR="004772D0" w:rsidRDefault="004772D0" w:rsidP="00094B32">
      <w:pPr>
        <w:pStyle w:val="Bezproreda"/>
        <w:spacing w:line="360" w:lineRule="auto"/>
        <w:jc w:val="both"/>
        <w:rPr>
          <w:rFonts w:ascii="Arial" w:hAnsi="Arial" w:cs="Arial"/>
        </w:rPr>
      </w:pPr>
    </w:p>
    <w:p w:rsidR="004772D0" w:rsidRPr="00A61CEE" w:rsidRDefault="004772D0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EE">
        <w:rPr>
          <w:rFonts w:ascii="Times New Roman" w:hAnsi="Times New Roman" w:cs="Times New Roman"/>
          <w:sz w:val="24"/>
          <w:szCs w:val="24"/>
        </w:rPr>
        <w:t>Ustrojstvo, djelokrug i nadležnost Visokog trgovačkog suda Republike Hrvatske propisano je odredbama</w:t>
      </w:r>
      <w:r w:rsidR="00327578" w:rsidRPr="00A61CEE">
        <w:rPr>
          <w:rFonts w:ascii="Times New Roman" w:hAnsi="Times New Roman" w:cs="Times New Roman"/>
          <w:sz w:val="24"/>
          <w:szCs w:val="24"/>
        </w:rPr>
        <w:t xml:space="preserve"> članka 14. i 2</w:t>
      </w:r>
      <w:r w:rsidR="001A2CD1">
        <w:rPr>
          <w:rFonts w:ascii="Times New Roman" w:hAnsi="Times New Roman" w:cs="Times New Roman"/>
          <w:sz w:val="24"/>
          <w:szCs w:val="24"/>
        </w:rPr>
        <w:t>4</w:t>
      </w:r>
      <w:r w:rsidR="00327578" w:rsidRPr="00A61CEE">
        <w:rPr>
          <w:rFonts w:ascii="Times New Roman" w:hAnsi="Times New Roman" w:cs="Times New Roman"/>
          <w:sz w:val="24"/>
          <w:szCs w:val="24"/>
        </w:rPr>
        <w:t>.</w:t>
      </w:r>
      <w:r w:rsidRPr="00A61CEE">
        <w:rPr>
          <w:rFonts w:ascii="Times New Roman" w:hAnsi="Times New Roman" w:cs="Times New Roman"/>
          <w:sz w:val="24"/>
          <w:szCs w:val="24"/>
        </w:rPr>
        <w:t xml:space="preserve"> Zakona o sudovima („Narodne novine</w:t>
      </w:r>
      <w:r w:rsidR="00040EF3">
        <w:rPr>
          <w:rFonts w:ascii="Times New Roman" w:hAnsi="Times New Roman" w:cs="Times New Roman"/>
          <w:sz w:val="24"/>
          <w:szCs w:val="24"/>
        </w:rPr>
        <w:t>“</w:t>
      </w:r>
      <w:r w:rsidRPr="00A61CEE">
        <w:rPr>
          <w:rFonts w:ascii="Times New Roman" w:hAnsi="Times New Roman" w:cs="Times New Roman"/>
          <w:sz w:val="24"/>
          <w:szCs w:val="24"/>
        </w:rPr>
        <w:t xml:space="preserve"> br. </w:t>
      </w:r>
      <w:r w:rsidR="002C7374" w:rsidRPr="00A61CEE">
        <w:rPr>
          <w:rFonts w:ascii="Times New Roman" w:hAnsi="Times New Roman" w:cs="Times New Roman"/>
          <w:sz w:val="24"/>
          <w:szCs w:val="24"/>
        </w:rPr>
        <w:t xml:space="preserve">28/13; 33/15; 82/15; 82/16; </w:t>
      </w:r>
      <w:r w:rsidR="001A2CD1">
        <w:rPr>
          <w:rFonts w:ascii="Times New Roman" w:hAnsi="Times New Roman" w:cs="Times New Roman"/>
          <w:sz w:val="24"/>
          <w:szCs w:val="24"/>
        </w:rPr>
        <w:t xml:space="preserve">67/18; 126/19; </w:t>
      </w:r>
      <w:r w:rsidR="002C7374" w:rsidRPr="00A61CEE">
        <w:rPr>
          <w:rFonts w:ascii="Times New Roman" w:hAnsi="Times New Roman" w:cs="Times New Roman"/>
          <w:sz w:val="24"/>
          <w:szCs w:val="24"/>
        </w:rPr>
        <w:t>130/20</w:t>
      </w:r>
      <w:r w:rsidR="001A2CD1">
        <w:rPr>
          <w:rFonts w:ascii="Times New Roman" w:hAnsi="Times New Roman" w:cs="Times New Roman"/>
          <w:sz w:val="24"/>
          <w:szCs w:val="24"/>
        </w:rPr>
        <w:t>; 21/22; 60/22; 16/23; 155/23</w:t>
      </w:r>
      <w:r w:rsidR="004E4037">
        <w:rPr>
          <w:rFonts w:ascii="Times New Roman" w:hAnsi="Times New Roman" w:cs="Times New Roman"/>
          <w:sz w:val="24"/>
          <w:szCs w:val="24"/>
        </w:rPr>
        <w:t>; 36/24</w:t>
      </w:r>
      <w:r w:rsidR="002C7374" w:rsidRPr="00A61CEE">
        <w:rPr>
          <w:rFonts w:ascii="Times New Roman" w:hAnsi="Times New Roman" w:cs="Times New Roman"/>
          <w:sz w:val="24"/>
          <w:szCs w:val="24"/>
        </w:rPr>
        <w:t>) te odredbama drugih propisa.</w:t>
      </w:r>
    </w:p>
    <w:p w:rsidR="002C7374" w:rsidRPr="00A61CEE" w:rsidRDefault="002C7374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EE">
        <w:rPr>
          <w:rFonts w:ascii="Times New Roman" w:hAnsi="Times New Roman" w:cs="Times New Roman"/>
          <w:sz w:val="24"/>
          <w:szCs w:val="24"/>
        </w:rPr>
        <w:t>Visoki trg</w:t>
      </w:r>
      <w:r w:rsidR="00327578" w:rsidRPr="00A61CEE">
        <w:rPr>
          <w:rFonts w:ascii="Times New Roman" w:hAnsi="Times New Roman" w:cs="Times New Roman"/>
          <w:sz w:val="24"/>
          <w:szCs w:val="24"/>
        </w:rPr>
        <w:t>ovački sud Republike Hrvatske (</w:t>
      </w:r>
      <w:r w:rsidRPr="00A61CEE">
        <w:rPr>
          <w:rFonts w:ascii="Times New Roman" w:hAnsi="Times New Roman" w:cs="Times New Roman"/>
          <w:sz w:val="24"/>
          <w:szCs w:val="24"/>
        </w:rPr>
        <w:t>u daljnjem tekstu: S</w:t>
      </w:r>
      <w:r w:rsidR="00327578" w:rsidRPr="00A61CEE">
        <w:rPr>
          <w:rFonts w:ascii="Times New Roman" w:hAnsi="Times New Roman" w:cs="Times New Roman"/>
          <w:sz w:val="24"/>
          <w:szCs w:val="24"/>
        </w:rPr>
        <w:t>ud) ustanovljen je za područje R</w:t>
      </w:r>
      <w:r w:rsidRPr="00A61CEE">
        <w:rPr>
          <w:rFonts w:ascii="Times New Roman" w:hAnsi="Times New Roman" w:cs="Times New Roman"/>
          <w:sz w:val="24"/>
          <w:szCs w:val="24"/>
        </w:rPr>
        <w:t xml:space="preserve">epublike Hrvatske </w:t>
      </w:r>
      <w:r w:rsidR="00327578" w:rsidRPr="00A61CEE">
        <w:rPr>
          <w:rFonts w:ascii="Times New Roman" w:hAnsi="Times New Roman" w:cs="Times New Roman"/>
          <w:sz w:val="24"/>
          <w:szCs w:val="24"/>
        </w:rPr>
        <w:t>s</w:t>
      </w:r>
      <w:r w:rsidRPr="00A61CEE">
        <w:rPr>
          <w:rFonts w:ascii="Times New Roman" w:hAnsi="Times New Roman" w:cs="Times New Roman"/>
          <w:sz w:val="24"/>
          <w:szCs w:val="24"/>
        </w:rPr>
        <w:t>a sjedište</w:t>
      </w:r>
      <w:r w:rsidR="00327578" w:rsidRPr="00A61CEE">
        <w:rPr>
          <w:rFonts w:ascii="Times New Roman" w:hAnsi="Times New Roman" w:cs="Times New Roman"/>
          <w:sz w:val="24"/>
          <w:szCs w:val="24"/>
        </w:rPr>
        <w:t>m</w:t>
      </w:r>
      <w:r w:rsidRPr="00A61CEE">
        <w:rPr>
          <w:rFonts w:ascii="Times New Roman" w:hAnsi="Times New Roman" w:cs="Times New Roman"/>
          <w:sz w:val="24"/>
          <w:szCs w:val="24"/>
        </w:rPr>
        <w:t xml:space="preserve"> u Zagrebu.</w:t>
      </w:r>
    </w:p>
    <w:p w:rsidR="002C7374" w:rsidRPr="00A61CEE" w:rsidRDefault="002C7374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CEE" w:rsidRPr="00A61CEE" w:rsidRDefault="00A61CEE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CEE">
        <w:rPr>
          <w:rFonts w:ascii="Times New Roman" w:hAnsi="Times New Roman" w:cs="Times New Roman"/>
          <w:sz w:val="24"/>
          <w:szCs w:val="24"/>
        </w:rPr>
        <w:t>Sadržaj, obveza izrade, rokovi sastavljanja, donošenja i podnošenja izvještaja nadležnim tijelima kao i obveza objave Izvještaja o izvršenju financijskog plana propisani su odredbama Zakona o proračunu (</w:t>
      </w:r>
      <w:r w:rsidR="00040EF3" w:rsidRPr="00A61CEE">
        <w:rPr>
          <w:rFonts w:ascii="Times New Roman" w:hAnsi="Times New Roman" w:cs="Times New Roman"/>
          <w:sz w:val="24"/>
          <w:szCs w:val="24"/>
        </w:rPr>
        <w:t>„Narodne novine</w:t>
      </w:r>
      <w:r w:rsidR="00040EF3">
        <w:rPr>
          <w:rFonts w:ascii="Times New Roman" w:hAnsi="Times New Roman" w:cs="Times New Roman"/>
          <w:sz w:val="24"/>
          <w:szCs w:val="24"/>
        </w:rPr>
        <w:t>“ br.</w:t>
      </w:r>
      <w:r w:rsidRPr="00A61CEE">
        <w:rPr>
          <w:rFonts w:ascii="Times New Roman" w:hAnsi="Times New Roman" w:cs="Times New Roman"/>
          <w:sz w:val="24"/>
          <w:szCs w:val="24"/>
        </w:rPr>
        <w:t xml:space="preserve"> 144/21.) te Pravilnikom o polugodišnjem i godišnjem izvještaju o izvršenju proračuna</w:t>
      </w:r>
      <w:r>
        <w:rPr>
          <w:rFonts w:ascii="Times New Roman" w:hAnsi="Times New Roman" w:cs="Times New Roman"/>
          <w:sz w:val="24"/>
          <w:szCs w:val="24"/>
        </w:rPr>
        <w:t xml:space="preserve"> i financijskog plana</w:t>
      </w:r>
      <w:r w:rsidRPr="00A61CEE">
        <w:rPr>
          <w:rFonts w:ascii="Times New Roman" w:hAnsi="Times New Roman" w:cs="Times New Roman"/>
          <w:sz w:val="24"/>
          <w:szCs w:val="24"/>
        </w:rPr>
        <w:t xml:space="preserve"> (</w:t>
      </w:r>
      <w:r w:rsidR="00040EF3" w:rsidRPr="00A61CEE">
        <w:rPr>
          <w:rFonts w:ascii="Times New Roman" w:hAnsi="Times New Roman" w:cs="Times New Roman"/>
          <w:sz w:val="24"/>
          <w:szCs w:val="24"/>
        </w:rPr>
        <w:t>„Narodne novine</w:t>
      </w:r>
      <w:r w:rsidR="00040EF3">
        <w:rPr>
          <w:rFonts w:ascii="Times New Roman" w:hAnsi="Times New Roman" w:cs="Times New Roman"/>
          <w:sz w:val="24"/>
          <w:szCs w:val="24"/>
        </w:rPr>
        <w:t xml:space="preserve">“ br. </w:t>
      </w:r>
      <w:r>
        <w:rPr>
          <w:rFonts w:ascii="Times New Roman" w:hAnsi="Times New Roman" w:cs="Times New Roman"/>
          <w:sz w:val="24"/>
          <w:szCs w:val="24"/>
        </w:rPr>
        <w:t>85/23</w:t>
      </w:r>
      <w:r w:rsidRPr="00A61CEE">
        <w:rPr>
          <w:rFonts w:ascii="Times New Roman" w:hAnsi="Times New Roman" w:cs="Times New Roman"/>
          <w:sz w:val="24"/>
          <w:szCs w:val="24"/>
        </w:rPr>
        <w:t>).</w:t>
      </w:r>
    </w:p>
    <w:p w:rsidR="00A61CEE" w:rsidRPr="00A61CEE" w:rsidRDefault="00105068" w:rsidP="00714A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Polugodišnji i</w:t>
      </w:r>
      <w:r w:rsidR="00A61CEE" w:rsidRPr="00A61CEE">
        <w:rPr>
          <w:rFonts w:ascii="Times New Roman" w:hAnsi="Times New Roman" w:cs="Times New Roman"/>
          <w:sz w:val="24"/>
          <w:szCs w:val="24"/>
        </w:rPr>
        <w:t>zvještaj o izvršenju financijskog plana sadrži:</w:t>
      </w:r>
    </w:p>
    <w:p w:rsidR="00A61CEE" w:rsidRPr="00A61CEE" w:rsidRDefault="00A61CEE" w:rsidP="00714ABB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CEE">
        <w:rPr>
          <w:rFonts w:ascii="Times New Roman" w:hAnsi="Times New Roman" w:cs="Times New Roman"/>
          <w:sz w:val="24"/>
          <w:szCs w:val="24"/>
        </w:rPr>
        <w:t>OPĆI DIO</w:t>
      </w:r>
    </w:p>
    <w:p w:rsidR="00040EF3" w:rsidRPr="00A61CEE" w:rsidRDefault="00040EF3" w:rsidP="00714ABB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 Računa prihoda i rashoda</w:t>
      </w:r>
    </w:p>
    <w:p w:rsidR="00A61CEE" w:rsidRDefault="00A61CEE" w:rsidP="00714ABB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CEE">
        <w:rPr>
          <w:rFonts w:ascii="Times New Roman" w:hAnsi="Times New Roman" w:cs="Times New Roman"/>
          <w:sz w:val="24"/>
          <w:szCs w:val="24"/>
        </w:rPr>
        <w:t>Račun prihoda i rashoda (</w:t>
      </w:r>
      <w:r w:rsidR="00040EF3">
        <w:rPr>
          <w:rFonts w:ascii="Times New Roman" w:hAnsi="Times New Roman" w:cs="Times New Roman"/>
          <w:sz w:val="24"/>
          <w:szCs w:val="24"/>
        </w:rPr>
        <w:t>prema ekonomskoj klasifikaciji, izvorima financiranja i</w:t>
      </w:r>
      <w:r w:rsidRPr="00A61CEE">
        <w:rPr>
          <w:rFonts w:ascii="Times New Roman" w:hAnsi="Times New Roman" w:cs="Times New Roman"/>
          <w:sz w:val="24"/>
          <w:szCs w:val="24"/>
        </w:rPr>
        <w:t xml:space="preserve"> funkcijskoj klasifikaciji)</w:t>
      </w:r>
    </w:p>
    <w:p w:rsidR="00A61CEE" w:rsidRPr="00A61CEE" w:rsidRDefault="00A61CEE" w:rsidP="00714ABB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1CEE">
        <w:rPr>
          <w:rFonts w:ascii="Times New Roman" w:hAnsi="Times New Roman" w:cs="Times New Roman"/>
          <w:sz w:val="24"/>
          <w:szCs w:val="24"/>
        </w:rPr>
        <w:t>POSEBNI DIO (po organizacijskoj i programskoj klasifikaciji)</w:t>
      </w:r>
    </w:p>
    <w:p w:rsidR="00A61CEE" w:rsidRDefault="00040EF3" w:rsidP="00714ABB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  <w:r w:rsidR="00CF293C">
        <w:rPr>
          <w:rFonts w:ascii="Times New Roman" w:hAnsi="Times New Roman" w:cs="Times New Roman"/>
          <w:sz w:val="24"/>
          <w:szCs w:val="24"/>
        </w:rPr>
        <w:t xml:space="preserve"> OPĆEG</w:t>
      </w:r>
      <w:r w:rsidR="00714ABB">
        <w:rPr>
          <w:rFonts w:ascii="Times New Roman" w:hAnsi="Times New Roman" w:cs="Times New Roman"/>
          <w:sz w:val="24"/>
          <w:szCs w:val="24"/>
        </w:rPr>
        <w:t xml:space="preserve"> </w:t>
      </w:r>
      <w:r w:rsidR="00CF293C">
        <w:rPr>
          <w:rFonts w:ascii="Times New Roman" w:hAnsi="Times New Roman" w:cs="Times New Roman"/>
          <w:sz w:val="24"/>
          <w:szCs w:val="24"/>
        </w:rPr>
        <w:t>DIJELA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3AC">
        <w:rPr>
          <w:rFonts w:ascii="Times New Roman" w:hAnsi="Times New Roman" w:cs="Times New Roman"/>
          <w:sz w:val="24"/>
          <w:szCs w:val="24"/>
        </w:rPr>
        <w:t>POLU</w:t>
      </w:r>
      <w:r>
        <w:rPr>
          <w:rFonts w:ascii="Times New Roman" w:hAnsi="Times New Roman" w:cs="Times New Roman"/>
          <w:sz w:val="24"/>
          <w:szCs w:val="24"/>
        </w:rPr>
        <w:t>GODIŠNJEG IZVJEŠTAJA O IZVRŠENJU FINANCIJSKOG PLANA</w:t>
      </w:r>
    </w:p>
    <w:p w:rsidR="00E71598" w:rsidRDefault="000440D7" w:rsidP="00714ABB">
      <w:pPr>
        <w:jc w:val="both"/>
        <w:rPr>
          <w:rStyle w:val="fontstyle21"/>
          <w:rFonts w:ascii="Times New Roman" w:hAnsi="Times New Roman" w:cs="Times New Roman"/>
        </w:rPr>
      </w:pPr>
      <w:r w:rsidRPr="000440D7">
        <w:rPr>
          <w:rFonts w:ascii="Times New Roman" w:hAnsi="Times New Roman" w:cs="Times New Roman"/>
          <w:b/>
          <w:bCs/>
          <w:color w:val="000000"/>
        </w:rPr>
        <w:br/>
      </w:r>
      <w:r w:rsidR="00DC51E0">
        <w:rPr>
          <w:rStyle w:val="fontstyle21"/>
          <w:rFonts w:ascii="Times New Roman" w:hAnsi="Times New Roman" w:cs="Times New Roman"/>
        </w:rPr>
        <w:t xml:space="preserve">U odnosu na prethodnu godinu došlo je do smanjenja broja zaposlenika. </w:t>
      </w:r>
      <w:r>
        <w:rPr>
          <w:rStyle w:val="fontstyle21"/>
          <w:rFonts w:ascii="Times New Roman" w:hAnsi="Times New Roman" w:cs="Times New Roman"/>
        </w:rPr>
        <w:t>Na dan</w:t>
      </w:r>
      <w:r w:rsidRPr="000440D7">
        <w:rPr>
          <w:rStyle w:val="fontstyle21"/>
          <w:rFonts w:ascii="Times New Roman" w:hAnsi="Times New Roman" w:cs="Times New Roman"/>
        </w:rPr>
        <w:t xml:space="preserve"> </w:t>
      </w:r>
      <w:r>
        <w:rPr>
          <w:rStyle w:val="fontstyle21"/>
          <w:rFonts w:ascii="Times New Roman" w:hAnsi="Times New Roman" w:cs="Times New Roman"/>
        </w:rPr>
        <w:t>3</w:t>
      </w:r>
      <w:r w:rsidR="003E13AC">
        <w:rPr>
          <w:rStyle w:val="fontstyle21"/>
          <w:rFonts w:ascii="Times New Roman" w:hAnsi="Times New Roman" w:cs="Times New Roman"/>
        </w:rPr>
        <w:t>0</w:t>
      </w:r>
      <w:r>
        <w:rPr>
          <w:rStyle w:val="fontstyle21"/>
          <w:rFonts w:ascii="Times New Roman" w:hAnsi="Times New Roman" w:cs="Times New Roman"/>
        </w:rPr>
        <w:t>.</w:t>
      </w:r>
      <w:r w:rsidR="003E13AC">
        <w:rPr>
          <w:rStyle w:val="fontstyle21"/>
          <w:rFonts w:ascii="Times New Roman" w:hAnsi="Times New Roman" w:cs="Times New Roman"/>
        </w:rPr>
        <w:t>06.2023</w:t>
      </w:r>
      <w:r w:rsidRPr="000440D7">
        <w:rPr>
          <w:rStyle w:val="fontstyle21"/>
          <w:rFonts w:ascii="Times New Roman" w:hAnsi="Times New Roman" w:cs="Times New Roman"/>
        </w:rPr>
        <w:t xml:space="preserve">. godine bilo </w:t>
      </w:r>
      <w:r>
        <w:rPr>
          <w:rStyle w:val="fontstyle21"/>
          <w:rFonts w:ascii="Times New Roman" w:hAnsi="Times New Roman" w:cs="Times New Roman"/>
        </w:rPr>
        <w:t xml:space="preserve">je </w:t>
      </w:r>
      <w:r w:rsidRPr="000440D7">
        <w:rPr>
          <w:rStyle w:val="fontstyle21"/>
          <w:rFonts w:ascii="Times New Roman" w:hAnsi="Times New Roman" w:cs="Times New Roman"/>
        </w:rPr>
        <w:t xml:space="preserve">zaposleno ukupno </w:t>
      </w:r>
      <w:r>
        <w:rPr>
          <w:rStyle w:val="fontstyle21"/>
          <w:rFonts w:ascii="Times New Roman" w:hAnsi="Times New Roman" w:cs="Times New Roman"/>
        </w:rPr>
        <w:t>8</w:t>
      </w:r>
      <w:r w:rsidR="003E13AC">
        <w:rPr>
          <w:rStyle w:val="fontstyle21"/>
          <w:rFonts w:ascii="Times New Roman" w:hAnsi="Times New Roman" w:cs="Times New Roman"/>
        </w:rPr>
        <w:t>3</w:t>
      </w:r>
      <w:r w:rsidR="00714ABB">
        <w:rPr>
          <w:rStyle w:val="fontstyle21"/>
          <w:rFonts w:ascii="Times New Roman" w:hAnsi="Times New Roman" w:cs="Times New Roman"/>
        </w:rPr>
        <w:t xml:space="preserve"> djelatnik</w:t>
      </w:r>
      <w:r w:rsidR="003E13AC">
        <w:rPr>
          <w:rStyle w:val="fontstyle21"/>
          <w:rFonts w:ascii="Times New Roman" w:hAnsi="Times New Roman" w:cs="Times New Roman"/>
        </w:rPr>
        <w:t>a</w:t>
      </w:r>
      <w:r w:rsidR="00DC51E0">
        <w:rPr>
          <w:rStyle w:val="fontstyle21"/>
          <w:rFonts w:ascii="Times New Roman" w:hAnsi="Times New Roman" w:cs="Times New Roman"/>
        </w:rPr>
        <w:t>. N</w:t>
      </w:r>
      <w:r>
        <w:rPr>
          <w:rStyle w:val="fontstyle21"/>
          <w:rFonts w:ascii="Times New Roman" w:hAnsi="Times New Roman" w:cs="Times New Roman"/>
        </w:rPr>
        <w:t>a dan 3</w:t>
      </w:r>
      <w:r w:rsidR="003E13AC">
        <w:rPr>
          <w:rStyle w:val="fontstyle21"/>
          <w:rFonts w:ascii="Times New Roman" w:hAnsi="Times New Roman" w:cs="Times New Roman"/>
        </w:rPr>
        <w:t>0</w:t>
      </w:r>
      <w:r>
        <w:rPr>
          <w:rStyle w:val="fontstyle21"/>
          <w:rFonts w:ascii="Times New Roman" w:hAnsi="Times New Roman" w:cs="Times New Roman"/>
        </w:rPr>
        <w:t>.</w:t>
      </w:r>
      <w:r w:rsidR="003E13AC">
        <w:rPr>
          <w:rStyle w:val="fontstyle21"/>
          <w:rFonts w:ascii="Times New Roman" w:hAnsi="Times New Roman" w:cs="Times New Roman"/>
        </w:rPr>
        <w:t>06.2024</w:t>
      </w:r>
      <w:r>
        <w:rPr>
          <w:rStyle w:val="fontstyle21"/>
          <w:rFonts w:ascii="Times New Roman" w:hAnsi="Times New Roman" w:cs="Times New Roman"/>
        </w:rPr>
        <w:t xml:space="preserve">. </w:t>
      </w:r>
      <w:r w:rsidR="00714ABB">
        <w:rPr>
          <w:rStyle w:val="fontstyle21"/>
          <w:rFonts w:ascii="Times New Roman" w:hAnsi="Times New Roman" w:cs="Times New Roman"/>
        </w:rPr>
        <w:t xml:space="preserve">bilo je </w:t>
      </w:r>
      <w:r w:rsidR="00DC51E0">
        <w:rPr>
          <w:rStyle w:val="fontstyle21"/>
          <w:rFonts w:ascii="Times New Roman" w:hAnsi="Times New Roman" w:cs="Times New Roman"/>
        </w:rPr>
        <w:t>zaposleno</w:t>
      </w:r>
      <w:r w:rsidR="00714ABB">
        <w:rPr>
          <w:rStyle w:val="fontstyle21"/>
          <w:rFonts w:ascii="Times New Roman" w:hAnsi="Times New Roman" w:cs="Times New Roman"/>
        </w:rPr>
        <w:t xml:space="preserve"> </w:t>
      </w:r>
      <w:r w:rsidR="003E13AC">
        <w:rPr>
          <w:rStyle w:val="fontstyle21"/>
          <w:rFonts w:ascii="Times New Roman" w:hAnsi="Times New Roman" w:cs="Times New Roman"/>
        </w:rPr>
        <w:t>78</w:t>
      </w:r>
      <w:r w:rsidR="00DC51E0">
        <w:rPr>
          <w:rStyle w:val="fontstyle21"/>
          <w:rFonts w:ascii="Times New Roman" w:hAnsi="Times New Roman" w:cs="Times New Roman"/>
        </w:rPr>
        <w:t xml:space="preserve"> djelatnika.</w:t>
      </w:r>
    </w:p>
    <w:p w:rsidR="00DC51E0" w:rsidRDefault="002C28AF" w:rsidP="00714AB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Po</w:t>
      </w:r>
      <w:r w:rsidR="00DC51E0" w:rsidRPr="00DC5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51E0" w:rsidRPr="00DC51E0">
        <w:rPr>
          <w:rFonts w:ascii="Times New Roman" w:hAnsi="Times New Roman" w:cs="Times New Roman"/>
          <w:bCs/>
          <w:color w:val="000000"/>
          <w:sz w:val="24"/>
          <w:szCs w:val="24"/>
        </w:rPr>
        <w:t>organizacijskoj klasifikaciji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Visoki trgovački sud RH je glava 10925</w:t>
      </w:r>
      <w:r w:rsidR="00DC51E0" w:rsidRPr="00DC51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C51E0" w:rsidRPr="00DC51E0">
        <w:rPr>
          <w:rFonts w:ascii="Times New Roman" w:hAnsi="Times New Roman" w:cs="Times New Roman"/>
          <w:color w:val="000000"/>
          <w:sz w:val="24"/>
          <w:szCs w:val="24"/>
        </w:rPr>
        <w:t xml:space="preserve">unutar </w:t>
      </w:r>
      <w:r w:rsidR="00DC51E0" w:rsidRPr="00DC51E0">
        <w:rPr>
          <w:rFonts w:ascii="Times New Roman" w:hAnsi="Times New Roman" w:cs="Times New Roman"/>
          <w:bCs/>
          <w:color w:val="000000"/>
          <w:sz w:val="24"/>
          <w:szCs w:val="24"/>
        </w:rPr>
        <w:t>Razdjela 109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C51E0">
        <w:rPr>
          <w:rFonts w:ascii="Times New Roman" w:hAnsi="Times New Roman" w:cs="Times New Roman"/>
          <w:color w:val="000000"/>
          <w:sz w:val="24"/>
          <w:szCs w:val="24"/>
        </w:rPr>
        <w:t>Ministarstvo pravosuđa i uprave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C51E0" w:rsidRPr="00DC51E0">
        <w:rPr>
          <w:rFonts w:ascii="Times New Roman" w:hAnsi="Times New Roman" w:cs="Times New Roman"/>
          <w:color w:val="000000"/>
          <w:sz w:val="24"/>
          <w:szCs w:val="24"/>
        </w:rPr>
        <w:t xml:space="preserve"> Prema </w:t>
      </w:r>
      <w:r w:rsidR="00DC51E0" w:rsidRPr="002C28AF">
        <w:rPr>
          <w:rFonts w:ascii="Times New Roman" w:hAnsi="Times New Roman" w:cs="Times New Roman"/>
          <w:bCs/>
          <w:color w:val="000000"/>
          <w:sz w:val="24"/>
          <w:szCs w:val="24"/>
        </w:rPr>
        <w:t>programskoj klasifikaciji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sadrži program 2803 Vođenje sudskih postupaka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="00DC51E0" w:rsidRPr="00DC51E0">
        <w:rPr>
          <w:rFonts w:ascii="Times New Roman" w:hAnsi="Times New Roman" w:cs="Times New Roman"/>
          <w:color w:val="000000"/>
          <w:sz w:val="24"/>
          <w:szCs w:val="24"/>
        </w:rPr>
        <w:t xml:space="preserve">Unutar navedenog programa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aktivnost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A632000</w:t>
      </w:r>
      <w:r w:rsidR="00DC51E0" w:rsidRPr="002C28A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Vođenje sudskih postupaka iz nadležnosti Visokog trgovačkog suda RH</w:t>
      </w:r>
      <w:r w:rsidR="00D12EE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12EE5" w:rsidRPr="009C3F0E" w:rsidRDefault="00D12EE5" w:rsidP="00714ABB">
      <w:pPr>
        <w:jc w:val="both"/>
        <w:rPr>
          <w:rStyle w:val="fontstyle21"/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Visoki trgovački sud RH financira se iz</w:t>
      </w:r>
      <w:r w:rsidR="009C3F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izvora financiranja: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C3F0E">
        <w:rPr>
          <w:rFonts w:ascii="Times New Roman" w:hAnsi="Times New Roman" w:cs="Times New Roman"/>
          <w:bCs/>
          <w:color w:val="000000"/>
          <w:sz w:val="24"/>
          <w:szCs w:val="24"/>
        </w:rPr>
        <w:t>11 Opći prihodi i primici, 31 Vlastiti prihodi.</w:t>
      </w:r>
    </w:p>
    <w:p w:rsidR="000440D7" w:rsidRPr="000440D7" w:rsidRDefault="000440D7" w:rsidP="000440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1598" w:rsidRPr="00E71598" w:rsidRDefault="00E71598" w:rsidP="00714ABB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E71598">
        <w:rPr>
          <w:rFonts w:ascii="Times New Roman" w:hAnsi="Times New Roman" w:cs="Times New Roman"/>
          <w:b/>
          <w:sz w:val="24"/>
          <w:szCs w:val="24"/>
        </w:rPr>
        <w:t>OPĆI DIO</w:t>
      </w:r>
      <w:r w:rsidRPr="00E715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1598" w:rsidRPr="00E71598" w:rsidRDefault="00E71598" w:rsidP="00714ABB">
      <w:pPr>
        <w:pStyle w:val="Bezproreda"/>
        <w:spacing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71598" w:rsidRPr="00E71598" w:rsidRDefault="00E71598" w:rsidP="00714ABB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71598">
        <w:rPr>
          <w:rFonts w:ascii="Times New Roman" w:hAnsi="Times New Roman" w:cs="Times New Roman"/>
          <w:b/>
          <w:sz w:val="24"/>
          <w:szCs w:val="24"/>
        </w:rPr>
        <w:t>A)</w:t>
      </w:r>
      <w:r w:rsidRPr="00E71598">
        <w:rPr>
          <w:rFonts w:ascii="Times New Roman" w:hAnsi="Times New Roman" w:cs="Times New Roman"/>
          <w:sz w:val="24"/>
          <w:szCs w:val="24"/>
        </w:rPr>
        <w:t xml:space="preserve"> </w:t>
      </w:r>
      <w:r w:rsidRPr="00E71598">
        <w:rPr>
          <w:rFonts w:ascii="Times New Roman" w:hAnsi="Times New Roman" w:cs="Times New Roman"/>
          <w:b/>
          <w:sz w:val="24"/>
          <w:szCs w:val="24"/>
        </w:rPr>
        <w:t xml:space="preserve">RAČUN PRIHODA I RASHODA </w:t>
      </w:r>
      <w:r w:rsidRPr="00E71598">
        <w:rPr>
          <w:rFonts w:ascii="Times New Roman" w:hAnsi="Times New Roman" w:cs="Times New Roman"/>
          <w:sz w:val="24"/>
          <w:szCs w:val="24"/>
        </w:rPr>
        <w:t>(prihodi i rashodi prema ekonomskoj klasifikaciji)</w:t>
      </w:r>
    </w:p>
    <w:p w:rsidR="00E71598" w:rsidRPr="00E71598" w:rsidRDefault="00E71598" w:rsidP="00714ABB">
      <w:pPr>
        <w:pStyle w:val="Bezprored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71598" w:rsidRPr="00E71598" w:rsidRDefault="00E71598" w:rsidP="0062041C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598">
        <w:rPr>
          <w:rFonts w:ascii="Times New Roman" w:hAnsi="Times New Roman" w:cs="Times New Roman"/>
          <w:sz w:val="24"/>
          <w:szCs w:val="24"/>
        </w:rPr>
        <w:t>Financijskim planom za 202</w:t>
      </w:r>
      <w:r w:rsidR="003E13AC">
        <w:rPr>
          <w:rFonts w:ascii="Times New Roman" w:hAnsi="Times New Roman" w:cs="Times New Roman"/>
          <w:sz w:val="24"/>
          <w:szCs w:val="24"/>
        </w:rPr>
        <w:t>4</w:t>
      </w:r>
      <w:r w:rsidRPr="00E71598">
        <w:rPr>
          <w:rFonts w:ascii="Times New Roman" w:hAnsi="Times New Roman" w:cs="Times New Roman"/>
          <w:sz w:val="24"/>
          <w:szCs w:val="24"/>
        </w:rPr>
        <w:t>.</w:t>
      </w:r>
      <w:r w:rsidR="00D35E85">
        <w:rPr>
          <w:rFonts w:ascii="Times New Roman" w:hAnsi="Times New Roman" w:cs="Times New Roman"/>
          <w:sz w:val="24"/>
          <w:szCs w:val="24"/>
        </w:rPr>
        <w:t xml:space="preserve"> </w:t>
      </w:r>
      <w:r w:rsidRPr="00E71598">
        <w:rPr>
          <w:rFonts w:ascii="Times New Roman" w:hAnsi="Times New Roman" w:cs="Times New Roman"/>
          <w:sz w:val="24"/>
          <w:szCs w:val="24"/>
        </w:rPr>
        <w:t>godin</w:t>
      </w:r>
      <w:r w:rsidR="00180F37">
        <w:rPr>
          <w:rFonts w:ascii="Times New Roman" w:hAnsi="Times New Roman" w:cs="Times New Roman"/>
          <w:sz w:val="24"/>
          <w:szCs w:val="24"/>
        </w:rPr>
        <w:t>u</w:t>
      </w:r>
      <w:r w:rsidRPr="00E71598">
        <w:rPr>
          <w:rFonts w:ascii="Times New Roman" w:hAnsi="Times New Roman" w:cs="Times New Roman"/>
          <w:sz w:val="24"/>
          <w:szCs w:val="24"/>
        </w:rPr>
        <w:t xml:space="preserve"> </w:t>
      </w:r>
      <w:r w:rsidR="00180F37">
        <w:rPr>
          <w:rFonts w:ascii="Times New Roman" w:hAnsi="Times New Roman" w:cs="Times New Roman"/>
          <w:sz w:val="24"/>
          <w:szCs w:val="24"/>
        </w:rPr>
        <w:t>planirani</w:t>
      </w:r>
      <w:r w:rsidRPr="00E71598">
        <w:rPr>
          <w:rFonts w:ascii="Times New Roman" w:hAnsi="Times New Roman" w:cs="Times New Roman"/>
          <w:sz w:val="24"/>
          <w:szCs w:val="24"/>
        </w:rPr>
        <w:t xml:space="preserve"> su ukupni prihodi poslovanja u visini od </w:t>
      </w:r>
      <w:r w:rsidR="00D35E85">
        <w:rPr>
          <w:rFonts w:ascii="Times New Roman" w:hAnsi="Times New Roman" w:cs="Times New Roman"/>
          <w:sz w:val="24"/>
          <w:szCs w:val="24"/>
        </w:rPr>
        <w:t>3.</w:t>
      </w:r>
      <w:r w:rsidR="003E13AC">
        <w:rPr>
          <w:rFonts w:ascii="Times New Roman" w:hAnsi="Times New Roman" w:cs="Times New Roman"/>
          <w:sz w:val="24"/>
          <w:szCs w:val="24"/>
        </w:rPr>
        <w:t>582.633</w:t>
      </w:r>
      <w:r w:rsidR="00544825">
        <w:rPr>
          <w:rFonts w:ascii="Times New Roman" w:hAnsi="Times New Roman" w:cs="Times New Roman"/>
          <w:sz w:val="24"/>
          <w:szCs w:val="24"/>
        </w:rPr>
        <w:t>,00</w:t>
      </w:r>
      <w:r w:rsidR="00D35E85">
        <w:rPr>
          <w:rFonts w:ascii="Times New Roman" w:hAnsi="Times New Roman" w:cs="Times New Roman"/>
          <w:sz w:val="24"/>
          <w:szCs w:val="24"/>
        </w:rPr>
        <w:t xml:space="preserve"> eura</w:t>
      </w:r>
      <w:r w:rsidR="003E13AC">
        <w:rPr>
          <w:rFonts w:ascii="Times New Roman" w:hAnsi="Times New Roman" w:cs="Times New Roman"/>
          <w:sz w:val="24"/>
          <w:szCs w:val="24"/>
        </w:rPr>
        <w:t>, dok su isti ostvareni do 30.6. u</w:t>
      </w:r>
      <w:r w:rsidR="00180F37">
        <w:rPr>
          <w:rFonts w:ascii="Times New Roman" w:hAnsi="Times New Roman" w:cs="Times New Roman"/>
          <w:sz w:val="24"/>
          <w:szCs w:val="24"/>
        </w:rPr>
        <w:t xml:space="preserve"> </w:t>
      </w:r>
      <w:r w:rsidRPr="00E71598">
        <w:rPr>
          <w:rFonts w:ascii="Times New Roman" w:hAnsi="Times New Roman" w:cs="Times New Roman"/>
          <w:sz w:val="24"/>
          <w:szCs w:val="24"/>
        </w:rPr>
        <w:t xml:space="preserve">iznosu od </w:t>
      </w:r>
      <w:r w:rsidR="003E13AC">
        <w:rPr>
          <w:rFonts w:ascii="Times New Roman" w:hAnsi="Times New Roman" w:cs="Times New Roman"/>
          <w:sz w:val="24"/>
          <w:szCs w:val="24"/>
        </w:rPr>
        <w:t>1.696.837,97</w:t>
      </w:r>
      <w:r w:rsidR="00D35E85">
        <w:rPr>
          <w:rFonts w:ascii="Times New Roman" w:hAnsi="Times New Roman" w:cs="Times New Roman"/>
          <w:sz w:val="24"/>
          <w:szCs w:val="24"/>
        </w:rPr>
        <w:t xml:space="preserve"> eura</w:t>
      </w:r>
      <w:r w:rsidRPr="00E71598">
        <w:rPr>
          <w:rFonts w:ascii="Times New Roman" w:hAnsi="Times New Roman" w:cs="Times New Roman"/>
          <w:sz w:val="24"/>
          <w:szCs w:val="24"/>
        </w:rPr>
        <w:t xml:space="preserve">, odnosno </w:t>
      </w:r>
      <w:r w:rsidR="003E13AC">
        <w:rPr>
          <w:rFonts w:ascii="Times New Roman" w:hAnsi="Times New Roman" w:cs="Times New Roman"/>
          <w:sz w:val="24"/>
          <w:szCs w:val="24"/>
        </w:rPr>
        <w:t>47,36</w:t>
      </w:r>
      <w:r w:rsidR="0062041C">
        <w:rPr>
          <w:rFonts w:ascii="Times New Roman" w:hAnsi="Times New Roman" w:cs="Times New Roman"/>
          <w:sz w:val="24"/>
          <w:szCs w:val="24"/>
        </w:rPr>
        <w:t xml:space="preserve"> </w:t>
      </w:r>
      <w:r w:rsidR="00B2625D">
        <w:rPr>
          <w:rFonts w:ascii="Times New Roman" w:hAnsi="Times New Roman" w:cs="Times New Roman"/>
          <w:sz w:val="24"/>
          <w:szCs w:val="24"/>
        </w:rPr>
        <w:t>% tekućeg</w:t>
      </w:r>
      <w:r w:rsidRPr="00E71598">
        <w:rPr>
          <w:rFonts w:ascii="Times New Roman" w:hAnsi="Times New Roman" w:cs="Times New Roman"/>
          <w:sz w:val="24"/>
          <w:szCs w:val="24"/>
        </w:rPr>
        <w:t xml:space="preserve"> plana. </w:t>
      </w:r>
      <w:r w:rsidR="00C4515D">
        <w:rPr>
          <w:rFonts w:ascii="Times New Roman" w:hAnsi="Times New Roman" w:cs="Times New Roman"/>
          <w:sz w:val="24"/>
          <w:szCs w:val="24"/>
        </w:rPr>
        <w:t>Za 2024</w:t>
      </w:r>
      <w:r w:rsidR="00180F37">
        <w:rPr>
          <w:rFonts w:ascii="Times New Roman" w:hAnsi="Times New Roman" w:cs="Times New Roman"/>
          <w:sz w:val="24"/>
          <w:szCs w:val="24"/>
        </w:rPr>
        <w:t xml:space="preserve">. godinu planirani su rashodi u iznosu od </w:t>
      </w:r>
      <w:r w:rsidR="003E13AC">
        <w:rPr>
          <w:rFonts w:ascii="Times New Roman" w:hAnsi="Times New Roman" w:cs="Times New Roman"/>
          <w:sz w:val="24"/>
          <w:szCs w:val="24"/>
        </w:rPr>
        <w:t>3.582.908,00</w:t>
      </w:r>
      <w:r w:rsidR="00180F37">
        <w:rPr>
          <w:rFonts w:ascii="Times New Roman" w:hAnsi="Times New Roman" w:cs="Times New Roman"/>
          <w:sz w:val="24"/>
          <w:szCs w:val="24"/>
        </w:rPr>
        <w:t xml:space="preserve"> eura. </w:t>
      </w:r>
      <w:r w:rsidR="00544825">
        <w:rPr>
          <w:rFonts w:ascii="Times New Roman" w:hAnsi="Times New Roman" w:cs="Times New Roman"/>
          <w:sz w:val="24"/>
          <w:szCs w:val="24"/>
        </w:rPr>
        <w:t>O</w:t>
      </w:r>
      <w:r w:rsidR="00180F37">
        <w:rPr>
          <w:rFonts w:ascii="Times New Roman" w:hAnsi="Times New Roman" w:cs="Times New Roman"/>
          <w:sz w:val="24"/>
          <w:szCs w:val="24"/>
        </w:rPr>
        <w:t xml:space="preserve">stvareni su rashodi u iznosu od </w:t>
      </w:r>
      <w:r w:rsidR="00C4515D">
        <w:rPr>
          <w:rFonts w:ascii="Times New Roman" w:hAnsi="Times New Roman" w:cs="Times New Roman"/>
          <w:sz w:val="24"/>
          <w:szCs w:val="24"/>
        </w:rPr>
        <w:t>47,34</w:t>
      </w:r>
      <w:r w:rsidR="0062041C">
        <w:rPr>
          <w:rFonts w:ascii="Times New Roman" w:hAnsi="Times New Roman" w:cs="Times New Roman"/>
          <w:sz w:val="24"/>
          <w:szCs w:val="24"/>
        </w:rPr>
        <w:t xml:space="preserve"> </w:t>
      </w:r>
      <w:r w:rsidR="00180F37">
        <w:rPr>
          <w:rFonts w:ascii="Times New Roman" w:hAnsi="Times New Roman" w:cs="Times New Roman"/>
          <w:sz w:val="24"/>
          <w:szCs w:val="24"/>
        </w:rPr>
        <w:t xml:space="preserve">% </w:t>
      </w:r>
      <w:r w:rsidR="00B2625D">
        <w:rPr>
          <w:rFonts w:ascii="Times New Roman" w:hAnsi="Times New Roman" w:cs="Times New Roman"/>
          <w:sz w:val="24"/>
          <w:szCs w:val="24"/>
        </w:rPr>
        <w:t>tekućeg</w:t>
      </w:r>
      <w:r w:rsidR="00180F37">
        <w:rPr>
          <w:rFonts w:ascii="Times New Roman" w:hAnsi="Times New Roman" w:cs="Times New Roman"/>
          <w:sz w:val="24"/>
          <w:szCs w:val="24"/>
        </w:rPr>
        <w:t xml:space="preserve"> plana</w:t>
      </w:r>
      <w:r w:rsidR="00C4515D">
        <w:rPr>
          <w:rFonts w:ascii="Times New Roman" w:hAnsi="Times New Roman" w:cs="Times New Roman"/>
          <w:sz w:val="24"/>
          <w:szCs w:val="24"/>
        </w:rPr>
        <w:t xml:space="preserve"> do 30.6.</w:t>
      </w:r>
      <w:r w:rsidR="00180F37">
        <w:rPr>
          <w:rFonts w:ascii="Times New Roman" w:hAnsi="Times New Roman" w:cs="Times New Roman"/>
          <w:sz w:val="24"/>
          <w:szCs w:val="24"/>
        </w:rPr>
        <w:t>.</w:t>
      </w:r>
      <w:r w:rsidR="0062041C">
        <w:rPr>
          <w:rFonts w:ascii="Times New Roman" w:hAnsi="Times New Roman" w:cs="Times New Roman"/>
          <w:sz w:val="24"/>
          <w:szCs w:val="24"/>
        </w:rPr>
        <w:t xml:space="preserve"> </w:t>
      </w:r>
      <w:r w:rsidR="00544825">
        <w:rPr>
          <w:rFonts w:ascii="Times New Roman" w:hAnsi="Times New Roman" w:cs="Times New Roman"/>
          <w:sz w:val="24"/>
          <w:szCs w:val="24"/>
        </w:rPr>
        <w:t>Ostvareni p</w:t>
      </w:r>
      <w:r w:rsidR="00C4515D">
        <w:rPr>
          <w:rFonts w:ascii="Times New Roman" w:hAnsi="Times New Roman" w:cs="Times New Roman"/>
          <w:sz w:val="24"/>
          <w:szCs w:val="24"/>
        </w:rPr>
        <w:t>rihodi i rashodi u 2024</w:t>
      </w:r>
      <w:r w:rsidR="0062041C">
        <w:rPr>
          <w:rFonts w:ascii="Times New Roman" w:hAnsi="Times New Roman" w:cs="Times New Roman"/>
          <w:sz w:val="24"/>
          <w:szCs w:val="24"/>
        </w:rPr>
        <w:t>. veći su za</w:t>
      </w:r>
      <w:r w:rsidR="00C4515D">
        <w:rPr>
          <w:rFonts w:ascii="Times New Roman" w:hAnsi="Times New Roman" w:cs="Times New Roman"/>
          <w:sz w:val="24"/>
          <w:szCs w:val="24"/>
        </w:rPr>
        <w:t xml:space="preserve"> 16,64 odnosno 16,65</w:t>
      </w:r>
      <w:r w:rsidR="0062041C">
        <w:rPr>
          <w:rFonts w:ascii="Times New Roman" w:hAnsi="Times New Roman" w:cs="Times New Roman"/>
          <w:sz w:val="24"/>
          <w:szCs w:val="24"/>
        </w:rPr>
        <w:t xml:space="preserve"> </w:t>
      </w:r>
      <w:r w:rsidR="00C4515D">
        <w:rPr>
          <w:rFonts w:ascii="Times New Roman" w:hAnsi="Times New Roman" w:cs="Times New Roman"/>
          <w:sz w:val="24"/>
          <w:szCs w:val="24"/>
        </w:rPr>
        <w:t>postotnih poena u odnosu na 2023</w:t>
      </w:r>
      <w:r w:rsidR="0062041C">
        <w:rPr>
          <w:rFonts w:ascii="Times New Roman" w:hAnsi="Times New Roman" w:cs="Times New Roman"/>
          <w:sz w:val="24"/>
          <w:szCs w:val="24"/>
        </w:rPr>
        <w:t>.</w:t>
      </w:r>
      <w:r w:rsidR="00B2625D">
        <w:rPr>
          <w:rFonts w:ascii="Times New Roman" w:hAnsi="Times New Roman" w:cs="Times New Roman"/>
          <w:sz w:val="24"/>
          <w:szCs w:val="24"/>
        </w:rPr>
        <w:t xml:space="preserve"> godinu.</w:t>
      </w:r>
      <w:r w:rsidR="0062041C">
        <w:rPr>
          <w:rFonts w:ascii="Times New Roman" w:hAnsi="Times New Roman" w:cs="Times New Roman"/>
          <w:sz w:val="24"/>
          <w:szCs w:val="24"/>
        </w:rPr>
        <w:t xml:space="preserve"> </w:t>
      </w:r>
      <w:r w:rsidR="00C4515D">
        <w:rPr>
          <w:rFonts w:ascii="Times New Roman" w:hAnsi="Times New Roman" w:cs="Times New Roman"/>
          <w:sz w:val="24"/>
          <w:szCs w:val="24"/>
        </w:rPr>
        <w:t>Tijekom prve polovice 2024</w:t>
      </w:r>
      <w:r w:rsidR="004D3282">
        <w:rPr>
          <w:rFonts w:ascii="Times New Roman" w:hAnsi="Times New Roman" w:cs="Times New Roman"/>
          <w:sz w:val="24"/>
          <w:szCs w:val="24"/>
        </w:rPr>
        <w:t>. godine ostvareni su vlastiti prihodi</w:t>
      </w:r>
      <w:r w:rsidR="00DB420F">
        <w:rPr>
          <w:rFonts w:ascii="Times New Roman" w:hAnsi="Times New Roman" w:cs="Times New Roman"/>
          <w:sz w:val="24"/>
          <w:szCs w:val="24"/>
        </w:rPr>
        <w:t xml:space="preserve"> u iznosu od 748,92 eura</w:t>
      </w:r>
      <w:r w:rsidR="004D3282">
        <w:rPr>
          <w:rFonts w:ascii="Times New Roman" w:hAnsi="Times New Roman" w:cs="Times New Roman"/>
          <w:sz w:val="24"/>
          <w:szCs w:val="24"/>
        </w:rPr>
        <w:t xml:space="preserve"> ali nisu bili korišteni za podmirenje ra</w:t>
      </w:r>
      <w:r w:rsidR="00C4515D">
        <w:rPr>
          <w:rFonts w:ascii="Times New Roman" w:hAnsi="Times New Roman" w:cs="Times New Roman"/>
          <w:sz w:val="24"/>
          <w:szCs w:val="24"/>
        </w:rPr>
        <w:t>shoda poslovanja. P</w:t>
      </w:r>
      <w:r w:rsidR="004D3282">
        <w:rPr>
          <w:rFonts w:ascii="Times New Roman" w:hAnsi="Times New Roman" w:cs="Times New Roman"/>
          <w:sz w:val="24"/>
          <w:szCs w:val="24"/>
        </w:rPr>
        <w:t>rijenos</w:t>
      </w:r>
      <w:r w:rsidR="00C4515D">
        <w:rPr>
          <w:rFonts w:ascii="Times New Roman" w:hAnsi="Times New Roman" w:cs="Times New Roman"/>
          <w:sz w:val="24"/>
          <w:szCs w:val="24"/>
        </w:rPr>
        <w:t xml:space="preserve"> vlastitih sredstava u 2024.</w:t>
      </w:r>
      <w:r w:rsidR="004D3282">
        <w:rPr>
          <w:rFonts w:ascii="Times New Roman" w:hAnsi="Times New Roman" w:cs="Times New Roman"/>
          <w:sz w:val="24"/>
          <w:szCs w:val="24"/>
        </w:rPr>
        <w:t xml:space="preserve"> iznosi 3.34</w:t>
      </w:r>
      <w:r w:rsidR="001E044B">
        <w:rPr>
          <w:rFonts w:ascii="Times New Roman" w:hAnsi="Times New Roman" w:cs="Times New Roman"/>
          <w:sz w:val="24"/>
          <w:szCs w:val="24"/>
        </w:rPr>
        <w:t>9,59 eura.</w:t>
      </w:r>
    </w:p>
    <w:p w:rsidR="00E71598" w:rsidRPr="00E71598" w:rsidRDefault="00E71598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598" w:rsidRPr="00E71598" w:rsidRDefault="00E71598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598" w:rsidRDefault="00E71598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598">
        <w:rPr>
          <w:rFonts w:ascii="Times New Roman" w:hAnsi="Times New Roman" w:cs="Times New Roman"/>
          <w:b/>
          <w:sz w:val="24"/>
          <w:szCs w:val="24"/>
        </w:rPr>
        <w:t>Skupina 6</w:t>
      </w:r>
      <w:r w:rsidR="00A150A0">
        <w:rPr>
          <w:rFonts w:ascii="Times New Roman" w:hAnsi="Times New Roman" w:cs="Times New Roman"/>
          <w:b/>
          <w:sz w:val="24"/>
          <w:szCs w:val="24"/>
        </w:rPr>
        <w:t>6</w:t>
      </w:r>
      <w:r w:rsidRPr="00E71598">
        <w:rPr>
          <w:rFonts w:ascii="Times New Roman" w:hAnsi="Times New Roman" w:cs="Times New Roman"/>
          <w:b/>
          <w:sz w:val="24"/>
          <w:szCs w:val="24"/>
        </w:rPr>
        <w:t xml:space="preserve"> –Prihodi od </w:t>
      </w:r>
      <w:r w:rsidR="00A150A0">
        <w:rPr>
          <w:rFonts w:ascii="Times New Roman" w:hAnsi="Times New Roman" w:cs="Times New Roman"/>
          <w:b/>
          <w:sz w:val="24"/>
          <w:szCs w:val="24"/>
        </w:rPr>
        <w:t xml:space="preserve">prodaje proizvoda i robe te pruženih usluga </w:t>
      </w:r>
    </w:p>
    <w:p w:rsidR="00E71598" w:rsidRDefault="00E71598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4BAC" w:rsidRDefault="00A150A0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prihodi </w:t>
      </w:r>
      <w:r w:rsidR="00B9457C">
        <w:rPr>
          <w:rFonts w:ascii="Times New Roman" w:hAnsi="Times New Roman" w:cs="Times New Roman"/>
          <w:sz w:val="24"/>
          <w:szCs w:val="24"/>
        </w:rPr>
        <w:t>se ostvaruju naplatom usluga</w:t>
      </w:r>
      <w:r w:rsidR="00732992">
        <w:rPr>
          <w:rFonts w:ascii="Times New Roman" w:hAnsi="Times New Roman" w:cs="Times New Roman"/>
          <w:sz w:val="24"/>
          <w:szCs w:val="24"/>
        </w:rPr>
        <w:t xml:space="preserve"> fotokopiranja spisa, </w:t>
      </w:r>
      <w:r w:rsidR="00B9457C">
        <w:rPr>
          <w:rFonts w:ascii="Times New Roman" w:hAnsi="Times New Roman" w:cs="Times New Roman"/>
          <w:sz w:val="24"/>
          <w:szCs w:val="24"/>
        </w:rPr>
        <w:t>prodajom</w:t>
      </w:r>
      <w:r w:rsidR="00BA235C">
        <w:rPr>
          <w:rFonts w:ascii="Times New Roman" w:hAnsi="Times New Roman" w:cs="Times New Roman"/>
          <w:sz w:val="24"/>
          <w:szCs w:val="24"/>
        </w:rPr>
        <w:t xml:space="preserve"> literature</w:t>
      </w:r>
      <w:r w:rsidR="00732992">
        <w:rPr>
          <w:rFonts w:ascii="Times New Roman" w:hAnsi="Times New Roman" w:cs="Times New Roman"/>
          <w:sz w:val="24"/>
          <w:szCs w:val="24"/>
        </w:rPr>
        <w:t xml:space="preserve"> i iznajmljivanja prostora za </w:t>
      </w:r>
      <w:proofErr w:type="spellStart"/>
      <w:r w:rsidR="00732992">
        <w:rPr>
          <w:rFonts w:ascii="Times New Roman" w:hAnsi="Times New Roman" w:cs="Times New Roman"/>
          <w:sz w:val="24"/>
          <w:szCs w:val="24"/>
        </w:rPr>
        <w:t>samoposlužne</w:t>
      </w:r>
      <w:proofErr w:type="spellEnd"/>
      <w:r w:rsidR="00732992">
        <w:rPr>
          <w:rFonts w:ascii="Times New Roman" w:hAnsi="Times New Roman" w:cs="Times New Roman"/>
          <w:sz w:val="24"/>
          <w:szCs w:val="24"/>
        </w:rPr>
        <w:t xml:space="preserve"> aparate</w:t>
      </w:r>
      <w:r w:rsidR="00BA235C">
        <w:rPr>
          <w:rFonts w:ascii="Times New Roman" w:hAnsi="Times New Roman" w:cs="Times New Roman"/>
          <w:sz w:val="24"/>
          <w:szCs w:val="24"/>
        </w:rPr>
        <w:t>.</w:t>
      </w:r>
      <w:r w:rsidR="00E06612">
        <w:rPr>
          <w:rFonts w:ascii="Times New Roman" w:hAnsi="Times New Roman" w:cs="Times New Roman"/>
          <w:sz w:val="24"/>
          <w:szCs w:val="24"/>
        </w:rPr>
        <w:t xml:space="preserve"> </w:t>
      </w:r>
      <w:r w:rsidR="008F18AF">
        <w:rPr>
          <w:rFonts w:ascii="Times New Roman" w:hAnsi="Times New Roman" w:cs="Times New Roman"/>
          <w:sz w:val="24"/>
          <w:szCs w:val="24"/>
        </w:rPr>
        <w:t>Ostvareni prihodi do 30.6. iz</w:t>
      </w:r>
      <w:r w:rsidR="00A87AEF">
        <w:rPr>
          <w:rFonts w:ascii="Times New Roman" w:hAnsi="Times New Roman" w:cs="Times New Roman"/>
          <w:sz w:val="24"/>
          <w:szCs w:val="24"/>
        </w:rPr>
        <w:t>n</w:t>
      </w:r>
      <w:r w:rsidR="008F18AF">
        <w:rPr>
          <w:rFonts w:ascii="Times New Roman" w:hAnsi="Times New Roman" w:cs="Times New Roman"/>
          <w:sz w:val="24"/>
          <w:szCs w:val="24"/>
        </w:rPr>
        <w:t>ose 748,92 eura što je za 66,64 postotnih poena više nego u istom razdoblju prošle godine.</w:t>
      </w:r>
      <w:r w:rsidR="00BA235C">
        <w:rPr>
          <w:rFonts w:ascii="Times New Roman" w:hAnsi="Times New Roman" w:cs="Times New Roman"/>
          <w:sz w:val="24"/>
          <w:szCs w:val="24"/>
        </w:rPr>
        <w:t xml:space="preserve"> </w:t>
      </w:r>
      <w:r w:rsidR="00094BAC">
        <w:rPr>
          <w:rFonts w:ascii="Times New Roman" w:hAnsi="Times New Roman" w:cs="Times New Roman"/>
          <w:sz w:val="24"/>
          <w:szCs w:val="24"/>
        </w:rPr>
        <w:t>U</w:t>
      </w:r>
      <w:r w:rsidR="00A87AEF">
        <w:rPr>
          <w:rFonts w:ascii="Times New Roman" w:hAnsi="Times New Roman" w:cs="Times New Roman"/>
          <w:sz w:val="24"/>
          <w:szCs w:val="24"/>
        </w:rPr>
        <w:t xml:space="preserve"> prvoj polovici</w:t>
      </w:r>
      <w:r w:rsidR="00094BAC">
        <w:rPr>
          <w:rFonts w:ascii="Times New Roman" w:hAnsi="Times New Roman" w:cs="Times New Roman"/>
          <w:sz w:val="24"/>
          <w:szCs w:val="24"/>
        </w:rPr>
        <w:t xml:space="preserve"> 202</w:t>
      </w:r>
      <w:r w:rsidR="008F18AF">
        <w:rPr>
          <w:rFonts w:ascii="Times New Roman" w:hAnsi="Times New Roman" w:cs="Times New Roman"/>
          <w:sz w:val="24"/>
          <w:szCs w:val="24"/>
        </w:rPr>
        <w:t>4</w:t>
      </w:r>
      <w:r w:rsidR="00094BAC">
        <w:rPr>
          <w:rFonts w:ascii="Times New Roman" w:hAnsi="Times New Roman" w:cs="Times New Roman"/>
          <w:sz w:val="24"/>
          <w:szCs w:val="24"/>
        </w:rPr>
        <w:t>. godin</w:t>
      </w:r>
      <w:r w:rsidR="00A87AEF">
        <w:rPr>
          <w:rFonts w:ascii="Times New Roman" w:hAnsi="Times New Roman" w:cs="Times New Roman"/>
          <w:sz w:val="24"/>
          <w:szCs w:val="24"/>
        </w:rPr>
        <w:t>e</w:t>
      </w:r>
      <w:r w:rsidR="00094BAC">
        <w:rPr>
          <w:rFonts w:ascii="Times New Roman" w:hAnsi="Times New Roman" w:cs="Times New Roman"/>
          <w:sz w:val="24"/>
          <w:szCs w:val="24"/>
        </w:rPr>
        <w:t xml:space="preserve"> nije bilo financiranja rashoda iz </w:t>
      </w:r>
      <w:r w:rsidR="00DB420F">
        <w:rPr>
          <w:rFonts w:ascii="Times New Roman" w:hAnsi="Times New Roman" w:cs="Times New Roman"/>
          <w:sz w:val="24"/>
          <w:szCs w:val="24"/>
        </w:rPr>
        <w:t>vlastitih prihoda</w:t>
      </w:r>
      <w:r w:rsidR="00094BAC">
        <w:rPr>
          <w:rFonts w:ascii="Times New Roman" w:hAnsi="Times New Roman" w:cs="Times New Roman"/>
          <w:sz w:val="24"/>
          <w:szCs w:val="24"/>
        </w:rPr>
        <w:t>.</w:t>
      </w:r>
    </w:p>
    <w:p w:rsidR="006A1AEA" w:rsidRPr="00A150A0" w:rsidRDefault="006A1AEA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598" w:rsidRDefault="00BA235C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Skupina</w:t>
      </w:r>
      <w:r w:rsidR="00E71598" w:rsidRPr="00E71598"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E71598" w:rsidRPr="00E71598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Prihodi iz nadležnog proračuna</w:t>
      </w:r>
    </w:p>
    <w:p w:rsidR="00BA235C" w:rsidRPr="00E71598" w:rsidRDefault="00BA235C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598" w:rsidRPr="00E71598" w:rsidRDefault="00BA235C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ostvareni od nadležnog proračuna za financiranje rashoda poslovanja ostvareni su u iznosu od </w:t>
      </w:r>
      <w:r w:rsidR="008F18AF">
        <w:rPr>
          <w:rFonts w:ascii="Times New Roman" w:hAnsi="Times New Roman" w:cs="Times New Roman"/>
          <w:sz w:val="24"/>
          <w:szCs w:val="24"/>
        </w:rPr>
        <w:t>1.696.089,05</w:t>
      </w:r>
      <w:r>
        <w:rPr>
          <w:rFonts w:ascii="Times New Roman" w:hAnsi="Times New Roman" w:cs="Times New Roman"/>
          <w:sz w:val="24"/>
          <w:szCs w:val="24"/>
        </w:rPr>
        <w:t xml:space="preserve"> eura što predstavlja </w:t>
      </w:r>
      <w:r w:rsidR="00814E23">
        <w:rPr>
          <w:rFonts w:ascii="Times New Roman" w:hAnsi="Times New Roman" w:cs="Times New Roman"/>
          <w:sz w:val="24"/>
          <w:szCs w:val="24"/>
        </w:rPr>
        <w:t>povećanje</w:t>
      </w:r>
      <w:r>
        <w:rPr>
          <w:rFonts w:ascii="Times New Roman" w:hAnsi="Times New Roman" w:cs="Times New Roman"/>
          <w:sz w:val="24"/>
          <w:szCs w:val="24"/>
        </w:rPr>
        <w:t xml:space="preserve"> u odnosu na prošlu godinu (Indeks: </w:t>
      </w:r>
      <w:r w:rsidR="008F18AF">
        <w:rPr>
          <w:rFonts w:ascii="Times New Roman" w:hAnsi="Times New Roman" w:cs="Times New Roman"/>
          <w:sz w:val="24"/>
          <w:szCs w:val="24"/>
        </w:rPr>
        <w:t>119,16</w:t>
      </w:r>
      <w:r w:rsidR="00AF0D63">
        <w:rPr>
          <w:rFonts w:ascii="Times New Roman" w:hAnsi="Times New Roman" w:cs="Times New Roman"/>
          <w:sz w:val="24"/>
          <w:szCs w:val="24"/>
        </w:rPr>
        <w:t xml:space="preserve"> </w:t>
      </w:r>
      <w:r w:rsidR="008F18AF">
        <w:rPr>
          <w:rFonts w:ascii="Times New Roman" w:hAnsi="Times New Roman" w:cs="Times New Roman"/>
          <w:sz w:val="24"/>
          <w:szCs w:val="24"/>
        </w:rPr>
        <w:t>%). Povećanje</w:t>
      </w:r>
      <w:r w:rsidR="00794D62">
        <w:rPr>
          <w:rFonts w:ascii="Times New Roman" w:hAnsi="Times New Roman" w:cs="Times New Roman"/>
          <w:sz w:val="24"/>
          <w:szCs w:val="24"/>
        </w:rPr>
        <w:t xml:space="preserve"> prihoda u odnosu na </w:t>
      </w:r>
      <w:r w:rsidR="008F18AF">
        <w:rPr>
          <w:rFonts w:ascii="Times New Roman" w:hAnsi="Times New Roman" w:cs="Times New Roman"/>
          <w:sz w:val="24"/>
          <w:szCs w:val="24"/>
        </w:rPr>
        <w:t>isto razdoblje prošle godine</w:t>
      </w:r>
      <w:r w:rsidR="006027AC">
        <w:rPr>
          <w:rFonts w:ascii="Times New Roman" w:hAnsi="Times New Roman" w:cs="Times New Roman"/>
          <w:sz w:val="24"/>
          <w:szCs w:val="24"/>
        </w:rPr>
        <w:t xml:space="preserve"> je rezultat </w:t>
      </w:r>
      <w:r w:rsidR="008F18AF">
        <w:rPr>
          <w:rFonts w:ascii="Times New Roman" w:hAnsi="Times New Roman" w:cs="Times New Roman"/>
          <w:sz w:val="24"/>
          <w:szCs w:val="24"/>
        </w:rPr>
        <w:t>većih rashoda za zaposlene</w:t>
      </w:r>
      <w:r w:rsidR="00732992">
        <w:rPr>
          <w:rFonts w:ascii="Times New Roman" w:hAnsi="Times New Roman" w:cs="Times New Roman"/>
          <w:sz w:val="24"/>
          <w:szCs w:val="24"/>
        </w:rPr>
        <w:t>.</w:t>
      </w:r>
    </w:p>
    <w:p w:rsidR="004E4037" w:rsidRDefault="004E4037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598" w:rsidRPr="00E71598" w:rsidRDefault="00094BAC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Skupina </w:t>
      </w:r>
      <w:r w:rsidR="00E71598" w:rsidRPr="00E71598">
        <w:rPr>
          <w:rFonts w:ascii="Times New Roman" w:hAnsi="Times New Roman" w:cs="Times New Roman"/>
          <w:b/>
          <w:sz w:val="24"/>
          <w:szCs w:val="24"/>
        </w:rPr>
        <w:t>31-Rashodi za zaposlene</w:t>
      </w:r>
    </w:p>
    <w:p w:rsidR="00E71598" w:rsidRPr="00E71598" w:rsidRDefault="00E71598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598" w:rsidRPr="00E71598" w:rsidRDefault="00E71598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598">
        <w:rPr>
          <w:rFonts w:ascii="Times New Roman" w:hAnsi="Times New Roman" w:cs="Times New Roman"/>
          <w:sz w:val="24"/>
          <w:szCs w:val="24"/>
        </w:rPr>
        <w:t>Rashodi za zaposlene</w:t>
      </w:r>
      <w:r w:rsidR="00A87AEF">
        <w:rPr>
          <w:rFonts w:ascii="Times New Roman" w:hAnsi="Times New Roman" w:cs="Times New Roman"/>
          <w:sz w:val="24"/>
          <w:szCs w:val="24"/>
        </w:rPr>
        <w:t xml:space="preserve"> do</w:t>
      </w:r>
      <w:r w:rsidRPr="00E71598">
        <w:rPr>
          <w:rFonts w:ascii="Times New Roman" w:hAnsi="Times New Roman" w:cs="Times New Roman"/>
          <w:sz w:val="24"/>
          <w:szCs w:val="24"/>
        </w:rPr>
        <w:t xml:space="preserve"> </w:t>
      </w:r>
      <w:r w:rsidR="00A87AEF">
        <w:rPr>
          <w:rFonts w:ascii="Times New Roman" w:hAnsi="Times New Roman" w:cs="Times New Roman"/>
          <w:sz w:val="24"/>
          <w:szCs w:val="24"/>
        </w:rPr>
        <w:t xml:space="preserve">30.6. </w:t>
      </w:r>
      <w:r w:rsidRPr="00E71598">
        <w:rPr>
          <w:rFonts w:ascii="Times New Roman" w:hAnsi="Times New Roman" w:cs="Times New Roman"/>
          <w:sz w:val="24"/>
          <w:szCs w:val="24"/>
        </w:rPr>
        <w:t xml:space="preserve">su ostvareni u iznosu </w:t>
      </w:r>
      <w:r w:rsidR="007062EC">
        <w:rPr>
          <w:rFonts w:ascii="Times New Roman" w:hAnsi="Times New Roman" w:cs="Times New Roman"/>
          <w:sz w:val="24"/>
          <w:szCs w:val="24"/>
        </w:rPr>
        <w:t>1.625.952,14</w:t>
      </w:r>
      <w:r w:rsidR="006027AC">
        <w:rPr>
          <w:rFonts w:ascii="Times New Roman" w:hAnsi="Times New Roman" w:cs="Times New Roman"/>
          <w:sz w:val="24"/>
          <w:szCs w:val="24"/>
        </w:rPr>
        <w:t xml:space="preserve"> eura</w:t>
      </w:r>
      <w:r w:rsidRPr="00E71598">
        <w:rPr>
          <w:rFonts w:ascii="Times New Roman" w:hAnsi="Times New Roman" w:cs="Times New Roman"/>
          <w:sz w:val="24"/>
          <w:szCs w:val="24"/>
        </w:rPr>
        <w:t xml:space="preserve"> što je </w:t>
      </w:r>
      <w:r w:rsidR="007062EC">
        <w:rPr>
          <w:rFonts w:ascii="Times New Roman" w:hAnsi="Times New Roman" w:cs="Times New Roman"/>
          <w:sz w:val="24"/>
          <w:szCs w:val="24"/>
        </w:rPr>
        <w:t>50,08</w:t>
      </w:r>
      <w:r w:rsidR="00C25B26">
        <w:rPr>
          <w:rFonts w:ascii="Times New Roman" w:hAnsi="Times New Roman" w:cs="Times New Roman"/>
          <w:sz w:val="24"/>
          <w:szCs w:val="24"/>
        </w:rPr>
        <w:t xml:space="preserve"> </w:t>
      </w:r>
      <w:r w:rsidRPr="00E71598">
        <w:rPr>
          <w:rFonts w:ascii="Times New Roman" w:hAnsi="Times New Roman" w:cs="Times New Roman"/>
          <w:sz w:val="24"/>
          <w:szCs w:val="24"/>
        </w:rPr>
        <w:t xml:space="preserve">% </w:t>
      </w:r>
      <w:r w:rsidR="000F3B5E">
        <w:rPr>
          <w:rFonts w:ascii="Times New Roman" w:hAnsi="Times New Roman" w:cs="Times New Roman"/>
          <w:sz w:val="24"/>
          <w:szCs w:val="24"/>
        </w:rPr>
        <w:t>tekućeg</w:t>
      </w:r>
      <w:r w:rsidRPr="00E71598">
        <w:rPr>
          <w:rFonts w:ascii="Times New Roman" w:hAnsi="Times New Roman" w:cs="Times New Roman"/>
          <w:sz w:val="24"/>
          <w:szCs w:val="24"/>
        </w:rPr>
        <w:t xml:space="preserve"> plana.</w:t>
      </w:r>
      <w:r w:rsidR="00120D01">
        <w:rPr>
          <w:rFonts w:ascii="Times New Roman" w:hAnsi="Times New Roman" w:cs="Times New Roman"/>
          <w:sz w:val="24"/>
          <w:szCs w:val="24"/>
        </w:rPr>
        <w:t xml:space="preserve"> </w:t>
      </w:r>
      <w:r w:rsidR="007062EC">
        <w:rPr>
          <w:rFonts w:ascii="Times New Roman" w:hAnsi="Times New Roman" w:cs="Times New Roman"/>
          <w:sz w:val="24"/>
          <w:szCs w:val="24"/>
        </w:rPr>
        <w:t>U odnosu na 2023</w:t>
      </w:r>
      <w:r w:rsidR="00826426">
        <w:rPr>
          <w:rFonts w:ascii="Times New Roman" w:hAnsi="Times New Roman" w:cs="Times New Roman"/>
          <w:sz w:val="24"/>
          <w:szCs w:val="24"/>
        </w:rPr>
        <w:t>. godinu poveć</w:t>
      </w:r>
      <w:r w:rsidR="007062EC">
        <w:rPr>
          <w:rFonts w:ascii="Times New Roman" w:hAnsi="Times New Roman" w:cs="Times New Roman"/>
          <w:sz w:val="24"/>
          <w:szCs w:val="24"/>
        </w:rPr>
        <w:t>ani su rashodi za zaposlene za 20,76</w:t>
      </w:r>
      <w:r w:rsidR="00826426">
        <w:rPr>
          <w:rFonts w:ascii="Times New Roman" w:hAnsi="Times New Roman" w:cs="Times New Roman"/>
          <w:sz w:val="24"/>
          <w:szCs w:val="24"/>
        </w:rPr>
        <w:t xml:space="preserve"> postotnih poena zbog povećanja koeficijenata</w:t>
      </w:r>
      <w:r w:rsidR="00105068">
        <w:rPr>
          <w:rFonts w:ascii="Times New Roman" w:hAnsi="Times New Roman" w:cs="Times New Roman"/>
          <w:sz w:val="24"/>
          <w:szCs w:val="24"/>
        </w:rPr>
        <w:t xml:space="preserve"> i osnovice</w:t>
      </w:r>
      <w:r w:rsidR="00826426">
        <w:rPr>
          <w:rFonts w:ascii="Times New Roman" w:hAnsi="Times New Roman" w:cs="Times New Roman"/>
          <w:sz w:val="24"/>
          <w:szCs w:val="24"/>
        </w:rPr>
        <w:t xml:space="preserve"> za službenike, namještenike i </w:t>
      </w:r>
      <w:r w:rsidR="00105068">
        <w:rPr>
          <w:rFonts w:ascii="Times New Roman" w:hAnsi="Times New Roman" w:cs="Times New Roman"/>
          <w:sz w:val="24"/>
          <w:szCs w:val="24"/>
        </w:rPr>
        <w:t>pravosudne dužnosnike</w:t>
      </w:r>
      <w:r w:rsidR="00826426">
        <w:rPr>
          <w:rFonts w:ascii="Times New Roman" w:hAnsi="Times New Roman" w:cs="Times New Roman"/>
          <w:sz w:val="24"/>
          <w:szCs w:val="24"/>
        </w:rPr>
        <w:t>.</w:t>
      </w:r>
    </w:p>
    <w:p w:rsidR="00E71598" w:rsidRPr="00E71598" w:rsidRDefault="00E71598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598" w:rsidRPr="00E71598" w:rsidRDefault="00B2625D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Skupina</w:t>
      </w:r>
      <w:r w:rsidR="00E71598" w:rsidRPr="00E71598">
        <w:rPr>
          <w:rFonts w:ascii="Times New Roman" w:hAnsi="Times New Roman" w:cs="Times New Roman"/>
          <w:b/>
          <w:sz w:val="24"/>
          <w:szCs w:val="24"/>
        </w:rPr>
        <w:t xml:space="preserve"> 32- Materijalni rashodi</w:t>
      </w:r>
    </w:p>
    <w:p w:rsidR="00E71598" w:rsidRPr="00E71598" w:rsidRDefault="00E71598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598" w:rsidRDefault="00E71598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598">
        <w:rPr>
          <w:rFonts w:ascii="Times New Roman" w:hAnsi="Times New Roman" w:cs="Times New Roman"/>
          <w:sz w:val="24"/>
          <w:szCs w:val="24"/>
        </w:rPr>
        <w:t xml:space="preserve">Materijalni rashodi su ostvareni u iznosu </w:t>
      </w:r>
      <w:r w:rsidR="007062EC">
        <w:rPr>
          <w:rFonts w:ascii="Times New Roman" w:hAnsi="Times New Roman" w:cs="Times New Roman"/>
          <w:sz w:val="24"/>
          <w:szCs w:val="24"/>
        </w:rPr>
        <w:t>65.031,63</w:t>
      </w:r>
      <w:r w:rsidR="00120D01">
        <w:rPr>
          <w:rFonts w:ascii="Times New Roman" w:hAnsi="Times New Roman" w:cs="Times New Roman"/>
          <w:sz w:val="24"/>
          <w:szCs w:val="24"/>
        </w:rPr>
        <w:t xml:space="preserve"> eura</w:t>
      </w:r>
      <w:r w:rsidRPr="00E71598">
        <w:rPr>
          <w:rFonts w:ascii="Times New Roman" w:hAnsi="Times New Roman" w:cs="Times New Roman"/>
          <w:sz w:val="24"/>
          <w:szCs w:val="24"/>
        </w:rPr>
        <w:t xml:space="preserve">, što je </w:t>
      </w:r>
      <w:r w:rsidR="007062EC">
        <w:rPr>
          <w:rFonts w:ascii="Times New Roman" w:hAnsi="Times New Roman" w:cs="Times New Roman"/>
          <w:sz w:val="24"/>
          <w:szCs w:val="24"/>
        </w:rPr>
        <w:t>smanjenje</w:t>
      </w:r>
      <w:r w:rsidR="00120D01">
        <w:rPr>
          <w:rFonts w:ascii="Times New Roman" w:hAnsi="Times New Roman" w:cs="Times New Roman"/>
          <w:sz w:val="24"/>
          <w:szCs w:val="24"/>
        </w:rPr>
        <w:t xml:space="preserve"> u odnosu na isto razd</w:t>
      </w:r>
      <w:r w:rsidR="007062EC">
        <w:rPr>
          <w:rFonts w:ascii="Times New Roman" w:hAnsi="Times New Roman" w:cs="Times New Roman"/>
          <w:sz w:val="24"/>
          <w:szCs w:val="24"/>
        </w:rPr>
        <w:t>oblje prošle godine (Indeks: 63,21</w:t>
      </w:r>
      <w:r w:rsidR="00120D01">
        <w:rPr>
          <w:rFonts w:ascii="Times New Roman" w:hAnsi="Times New Roman" w:cs="Times New Roman"/>
          <w:sz w:val="24"/>
          <w:szCs w:val="24"/>
        </w:rPr>
        <w:t>%)</w:t>
      </w:r>
      <w:r w:rsidR="00450A3F">
        <w:rPr>
          <w:rFonts w:ascii="Times New Roman" w:hAnsi="Times New Roman" w:cs="Times New Roman"/>
          <w:sz w:val="24"/>
          <w:szCs w:val="24"/>
        </w:rPr>
        <w:t>.</w:t>
      </w:r>
      <w:r w:rsidR="00120D01">
        <w:rPr>
          <w:rFonts w:ascii="Times New Roman" w:hAnsi="Times New Roman" w:cs="Times New Roman"/>
          <w:sz w:val="24"/>
          <w:szCs w:val="24"/>
        </w:rPr>
        <w:t xml:space="preserve"> </w:t>
      </w:r>
      <w:r w:rsidR="00450A3F">
        <w:rPr>
          <w:rFonts w:ascii="Times New Roman" w:hAnsi="Times New Roman" w:cs="Times New Roman"/>
          <w:sz w:val="24"/>
          <w:szCs w:val="24"/>
        </w:rPr>
        <w:t>N</w:t>
      </w:r>
      <w:r w:rsidR="00450A3F" w:rsidRPr="00E71598">
        <w:rPr>
          <w:rFonts w:ascii="Times New Roman" w:hAnsi="Times New Roman" w:cs="Times New Roman"/>
          <w:sz w:val="24"/>
          <w:szCs w:val="24"/>
        </w:rPr>
        <w:t xml:space="preserve">ajznačajniji </w:t>
      </w:r>
      <w:r w:rsidR="00450A3F">
        <w:rPr>
          <w:rFonts w:ascii="Times New Roman" w:hAnsi="Times New Roman" w:cs="Times New Roman"/>
          <w:sz w:val="24"/>
          <w:szCs w:val="24"/>
        </w:rPr>
        <w:t>materijalni</w:t>
      </w:r>
      <w:r w:rsidRPr="00E71598">
        <w:rPr>
          <w:rFonts w:ascii="Times New Roman" w:hAnsi="Times New Roman" w:cs="Times New Roman"/>
          <w:sz w:val="24"/>
          <w:szCs w:val="24"/>
        </w:rPr>
        <w:t xml:space="preserve"> rashod</w:t>
      </w:r>
      <w:r w:rsidR="00450A3F">
        <w:rPr>
          <w:rFonts w:ascii="Times New Roman" w:hAnsi="Times New Roman" w:cs="Times New Roman"/>
          <w:sz w:val="24"/>
          <w:szCs w:val="24"/>
        </w:rPr>
        <w:t>i</w:t>
      </w:r>
      <w:r w:rsidRPr="00E71598">
        <w:rPr>
          <w:rFonts w:ascii="Times New Roman" w:hAnsi="Times New Roman" w:cs="Times New Roman"/>
          <w:sz w:val="24"/>
          <w:szCs w:val="24"/>
        </w:rPr>
        <w:t xml:space="preserve"> su </w:t>
      </w:r>
      <w:r w:rsidR="00450A3F">
        <w:rPr>
          <w:rFonts w:ascii="Times New Roman" w:hAnsi="Times New Roman" w:cs="Times New Roman"/>
          <w:sz w:val="24"/>
          <w:szCs w:val="24"/>
        </w:rPr>
        <w:t xml:space="preserve">rashodi za </w:t>
      </w:r>
      <w:r w:rsidR="007062EC">
        <w:rPr>
          <w:rFonts w:ascii="Times New Roman" w:hAnsi="Times New Roman" w:cs="Times New Roman"/>
          <w:sz w:val="24"/>
          <w:szCs w:val="24"/>
        </w:rPr>
        <w:t>materijal i energiju</w:t>
      </w:r>
      <w:r w:rsidR="00450A3F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7062EC">
        <w:rPr>
          <w:rFonts w:ascii="Times New Roman" w:hAnsi="Times New Roman" w:cs="Times New Roman"/>
          <w:sz w:val="24"/>
          <w:szCs w:val="24"/>
        </w:rPr>
        <w:t>27.090,41 eura što</w:t>
      </w:r>
      <w:r w:rsidR="00450A3F">
        <w:rPr>
          <w:rFonts w:ascii="Times New Roman" w:hAnsi="Times New Roman" w:cs="Times New Roman"/>
          <w:sz w:val="24"/>
          <w:szCs w:val="24"/>
        </w:rPr>
        <w:t xml:space="preserve"> je </w:t>
      </w:r>
      <w:r w:rsidR="007062EC">
        <w:rPr>
          <w:rFonts w:ascii="Times New Roman" w:hAnsi="Times New Roman" w:cs="Times New Roman"/>
          <w:sz w:val="24"/>
          <w:szCs w:val="24"/>
        </w:rPr>
        <w:t>25,18</w:t>
      </w:r>
      <w:r w:rsidR="00450A3F">
        <w:rPr>
          <w:rFonts w:ascii="Times New Roman" w:hAnsi="Times New Roman" w:cs="Times New Roman"/>
          <w:sz w:val="24"/>
          <w:szCs w:val="24"/>
        </w:rPr>
        <w:t>%</w:t>
      </w:r>
      <w:r w:rsidR="00B44FAE">
        <w:rPr>
          <w:rFonts w:ascii="Times New Roman" w:hAnsi="Times New Roman" w:cs="Times New Roman"/>
          <w:sz w:val="24"/>
          <w:szCs w:val="24"/>
        </w:rPr>
        <w:t xml:space="preserve"> </w:t>
      </w:r>
      <w:r w:rsidR="000F3B5E">
        <w:rPr>
          <w:rFonts w:ascii="Times New Roman" w:hAnsi="Times New Roman" w:cs="Times New Roman"/>
          <w:sz w:val="24"/>
          <w:szCs w:val="24"/>
        </w:rPr>
        <w:t>tekućeg</w:t>
      </w:r>
      <w:r w:rsidR="00B44FAE">
        <w:rPr>
          <w:rFonts w:ascii="Times New Roman" w:hAnsi="Times New Roman" w:cs="Times New Roman"/>
          <w:sz w:val="24"/>
          <w:szCs w:val="24"/>
        </w:rPr>
        <w:t xml:space="preserve"> plana i </w:t>
      </w:r>
      <w:r w:rsidR="007062EC">
        <w:rPr>
          <w:rFonts w:ascii="Times New Roman" w:hAnsi="Times New Roman" w:cs="Times New Roman"/>
          <w:sz w:val="24"/>
          <w:szCs w:val="24"/>
        </w:rPr>
        <w:t>skladu</w:t>
      </w:r>
      <w:r w:rsidR="000F3B5E">
        <w:rPr>
          <w:rFonts w:ascii="Times New Roman" w:hAnsi="Times New Roman" w:cs="Times New Roman"/>
          <w:sz w:val="24"/>
          <w:szCs w:val="24"/>
        </w:rPr>
        <w:t xml:space="preserve"> </w:t>
      </w:r>
      <w:r w:rsidR="007062EC">
        <w:rPr>
          <w:rFonts w:ascii="Times New Roman" w:hAnsi="Times New Roman" w:cs="Times New Roman"/>
          <w:sz w:val="24"/>
          <w:szCs w:val="24"/>
        </w:rPr>
        <w:t xml:space="preserve">s </w:t>
      </w:r>
      <w:r w:rsidR="000F3B5E">
        <w:rPr>
          <w:rFonts w:ascii="Times New Roman" w:hAnsi="Times New Roman" w:cs="Times New Roman"/>
          <w:sz w:val="24"/>
          <w:szCs w:val="24"/>
        </w:rPr>
        <w:t>izvršenje</w:t>
      </w:r>
      <w:r w:rsidR="007062EC">
        <w:rPr>
          <w:rFonts w:ascii="Times New Roman" w:hAnsi="Times New Roman" w:cs="Times New Roman"/>
          <w:sz w:val="24"/>
          <w:szCs w:val="24"/>
        </w:rPr>
        <w:t>m</w:t>
      </w:r>
      <w:r w:rsidR="000F3B5E">
        <w:rPr>
          <w:rFonts w:ascii="Times New Roman" w:hAnsi="Times New Roman" w:cs="Times New Roman"/>
          <w:sz w:val="24"/>
          <w:szCs w:val="24"/>
        </w:rPr>
        <w:t xml:space="preserve"> </w:t>
      </w:r>
      <w:r w:rsidR="007062EC">
        <w:rPr>
          <w:rFonts w:ascii="Times New Roman" w:hAnsi="Times New Roman" w:cs="Times New Roman"/>
          <w:sz w:val="24"/>
          <w:szCs w:val="24"/>
        </w:rPr>
        <w:t>u istom razdoblju prošle godine</w:t>
      </w:r>
      <w:r w:rsidR="00B44FAE">
        <w:rPr>
          <w:rFonts w:ascii="Times New Roman" w:hAnsi="Times New Roman" w:cs="Times New Roman"/>
          <w:sz w:val="24"/>
          <w:szCs w:val="24"/>
        </w:rPr>
        <w:t>.</w:t>
      </w:r>
      <w:r w:rsidR="007062EC">
        <w:rPr>
          <w:rFonts w:ascii="Times New Roman" w:hAnsi="Times New Roman" w:cs="Times New Roman"/>
          <w:sz w:val="24"/>
          <w:szCs w:val="24"/>
        </w:rPr>
        <w:t xml:space="preserve"> Naknade troškova zaposlenima</w:t>
      </w:r>
      <w:r w:rsidR="00313C5C">
        <w:rPr>
          <w:rFonts w:ascii="Times New Roman" w:hAnsi="Times New Roman" w:cs="Times New Roman"/>
          <w:sz w:val="24"/>
          <w:szCs w:val="24"/>
        </w:rPr>
        <w:t xml:space="preserve"> su veće za 15,95 postotnih poena u odnosu na isto razdoblje prošle godine jer </w:t>
      </w:r>
      <w:r w:rsidR="00105068">
        <w:rPr>
          <w:rFonts w:ascii="Times New Roman" w:hAnsi="Times New Roman" w:cs="Times New Roman"/>
          <w:sz w:val="24"/>
          <w:szCs w:val="24"/>
        </w:rPr>
        <w:t>pravosudni dužnosnici imaju od 2024.</w:t>
      </w:r>
      <w:r w:rsidR="00313C5C">
        <w:rPr>
          <w:rFonts w:ascii="Times New Roman" w:hAnsi="Times New Roman" w:cs="Times New Roman"/>
          <w:sz w:val="24"/>
          <w:szCs w:val="24"/>
        </w:rPr>
        <w:t xml:space="preserve"> pravo na naknadu troškova prijevoza s posla i na posao. Rashodi za usluge su manji nego prošle godine u istom razdoblju (Indeks: 20,78%). Do manjih rashoda je došlo zbog toga što je u 2023.</w:t>
      </w:r>
      <w:r w:rsidR="00A87AEF">
        <w:rPr>
          <w:rFonts w:ascii="Times New Roman" w:hAnsi="Times New Roman" w:cs="Times New Roman"/>
          <w:sz w:val="24"/>
          <w:szCs w:val="24"/>
        </w:rPr>
        <w:t>,</w:t>
      </w:r>
      <w:r w:rsidR="00313C5C">
        <w:rPr>
          <w:rFonts w:ascii="Times New Roman" w:hAnsi="Times New Roman" w:cs="Times New Roman"/>
          <w:sz w:val="24"/>
          <w:szCs w:val="24"/>
        </w:rPr>
        <w:t xml:space="preserve"> Sud</w:t>
      </w:r>
      <w:r w:rsidR="00B44FAE">
        <w:rPr>
          <w:rFonts w:ascii="Times New Roman" w:hAnsi="Times New Roman" w:cs="Times New Roman"/>
          <w:sz w:val="24"/>
          <w:szCs w:val="24"/>
        </w:rPr>
        <w:t xml:space="preserve"> </w:t>
      </w:r>
      <w:r w:rsidR="00A87AEF">
        <w:rPr>
          <w:rFonts w:ascii="Times New Roman" w:hAnsi="Times New Roman" w:cs="Times New Roman"/>
          <w:sz w:val="24"/>
          <w:szCs w:val="24"/>
        </w:rPr>
        <w:t xml:space="preserve">imao </w:t>
      </w:r>
      <w:r w:rsidR="00B44FAE">
        <w:rPr>
          <w:rFonts w:ascii="Times New Roman" w:hAnsi="Times New Roman" w:cs="Times New Roman"/>
          <w:sz w:val="24"/>
          <w:szCs w:val="24"/>
        </w:rPr>
        <w:t>troškove selidbe</w:t>
      </w:r>
      <w:r w:rsidR="00A87AEF">
        <w:rPr>
          <w:rFonts w:ascii="Times New Roman" w:hAnsi="Times New Roman" w:cs="Times New Roman"/>
          <w:sz w:val="24"/>
          <w:szCs w:val="24"/>
        </w:rPr>
        <w:t xml:space="preserve"> na</w:t>
      </w:r>
      <w:r w:rsidR="00B44FAE">
        <w:rPr>
          <w:rFonts w:ascii="Times New Roman" w:hAnsi="Times New Roman" w:cs="Times New Roman"/>
          <w:sz w:val="24"/>
          <w:szCs w:val="24"/>
        </w:rPr>
        <w:t xml:space="preserve"> </w:t>
      </w:r>
      <w:r w:rsidR="00313C5C">
        <w:rPr>
          <w:rFonts w:ascii="Times New Roman" w:hAnsi="Times New Roman" w:cs="Times New Roman"/>
          <w:sz w:val="24"/>
          <w:szCs w:val="24"/>
        </w:rPr>
        <w:t>n</w:t>
      </w:r>
      <w:r w:rsidR="00B44FAE">
        <w:rPr>
          <w:rFonts w:ascii="Times New Roman" w:hAnsi="Times New Roman" w:cs="Times New Roman"/>
          <w:sz w:val="24"/>
          <w:szCs w:val="24"/>
        </w:rPr>
        <w:t>ovu lokaciju</w:t>
      </w:r>
      <w:r w:rsidR="00313C5C">
        <w:rPr>
          <w:rFonts w:ascii="Times New Roman" w:hAnsi="Times New Roman" w:cs="Times New Roman"/>
          <w:sz w:val="24"/>
          <w:szCs w:val="24"/>
        </w:rPr>
        <w:t xml:space="preserve"> i</w:t>
      </w:r>
      <w:r w:rsidR="003C5762">
        <w:rPr>
          <w:rFonts w:ascii="Times New Roman" w:hAnsi="Times New Roman" w:cs="Times New Roman"/>
          <w:sz w:val="24"/>
          <w:szCs w:val="24"/>
        </w:rPr>
        <w:t xml:space="preserve"> sanaciju krova</w:t>
      </w:r>
      <w:r w:rsidR="00B44FAE">
        <w:rPr>
          <w:rFonts w:ascii="Times New Roman" w:hAnsi="Times New Roman" w:cs="Times New Roman"/>
          <w:sz w:val="24"/>
          <w:szCs w:val="24"/>
        </w:rPr>
        <w:t>.</w:t>
      </w:r>
      <w:r w:rsidR="00313C5C">
        <w:rPr>
          <w:rFonts w:ascii="Times New Roman" w:hAnsi="Times New Roman" w:cs="Times New Roman"/>
          <w:sz w:val="24"/>
          <w:szCs w:val="24"/>
        </w:rPr>
        <w:t xml:space="preserve"> U 2024. godini</w:t>
      </w:r>
      <w:r w:rsidR="005E03B0">
        <w:rPr>
          <w:rFonts w:ascii="Times New Roman" w:hAnsi="Times New Roman" w:cs="Times New Roman"/>
          <w:sz w:val="24"/>
          <w:szCs w:val="24"/>
        </w:rPr>
        <w:t xml:space="preserve"> podmirenje troškova</w:t>
      </w:r>
      <w:r w:rsidR="00313C5C">
        <w:rPr>
          <w:rFonts w:ascii="Times New Roman" w:hAnsi="Times New Roman" w:cs="Times New Roman"/>
          <w:sz w:val="24"/>
          <w:szCs w:val="24"/>
        </w:rPr>
        <w:t xml:space="preserve"> za komunalne usluge na staroj lokaciji Suda je</w:t>
      </w:r>
      <w:r w:rsidR="005E03B0">
        <w:rPr>
          <w:rFonts w:ascii="Times New Roman" w:hAnsi="Times New Roman" w:cs="Times New Roman"/>
          <w:sz w:val="24"/>
          <w:szCs w:val="24"/>
        </w:rPr>
        <w:t xml:space="preserve"> preuzelo</w:t>
      </w:r>
      <w:r w:rsidR="00313C5C">
        <w:rPr>
          <w:rFonts w:ascii="Times New Roman" w:hAnsi="Times New Roman" w:cs="Times New Roman"/>
          <w:sz w:val="24"/>
          <w:szCs w:val="24"/>
        </w:rPr>
        <w:t xml:space="preserve"> Ministarstvo pravosuđa, uprave i digitalne</w:t>
      </w:r>
      <w:r w:rsidR="005E03B0">
        <w:rPr>
          <w:rFonts w:ascii="Times New Roman" w:hAnsi="Times New Roman" w:cs="Times New Roman"/>
          <w:sz w:val="24"/>
          <w:szCs w:val="24"/>
        </w:rPr>
        <w:t xml:space="preserve"> transformacije</w:t>
      </w:r>
      <w:r w:rsidR="00313C5C">
        <w:rPr>
          <w:rFonts w:ascii="Times New Roman" w:hAnsi="Times New Roman" w:cs="Times New Roman"/>
          <w:sz w:val="24"/>
          <w:szCs w:val="24"/>
        </w:rPr>
        <w:t xml:space="preserve">. </w:t>
      </w:r>
      <w:r w:rsidR="003C5762">
        <w:rPr>
          <w:rFonts w:ascii="Times New Roman" w:hAnsi="Times New Roman" w:cs="Times New Roman"/>
          <w:sz w:val="24"/>
          <w:szCs w:val="24"/>
        </w:rPr>
        <w:t xml:space="preserve"> </w:t>
      </w:r>
      <w:r w:rsidR="00B44F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5C" w:rsidRPr="00E71598" w:rsidRDefault="00313C5C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0FF" w:rsidRDefault="007F50FF" w:rsidP="00714A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EE5" w:rsidRPr="00D12EE5" w:rsidRDefault="00D12EE5" w:rsidP="00714ABB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12EE5">
        <w:rPr>
          <w:rFonts w:ascii="Times New Roman" w:hAnsi="Times New Roman" w:cs="Times New Roman"/>
          <w:b/>
          <w:sz w:val="24"/>
          <w:szCs w:val="24"/>
        </w:rPr>
        <w:t xml:space="preserve">B) RAČUN PRIHODA I RASHODA </w:t>
      </w:r>
      <w:r w:rsidRPr="00D12EE5">
        <w:rPr>
          <w:rFonts w:ascii="Times New Roman" w:hAnsi="Times New Roman" w:cs="Times New Roman"/>
          <w:sz w:val="24"/>
          <w:szCs w:val="24"/>
        </w:rPr>
        <w:t>(prihodi i rashodi prema izvorima financiranja)</w:t>
      </w:r>
    </w:p>
    <w:p w:rsidR="00D12EE5" w:rsidRDefault="00D12EE5" w:rsidP="00714A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51A" w:rsidRDefault="00F1251A" w:rsidP="00714A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Izvor financiranja 11 op</w:t>
      </w:r>
      <w:r w:rsidR="00226AC6">
        <w:rPr>
          <w:rFonts w:ascii="Times New Roman" w:hAnsi="Times New Roman" w:cs="Times New Roman"/>
          <w:sz w:val="24"/>
          <w:szCs w:val="24"/>
        </w:rPr>
        <w:t>ći prihodi i primici - prihodi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AC6">
        <w:rPr>
          <w:rFonts w:ascii="Times New Roman" w:hAnsi="Times New Roman" w:cs="Times New Roman"/>
          <w:sz w:val="24"/>
          <w:szCs w:val="24"/>
        </w:rPr>
        <w:t>veći u odnosu na</w:t>
      </w:r>
      <w:r w:rsidR="005E03B0">
        <w:rPr>
          <w:rFonts w:ascii="Times New Roman" w:hAnsi="Times New Roman" w:cs="Times New Roman"/>
          <w:sz w:val="24"/>
          <w:szCs w:val="24"/>
        </w:rPr>
        <w:t xml:space="preserve"> isto razdoblje</w:t>
      </w:r>
      <w:r w:rsidR="00226AC6">
        <w:rPr>
          <w:rFonts w:ascii="Times New Roman" w:hAnsi="Times New Roman" w:cs="Times New Roman"/>
          <w:sz w:val="24"/>
          <w:szCs w:val="24"/>
        </w:rPr>
        <w:t xml:space="preserve"> 202</w:t>
      </w:r>
      <w:r w:rsidR="005E03B0">
        <w:rPr>
          <w:rFonts w:ascii="Times New Roman" w:hAnsi="Times New Roman" w:cs="Times New Roman"/>
          <w:sz w:val="24"/>
          <w:szCs w:val="24"/>
        </w:rPr>
        <w:t>3. godine</w:t>
      </w:r>
      <w:r w:rsidR="00226AC6">
        <w:rPr>
          <w:rFonts w:ascii="Times New Roman" w:hAnsi="Times New Roman" w:cs="Times New Roman"/>
          <w:sz w:val="24"/>
          <w:szCs w:val="24"/>
        </w:rPr>
        <w:t xml:space="preserve"> (</w:t>
      </w:r>
      <w:r w:rsidR="005E03B0">
        <w:rPr>
          <w:rFonts w:ascii="Times New Roman" w:hAnsi="Times New Roman" w:cs="Times New Roman"/>
          <w:sz w:val="24"/>
          <w:szCs w:val="24"/>
        </w:rPr>
        <w:t xml:space="preserve">Indeks: </w:t>
      </w:r>
      <w:r w:rsidR="00226AC6">
        <w:rPr>
          <w:rFonts w:ascii="Times New Roman" w:hAnsi="Times New Roman" w:cs="Times New Roman"/>
          <w:sz w:val="24"/>
          <w:szCs w:val="24"/>
        </w:rPr>
        <w:t>1</w:t>
      </w:r>
      <w:r w:rsidR="005E03B0">
        <w:rPr>
          <w:rFonts w:ascii="Times New Roman" w:hAnsi="Times New Roman" w:cs="Times New Roman"/>
          <w:sz w:val="24"/>
          <w:szCs w:val="24"/>
        </w:rPr>
        <w:t>19,16</w:t>
      </w:r>
      <w:r w:rsidR="00226AC6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) zbog </w:t>
      </w:r>
      <w:r w:rsidR="00226AC6">
        <w:rPr>
          <w:rFonts w:ascii="Times New Roman" w:hAnsi="Times New Roman" w:cs="Times New Roman"/>
          <w:sz w:val="24"/>
          <w:szCs w:val="24"/>
        </w:rPr>
        <w:t xml:space="preserve">većih rashoda </w:t>
      </w:r>
      <w:r w:rsidR="00354D30">
        <w:rPr>
          <w:rFonts w:ascii="Times New Roman" w:hAnsi="Times New Roman" w:cs="Times New Roman"/>
          <w:sz w:val="24"/>
          <w:szCs w:val="24"/>
        </w:rPr>
        <w:t>za plaće zaposlenika</w:t>
      </w:r>
      <w:r w:rsidR="009A07D8">
        <w:rPr>
          <w:rFonts w:ascii="Times New Roman" w:hAnsi="Times New Roman" w:cs="Times New Roman"/>
          <w:sz w:val="24"/>
          <w:szCs w:val="24"/>
        </w:rPr>
        <w:t>.</w:t>
      </w:r>
    </w:p>
    <w:p w:rsidR="009A07D8" w:rsidRDefault="009A07D8" w:rsidP="00714A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 financiranja 31 vlastiti prihodi - </w:t>
      </w:r>
      <w:r w:rsidR="005E03B0">
        <w:rPr>
          <w:rFonts w:ascii="Times New Roman" w:hAnsi="Times New Roman" w:cs="Times New Roman"/>
          <w:sz w:val="24"/>
          <w:szCs w:val="24"/>
        </w:rPr>
        <w:t>Ostvareni</w:t>
      </w:r>
      <w:r w:rsidR="007C7E9A">
        <w:rPr>
          <w:rFonts w:ascii="Times New Roman" w:hAnsi="Times New Roman" w:cs="Times New Roman"/>
          <w:sz w:val="24"/>
          <w:szCs w:val="24"/>
        </w:rPr>
        <w:t xml:space="preserve"> prihodi u </w:t>
      </w:r>
      <w:r w:rsidR="005E03B0">
        <w:rPr>
          <w:rFonts w:ascii="Times New Roman" w:hAnsi="Times New Roman" w:cs="Times New Roman"/>
          <w:sz w:val="24"/>
          <w:szCs w:val="24"/>
        </w:rPr>
        <w:t>prvoj polovici 2024. iznose</w:t>
      </w:r>
      <w:r w:rsidR="007C7E9A">
        <w:rPr>
          <w:rFonts w:ascii="Times New Roman" w:hAnsi="Times New Roman" w:cs="Times New Roman"/>
          <w:sz w:val="24"/>
          <w:szCs w:val="24"/>
        </w:rPr>
        <w:t xml:space="preserve"> </w:t>
      </w:r>
      <w:r w:rsidR="005E03B0">
        <w:rPr>
          <w:rFonts w:ascii="Times New Roman" w:hAnsi="Times New Roman" w:cs="Times New Roman"/>
          <w:sz w:val="24"/>
          <w:szCs w:val="24"/>
        </w:rPr>
        <w:t>748,92</w:t>
      </w:r>
      <w:r w:rsidR="007C7E9A">
        <w:rPr>
          <w:rFonts w:ascii="Times New Roman" w:hAnsi="Times New Roman" w:cs="Times New Roman"/>
          <w:sz w:val="24"/>
          <w:szCs w:val="24"/>
        </w:rPr>
        <w:t xml:space="preserve"> e</w:t>
      </w:r>
      <w:r w:rsidR="005E03B0">
        <w:rPr>
          <w:rFonts w:ascii="Times New Roman" w:hAnsi="Times New Roman" w:cs="Times New Roman"/>
          <w:sz w:val="24"/>
          <w:szCs w:val="24"/>
        </w:rPr>
        <w:t>ura, što je za 66,64 postotna poena više u odnosu na 2023..</w:t>
      </w:r>
      <w:r w:rsidR="007F50FF">
        <w:rPr>
          <w:rFonts w:ascii="Times New Roman" w:hAnsi="Times New Roman" w:cs="Times New Roman"/>
          <w:sz w:val="24"/>
          <w:szCs w:val="24"/>
        </w:rPr>
        <w:t xml:space="preserve"> </w:t>
      </w:r>
      <w:r w:rsidR="00B13F70">
        <w:rPr>
          <w:rFonts w:ascii="Times New Roman" w:hAnsi="Times New Roman" w:cs="Times New Roman"/>
          <w:sz w:val="24"/>
          <w:szCs w:val="24"/>
        </w:rPr>
        <w:t xml:space="preserve">Nije bilo rashoda </w:t>
      </w:r>
      <w:r w:rsidR="00354D30">
        <w:rPr>
          <w:rFonts w:ascii="Times New Roman" w:hAnsi="Times New Roman" w:cs="Times New Roman"/>
          <w:sz w:val="24"/>
          <w:szCs w:val="24"/>
        </w:rPr>
        <w:t>u</w:t>
      </w:r>
      <w:r w:rsidR="00B13F70">
        <w:rPr>
          <w:rFonts w:ascii="Times New Roman" w:hAnsi="Times New Roman" w:cs="Times New Roman"/>
          <w:sz w:val="24"/>
          <w:szCs w:val="24"/>
        </w:rPr>
        <w:t xml:space="preserve"> 2023. koji su financirani iz vlastitih prihoda.</w:t>
      </w:r>
    </w:p>
    <w:p w:rsidR="00556E3A" w:rsidRPr="00A61CEE" w:rsidRDefault="00556E3A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5E85" w:rsidRPr="00D35E85" w:rsidRDefault="00D35E85" w:rsidP="00714ABB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35E85">
        <w:rPr>
          <w:rFonts w:ascii="Times New Roman" w:hAnsi="Times New Roman" w:cs="Times New Roman"/>
          <w:b/>
          <w:sz w:val="24"/>
          <w:szCs w:val="24"/>
        </w:rPr>
        <w:t xml:space="preserve">C) RAČUN PRIHODA I RASHODA </w:t>
      </w:r>
      <w:r w:rsidRPr="00D35E85">
        <w:rPr>
          <w:rFonts w:ascii="Times New Roman" w:hAnsi="Times New Roman" w:cs="Times New Roman"/>
          <w:sz w:val="24"/>
          <w:szCs w:val="24"/>
        </w:rPr>
        <w:t>(rashodi prema funkcijskoj klasifikaciji)</w:t>
      </w:r>
    </w:p>
    <w:p w:rsidR="00B827C4" w:rsidRPr="00A61CEE" w:rsidRDefault="00B827C4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0AFD" w:rsidRDefault="00B13F70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funkcijskoj klasifikaciji</w:t>
      </w:r>
      <w:r w:rsidR="00360AFD">
        <w:rPr>
          <w:rFonts w:ascii="Times New Roman" w:hAnsi="Times New Roman" w:cs="Times New Roman"/>
          <w:sz w:val="24"/>
          <w:szCs w:val="24"/>
        </w:rPr>
        <w:t xml:space="preserve"> svi ostvareni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AFD">
        <w:rPr>
          <w:rFonts w:ascii="Times New Roman" w:hAnsi="Times New Roman" w:cs="Times New Roman"/>
          <w:sz w:val="24"/>
          <w:szCs w:val="24"/>
        </w:rPr>
        <w:t xml:space="preserve">rashodi su razvrstani u </w:t>
      </w:r>
      <w:r w:rsidR="00F3344C">
        <w:rPr>
          <w:rFonts w:ascii="Times New Roman" w:hAnsi="Times New Roman" w:cs="Times New Roman"/>
          <w:sz w:val="24"/>
          <w:szCs w:val="24"/>
        </w:rPr>
        <w:t>skupinu</w:t>
      </w:r>
      <w:r w:rsidR="00360AFD">
        <w:rPr>
          <w:rFonts w:ascii="Times New Roman" w:hAnsi="Times New Roman" w:cs="Times New Roman"/>
          <w:sz w:val="24"/>
          <w:szCs w:val="24"/>
        </w:rPr>
        <w:t xml:space="preserve"> 033 Sudovi</w:t>
      </w:r>
      <w:r w:rsidR="00F3344C">
        <w:rPr>
          <w:rFonts w:ascii="Times New Roman" w:hAnsi="Times New Roman" w:cs="Times New Roman"/>
          <w:sz w:val="24"/>
          <w:szCs w:val="24"/>
        </w:rPr>
        <w:t>,</w:t>
      </w:r>
      <w:r w:rsidR="00360AFD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5E03B0">
        <w:rPr>
          <w:rFonts w:ascii="Times New Roman" w:hAnsi="Times New Roman" w:cs="Times New Roman"/>
          <w:sz w:val="24"/>
          <w:szCs w:val="24"/>
        </w:rPr>
        <w:t>1.696.089,05</w:t>
      </w:r>
      <w:r w:rsidR="00F3344C">
        <w:rPr>
          <w:rFonts w:ascii="Times New Roman" w:hAnsi="Times New Roman" w:cs="Times New Roman"/>
          <w:sz w:val="24"/>
          <w:szCs w:val="24"/>
        </w:rPr>
        <w:t xml:space="preserve"> eura. </w:t>
      </w:r>
      <w:bookmarkStart w:id="0" w:name="_GoBack"/>
      <w:bookmarkEnd w:id="0"/>
    </w:p>
    <w:p w:rsidR="00B77685" w:rsidRDefault="00B77685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FDB" w:rsidRDefault="00FB1FDB" w:rsidP="008F18AF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7C4" w:rsidRPr="00A61CEE" w:rsidRDefault="00094B32" w:rsidP="00714ABB">
      <w:pPr>
        <w:pStyle w:val="Bezproreda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61CEE">
        <w:rPr>
          <w:rFonts w:ascii="Times New Roman" w:hAnsi="Times New Roman" w:cs="Times New Roman"/>
          <w:sz w:val="24"/>
          <w:szCs w:val="24"/>
        </w:rPr>
        <w:t xml:space="preserve">Mjesto i datum: </w:t>
      </w:r>
      <w:r w:rsidR="00B827C4" w:rsidRPr="00A61CEE">
        <w:rPr>
          <w:rFonts w:ascii="Times New Roman" w:hAnsi="Times New Roman" w:cs="Times New Roman"/>
          <w:sz w:val="24"/>
          <w:szCs w:val="24"/>
        </w:rPr>
        <w:t xml:space="preserve">Zagreb, </w:t>
      </w:r>
      <w:r w:rsidR="008F18AF">
        <w:rPr>
          <w:rFonts w:ascii="Times New Roman" w:hAnsi="Times New Roman" w:cs="Times New Roman"/>
          <w:sz w:val="24"/>
          <w:szCs w:val="24"/>
        </w:rPr>
        <w:t>1</w:t>
      </w:r>
      <w:r w:rsidR="007E2F8E">
        <w:rPr>
          <w:rFonts w:ascii="Times New Roman" w:hAnsi="Times New Roman" w:cs="Times New Roman"/>
          <w:sz w:val="24"/>
          <w:szCs w:val="24"/>
        </w:rPr>
        <w:t>9</w:t>
      </w:r>
      <w:r w:rsidR="00B827C4" w:rsidRPr="00A61CEE">
        <w:rPr>
          <w:rFonts w:ascii="Times New Roman" w:hAnsi="Times New Roman" w:cs="Times New Roman"/>
          <w:sz w:val="24"/>
          <w:szCs w:val="24"/>
        </w:rPr>
        <w:t xml:space="preserve">. </w:t>
      </w:r>
      <w:r w:rsidR="008F18AF">
        <w:rPr>
          <w:rFonts w:ascii="Times New Roman" w:hAnsi="Times New Roman" w:cs="Times New Roman"/>
          <w:sz w:val="24"/>
          <w:szCs w:val="24"/>
        </w:rPr>
        <w:t>srpnja</w:t>
      </w:r>
      <w:r w:rsidRPr="00A61CEE">
        <w:rPr>
          <w:rFonts w:ascii="Times New Roman" w:hAnsi="Times New Roman" w:cs="Times New Roman"/>
          <w:sz w:val="24"/>
          <w:szCs w:val="24"/>
        </w:rPr>
        <w:t xml:space="preserve"> 202</w:t>
      </w:r>
      <w:r w:rsidR="00714ABB">
        <w:rPr>
          <w:rFonts w:ascii="Times New Roman" w:hAnsi="Times New Roman" w:cs="Times New Roman"/>
          <w:sz w:val="24"/>
          <w:szCs w:val="24"/>
        </w:rPr>
        <w:t>4</w:t>
      </w:r>
      <w:r w:rsidR="00EB21F9" w:rsidRPr="00A61CEE">
        <w:rPr>
          <w:rFonts w:ascii="Times New Roman" w:hAnsi="Times New Roman" w:cs="Times New Roman"/>
          <w:sz w:val="24"/>
          <w:szCs w:val="24"/>
        </w:rPr>
        <w:t>.</w:t>
      </w:r>
    </w:p>
    <w:p w:rsidR="00B77685" w:rsidRDefault="00B77685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0FF" w:rsidRDefault="007F50FF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FA3" w:rsidRDefault="00054FA3" w:rsidP="00714AB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4F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D64" w:rsidRDefault="00970D64" w:rsidP="00B827C4">
      <w:pPr>
        <w:spacing w:after="0" w:line="240" w:lineRule="auto"/>
      </w:pPr>
      <w:r>
        <w:separator/>
      </w:r>
    </w:p>
  </w:endnote>
  <w:endnote w:type="continuationSeparator" w:id="0">
    <w:p w:rsidR="00970D64" w:rsidRDefault="00970D64" w:rsidP="00B8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-Bold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242979"/>
      <w:docPartObj>
        <w:docPartGallery w:val="Page Numbers (Bottom of Page)"/>
        <w:docPartUnique/>
      </w:docPartObj>
    </w:sdtPr>
    <w:sdtEndPr/>
    <w:sdtContent>
      <w:p w:rsidR="00B827C4" w:rsidRDefault="00B827C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068">
          <w:rPr>
            <w:noProof/>
          </w:rPr>
          <w:t>3</w:t>
        </w:r>
        <w:r>
          <w:fldChar w:fldCharType="end"/>
        </w:r>
      </w:p>
    </w:sdtContent>
  </w:sdt>
  <w:p w:rsidR="00B827C4" w:rsidRDefault="00B827C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D64" w:rsidRDefault="00970D64" w:rsidP="00B827C4">
      <w:pPr>
        <w:spacing w:after="0" w:line="240" w:lineRule="auto"/>
      </w:pPr>
      <w:r>
        <w:separator/>
      </w:r>
    </w:p>
  </w:footnote>
  <w:footnote w:type="continuationSeparator" w:id="0">
    <w:p w:rsidR="00970D64" w:rsidRDefault="00970D64" w:rsidP="00B82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3AD3"/>
    <w:multiLevelType w:val="hybridMultilevel"/>
    <w:tmpl w:val="B1545B70"/>
    <w:lvl w:ilvl="0" w:tplc="1C8A4B42">
      <w:start w:val="1"/>
      <w:numFmt w:val="lowerLetter"/>
      <w:lvlText w:val="%1)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8187617"/>
    <w:multiLevelType w:val="hybridMultilevel"/>
    <w:tmpl w:val="57EC7BD8"/>
    <w:lvl w:ilvl="0" w:tplc="041A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1E834DBB"/>
    <w:multiLevelType w:val="hybridMultilevel"/>
    <w:tmpl w:val="FA8422C0"/>
    <w:lvl w:ilvl="0" w:tplc="BF1AB8B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10F7E53"/>
    <w:multiLevelType w:val="hybridMultilevel"/>
    <w:tmpl w:val="6C9632B4"/>
    <w:lvl w:ilvl="0" w:tplc="76006392">
      <w:start w:val="1"/>
      <w:numFmt w:val="upperLetter"/>
      <w:lvlText w:val="%1)"/>
      <w:lvlJc w:val="left"/>
      <w:pPr>
        <w:ind w:left="2436" w:hanging="10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1D0685E"/>
    <w:multiLevelType w:val="hybridMultilevel"/>
    <w:tmpl w:val="FB5EFD68"/>
    <w:lvl w:ilvl="0" w:tplc="A61C0C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3D1F95"/>
    <w:multiLevelType w:val="hybridMultilevel"/>
    <w:tmpl w:val="F9387CBA"/>
    <w:lvl w:ilvl="0" w:tplc="8772BE74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D551F41"/>
    <w:multiLevelType w:val="hybridMultilevel"/>
    <w:tmpl w:val="1AA0DFAC"/>
    <w:lvl w:ilvl="0" w:tplc="041A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09C5364"/>
    <w:multiLevelType w:val="hybridMultilevel"/>
    <w:tmpl w:val="C7BCEC6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47011"/>
    <w:multiLevelType w:val="hybridMultilevel"/>
    <w:tmpl w:val="676AE90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97A71"/>
    <w:multiLevelType w:val="hybridMultilevel"/>
    <w:tmpl w:val="AC28FFDE"/>
    <w:lvl w:ilvl="0" w:tplc="E1FAD554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35549"/>
    <w:multiLevelType w:val="hybridMultilevel"/>
    <w:tmpl w:val="6C9632B4"/>
    <w:lvl w:ilvl="0" w:tplc="76006392">
      <w:start w:val="1"/>
      <w:numFmt w:val="upperLetter"/>
      <w:lvlText w:val="%1)"/>
      <w:lvlJc w:val="left"/>
      <w:pPr>
        <w:ind w:left="2436" w:hanging="10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5A8A38E5"/>
    <w:multiLevelType w:val="hybridMultilevel"/>
    <w:tmpl w:val="53F2D58E"/>
    <w:lvl w:ilvl="0" w:tplc="8362A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7D3078"/>
    <w:multiLevelType w:val="hybridMultilevel"/>
    <w:tmpl w:val="585A0D3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6F2263"/>
    <w:multiLevelType w:val="hybridMultilevel"/>
    <w:tmpl w:val="B5C27A8C"/>
    <w:lvl w:ilvl="0" w:tplc="5D5ABE94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6B7946"/>
    <w:multiLevelType w:val="hybridMultilevel"/>
    <w:tmpl w:val="8EE8C110"/>
    <w:lvl w:ilvl="0" w:tplc="041A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C485160"/>
    <w:multiLevelType w:val="hybridMultilevel"/>
    <w:tmpl w:val="9D040F94"/>
    <w:lvl w:ilvl="0" w:tplc="16505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B63DF"/>
    <w:multiLevelType w:val="hybridMultilevel"/>
    <w:tmpl w:val="A9AE065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11"/>
  </w:num>
  <w:num w:numId="8">
    <w:abstractNumId w:val="12"/>
  </w:num>
  <w:num w:numId="9">
    <w:abstractNumId w:val="16"/>
  </w:num>
  <w:num w:numId="10">
    <w:abstractNumId w:val="5"/>
  </w:num>
  <w:num w:numId="11">
    <w:abstractNumId w:val="4"/>
  </w:num>
  <w:num w:numId="12">
    <w:abstractNumId w:val="0"/>
  </w:num>
  <w:num w:numId="13">
    <w:abstractNumId w:val="15"/>
  </w:num>
  <w:num w:numId="14">
    <w:abstractNumId w:val="3"/>
  </w:num>
  <w:num w:numId="15">
    <w:abstractNumId w:val="13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91"/>
    <w:rsid w:val="00002414"/>
    <w:rsid w:val="000042F4"/>
    <w:rsid w:val="00006825"/>
    <w:rsid w:val="0001509C"/>
    <w:rsid w:val="000211A3"/>
    <w:rsid w:val="00040EF3"/>
    <w:rsid w:val="000440D7"/>
    <w:rsid w:val="00053219"/>
    <w:rsid w:val="00053746"/>
    <w:rsid w:val="00054FA3"/>
    <w:rsid w:val="00072D53"/>
    <w:rsid w:val="00086B97"/>
    <w:rsid w:val="00094B32"/>
    <w:rsid w:val="00094BAC"/>
    <w:rsid w:val="000A1573"/>
    <w:rsid w:val="000D1965"/>
    <w:rsid w:val="000D51F2"/>
    <w:rsid w:val="000F3B5E"/>
    <w:rsid w:val="00104A05"/>
    <w:rsid w:val="00105068"/>
    <w:rsid w:val="001078E7"/>
    <w:rsid w:val="00120D01"/>
    <w:rsid w:val="00124ACD"/>
    <w:rsid w:val="001266E3"/>
    <w:rsid w:val="00133769"/>
    <w:rsid w:val="00134B69"/>
    <w:rsid w:val="001479CC"/>
    <w:rsid w:val="00153CF1"/>
    <w:rsid w:val="00166668"/>
    <w:rsid w:val="00176EA2"/>
    <w:rsid w:val="00180F37"/>
    <w:rsid w:val="00181B9C"/>
    <w:rsid w:val="001A03C4"/>
    <w:rsid w:val="001A2CD1"/>
    <w:rsid w:val="001A3ADD"/>
    <w:rsid w:val="001B2060"/>
    <w:rsid w:val="001B2675"/>
    <w:rsid w:val="001B39F8"/>
    <w:rsid w:val="001B72DC"/>
    <w:rsid w:val="001C2DFA"/>
    <w:rsid w:val="001D316D"/>
    <w:rsid w:val="001D7EAE"/>
    <w:rsid w:val="001E044B"/>
    <w:rsid w:val="001F767D"/>
    <w:rsid w:val="00215E03"/>
    <w:rsid w:val="00226AC6"/>
    <w:rsid w:val="00231D51"/>
    <w:rsid w:val="00234DC2"/>
    <w:rsid w:val="00262BD9"/>
    <w:rsid w:val="00291EE2"/>
    <w:rsid w:val="00291F31"/>
    <w:rsid w:val="00295D97"/>
    <w:rsid w:val="002A1245"/>
    <w:rsid w:val="002A756F"/>
    <w:rsid w:val="002C1CE2"/>
    <w:rsid w:val="002C28AF"/>
    <w:rsid w:val="002C7374"/>
    <w:rsid w:val="002E4279"/>
    <w:rsid w:val="002F3E32"/>
    <w:rsid w:val="00303A45"/>
    <w:rsid w:val="00312D3F"/>
    <w:rsid w:val="00313C5C"/>
    <w:rsid w:val="00314E3C"/>
    <w:rsid w:val="00316EDC"/>
    <w:rsid w:val="00327578"/>
    <w:rsid w:val="00334E1F"/>
    <w:rsid w:val="0035029C"/>
    <w:rsid w:val="00354D30"/>
    <w:rsid w:val="003550EF"/>
    <w:rsid w:val="00360AFD"/>
    <w:rsid w:val="003724B9"/>
    <w:rsid w:val="003762CE"/>
    <w:rsid w:val="003B1C84"/>
    <w:rsid w:val="003C366B"/>
    <w:rsid w:val="003C5762"/>
    <w:rsid w:val="003E13AC"/>
    <w:rsid w:val="004128CE"/>
    <w:rsid w:val="004137FD"/>
    <w:rsid w:val="00446EC5"/>
    <w:rsid w:val="00450A3F"/>
    <w:rsid w:val="004543F9"/>
    <w:rsid w:val="00462F71"/>
    <w:rsid w:val="004772D0"/>
    <w:rsid w:val="0048539C"/>
    <w:rsid w:val="004A7D4D"/>
    <w:rsid w:val="004D3282"/>
    <w:rsid w:val="004E265B"/>
    <w:rsid w:val="004E4037"/>
    <w:rsid w:val="004E5C61"/>
    <w:rsid w:val="00512E8D"/>
    <w:rsid w:val="00517941"/>
    <w:rsid w:val="00532A51"/>
    <w:rsid w:val="00535127"/>
    <w:rsid w:val="00544825"/>
    <w:rsid w:val="00555F84"/>
    <w:rsid w:val="00556E3A"/>
    <w:rsid w:val="00571A1A"/>
    <w:rsid w:val="005773F7"/>
    <w:rsid w:val="0058220B"/>
    <w:rsid w:val="005A644D"/>
    <w:rsid w:val="005A76D8"/>
    <w:rsid w:val="005B2A70"/>
    <w:rsid w:val="005E03B0"/>
    <w:rsid w:val="005F0FF7"/>
    <w:rsid w:val="005F596F"/>
    <w:rsid w:val="006027AC"/>
    <w:rsid w:val="0062041C"/>
    <w:rsid w:val="00627B68"/>
    <w:rsid w:val="00634125"/>
    <w:rsid w:val="00641C1D"/>
    <w:rsid w:val="00655853"/>
    <w:rsid w:val="006A1AEA"/>
    <w:rsid w:val="006E10FC"/>
    <w:rsid w:val="006E7E97"/>
    <w:rsid w:val="007062EC"/>
    <w:rsid w:val="00714ABB"/>
    <w:rsid w:val="00722D3B"/>
    <w:rsid w:val="00732992"/>
    <w:rsid w:val="00753B75"/>
    <w:rsid w:val="00791996"/>
    <w:rsid w:val="00794D62"/>
    <w:rsid w:val="007A5DF8"/>
    <w:rsid w:val="007C7E9A"/>
    <w:rsid w:val="007E2F8E"/>
    <w:rsid w:val="007F4DA3"/>
    <w:rsid w:val="007F50FF"/>
    <w:rsid w:val="00814E23"/>
    <w:rsid w:val="00826426"/>
    <w:rsid w:val="00854B5F"/>
    <w:rsid w:val="0085681E"/>
    <w:rsid w:val="00863A1E"/>
    <w:rsid w:val="00864386"/>
    <w:rsid w:val="008744B7"/>
    <w:rsid w:val="00881751"/>
    <w:rsid w:val="008B4240"/>
    <w:rsid w:val="008B6B96"/>
    <w:rsid w:val="008C2A55"/>
    <w:rsid w:val="008D512A"/>
    <w:rsid w:val="008D5C14"/>
    <w:rsid w:val="008F18AF"/>
    <w:rsid w:val="00902320"/>
    <w:rsid w:val="00951575"/>
    <w:rsid w:val="00955C7B"/>
    <w:rsid w:val="009567CE"/>
    <w:rsid w:val="00965796"/>
    <w:rsid w:val="009705B5"/>
    <w:rsid w:val="00970D64"/>
    <w:rsid w:val="00972F03"/>
    <w:rsid w:val="0099562A"/>
    <w:rsid w:val="009A07D8"/>
    <w:rsid w:val="009B2B1D"/>
    <w:rsid w:val="009C3F0E"/>
    <w:rsid w:val="009C72D7"/>
    <w:rsid w:val="009D0C71"/>
    <w:rsid w:val="009D5528"/>
    <w:rsid w:val="009F1FB1"/>
    <w:rsid w:val="009F7517"/>
    <w:rsid w:val="00A07BAA"/>
    <w:rsid w:val="00A11A7F"/>
    <w:rsid w:val="00A150A0"/>
    <w:rsid w:val="00A203B4"/>
    <w:rsid w:val="00A44551"/>
    <w:rsid w:val="00A61CEE"/>
    <w:rsid w:val="00A8054B"/>
    <w:rsid w:val="00A80C83"/>
    <w:rsid w:val="00A87AEF"/>
    <w:rsid w:val="00AA032F"/>
    <w:rsid w:val="00AA4CD2"/>
    <w:rsid w:val="00AB1CF6"/>
    <w:rsid w:val="00AD07AD"/>
    <w:rsid w:val="00AE642B"/>
    <w:rsid w:val="00AF0D63"/>
    <w:rsid w:val="00AF0EC3"/>
    <w:rsid w:val="00B02A7C"/>
    <w:rsid w:val="00B13F70"/>
    <w:rsid w:val="00B15B4A"/>
    <w:rsid w:val="00B2625D"/>
    <w:rsid w:val="00B44FAE"/>
    <w:rsid w:val="00B6328A"/>
    <w:rsid w:val="00B76AF9"/>
    <w:rsid w:val="00B77685"/>
    <w:rsid w:val="00B827C4"/>
    <w:rsid w:val="00B8355D"/>
    <w:rsid w:val="00B9457C"/>
    <w:rsid w:val="00B964A9"/>
    <w:rsid w:val="00BA235C"/>
    <w:rsid w:val="00BB625C"/>
    <w:rsid w:val="00BD588F"/>
    <w:rsid w:val="00BF2052"/>
    <w:rsid w:val="00C00C08"/>
    <w:rsid w:val="00C05CD4"/>
    <w:rsid w:val="00C075CB"/>
    <w:rsid w:val="00C11282"/>
    <w:rsid w:val="00C12CAC"/>
    <w:rsid w:val="00C14656"/>
    <w:rsid w:val="00C25B26"/>
    <w:rsid w:val="00C3629F"/>
    <w:rsid w:val="00C4515D"/>
    <w:rsid w:val="00C6004E"/>
    <w:rsid w:val="00C81BA7"/>
    <w:rsid w:val="00C971CD"/>
    <w:rsid w:val="00CD315A"/>
    <w:rsid w:val="00CD5790"/>
    <w:rsid w:val="00CF293C"/>
    <w:rsid w:val="00CF5A18"/>
    <w:rsid w:val="00D00D2C"/>
    <w:rsid w:val="00D0411C"/>
    <w:rsid w:val="00D0778D"/>
    <w:rsid w:val="00D11239"/>
    <w:rsid w:val="00D12EE5"/>
    <w:rsid w:val="00D147F2"/>
    <w:rsid w:val="00D17368"/>
    <w:rsid w:val="00D35E85"/>
    <w:rsid w:val="00D539F7"/>
    <w:rsid w:val="00D821EF"/>
    <w:rsid w:val="00D94CE4"/>
    <w:rsid w:val="00DB420F"/>
    <w:rsid w:val="00DB4F8A"/>
    <w:rsid w:val="00DB64CF"/>
    <w:rsid w:val="00DC51E0"/>
    <w:rsid w:val="00DC764B"/>
    <w:rsid w:val="00DD7F83"/>
    <w:rsid w:val="00DE1F8C"/>
    <w:rsid w:val="00DE205A"/>
    <w:rsid w:val="00DF456A"/>
    <w:rsid w:val="00E06612"/>
    <w:rsid w:val="00E143EE"/>
    <w:rsid w:val="00E22A9E"/>
    <w:rsid w:val="00E30C80"/>
    <w:rsid w:val="00E52159"/>
    <w:rsid w:val="00E52F6A"/>
    <w:rsid w:val="00E62F1D"/>
    <w:rsid w:val="00E71598"/>
    <w:rsid w:val="00E728B9"/>
    <w:rsid w:val="00E90478"/>
    <w:rsid w:val="00EA2CDE"/>
    <w:rsid w:val="00EA7691"/>
    <w:rsid w:val="00EB21F9"/>
    <w:rsid w:val="00EB3A5E"/>
    <w:rsid w:val="00EB48AA"/>
    <w:rsid w:val="00EC32C5"/>
    <w:rsid w:val="00F03D07"/>
    <w:rsid w:val="00F1251A"/>
    <w:rsid w:val="00F3344C"/>
    <w:rsid w:val="00F41B74"/>
    <w:rsid w:val="00F42E90"/>
    <w:rsid w:val="00F46253"/>
    <w:rsid w:val="00F46C26"/>
    <w:rsid w:val="00F826DA"/>
    <w:rsid w:val="00FB1FDB"/>
    <w:rsid w:val="00FC652E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A769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9562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82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27C4"/>
  </w:style>
  <w:style w:type="paragraph" w:styleId="Podnoje">
    <w:name w:val="footer"/>
    <w:basedOn w:val="Normal"/>
    <w:link w:val="PodnojeChar"/>
    <w:uiPriority w:val="99"/>
    <w:unhideWhenUsed/>
    <w:rsid w:val="00B82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27C4"/>
  </w:style>
  <w:style w:type="table" w:styleId="Reetkatablice">
    <w:name w:val="Table Grid"/>
    <w:basedOn w:val="Obinatablica"/>
    <w:uiPriority w:val="59"/>
    <w:rsid w:val="00CD3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Zadanifontodlomka"/>
    <w:rsid w:val="000440D7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0440D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Zadanifontodlomka"/>
    <w:rsid w:val="00DC51E0"/>
    <w:rPr>
      <w:rFonts w:ascii="Calibri-BoldItalic" w:hAnsi="Calibri-BoldItalic" w:hint="default"/>
      <w:b/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A769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99562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82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27C4"/>
  </w:style>
  <w:style w:type="paragraph" w:styleId="Podnoje">
    <w:name w:val="footer"/>
    <w:basedOn w:val="Normal"/>
    <w:link w:val="PodnojeChar"/>
    <w:uiPriority w:val="99"/>
    <w:unhideWhenUsed/>
    <w:rsid w:val="00B82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27C4"/>
  </w:style>
  <w:style w:type="table" w:styleId="Reetkatablice">
    <w:name w:val="Table Grid"/>
    <w:basedOn w:val="Obinatablica"/>
    <w:uiPriority w:val="59"/>
    <w:rsid w:val="00CD3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Zadanifontodlomka"/>
    <w:rsid w:val="000440D7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0440D7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Zadanifontodlomka"/>
    <w:rsid w:val="00DC51E0"/>
    <w:rPr>
      <w:rFonts w:ascii="Calibri-BoldItalic" w:hAnsi="Calibri-BoldItalic" w:hint="default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3606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Dragičević</dc:creator>
  <cp:lastModifiedBy>Marko Burkovski</cp:lastModifiedBy>
  <cp:revision>62</cp:revision>
  <cp:lastPrinted>2024-07-19T08:57:00Z</cp:lastPrinted>
  <dcterms:created xsi:type="dcterms:W3CDTF">2021-07-05T07:22:00Z</dcterms:created>
  <dcterms:modified xsi:type="dcterms:W3CDTF">2024-07-31T10:22:00Z</dcterms:modified>
</cp:coreProperties>
</file>