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CFE8F" w14:textId="77777777" w:rsidR="009444DC" w:rsidRPr="00177A33" w:rsidRDefault="00C33622" w:rsidP="00C33622">
      <w:pPr>
        <w:pStyle w:val="Bezproreda"/>
        <w:spacing w:before="1560"/>
        <w:ind w:left="-567" w:right="5102"/>
        <w:jc w:val="center"/>
        <w:rPr>
          <w:rFonts w:ascii="Arial" w:hAnsi="Arial" w:cs="Arial"/>
          <w:b/>
          <w:sz w:val="24"/>
          <w:szCs w:val="24"/>
        </w:rPr>
      </w:pPr>
      <w:r w:rsidRPr="00177A33">
        <w:rPr>
          <w:rFonts w:ascii="Arial" w:hAnsi="Arial" w:cs="Arial"/>
          <w:b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0" locked="0" layoutInCell="1" allowOverlap="1" wp14:anchorId="401EC3A1" wp14:editId="7743D24C">
            <wp:simplePos x="0" y="0"/>
            <wp:positionH relativeFrom="column">
              <wp:posOffset>762000</wp:posOffset>
            </wp:positionH>
            <wp:positionV relativeFrom="paragraph">
              <wp:posOffset>0</wp:posOffset>
            </wp:positionV>
            <wp:extent cx="719169" cy="960277"/>
            <wp:effectExtent l="0" t="0" r="5080" b="0"/>
            <wp:wrapNone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169" cy="9602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77A33">
        <w:rPr>
          <w:rFonts w:ascii="Arial" w:hAnsi="Arial" w:cs="Arial"/>
          <w:b/>
          <w:sz w:val="24"/>
          <w:szCs w:val="24"/>
        </w:rPr>
        <w:t>REPUBLIKA HRVATSKA</w:t>
      </w:r>
    </w:p>
    <w:p w14:paraId="065E72D1" w14:textId="77777777" w:rsidR="00C33622" w:rsidRPr="00177A33" w:rsidRDefault="00C33622" w:rsidP="00C33622">
      <w:pPr>
        <w:pStyle w:val="Bezproreda"/>
        <w:ind w:left="-567" w:right="5102"/>
        <w:jc w:val="center"/>
        <w:rPr>
          <w:rFonts w:ascii="Arial" w:hAnsi="Arial" w:cs="Arial"/>
          <w:sz w:val="24"/>
          <w:szCs w:val="24"/>
        </w:rPr>
      </w:pPr>
      <w:r w:rsidRPr="00177A33">
        <w:rPr>
          <w:rFonts w:ascii="Arial" w:hAnsi="Arial" w:cs="Arial"/>
          <w:sz w:val="24"/>
          <w:szCs w:val="24"/>
        </w:rPr>
        <w:t>OPĆINSKI SUD U VELIKOJ GORICI</w:t>
      </w:r>
    </w:p>
    <w:p w14:paraId="70677E9C" w14:textId="77777777" w:rsidR="00351933" w:rsidRPr="00177A33" w:rsidRDefault="00C33622" w:rsidP="00C33622">
      <w:pPr>
        <w:pStyle w:val="Bezproreda"/>
        <w:spacing w:after="240"/>
        <w:ind w:left="-567" w:right="5102"/>
        <w:jc w:val="center"/>
        <w:rPr>
          <w:rFonts w:ascii="Arial" w:hAnsi="Arial" w:cs="Arial"/>
          <w:sz w:val="24"/>
          <w:szCs w:val="24"/>
        </w:rPr>
      </w:pPr>
      <w:r w:rsidRPr="00177A33">
        <w:rPr>
          <w:rFonts w:ascii="Arial" w:hAnsi="Arial" w:cs="Arial"/>
          <w:sz w:val="24"/>
          <w:szCs w:val="24"/>
        </w:rPr>
        <w:t>URED PREDSJEDNIKA SUDA</w:t>
      </w:r>
    </w:p>
    <w:p w14:paraId="62A761A0" w14:textId="2952A3F8" w:rsidR="00E628B4" w:rsidRPr="00E628B4" w:rsidRDefault="00E628B4" w:rsidP="00E628B4">
      <w:pPr>
        <w:pStyle w:val="Bezproreda"/>
        <w:jc w:val="both"/>
        <w:rPr>
          <w:rFonts w:ascii="Arial" w:eastAsia="Times New Roman" w:hAnsi="Arial" w:cs="Arial"/>
          <w:sz w:val="28"/>
          <w:szCs w:val="28"/>
          <w:lang w:eastAsia="hr-HR"/>
        </w:rPr>
      </w:pPr>
      <w:r w:rsidRPr="00E628B4">
        <w:rPr>
          <w:rFonts w:ascii="Arial" w:eastAsia="Times New Roman" w:hAnsi="Arial" w:cs="Arial"/>
          <w:sz w:val="28"/>
          <w:szCs w:val="28"/>
          <w:lang w:eastAsia="hr-HR"/>
        </w:rPr>
        <w:t>Broj: 5 Su</w:t>
      </w:r>
      <w:r>
        <w:rPr>
          <w:rFonts w:ascii="Arial" w:eastAsia="Times New Roman" w:hAnsi="Arial" w:cs="Arial"/>
          <w:sz w:val="28"/>
          <w:szCs w:val="28"/>
          <w:lang w:eastAsia="hr-HR"/>
        </w:rPr>
        <w:t xml:space="preserve"> </w:t>
      </w:r>
      <w:r w:rsidRPr="00E628B4">
        <w:rPr>
          <w:rFonts w:ascii="Arial" w:eastAsia="Times New Roman" w:hAnsi="Arial" w:cs="Arial"/>
          <w:sz w:val="28"/>
          <w:szCs w:val="28"/>
          <w:lang w:eastAsia="hr-HR"/>
        </w:rPr>
        <w:t>-</w:t>
      </w:r>
      <w:r>
        <w:rPr>
          <w:rFonts w:ascii="Arial" w:eastAsia="Times New Roman" w:hAnsi="Arial" w:cs="Arial"/>
          <w:sz w:val="28"/>
          <w:szCs w:val="28"/>
          <w:lang w:eastAsia="hr-HR"/>
        </w:rPr>
        <w:t xml:space="preserve"> </w:t>
      </w:r>
      <w:r w:rsidRPr="00E628B4">
        <w:rPr>
          <w:rFonts w:ascii="Arial" w:eastAsia="Times New Roman" w:hAnsi="Arial" w:cs="Arial"/>
          <w:sz w:val="28"/>
          <w:szCs w:val="28"/>
          <w:lang w:eastAsia="hr-HR"/>
        </w:rPr>
        <w:t>591/2023</w:t>
      </w:r>
      <w:r w:rsidR="00926105">
        <w:rPr>
          <w:rFonts w:ascii="Arial" w:eastAsia="Times New Roman" w:hAnsi="Arial" w:cs="Arial"/>
          <w:sz w:val="28"/>
          <w:szCs w:val="28"/>
          <w:lang w:eastAsia="hr-HR"/>
        </w:rPr>
        <w:t xml:space="preserve"> </w:t>
      </w:r>
      <w:r w:rsidRPr="00E628B4">
        <w:rPr>
          <w:rFonts w:ascii="Arial" w:eastAsia="Times New Roman" w:hAnsi="Arial" w:cs="Arial"/>
          <w:sz w:val="28"/>
          <w:szCs w:val="28"/>
          <w:lang w:eastAsia="hr-HR"/>
        </w:rPr>
        <w:t xml:space="preserve">- </w:t>
      </w:r>
      <w:r w:rsidR="00926105">
        <w:rPr>
          <w:rFonts w:ascii="Arial" w:eastAsia="Times New Roman" w:hAnsi="Arial" w:cs="Arial"/>
          <w:sz w:val="28"/>
          <w:szCs w:val="28"/>
          <w:lang w:eastAsia="hr-HR"/>
        </w:rPr>
        <w:t>10</w:t>
      </w:r>
    </w:p>
    <w:p w14:paraId="4A592472" w14:textId="503C6B95" w:rsidR="00E628B4" w:rsidRPr="00E628B4" w:rsidRDefault="00E628B4" w:rsidP="00E628B4">
      <w:pPr>
        <w:pStyle w:val="Bezproreda"/>
        <w:jc w:val="both"/>
        <w:rPr>
          <w:rFonts w:ascii="Arial" w:eastAsia="Times New Roman" w:hAnsi="Arial" w:cs="Arial"/>
          <w:sz w:val="28"/>
          <w:szCs w:val="28"/>
          <w:lang w:eastAsia="hr-HR"/>
        </w:rPr>
      </w:pPr>
      <w:r w:rsidRPr="00E628B4">
        <w:rPr>
          <w:rFonts w:ascii="Arial" w:eastAsia="Times New Roman" w:hAnsi="Arial" w:cs="Arial"/>
          <w:sz w:val="28"/>
          <w:szCs w:val="28"/>
          <w:lang w:eastAsia="hr-HR"/>
        </w:rPr>
        <w:t xml:space="preserve">U Velikoj Gorici </w:t>
      </w:r>
      <w:r w:rsidR="008E6E5B">
        <w:rPr>
          <w:rFonts w:ascii="Arial" w:eastAsia="Times New Roman" w:hAnsi="Arial" w:cs="Arial"/>
          <w:sz w:val="28"/>
          <w:szCs w:val="28"/>
          <w:lang w:eastAsia="hr-HR"/>
        </w:rPr>
        <w:t>26</w:t>
      </w:r>
      <w:r>
        <w:rPr>
          <w:rFonts w:ascii="Arial" w:eastAsia="Times New Roman" w:hAnsi="Arial" w:cs="Arial"/>
          <w:sz w:val="28"/>
          <w:szCs w:val="28"/>
          <w:lang w:eastAsia="hr-HR"/>
        </w:rPr>
        <w:t>.</w:t>
      </w:r>
      <w:r w:rsidRPr="00E628B4">
        <w:rPr>
          <w:rFonts w:ascii="Arial" w:eastAsia="Times New Roman" w:hAnsi="Arial" w:cs="Arial"/>
          <w:sz w:val="28"/>
          <w:szCs w:val="28"/>
          <w:lang w:eastAsia="hr-HR"/>
        </w:rPr>
        <w:t xml:space="preserve"> </w:t>
      </w:r>
      <w:r w:rsidR="008E6E5B">
        <w:rPr>
          <w:rFonts w:ascii="Arial" w:eastAsia="Times New Roman" w:hAnsi="Arial" w:cs="Arial"/>
          <w:sz w:val="28"/>
          <w:szCs w:val="28"/>
          <w:lang w:eastAsia="hr-HR"/>
        </w:rPr>
        <w:t>veljače</w:t>
      </w:r>
      <w:r w:rsidRPr="00E628B4">
        <w:rPr>
          <w:rFonts w:ascii="Arial" w:eastAsia="Times New Roman" w:hAnsi="Arial" w:cs="Arial"/>
          <w:sz w:val="28"/>
          <w:szCs w:val="28"/>
          <w:lang w:eastAsia="hr-HR"/>
        </w:rPr>
        <w:t xml:space="preserve"> 202</w:t>
      </w:r>
      <w:r>
        <w:rPr>
          <w:rFonts w:ascii="Arial" w:eastAsia="Times New Roman" w:hAnsi="Arial" w:cs="Arial"/>
          <w:sz w:val="28"/>
          <w:szCs w:val="28"/>
          <w:lang w:eastAsia="hr-HR"/>
        </w:rPr>
        <w:t>4</w:t>
      </w:r>
      <w:r w:rsidRPr="00E628B4">
        <w:rPr>
          <w:rFonts w:ascii="Arial" w:eastAsia="Times New Roman" w:hAnsi="Arial" w:cs="Arial"/>
          <w:sz w:val="28"/>
          <w:szCs w:val="28"/>
          <w:lang w:eastAsia="hr-HR"/>
        </w:rPr>
        <w:t xml:space="preserve">. </w:t>
      </w:r>
    </w:p>
    <w:p w14:paraId="58D803C7" w14:textId="77777777" w:rsidR="00E628B4" w:rsidRPr="00E628B4" w:rsidRDefault="00E628B4" w:rsidP="00E628B4">
      <w:pPr>
        <w:pStyle w:val="Bezproreda"/>
        <w:jc w:val="both"/>
        <w:rPr>
          <w:rFonts w:ascii="Arial" w:eastAsia="Times New Roman" w:hAnsi="Arial" w:cs="Arial"/>
          <w:sz w:val="28"/>
          <w:szCs w:val="28"/>
          <w:lang w:eastAsia="hr-HR"/>
        </w:rPr>
      </w:pPr>
    </w:p>
    <w:p w14:paraId="7215C561" w14:textId="51943A6F" w:rsidR="00E628B4" w:rsidRPr="00E628B4" w:rsidRDefault="00E628B4" w:rsidP="00E628B4">
      <w:pPr>
        <w:pStyle w:val="Bezproreda"/>
        <w:jc w:val="both"/>
        <w:rPr>
          <w:rFonts w:ascii="Arial" w:eastAsia="Times New Roman" w:hAnsi="Arial" w:cs="Arial"/>
          <w:sz w:val="28"/>
          <w:szCs w:val="28"/>
          <w:lang w:eastAsia="hr-HR"/>
        </w:rPr>
      </w:pPr>
      <w:r w:rsidRPr="00E628B4">
        <w:rPr>
          <w:rFonts w:ascii="Arial" w:eastAsia="Times New Roman" w:hAnsi="Arial" w:cs="Arial"/>
          <w:sz w:val="28"/>
          <w:szCs w:val="28"/>
          <w:lang w:eastAsia="hr-HR"/>
        </w:rPr>
        <w:tab/>
        <w:t>Temeljem odredbe čl. 29. Zakona o sudovima (Narodne novine br. NN 28/13, 33/15, 82/15, 82/16, 67/18, 126/19, 130/20, 21/22, 60/22) te odredbi čl. 22. do 25.a. Sudskog poslovnika (Narodne novine br. ( NN br.</w:t>
      </w:r>
      <w:r>
        <w:rPr>
          <w:rFonts w:ascii="Arial" w:eastAsia="Times New Roman" w:hAnsi="Arial" w:cs="Arial"/>
          <w:sz w:val="28"/>
          <w:szCs w:val="28"/>
          <w:lang w:eastAsia="hr-HR"/>
        </w:rPr>
        <w:t xml:space="preserve"> </w:t>
      </w:r>
      <w:r w:rsidRPr="00E628B4">
        <w:rPr>
          <w:rFonts w:ascii="Arial" w:eastAsia="Times New Roman" w:hAnsi="Arial" w:cs="Arial"/>
          <w:sz w:val="28"/>
          <w:szCs w:val="28"/>
          <w:lang w:eastAsia="hr-HR"/>
        </w:rPr>
        <w:t xml:space="preserve">37/14, 49/14, 08/15, 35/15, 123/15, 45/16, 29/17, 33/17, 34/17, 57/17, 101/18, 119/18, 81/19, 128/19, 39/20, 47/20, 138/20, 147/20, 70/21, 99/21, 145/21, 23/22, 12/23, 122/23),  predsjednica Općinskog suda u Velikoj Gorici, Željana Kauzlarić, </w:t>
      </w:r>
      <w:r w:rsidR="008E6E5B">
        <w:rPr>
          <w:rFonts w:ascii="Arial" w:eastAsia="Times New Roman" w:hAnsi="Arial" w:cs="Arial"/>
          <w:sz w:val="28"/>
          <w:szCs w:val="28"/>
          <w:lang w:eastAsia="hr-HR"/>
        </w:rPr>
        <w:t>nakon održane sjednice sudaca,</w:t>
      </w:r>
      <w:r w:rsidRPr="00E628B4">
        <w:rPr>
          <w:rFonts w:ascii="Arial" w:eastAsia="Times New Roman" w:hAnsi="Arial" w:cs="Arial"/>
          <w:sz w:val="28"/>
          <w:szCs w:val="28"/>
          <w:lang w:eastAsia="hr-HR"/>
        </w:rPr>
        <w:t>utvrđuje slijedeć</w:t>
      </w:r>
      <w:r>
        <w:rPr>
          <w:rFonts w:ascii="Arial" w:eastAsia="Times New Roman" w:hAnsi="Arial" w:cs="Arial"/>
          <w:sz w:val="28"/>
          <w:szCs w:val="28"/>
          <w:lang w:eastAsia="hr-HR"/>
        </w:rPr>
        <w:t>u</w:t>
      </w:r>
      <w:r w:rsidRPr="00E628B4">
        <w:rPr>
          <w:rFonts w:ascii="Arial" w:eastAsia="Times New Roman" w:hAnsi="Arial" w:cs="Arial"/>
          <w:sz w:val="28"/>
          <w:szCs w:val="28"/>
          <w:lang w:eastAsia="hr-HR"/>
        </w:rPr>
        <w:t xml:space="preserve"> </w:t>
      </w:r>
    </w:p>
    <w:p w14:paraId="6D3B9DE5" w14:textId="77777777" w:rsidR="00864167" w:rsidRPr="004C3772" w:rsidRDefault="00864167" w:rsidP="009C7194">
      <w:pPr>
        <w:pStyle w:val="Bezproreda"/>
        <w:jc w:val="both"/>
        <w:rPr>
          <w:rFonts w:ascii="Arial" w:hAnsi="Arial" w:cs="Arial"/>
          <w:sz w:val="28"/>
          <w:szCs w:val="28"/>
        </w:rPr>
      </w:pPr>
    </w:p>
    <w:p w14:paraId="385A2AE5" w14:textId="77777777" w:rsidR="00A52051" w:rsidRPr="004C3772" w:rsidRDefault="00A52051" w:rsidP="009C7194">
      <w:pPr>
        <w:pStyle w:val="Bezproreda"/>
        <w:jc w:val="center"/>
        <w:rPr>
          <w:rFonts w:ascii="Arial" w:hAnsi="Arial" w:cs="Arial"/>
          <w:sz w:val="28"/>
          <w:szCs w:val="28"/>
        </w:rPr>
      </w:pPr>
    </w:p>
    <w:p w14:paraId="42318919" w14:textId="1C80CE90" w:rsidR="009C7194" w:rsidRPr="004C3772" w:rsidRDefault="00A111A5" w:rsidP="009C7194">
      <w:pPr>
        <w:pStyle w:val="Bezproreda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 w:rsidR="009C7194" w:rsidRPr="004C3772">
        <w:rPr>
          <w:rFonts w:ascii="Arial" w:hAnsi="Arial" w:cs="Arial"/>
          <w:sz w:val="28"/>
          <w:szCs w:val="28"/>
        </w:rPr>
        <w:t xml:space="preserve"> IZMJENU GODIŠNJ</w:t>
      </w:r>
      <w:r w:rsidR="00BC546B" w:rsidRPr="004C3772">
        <w:rPr>
          <w:rFonts w:ascii="Arial" w:hAnsi="Arial" w:cs="Arial"/>
          <w:sz w:val="28"/>
          <w:szCs w:val="28"/>
        </w:rPr>
        <w:t>EG</w:t>
      </w:r>
      <w:r w:rsidR="009C7194" w:rsidRPr="004C3772">
        <w:rPr>
          <w:rFonts w:ascii="Arial" w:hAnsi="Arial" w:cs="Arial"/>
          <w:sz w:val="28"/>
          <w:szCs w:val="28"/>
        </w:rPr>
        <w:t xml:space="preserve"> RASPORED</w:t>
      </w:r>
      <w:r w:rsidR="00BC546B" w:rsidRPr="004C3772">
        <w:rPr>
          <w:rFonts w:ascii="Arial" w:hAnsi="Arial" w:cs="Arial"/>
          <w:sz w:val="28"/>
          <w:szCs w:val="28"/>
        </w:rPr>
        <w:t>A</w:t>
      </w:r>
      <w:r w:rsidR="009C7194" w:rsidRPr="004C3772">
        <w:rPr>
          <w:rFonts w:ascii="Arial" w:hAnsi="Arial" w:cs="Arial"/>
          <w:sz w:val="28"/>
          <w:szCs w:val="28"/>
        </w:rPr>
        <w:t xml:space="preserve"> POSLOVA</w:t>
      </w:r>
    </w:p>
    <w:p w14:paraId="016553E3" w14:textId="2142D9BC" w:rsidR="009C7194" w:rsidRDefault="009C7194" w:rsidP="009C7194">
      <w:pPr>
        <w:pStyle w:val="Bezproreda"/>
        <w:jc w:val="center"/>
        <w:rPr>
          <w:rFonts w:ascii="Arial" w:hAnsi="Arial" w:cs="Arial"/>
          <w:sz w:val="28"/>
          <w:szCs w:val="28"/>
        </w:rPr>
      </w:pPr>
      <w:r w:rsidRPr="004C3772">
        <w:rPr>
          <w:rFonts w:ascii="Arial" w:hAnsi="Arial" w:cs="Arial"/>
          <w:sz w:val="28"/>
          <w:szCs w:val="28"/>
        </w:rPr>
        <w:t>ZA 202</w:t>
      </w:r>
      <w:r w:rsidR="00E56ABB">
        <w:rPr>
          <w:rFonts w:ascii="Arial" w:hAnsi="Arial" w:cs="Arial"/>
          <w:sz w:val="28"/>
          <w:szCs w:val="28"/>
        </w:rPr>
        <w:t>4</w:t>
      </w:r>
      <w:r w:rsidRPr="004C3772">
        <w:rPr>
          <w:rFonts w:ascii="Arial" w:hAnsi="Arial" w:cs="Arial"/>
          <w:sz w:val="28"/>
          <w:szCs w:val="28"/>
        </w:rPr>
        <w:t>. GODINU</w:t>
      </w:r>
    </w:p>
    <w:p w14:paraId="0A636906" w14:textId="77777777" w:rsidR="00A111A5" w:rsidRPr="004C3772" w:rsidRDefault="00A111A5" w:rsidP="009C7194">
      <w:pPr>
        <w:pStyle w:val="Bezproreda"/>
        <w:jc w:val="center"/>
        <w:rPr>
          <w:rFonts w:ascii="Arial" w:hAnsi="Arial" w:cs="Arial"/>
          <w:sz w:val="28"/>
          <w:szCs w:val="28"/>
        </w:rPr>
      </w:pPr>
    </w:p>
    <w:p w14:paraId="274FC9BD" w14:textId="5830508C" w:rsidR="009C7194" w:rsidRPr="004C3772" w:rsidRDefault="00A111A5" w:rsidP="009C7194">
      <w:pPr>
        <w:pStyle w:val="Bezproreda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Radi zasnivanja radnog odnosa državnih službenika, prestanka </w:t>
      </w:r>
      <w:r w:rsidR="001C064F">
        <w:rPr>
          <w:rFonts w:ascii="Arial" w:hAnsi="Arial" w:cs="Arial"/>
          <w:sz w:val="28"/>
          <w:szCs w:val="28"/>
        </w:rPr>
        <w:t>državne službe</w:t>
      </w:r>
      <w:r>
        <w:rPr>
          <w:rFonts w:ascii="Arial" w:hAnsi="Arial" w:cs="Arial"/>
          <w:sz w:val="28"/>
          <w:szCs w:val="28"/>
        </w:rPr>
        <w:t xml:space="preserve"> Ivice Povoljnjaka,  </w:t>
      </w:r>
      <w:r w:rsidR="00D53C76">
        <w:rPr>
          <w:rFonts w:ascii="Arial" w:hAnsi="Arial" w:cs="Arial"/>
          <w:sz w:val="28"/>
          <w:szCs w:val="28"/>
        </w:rPr>
        <w:t xml:space="preserve">te povratka na rad u polovini radnog vremena administrativnih referenata-zapisničara Dorotee Klafurić i Kristine Habunek, </w:t>
      </w:r>
      <w:r w:rsidR="00937E1A">
        <w:rPr>
          <w:rFonts w:ascii="Arial" w:hAnsi="Arial" w:cs="Arial"/>
          <w:sz w:val="28"/>
          <w:szCs w:val="28"/>
        </w:rPr>
        <w:t>stupanja na rad ravnateljice sudske uprave, najave bolovanja u trajanju</w:t>
      </w:r>
      <w:r w:rsidR="00013178">
        <w:rPr>
          <w:rFonts w:ascii="Arial" w:hAnsi="Arial" w:cs="Arial"/>
          <w:sz w:val="28"/>
          <w:szCs w:val="28"/>
        </w:rPr>
        <w:t xml:space="preserve"> dužem od</w:t>
      </w:r>
      <w:r w:rsidR="00937E1A">
        <w:rPr>
          <w:rFonts w:ascii="Arial" w:hAnsi="Arial" w:cs="Arial"/>
          <w:sz w:val="28"/>
          <w:szCs w:val="28"/>
        </w:rPr>
        <w:t xml:space="preserve"> 42 dana sudske savjetnice Edite Klasnić,</w:t>
      </w:r>
      <w:r w:rsidR="00013178">
        <w:rPr>
          <w:rFonts w:ascii="Arial" w:hAnsi="Arial" w:cs="Arial"/>
          <w:sz w:val="28"/>
          <w:szCs w:val="28"/>
        </w:rPr>
        <w:t xml:space="preserve"> očekivanog odlaska više sudske savjetnice specijalistice Natalie Suvaljko Ljubek na dužnost sutkinje Općinskog suda u Sesvetama ( do kraja godine), najavljenog odlaska sudske savjetnice Ane Rukavina na </w:t>
      </w:r>
      <w:r w:rsidR="00622CDD">
        <w:rPr>
          <w:rFonts w:ascii="Arial" w:hAnsi="Arial" w:cs="Arial"/>
          <w:sz w:val="28"/>
          <w:szCs w:val="28"/>
        </w:rPr>
        <w:t xml:space="preserve">novo radno mjesto savjetnice u ŽDO – Građanski odjel u Sisku, </w:t>
      </w:r>
      <w:r w:rsidR="00013178">
        <w:rPr>
          <w:rFonts w:ascii="Arial" w:hAnsi="Arial" w:cs="Arial"/>
          <w:sz w:val="28"/>
          <w:szCs w:val="28"/>
        </w:rPr>
        <w:t xml:space="preserve"> </w:t>
      </w:r>
      <w:r w:rsidR="00937E1A">
        <w:rPr>
          <w:rFonts w:ascii="Arial" w:hAnsi="Arial" w:cs="Arial"/>
          <w:sz w:val="28"/>
          <w:szCs w:val="28"/>
        </w:rPr>
        <w:t xml:space="preserve"> ubrzanja rada u zk ispravnim postupcima u sjedištu suda, mijenja se Godišnji raspored poslova za 2024. godinu kako slijedi:</w:t>
      </w:r>
    </w:p>
    <w:p w14:paraId="3AFB19D3" w14:textId="77777777" w:rsidR="009C7194" w:rsidRPr="004C3772" w:rsidRDefault="009C7194" w:rsidP="009C7194">
      <w:pPr>
        <w:pStyle w:val="Bezproreda"/>
        <w:jc w:val="both"/>
        <w:rPr>
          <w:rFonts w:ascii="Arial" w:hAnsi="Arial" w:cs="Arial"/>
          <w:sz w:val="28"/>
          <w:szCs w:val="28"/>
        </w:rPr>
      </w:pPr>
    </w:p>
    <w:p w14:paraId="7020E333" w14:textId="30FEAACE" w:rsidR="00B34EA4" w:rsidRDefault="006956BD" w:rsidP="00E628B4">
      <w:pPr>
        <w:pStyle w:val="Bezproreda"/>
        <w:jc w:val="both"/>
        <w:rPr>
          <w:rFonts w:ascii="Arial" w:hAnsi="Arial" w:cs="Arial"/>
          <w:sz w:val="28"/>
          <w:szCs w:val="28"/>
        </w:rPr>
      </w:pPr>
      <w:r w:rsidRPr="004C3772">
        <w:rPr>
          <w:rFonts w:ascii="Arial" w:hAnsi="Arial" w:cs="Arial"/>
          <w:sz w:val="28"/>
          <w:szCs w:val="28"/>
        </w:rPr>
        <w:t>1.</w:t>
      </w:r>
      <w:r w:rsidR="00E628B4">
        <w:rPr>
          <w:rFonts w:ascii="Arial" w:hAnsi="Arial" w:cs="Arial"/>
          <w:sz w:val="28"/>
          <w:szCs w:val="28"/>
        </w:rPr>
        <w:t xml:space="preserve"> </w:t>
      </w:r>
      <w:r w:rsidR="00AA6579">
        <w:rPr>
          <w:rFonts w:ascii="Arial" w:hAnsi="Arial" w:cs="Arial"/>
          <w:sz w:val="28"/>
          <w:szCs w:val="28"/>
        </w:rPr>
        <w:t xml:space="preserve">Ana Burčul </w:t>
      </w:r>
      <w:r w:rsidR="00892360">
        <w:rPr>
          <w:rFonts w:ascii="Arial" w:hAnsi="Arial" w:cs="Arial"/>
          <w:sz w:val="28"/>
          <w:szCs w:val="28"/>
        </w:rPr>
        <w:t>stup</w:t>
      </w:r>
      <w:r w:rsidR="00777CD9">
        <w:rPr>
          <w:rFonts w:ascii="Arial" w:hAnsi="Arial" w:cs="Arial"/>
          <w:sz w:val="28"/>
          <w:szCs w:val="28"/>
        </w:rPr>
        <w:t xml:space="preserve">ila je </w:t>
      </w:r>
      <w:r w:rsidR="00892360">
        <w:rPr>
          <w:rFonts w:ascii="Arial" w:hAnsi="Arial" w:cs="Arial"/>
          <w:sz w:val="28"/>
          <w:szCs w:val="28"/>
        </w:rPr>
        <w:t>na rad</w:t>
      </w:r>
      <w:r w:rsidR="00AA6579">
        <w:rPr>
          <w:rFonts w:ascii="Arial" w:hAnsi="Arial" w:cs="Arial"/>
          <w:sz w:val="28"/>
          <w:szCs w:val="28"/>
        </w:rPr>
        <w:t xml:space="preserve"> i raspoređuje se na radno mjesto ravnateljice sudske uprave </w:t>
      </w:r>
      <w:r w:rsidR="00892360">
        <w:rPr>
          <w:rFonts w:ascii="Arial" w:hAnsi="Arial" w:cs="Arial"/>
          <w:sz w:val="28"/>
          <w:szCs w:val="28"/>
        </w:rPr>
        <w:t xml:space="preserve">u Općinskom sudu u Velikoj Gorici </w:t>
      </w:r>
      <w:r w:rsidR="00AA6579">
        <w:rPr>
          <w:rFonts w:ascii="Arial" w:hAnsi="Arial" w:cs="Arial"/>
          <w:sz w:val="28"/>
          <w:szCs w:val="28"/>
        </w:rPr>
        <w:t xml:space="preserve">počev  od </w:t>
      </w:r>
      <w:r w:rsidR="00892360">
        <w:rPr>
          <w:rFonts w:ascii="Arial" w:hAnsi="Arial" w:cs="Arial"/>
          <w:sz w:val="28"/>
          <w:szCs w:val="28"/>
        </w:rPr>
        <w:t>01. veljače 2024.</w:t>
      </w:r>
    </w:p>
    <w:p w14:paraId="4A7EDA17" w14:textId="77777777" w:rsidR="00E628B4" w:rsidRDefault="00E628B4" w:rsidP="00E628B4">
      <w:pPr>
        <w:pStyle w:val="Bezproreda"/>
        <w:jc w:val="both"/>
        <w:rPr>
          <w:rFonts w:ascii="Arial" w:hAnsi="Arial" w:cs="Arial"/>
          <w:sz w:val="28"/>
          <w:szCs w:val="28"/>
        </w:rPr>
      </w:pPr>
    </w:p>
    <w:p w14:paraId="0A8DA693" w14:textId="68D231A2" w:rsidR="006159DB" w:rsidRDefault="006159DB" w:rsidP="006159DB">
      <w:pPr>
        <w:pStyle w:val="Bezproreda"/>
        <w:ind w:left="720"/>
        <w:jc w:val="both"/>
        <w:rPr>
          <w:rFonts w:ascii="Arial" w:hAnsi="Arial" w:cs="Arial"/>
          <w:sz w:val="28"/>
          <w:szCs w:val="28"/>
        </w:rPr>
      </w:pPr>
      <w:r w:rsidRPr="006159DB">
        <w:rPr>
          <w:rFonts w:ascii="Arial" w:hAnsi="Arial" w:cs="Arial"/>
          <w:sz w:val="28"/>
          <w:szCs w:val="28"/>
        </w:rPr>
        <w:t>Ravnatelj sudske uprave pomaže predsjedniku suda u obavljanju poslova sudske uprave</w:t>
      </w:r>
      <w:r w:rsidR="00AA6579">
        <w:rPr>
          <w:rFonts w:ascii="Arial" w:hAnsi="Arial" w:cs="Arial"/>
          <w:sz w:val="28"/>
          <w:szCs w:val="28"/>
        </w:rPr>
        <w:t xml:space="preserve"> (članak 29. stavak 1. točka 1-17 Zakona o sudovima)</w:t>
      </w:r>
      <w:r w:rsidRPr="006159DB">
        <w:rPr>
          <w:rFonts w:ascii="Arial" w:hAnsi="Arial" w:cs="Arial"/>
          <w:sz w:val="28"/>
          <w:szCs w:val="28"/>
        </w:rPr>
        <w:t>, a posebno:</w:t>
      </w:r>
    </w:p>
    <w:p w14:paraId="78B456B1" w14:textId="77777777" w:rsidR="00892360" w:rsidRPr="006159DB" w:rsidRDefault="00892360" w:rsidP="006159DB">
      <w:pPr>
        <w:pStyle w:val="Bezproreda"/>
        <w:ind w:left="720"/>
        <w:jc w:val="both"/>
        <w:rPr>
          <w:rFonts w:ascii="Arial" w:hAnsi="Arial" w:cs="Arial"/>
          <w:sz w:val="28"/>
          <w:szCs w:val="28"/>
        </w:rPr>
      </w:pPr>
    </w:p>
    <w:p w14:paraId="773C1B02" w14:textId="154D8EE8" w:rsidR="006159DB" w:rsidRPr="006159DB" w:rsidRDefault="006159DB" w:rsidP="006159DB">
      <w:pPr>
        <w:pStyle w:val="Bezproreda"/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</w:rPr>
      </w:pPr>
      <w:r w:rsidRPr="006159DB">
        <w:rPr>
          <w:rFonts w:ascii="Arial" w:hAnsi="Arial" w:cs="Arial"/>
          <w:sz w:val="28"/>
          <w:szCs w:val="28"/>
        </w:rPr>
        <w:t xml:space="preserve"> obavlja stručne poslove u svezi s planiranjem i upravljanje</w:t>
      </w:r>
      <w:r w:rsidR="00777CD9">
        <w:rPr>
          <w:rFonts w:ascii="Arial" w:hAnsi="Arial" w:cs="Arial"/>
          <w:sz w:val="28"/>
          <w:szCs w:val="28"/>
        </w:rPr>
        <w:t>m ljudskim potencijalima u sudu (članak 40. i 127. Zakona o državnim službenicima)</w:t>
      </w:r>
      <w:r w:rsidR="00517778">
        <w:rPr>
          <w:rFonts w:ascii="Arial" w:hAnsi="Arial" w:cs="Arial"/>
          <w:sz w:val="28"/>
          <w:szCs w:val="28"/>
        </w:rPr>
        <w:t>.</w:t>
      </w:r>
    </w:p>
    <w:p w14:paraId="57E5121D" w14:textId="72E2839A" w:rsidR="006159DB" w:rsidRPr="006159DB" w:rsidRDefault="006159DB" w:rsidP="006159DB">
      <w:pPr>
        <w:pStyle w:val="Bezproreda"/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</w:rPr>
      </w:pPr>
      <w:r w:rsidRPr="006159DB">
        <w:rPr>
          <w:rFonts w:ascii="Arial" w:hAnsi="Arial" w:cs="Arial"/>
          <w:sz w:val="28"/>
          <w:szCs w:val="28"/>
        </w:rPr>
        <w:t>organizira rad državnih službenika i namještenika te prati njihovu učinkovitost u radu,</w:t>
      </w:r>
    </w:p>
    <w:p w14:paraId="09F4BC14" w14:textId="76DF963D" w:rsidR="006159DB" w:rsidRPr="006159DB" w:rsidRDefault="006159DB" w:rsidP="006159DB">
      <w:pPr>
        <w:pStyle w:val="Bezproreda"/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</w:rPr>
      </w:pPr>
      <w:r w:rsidRPr="006159DB">
        <w:rPr>
          <w:rFonts w:ascii="Arial" w:hAnsi="Arial" w:cs="Arial"/>
          <w:sz w:val="28"/>
          <w:szCs w:val="28"/>
        </w:rPr>
        <w:t xml:space="preserve"> prati i planira edukaciju državnih službenika i namještenika,</w:t>
      </w:r>
    </w:p>
    <w:p w14:paraId="0CE00111" w14:textId="266ABAB8" w:rsidR="006159DB" w:rsidRPr="006159DB" w:rsidRDefault="006159DB" w:rsidP="006159DB">
      <w:pPr>
        <w:pStyle w:val="Bezproreda"/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</w:rPr>
      </w:pPr>
      <w:r w:rsidRPr="006159DB">
        <w:rPr>
          <w:rFonts w:ascii="Arial" w:hAnsi="Arial" w:cs="Arial"/>
          <w:sz w:val="28"/>
          <w:szCs w:val="28"/>
        </w:rPr>
        <w:t>vodi brigu o održavanju zgrade suda, radnih prostorija i opreme za rad te investicijskim ulaganjima,</w:t>
      </w:r>
    </w:p>
    <w:p w14:paraId="0895ACB1" w14:textId="6789E488" w:rsidR="006159DB" w:rsidRPr="006159DB" w:rsidRDefault="006159DB" w:rsidP="006159DB">
      <w:pPr>
        <w:pStyle w:val="Bezproreda"/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</w:rPr>
      </w:pPr>
      <w:r w:rsidRPr="006159DB">
        <w:rPr>
          <w:rFonts w:ascii="Arial" w:hAnsi="Arial" w:cs="Arial"/>
          <w:sz w:val="28"/>
          <w:szCs w:val="28"/>
        </w:rPr>
        <w:t xml:space="preserve"> organizira i koordinira izradu godišnjeg plana nabave sukladno zakonu i potrebama suda,</w:t>
      </w:r>
    </w:p>
    <w:p w14:paraId="710EA8A9" w14:textId="4A0B9641" w:rsidR="006159DB" w:rsidRPr="006159DB" w:rsidRDefault="006159DB" w:rsidP="006159DB">
      <w:pPr>
        <w:pStyle w:val="Bezproreda"/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</w:rPr>
      </w:pPr>
      <w:r w:rsidRPr="006159DB">
        <w:rPr>
          <w:rFonts w:ascii="Arial" w:hAnsi="Arial" w:cs="Arial"/>
          <w:sz w:val="28"/>
          <w:szCs w:val="28"/>
        </w:rPr>
        <w:t>organizira provedbu postupaka javne nabave,</w:t>
      </w:r>
    </w:p>
    <w:p w14:paraId="5A695B98" w14:textId="4BA44751" w:rsidR="006159DB" w:rsidRPr="006159DB" w:rsidRDefault="006159DB" w:rsidP="00937E1A">
      <w:pPr>
        <w:pStyle w:val="Bezproreda"/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</w:rPr>
      </w:pPr>
      <w:r w:rsidRPr="006159DB">
        <w:rPr>
          <w:rFonts w:ascii="Arial" w:hAnsi="Arial" w:cs="Arial"/>
          <w:sz w:val="28"/>
          <w:szCs w:val="28"/>
        </w:rPr>
        <w:t>obavlja nadzor nad financijsko-materijalnim poslovanjem suda te obavljanjem uredskih i pomoćno-tehničkih poslova,</w:t>
      </w:r>
    </w:p>
    <w:p w14:paraId="16EBCE55" w14:textId="0633B16E" w:rsidR="006159DB" w:rsidRPr="006159DB" w:rsidRDefault="006159DB" w:rsidP="00937E1A">
      <w:pPr>
        <w:pStyle w:val="Bezproreda"/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</w:rPr>
      </w:pPr>
      <w:r w:rsidRPr="006159DB">
        <w:rPr>
          <w:rFonts w:ascii="Arial" w:hAnsi="Arial" w:cs="Arial"/>
          <w:sz w:val="28"/>
          <w:szCs w:val="28"/>
        </w:rPr>
        <w:t>skrbi se i obavlja nadzor nad trošenjem proračunskih i vlastitih sredstava suda,</w:t>
      </w:r>
    </w:p>
    <w:p w14:paraId="6590FE51" w14:textId="0C2324ED" w:rsidR="00BE32FA" w:rsidRPr="00BE32FA" w:rsidRDefault="006159DB" w:rsidP="00BE32FA">
      <w:pPr>
        <w:pStyle w:val="Bezproreda"/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</w:rPr>
      </w:pPr>
      <w:r w:rsidRPr="006159DB">
        <w:rPr>
          <w:rFonts w:ascii="Arial" w:hAnsi="Arial" w:cs="Arial"/>
          <w:sz w:val="28"/>
          <w:szCs w:val="28"/>
        </w:rPr>
        <w:t xml:space="preserve"> sudjeluje u izradi i provedbi projekata sudske uprave te nadzire njihovu provedbu,</w:t>
      </w:r>
      <w:r w:rsidR="00BE32FA" w:rsidRPr="00BE32FA">
        <w:t xml:space="preserve"> </w:t>
      </w:r>
      <w:r w:rsidR="00BE32FA" w:rsidRPr="00BE32FA">
        <w:rPr>
          <w:rFonts w:ascii="Arial" w:hAnsi="Arial" w:cs="Arial"/>
          <w:sz w:val="28"/>
          <w:szCs w:val="28"/>
        </w:rPr>
        <w:t>Ostavinski predmeti za sudsko rješavanje – naknadno pronađena imovina</w:t>
      </w:r>
    </w:p>
    <w:p w14:paraId="06796882" w14:textId="77777777" w:rsidR="00BE32FA" w:rsidRPr="00BE32FA" w:rsidRDefault="00BE32FA" w:rsidP="00BE32FA">
      <w:pPr>
        <w:pStyle w:val="Bezproreda"/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</w:rPr>
      </w:pPr>
      <w:r w:rsidRPr="00BE32FA">
        <w:rPr>
          <w:rFonts w:ascii="Arial" w:hAnsi="Arial" w:cs="Arial"/>
          <w:sz w:val="28"/>
          <w:szCs w:val="28"/>
        </w:rPr>
        <w:t>(ID 421)</w:t>
      </w:r>
    </w:p>
    <w:p w14:paraId="6F574CDF" w14:textId="7AAAF919" w:rsidR="006159DB" w:rsidRPr="006159DB" w:rsidRDefault="00BE32FA" w:rsidP="00BE32FA">
      <w:pPr>
        <w:pStyle w:val="Bezproreda"/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</w:rPr>
      </w:pPr>
      <w:r w:rsidRPr="00BE32FA">
        <w:rPr>
          <w:rFonts w:ascii="Arial" w:hAnsi="Arial" w:cs="Arial"/>
          <w:sz w:val="28"/>
          <w:szCs w:val="28"/>
        </w:rPr>
        <w:t>Grupa 11A</w:t>
      </w:r>
    </w:p>
    <w:p w14:paraId="032CF77C" w14:textId="621CB909" w:rsidR="006159DB" w:rsidRPr="006159DB" w:rsidRDefault="006159DB" w:rsidP="006159DB">
      <w:pPr>
        <w:pStyle w:val="Bezproreda"/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</w:rPr>
      </w:pPr>
      <w:r w:rsidRPr="006159DB">
        <w:rPr>
          <w:rFonts w:ascii="Arial" w:hAnsi="Arial" w:cs="Arial"/>
          <w:sz w:val="28"/>
          <w:szCs w:val="28"/>
        </w:rPr>
        <w:t xml:space="preserve"> skrbi se o pravodobnom i urednom vođenju statističkih podataka o radu suda,</w:t>
      </w:r>
    </w:p>
    <w:p w14:paraId="6F1EF5E2" w14:textId="02F38B8E" w:rsidR="006159DB" w:rsidRPr="006159DB" w:rsidRDefault="006159DB" w:rsidP="006159DB">
      <w:pPr>
        <w:pStyle w:val="Bezproreda"/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</w:rPr>
      </w:pPr>
      <w:r w:rsidRPr="006159DB">
        <w:rPr>
          <w:rFonts w:ascii="Arial" w:hAnsi="Arial" w:cs="Arial"/>
          <w:sz w:val="28"/>
          <w:szCs w:val="28"/>
        </w:rPr>
        <w:t xml:space="preserve"> surađuje s jedinicama lokalne i područne (regionalne) samouprave u vezi s nabavom opreme i osiguranjem sredstava za pojedine aktivnosti suda,</w:t>
      </w:r>
    </w:p>
    <w:p w14:paraId="11CBD4E5" w14:textId="543D6EAC" w:rsidR="006159DB" w:rsidRDefault="006159DB" w:rsidP="006159DB">
      <w:pPr>
        <w:pStyle w:val="Bezproreda"/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</w:rPr>
      </w:pPr>
      <w:r w:rsidRPr="006159DB">
        <w:rPr>
          <w:rFonts w:ascii="Arial" w:hAnsi="Arial" w:cs="Arial"/>
          <w:sz w:val="28"/>
          <w:szCs w:val="28"/>
        </w:rPr>
        <w:t xml:space="preserve"> obavlja druge poslove koje mu povjeri predsjednik suda.</w:t>
      </w:r>
    </w:p>
    <w:p w14:paraId="69C8B6C8" w14:textId="77777777" w:rsidR="00892360" w:rsidRPr="006159DB" w:rsidRDefault="00892360" w:rsidP="00892360">
      <w:pPr>
        <w:pStyle w:val="Bezproreda"/>
        <w:ind w:left="720"/>
        <w:jc w:val="both"/>
        <w:rPr>
          <w:rFonts w:ascii="Arial" w:hAnsi="Arial" w:cs="Arial"/>
          <w:sz w:val="28"/>
          <w:szCs w:val="28"/>
        </w:rPr>
      </w:pPr>
    </w:p>
    <w:p w14:paraId="7F818097" w14:textId="396EC6AD" w:rsidR="00E628B4" w:rsidRDefault="006159DB" w:rsidP="00892360">
      <w:pPr>
        <w:pStyle w:val="Bezproreda"/>
        <w:ind w:left="360"/>
        <w:jc w:val="both"/>
        <w:rPr>
          <w:rFonts w:ascii="Arial" w:hAnsi="Arial" w:cs="Arial"/>
          <w:sz w:val="28"/>
          <w:szCs w:val="28"/>
        </w:rPr>
      </w:pPr>
      <w:r w:rsidRPr="006159DB">
        <w:rPr>
          <w:rFonts w:ascii="Arial" w:hAnsi="Arial" w:cs="Arial"/>
          <w:sz w:val="28"/>
          <w:szCs w:val="28"/>
        </w:rPr>
        <w:t xml:space="preserve">Za svoj rad ravnatelj sudske uprave odgovara predsjedniku suda. </w:t>
      </w:r>
      <w:r>
        <w:rPr>
          <w:rFonts w:ascii="Arial" w:hAnsi="Arial" w:cs="Arial"/>
          <w:sz w:val="28"/>
          <w:szCs w:val="28"/>
        </w:rPr>
        <w:t>(čl.30. st. 4. ZS)</w:t>
      </w:r>
    </w:p>
    <w:p w14:paraId="6DE0AFC8" w14:textId="77777777" w:rsidR="006159DB" w:rsidRDefault="006159DB" w:rsidP="00937E1A">
      <w:pPr>
        <w:pStyle w:val="Bezproreda"/>
        <w:jc w:val="both"/>
        <w:rPr>
          <w:rFonts w:ascii="Arial" w:hAnsi="Arial" w:cs="Arial"/>
          <w:sz w:val="28"/>
          <w:szCs w:val="28"/>
        </w:rPr>
      </w:pPr>
    </w:p>
    <w:p w14:paraId="26A69D44" w14:textId="77777777" w:rsidR="000E5222" w:rsidRDefault="000E5222" w:rsidP="00DF6B5F">
      <w:pPr>
        <w:pStyle w:val="Bezproreda"/>
        <w:jc w:val="both"/>
        <w:rPr>
          <w:rFonts w:ascii="Arial" w:hAnsi="Arial" w:cs="Arial"/>
          <w:sz w:val="28"/>
          <w:szCs w:val="28"/>
        </w:rPr>
      </w:pPr>
    </w:p>
    <w:p w14:paraId="5818F6CF" w14:textId="4A79248E" w:rsidR="000E5222" w:rsidRPr="007F39D9" w:rsidRDefault="00013178" w:rsidP="00DF6B5F">
      <w:pPr>
        <w:pStyle w:val="Bezproreda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0E5222">
        <w:rPr>
          <w:rFonts w:ascii="Arial" w:hAnsi="Arial" w:cs="Arial"/>
          <w:sz w:val="28"/>
          <w:szCs w:val="28"/>
        </w:rPr>
        <w:t xml:space="preserve">. Sucu Nenadu Tudor i  višoj sudskoj savjetnici Ivani Čolić Bagarić </w:t>
      </w:r>
      <w:r>
        <w:rPr>
          <w:rFonts w:ascii="Arial" w:hAnsi="Arial" w:cs="Arial"/>
          <w:sz w:val="28"/>
          <w:szCs w:val="28"/>
        </w:rPr>
        <w:t xml:space="preserve">raspoređuju se </w:t>
      </w:r>
      <w:r w:rsidR="000E522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u buduće </w:t>
      </w:r>
      <w:r w:rsidR="000E5222">
        <w:rPr>
          <w:rFonts w:ascii="Arial" w:hAnsi="Arial" w:cs="Arial"/>
          <w:sz w:val="28"/>
          <w:szCs w:val="28"/>
        </w:rPr>
        <w:t>u rad i predmeti zemljišno knjižnog (ispravnog post</w:t>
      </w:r>
      <w:r w:rsidR="00D267BC">
        <w:rPr>
          <w:rFonts w:ascii="Arial" w:hAnsi="Arial" w:cs="Arial"/>
          <w:sz w:val="28"/>
          <w:szCs w:val="28"/>
        </w:rPr>
        <w:t>upka) koji se vode u</w:t>
      </w:r>
      <w:r w:rsidR="009144EC">
        <w:rPr>
          <w:rFonts w:ascii="Arial" w:hAnsi="Arial" w:cs="Arial"/>
          <w:sz w:val="28"/>
          <w:szCs w:val="28"/>
        </w:rPr>
        <w:t xml:space="preserve"> sustavu ZIS </w:t>
      </w:r>
      <w:r w:rsidR="00D267BC">
        <w:rPr>
          <w:rFonts w:ascii="Arial" w:hAnsi="Arial" w:cs="Arial"/>
          <w:sz w:val="28"/>
          <w:szCs w:val="28"/>
        </w:rPr>
        <w:t xml:space="preserve"> zk odjel</w:t>
      </w:r>
      <w:r w:rsidR="009144EC">
        <w:rPr>
          <w:rFonts w:ascii="Arial" w:hAnsi="Arial" w:cs="Arial"/>
          <w:sz w:val="28"/>
          <w:szCs w:val="28"/>
        </w:rPr>
        <w:t>a</w:t>
      </w:r>
      <w:r w:rsidR="000E5222">
        <w:rPr>
          <w:rFonts w:ascii="Arial" w:hAnsi="Arial" w:cs="Arial"/>
          <w:sz w:val="28"/>
          <w:szCs w:val="28"/>
        </w:rPr>
        <w:t>u sjedištu suda, svakom u omjeru od 25%, dok se sutkinji Martini Grdić umanjuje dodjela b</w:t>
      </w:r>
      <w:r w:rsidR="00937BF9">
        <w:rPr>
          <w:rFonts w:ascii="Arial" w:hAnsi="Arial" w:cs="Arial"/>
          <w:sz w:val="28"/>
          <w:szCs w:val="28"/>
        </w:rPr>
        <w:t xml:space="preserve">udućih predmeta te vrste na 50%, a povećava dodjela ostavinskih predmeta i  uvodi dodjela ovršnih predmeta, tako da će se </w:t>
      </w:r>
      <w:r w:rsidR="00937BF9" w:rsidRPr="007F39D9">
        <w:rPr>
          <w:rFonts w:ascii="Arial" w:hAnsi="Arial" w:cs="Arial"/>
          <w:sz w:val="28"/>
          <w:szCs w:val="28"/>
        </w:rPr>
        <w:t>uz postojeću dodjelu sutkinji Martini Grdić dodjeljivati i predmeti:</w:t>
      </w:r>
    </w:p>
    <w:p w14:paraId="5198C54D" w14:textId="79553703" w:rsidR="00937BF9" w:rsidRPr="007F39D9" w:rsidRDefault="00937BF9" w:rsidP="00DF6B5F">
      <w:pPr>
        <w:pStyle w:val="Bezproreda"/>
        <w:jc w:val="both"/>
        <w:rPr>
          <w:rFonts w:ascii="Arial" w:hAnsi="Arial" w:cs="Arial"/>
          <w:sz w:val="28"/>
          <w:szCs w:val="28"/>
        </w:rPr>
      </w:pPr>
    </w:p>
    <w:p w14:paraId="552C600E" w14:textId="03BAEF8D" w:rsidR="00BE32FA" w:rsidRPr="007F39D9" w:rsidRDefault="00BE32FA" w:rsidP="00BE32FA">
      <w:pPr>
        <w:pStyle w:val="Bezproreda"/>
        <w:jc w:val="both"/>
        <w:rPr>
          <w:rFonts w:ascii="Arial" w:hAnsi="Arial" w:cs="Arial"/>
          <w:sz w:val="28"/>
          <w:szCs w:val="28"/>
        </w:rPr>
      </w:pPr>
      <w:r w:rsidRPr="007F39D9">
        <w:rPr>
          <w:rFonts w:ascii="Arial" w:hAnsi="Arial" w:cs="Arial"/>
          <w:sz w:val="28"/>
          <w:szCs w:val="28"/>
        </w:rPr>
        <w:t>Grupa 11 A:</w:t>
      </w:r>
    </w:p>
    <w:p w14:paraId="52B543D9" w14:textId="1E4395D5" w:rsidR="00BE32FA" w:rsidRPr="007F39D9" w:rsidRDefault="00BE32FA" w:rsidP="00BE32FA">
      <w:pPr>
        <w:pStyle w:val="Bezproreda"/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</w:rPr>
      </w:pPr>
      <w:r w:rsidRPr="007F39D9">
        <w:rPr>
          <w:rFonts w:ascii="Arial" w:hAnsi="Arial" w:cs="Arial"/>
          <w:sz w:val="28"/>
          <w:szCs w:val="28"/>
        </w:rPr>
        <w:t>ostavinski predmeti za sudsko rješavanje ID 704</w:t>
      </w:r>
    </w:p>
    <w:p w14:paraId="05675CA1" w14:textId="77777777" w:rsidR="007838E2" w:rsidRPr="007F39D9" w:rsidRDefault="007838E2" w:rsidP="007838E2">
      <w:pPr>
        <w:pStyle w:val="Bezproreda"/>
        <w:numPr>
          <w:ilvl w:val="0"/>
          <w:numId w:val="9"/>
        </w:num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F39D9">
        <w:rPr>
          <w:rFonts w:ascii="Arial" w:hAnsi="Arial" w:cs="Arial"/>
          <w:color w:val="000000" w:themeColor="text1"/>
          <w:sz w:val="28"/>
          <w:szCs w:val="28"/>
        </w:rPr>
        <w:t>ID 1000000113 Europski nalog za blokadu računa</w:t>
      </w:r>
    </w:p>
    <w:p w14:paraId="69593446" w14:textId="77777777" w:rsidR="007838E2" w:rsidRDefault="007838E2" w:rsidP="007838E2">
      <w:pPr>
        <w:pStyle w:val="Bezproreda"/>
        <w:numPr>
          <w:ilvl w:val="0"/>
          <w:numId w:val="9"/>
        </w:num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F39D9">
        <w:rPr>
          <w:rFonts w:ascii="Arial" w:hAnsi="Arial" w:cs="Arial"/>
          <w:color w:val="000000" w:themeColor="text1"/>
          <w:sz w:val="28"/>
          <w:szCs w:val="28"/>
        </w:rPr>
        <w:lastRenderedPageBreak/>
        <w:t>Grupa 5 A:</w:t>
      </w:r>
    </w:p>
    <w:p w14:paraId="1E374C94" w14:textId="77777777" w:rsidR="007838E2" w:rsidRPr="007F39D9" w:rsidRDefault="007838E2" w:rsidP="007838E2">
      <w:pPr>
        <w:pStyle w:val="Bezproreda"/>
        <w:numPr>
          <w:ilvl w:val="0"/>
          <w:numId w:val="9"/>
        </w:num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F39D9">
        <w:rPr>
          <w:rFonts w:ascii="Arial" w:hAnsi="Arial" w:cs="Arial"/>
          <w:color w:val="000000" w:themeColor="text1"/>
          <w:sz w:val="28"/>
          <w:szCs w:val="28"/>
        </w:rPr>
        <w:t>ID 46 ovrha na nekretninama</w:t>
      </w:r>
    </w:p>
    <w:p w14:paraId="4A8199DD" w14:textId="77777777" w:rsidR="007838E2" w:rsidRPr="007F39D9" w:rsidRDefault="007838E2" w:rsidP="007838E2">
      <w:pPr>
        <w:pStyle w:val="Bezproreda"/>
        <w:numPr>
          <w:ilvl w:val="0"/>
          <w:numId w:val="9"/>
        </w:num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F39D9">
        <w:rPr>
          <w:rFonts w:ascii="Arial" w:hAnsi="Arial" w:cs="Arial"/>
          <w:color w:val="000000" w:themeColor="text1"/>
          <w:sz w:val="28"/>
          <w:szCs w:val="28"/>
        </w:rPr>
        <w:t>ID 1000000117 ovrha radi naplate troškova postupka</w:t>
      </w:r>
    </w:p>
    <w:p w14:paraId="68F893CA" w14:textId="77777777" w:rsidR="007838E2" w:rsidRDefault="007838E2" w:rsidP="007838E2">
      <w:pPr>
        <w:pStyle w:val="Bezproreda"/>
        <w:numPr>
          <w:ilvl w:val="0"/>
          <w:numId w:val="9"/>
        </w:num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F39D9">
        <w:rPr>
          <w:rFonts w:ascii="Arial" w:hAnsi="Arial" w:cs="Arial"/>
          <w:color w:val="000000" w:themeColor="text1"/>
          <w:sz w:val="28"/>
          <w:szCs w:val="28"/>
        </w:rPr>
        <w:t>Grupa 5 C:</w:t>
      </w:r>
    </w:p>
    <w:p w14:paraId="2193186F" w14:textId="77777777" w:rsidR="00673FE9" w:rsidRPr="00673FE9" w:rsidRDefault="00673FE9" w:rsidP="00673FE9">
      <w:pPr>
        <w:pStyle w:val="Bezproreda"/>
        <w:numPr>
          <w:ilvl w:val="0"/>
          <w:numId w:val="9"/>
        </w:num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73FE9">
        <w:rPr>
          <w:rFonts w:ascii="Arial" w:hAnsi="Arial" w:cs="Arial"/>
          <w:color w:val="000000" w:themeColor="text1"/>
          <w:sz w:val="28"/>
          <w:szCs w:val="28"/>
        </w:rPr>
        <w:t>ID 70 Osiguranje prisilnim zasnivanjem založnog prava na nekretnini</w:t>
      </w:r>
    </w:p>
    <w:p w14:paraId="231D28A0" w14:textId="77777777" w:rsidR="00673FE9" w:rsidRPr="00673FE9" w:rsidRDefault="00673FE9" w:rsidP="00673FE9">
      <w:pPr>
        <w:pStyle w:val="Bezproreda"/>
        <w:numPr>
          <w:ilvl w:val="0"/>
          <w:numId w:val="9"/>
        </w:num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73FE9">
        <w:rPr>
          <w:rFonts w:ascii="Arial" w:hAnsi="Arial" w:cs="Arial"/>
          <w:color w:val="000000" w:themeColor="text1"/>
          <w:sz w:val="28"/>
          <w:szCs w:val="28"/>
        </w:rPr>
        <w:t>ID 72 Osiguranje privremenim mjerama</w:t>
      </w:r>
    </w:p>
    <w:p w14:paraId="54FDE07B" w14:textId="5135D132" w:rsidR="00BE32FA" w:rsidRPr="009A6332" w:rsidRDefault="002048D4" w:rsidP="002048D4">
      <w:pPr>
        <w:pStyle w:val="Bezproreda"/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</w:rPr>
      </w:pPr>
      <w:bookmarkStart w:id="0" w:name="_Hlk159955835"/>
      <w:r w:rsidRPr="002048D4">
        <w:rPr>
          <w:rFonts w:ascii="Arial" w:hAnsi="Arial" w:cs="Arial"/>
          <w:sz w:val="28"/>
          <w:szCs w:val="28"/>
        </w:rPr>
        <w:tab/>
      </w:r>
      <w:r w:rsidRPr="009A6332">
        <w:rPr>
          <w:rFonts w:ascii="Arial" w:hAnsi="Arial" w:cs="Arial"/>
          <w:sz w:val="28"/>
          <w:szCs w:val="28"/>
        </w:rPr>
        <w:t xml:space="preserve">grupa 1I, ID: 683 - Ovrhe </w:t>
      </w:r>
      <w:r w:rsidR="00673FE9" w:rsidRPr="009A6332">
        <w:rPr>
          <w:rFonts w:ascii="Arial" w:hAnsi="Arial" w:cs="Arial"/>
          <w:sz w:val="28"/>
          <w:szCs w:val="28"/>
        </w:rPr>
        <w:t>–</w:t>
      </w:r>
      <w:r w:rsidRPr="009A6332">
        <w:rPr>
          <w:rFonts w:ascii="Arial" w:hAnsi="Arial" w:cs="Arial"/>
          <w:sz w:val="28"/>
          <w:szCs w:val="28"/>
        </w:rPr>
        <w:t xml:space="preserve"> spor</w:t>
      </w:r>
    </w:p>
    <w:p w14:paraId="5331276D" w14:textId="77777777" w:rsidR="008E6E5B" w:rsidRPr="008E6E5B" w:rsidRDefault="008E6E5B" w:rsidP="008E6E5B">
      <w:pPr>
        <w:pStyle w:val="Odlomakpopisa"/>
        <w:numPr>
          <w:ilvl w:val="0"/>
          <w:numId w:val="9"/>
        </w:numPr>
        <w:rPr>
          <w:rFonts w:ascii="Arial" w:eastAsiaTheme="minorHAnsi" w:hAnsi="Arial" w:cs="Arial"/>
          <w:sz w:val="28"/>
          <w:szCs w:val="28"/>
          <w:lang w:eastAsia="en-US"/>
        </w:rPr>
      </w:pPr>
      <w:r w:rsidRPr="008E6E5B">
        <w:rPr>
          <w:rFonts w:ascii="Arial" w:eastAsiaTheme="minorHAnsi" w:hAnsi="Arial" w:cs="Arial"/>
          <w:sz w:val="28"/>
          <w:szCs w:val="28"/>
          <w:lang w:eastAsia="en-US"/>
        </w:rPr>
        <w:t>Grupa 2 G ID 1000000109-Europska potvrda o nasljeđivanju-za sudsko rješavanje</w:t>
      </w:r>
    </w:p>
    <w:p w14:paraId="1F2EF04B" w14:textId="77777777" w:rsidR="008E6E5B" w:rsidRPr="00673FE9" w:rsidRDefault="008E6E5B" w:rsidP="008E6E5B">
      <w:pPr>
        <w:pStyle w:val="Bezproreda"/>
        <w:ind w:left="644"/>
        <w:jc w:val="both"/>
        <w:rPr>
          <w:rFonts w:ascii="Arial" w:hAnsi="Arial" w:cs="Arial"/>
          <w:sz w:val="28"/>
          <w:szCs w:val="28"/>
          <w:highlight w:val="lightGray"/>
        </w:rPr>
      </w:pPr>
    </w:p>
    <w:p w14:paraId="30AC54D9" w14:textId="77777777" w:rsidR="00673FE9" w:rsidRDefault="00673FE9" w:rsidP="00673FE9">
      <w:pPr>
        <w:pStyle w:val="Bezproreda"/>
        <w:jc w:val="both"/>
        <w:rPr>
          <w:rFonts w:ascii="Arial" w:hAnsi="Arial" w:cs="Arial"/>
          <w:sz w:val="28"/>
          <w:szCs w:val="28"/>
        </w:rPr>
      </w:pPr>
    </w:p>
    <w:p w14:paraId="18A73C2A" w14:textId="660064B1" w:rsidR="00673FE9" w:rsidRDefault="00673FE9" w:rsidP="00673FE9">
      <w:pPr>
        <w:pStyle w:val="Bezproreda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Uz postojeće upisnike dodaje se i upisnik:</w:t>
      </w:r>
    </w:p>
    <w:p w14:paraId="3823C5F9" w14:textId="4F6EBBF8" w:rsidR="00673FE9" w:rsidRDefault="00673FE9" w:rsidP="00673FE9">
      <w:pPr>
        <w:pStyle w:val="Bezproreda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OVR</w:t>
      </w:r>
    </w:p>
    <w:p w14:paraId="0EAB57A2" w14:textId="77777777" w:rsidR="009A6332" w:rsidRDefault="009A6332" w:rsidP="00673FE9">
      <w:pPr>
        <w:pStyle w:val="Bezproreda"/>
        <w:jc w:val="both"/>
        <w:rPr>
          <w:rFonts w:ascii="Arial" w:hAnsi="Arial" w:cs="Arial"/>
          <w:sz w:val="28"/>
          <w:szCs w:val="28"/>
        </w:rPr>
      </w:pPr>
    </w:p>
    <w:p w14:paraId="37A9F025" w14:textId="27B18C71" w:rsidR="009A6332" w:rsidRDefault="009A6332" w:rsidP="00673FE9">
      <w:pPr>
        <w:pStyle w:val="Bezproreda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</w:t>
      </w:r>
      <w:r w:rsidR="00556B3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Sucu Marijanu Muži ubuduće se neće dodjeljivati predmeti:</w:t>
      </w:r>
    </w:p>
    <w:p w14:paraId="2A94FA5D" w14:textId="77777777" w:rsidR="009A6332" w:rsidRDefault="009A6332" w:rsidP="00673FE9">
      <w:pPr>
        <w:pStyle w:val="Bezproreda"/>
        <w:jc w:val="both"/>
        <w:rPr>
          <w:rFonts w:ascii="Arial" w:hAnsi="Arial" w:cs="Arial"/>
          <w:sz w:val="28"/>
          <w:szCs w:val="28"/>
        </w:rPr>
      </w:pPr>
    </w:p>
    <w:p w14:paraId="3055952E" w14:textId="52AB5449" w:rsidR="009A6332" w:rsidRDefault="009A6332" w:rsidP="00673FE9">
      <w:pPr>
        <w:pStyle w:val="Bezproreda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Grupa 1l:</w:t>
      </w:r>
    </w:p>
    <w:p w14:paraId="4F295AC3" w14:textId="77777777" w:rsidR="009A6332" w:rsidRDefault="009A6332" w:rsidP="00673FE9">
      <w:pPr>
        <w:pStyle w:val="Bezproreda"/>
        <w:jc w:val="both"/>
        <w:rPr>
          <w:rFonts w:ascii="Arial" w:hAnsi="Arial" w:cs="Arial"/>
          <w:sz w:val="28"/>
          <w:szCs w:val="28"/>
        </w:rPr>
      </w:pPr>
    </w:p>
    <w:p w14:paraId="11CD6298" w14:textId="2439E884" w:rsidR="009A6332" w:rsidRDefault="009A6332" w:rsidP="00673FE9">
      <w:pPr>
        <w:pStyle w:val="Bezproreda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ID 1000000041-predmeti proslijeđeni od JB po prigovoru na rješenje na temelju vjerodostojne isprave  od 50.000,01</w:t>
      </w:r>
    </w:p>
    <w:p w14:paraId="6AC8CC95" w14:textId="17666B26" w:rsidR="009A6332" w:rsidRDefault="009A6332" w:rsidP="00673FE9">
      <w:pPr>
        <w:pStyle w:val="Bezproreda"/>
        <w:jc w:val="both"/>
        <w:rPr>
          <w:rFonts w:ascii="Arial" w:hAnsi="Arial" w:cs="Arial"/>
          <w:sz w:val="28"/>
          <w:szCs w:val="28"/>
          <w:highlight w:val="lightGray"/>
        </w:rPr>
      </w:pPr>
      <w:r>
        <w:rPr>
          <w:rFonts w:ascii="Arial" w:hAnsi="Arial" w:cs="Arial"/>
          <w:sz w:val="28"/>
          <w:szCs w:val="28"/>
        </w:rPr>
        <w:t xml:space="preserve">ID 1000000071-  </w:t>
      </w:r>
      <w:r w:rsidRPr="009A6332">
        <w:rPr>
          <w:rFonts w:ascii="Arial" w:hAnsi="Arial" w:cs="Arial"/>
          <w:sz w:val="28"/>
          <w:szCs w:val="28"/>
        </w:rPr>
        <w:t xml:space="preserve">predmeti proslijeđeni od JB po prigovoru na rješenje na temelju vjerodostojne isprave  </w:t>
      </w:r>
      <w:r>
        <w:rPr>
          <w:rFonts w:ascii="Arial" w:hAnsi="Arial" w:cs="Arial"/>
          <w:sz w:val="28"/>
          <w:szCs w:val="28"/>
        </w:rPr>
        <w:t xml:space="preserve">                    od 100.000,01 kn</w:t>
      </w:r>
    </w:p>
    <w:p w14:paraId="43E6BB4A" w14:textId="77777777" w:rsidR="002048D4" w:rsidRPr="00FC7AE5" w:rsidRDefault="002048D4" w:rsidP="007F39D9">
      <w:pPr>
        <w:pStyle w:val="Bezproreda"/>
        <w:ind w:left="644"/>
        <w:jc w:val="both"/>
        <w:rPr>
          <w:rFonts w:ascii="Arial" w:hAnsi="Arial" w:cs="Arial"/>
          <w:sz w:val="28"/>
          <w:szCs w:val="28"/>
          <w:highlight w:val="lightGray"/>
        </w:rPr>
      </w:pPr>
    </w:p>
    <w:bookmarkEnd w:id="0"/>
    <w:p w14:paraId="172C7879" w14:textId="624B6041" w:rsidR="000E5222" w:rsidRDefault="009A6332" w:rsidP="00DF6B5F">
      <w:pPr>
        <w:pStyle w:val="Bezproreda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="000E5222">
        <w:rPr>
          <w:rFonts w:ascii="Arial" w:hAnsi="Arial" w:cs="Arial"/>
          <w:sz w:val="28"/>
          <w:szCs w:val="28"/>
        </w:rPr>
        <w:t>. Sutkinji Ivani Klaić Žlepalo</w:t>
      </w:r>
      <w:r w:rsidR="00D267BC">
        <w:rPr>
          <w:rFonts w:ascii="Arial" w:hAnsi="Arial" w:cs="Arial"/>
          <w:sz w:val="28"/>
          <w:szCs w:val="28"/>
        </w:rPr>
        <w:t xml:space="preserve"> uz postojeće predmete</w:t>
      </w:r>
      <w:r w:rsidR="007838E2">
        <w:rPr>
          <w:rFonts w:ascii="Arial" w:hAnsi="Arial" w:cs="Arial"/>
          <w:sz w:val="28"/>
          <w:szCs w:val="28"/>
        </w:rPr>
        <w:t xml:space="preserve"> </w:t>
      </w:r>
      <w:r w:rsidR="00D267BC">
        <w:rPr>
          <w:rFonts w:ascii="Arial" w:hAnsi="Arial" w:cs="Arial"/>
          <w:sz w:val="28"/>
          <w:szCs w:val="28"/>
        </w:rPr>
        <w:t>raspoređene Godišnjim rasporedom poslova</w:t>
      </w:r>
      <w:r w:rsidR="000E5222">
        <w:rPr>
          <w:rFonts w:ascii="Arial" w:hAnsi="Arial" w:cs="Arial"/>
          <w:sz w:val="28"/>
          <w:szCs w:val="28"/>
        </w:rPr>
        <w:t xml:space="preserve"> </w:t>
      </w:r>
      <w:r w:rsidR="007838E2">
        <w:rPr>
          <w:rFonts w:ascii="Arial" w:hAnsi="Arial" w:cs="Arial"/>
          <w:sz w:val="28"/>
          <w:szCs w:val="28"/>
        </w:rPr>
        <w:t xml:space="preserve">za 2024. g. </w:t>
      </w:r>
      <w:r w:rsidR="000E5222">
        <w:rPr>
          <w:rFonts w:ascii="Arial" w:hAnsi="Arial" w:cs="Arial"/>
          <w:sz w:val="28"/>
          <w:szCs w:val="28"/>
        </w:rPr>
        <w:t xml:space="preserve">ubuduće će se dodjeljivati i predmeti : </w:t>
      </w:r>
    </w:p>
    <w:p w14:paraId="137E7D62" w14:textId="77777777" w:rsidR="00777CD9" w:rsidRDefault="00777CD9" w:rsidP="00DF6B5F">
      <w:pPr>
        <w:pStyle w:val="Bezproreda"/>
        <w:jc w:val="both"/>
        <w:rPr>
          <w:rFonts w:ascii="Arial" w:hAnsi="Arial" w:cs="Arial"/>
          <w:sz w:val="28"/>
          <w:szCs w:val="28"/>
        </w:rPr>
      </w:pPr>
    </w:p>
    <w:p w14:paraId="1401B1C0" w14:textId="77777777" w:rsidR="00937BF9" w:rsidRPr="007F39D9" w:rsidRDefault="00937BF9" w:rsidP="00937BF9">
      <w:pPr>
        <w:pStyle w:val="Bezproreda"/>
        <w:jc w:val="both"/>
        <w:rPr>
          <w:rFonts w:ascii="Arial" w:hAnsi="Arial" w:cs="Arial"/>
          <w:sz w:val="28"/>
          <w:szCs w:val="28"/>
        </w:rPr>
      </w:pPr>
      <w:r w:rsidRPr="007F39D9">
        <w:rPr>
          <w:rFonts w:ascii="Arial" w:hAnsi="Arial" w:cs="Arial"/>
          <w:sz w:val="28"/>
          <w:szCs w:val="28"/>
        </w:rPr>
        <w:t>ID 650 Obvezno-isplata</w:t>
      </w:r>
    </w:p>
    <w:p w14:paraId="200CBDE9" w14:textId="77777777" w:rsidR="00937BF9" w:rsidRPr="007F39D9" w:rsidRDefault="00937BF9" w:rsidP="00937BF9">
      <w:pPr>
        <w:pStyle w:val="Bezproreda"/>
        <w:jc w:val="both"/>
        <w:rPr>
          <w:rFonts w:ascii="Arial" w:hAnsi="Arial" w:cs="Arial"/>
          <w:sz w:val="28"/>
          <w:szCs w:val="28"/>
        </w:rPr>
      </w:pPr>
      <w:r w:rsidRPr="007F39D9">
        <w:rPr>
          <w:rFonts w:ascii="Arial" w:hAnsi="Arial" w:cs="Arial"/>
          <w:sz w:val="28"/>
          <w:szCs w:val="28"/>
        </w:rPr>
        <w:t>ID 693 Obvezno isplata do 50.000,00 kuna</w:t>
      </w:r>
    </w:p>
    <w:p w14:paraId="23DE5F19" w14:textId="77777777" w:rsidR="00937BF9" w:rsidRPr="007F39D9" w:rsidRDefault="00937BF9" w:rsidP="00937BF9">
      <w:pPr>
        <w:pStyle w:val="Bezproreda"/>
        <w:jc w:val="both"/>
        <w:rPr>
          <w:rFonts w:ascii="Arial" w:hAnsi="Arial" w:cs="Arial"/>
          <w:sz w:val="28"/>
          <w:szCs w:val="28"/>
        </w:rPr>
      </w:pPr>
      <w:r w:rsidRPr="007F39D9">
        <w:rPr>
          <w:rFonts w:ascii="Arial" w:hAnsi="Arial" w:cs="Arial"/>
          <w:sz w:val="28"/>
          <w:szCs w:val="28"/>
        </w:rPr>
        <w:t>ID 1000000068 Obvezno isplata do 100.000,00 kuna</w:t>
      </w:r>
    </w:p>
    <w:p w14:paraId="24F3188D" w14:textId="77777777" w:rsidR="00937BF9" w:rsidRPr="007F39D9" w:rsidRDefault="00937BF9" w:rsidP="00937BF9">
      <w:pPr>
        <w:pStyle w:val="Bezproreda"/>
        <w:jc w:val="both"/>
        <w:rPr>
          <w:rFonts w:ascii="Arial" w:hAnsi="Arial" w:cs="Arial"/>
          <w:sz w:val="28"/>
          <w:szCs w:val="28"/>
        </w:rPr>
      </w:pPr>
      <w:r w:rsidRPr="007F39D9">
        <w:rPr>
          <w:rFonts w:ascii="Arial" w:hAnsi="Arial" w:cs="Arial"/>
          <w:sz w:val="28"/>
          <w:szCs w:val="28"/>
        </w:rPr>
        <w:t>ID 1000000119 Ovjera ugovora o dosmrtnom uzdržavanju</w:t>
      </w:r>
    </w:p>
    <w:p w14:paraId="1D01A43A" w14:textId="77777777" w:rsidR="00937BF9" w:rsidRPr="007F39D9" w:rsidRDefault="00937BF9" w:rsidP="00937BF9">
      <w:pPr>
        <w:pStyle w:val="Bezproreda"/>
        <w:jc w:val="both"/>
        <w:rPr>
          <w:rFonts w:ascii="Arial" w:hAnsi="Arial" w:cs="Arial"/>
          <w:sz w:val="28"/>
          <w:szCs w:val="28"/>
        </w:rPr>
      </w:pPr>
      <w:r w:rsidRPr="007F39D9">
        <w:rPr>
          <w:rFonts w:ascii="Arial" w:hAnsi="Arial" w:cs="Arial"/>
          <w:sz w:val="28"/>
          <w:szCs w:val="28"/>
        </w:rPr>
        <w:t>ID 1000000120 Ovjera ugovora o doživotnom uzdržavanju</w:t>
      </w:r>
    </w:p>
    <w:p w14:paraId="63061817" w14:textId="77777777" w:rsidR="00937BF9" w:rsidRPr="007F39D9" w:rsidRDefault="00937BF9" w:rsidP="00937BF9">
      <w:pPr>
        <w:pStyle w:val="Bezproreda"/>
        <w:jc w:val="both"/>
        <w:rPr>
          <w:rFonts w:ascii="Arial" w:hAnsi="Arial" w:cs="Arial"/>
          <w:sz w:val="28"/>
          <w:szCs w:val="28"/>
        </w:rPr>
      </w:pPr>
      <w:r w:rsidRPr="007F39D9">
        <w:rPr>
          <w:rFonts w:ascii="Arial" w:hAnsi="Arial" w:cs="Arial"/>
          <w:sz w:val="28"/>
          <w:szCs w:val="28"/>
        </w:rPr>
        <w:t>ID 413 Ovjere</w:t>
      </w:r>
    </w:p>
    <w:p w14:paraId="7BD70E15" w14:textId="77777777" w:rsidR="00937BF9" w:rsidRPr="007F39D9" w:rsidRDefault="00937BF9" w:rsidP="00937BF9">
      <w:pPr>
        <w:pStyle w:val="Bezproreda"/>
        <w:jc w:val="both"/>
        <w:rPr>
          <w:rFonts w:ascii="Arial" w:hAnsi="Arial" w:cs="Arial"/>
          <w:sz w:val="28"/>
          <w:szCs w:val="28"/>
        </w:rPr>
      </w:pPr>
      <w:r w:rsidRPr="007F39D9">
        <w:rPr>
          <w:rFonts w:ascii="Arial" w:hAnsi="Arial" w:cs="Arial"/>
          <w:sz w:val="28"/>
          <w:szCs w:val="28"/>
        </w:rPr>
        <w:t>ID 656 Platni nalog</w:t>
      </w:r>
    </w:p>
    <w:p w14:paraId="044432C5" w14:textId="77777777" w:rsidR="00937BF9" w:rsidRPr="007F39D9" w:rsidRDefault="00937BF9" w:rsidP="00937BF9">
      <w:pPr>
        <w:pStyle w:val="Bezproreda"/>
        <w:jc w:val="both"/>
        <w:rPr>
          <w:rFonts w:ascii="Arial" w:hAnsi="Arial" w:cs="Arial"/>
          <w:sz w:val="28"/>
          <w:szCs w:val="28"/>
        </w:rPr>
      </w:pPr>
      <w:r w:rsidRPr="007F39D9">
        <w:rPr>
          <w:rFonts w:ascii="Arial" w:hAnsi="Arial" w:cs="Arial"/>
          <w:sz w:val="28"/>
          <w:szCs w:val="28"/>
        </w:rPr>
        <w:t>ID 411 Pohrana oporuke</w:t>
      </w:r>
    </w:p>
    <w:p w14:paraId="475C5BD9" w14:textId="77777777" w:rsidR="00937BF9" w:rsidRPr="007F39D9" w:rsidRDefault="00937BF9" w:rsidP="00937BF9">
      <w:pPr>
        <w:pStyle w:val="Bezproreda"/>
        <w:jc w:val="both"/>
        <w:rPr>
          <w:rFonts w:ascii="Arial" w:hAnsi="Arial" w:cs="Arial"/>
          <w:sz w:val="28"/>
          <w:szCs w:val="28"/>
        </w:rPr>
      </w:pPr>
      <w:r w:rsidRPr="007F39D9">
        <w:rPr>
          <w:rFonts w:ascii="Arial" w:hAnsi="Arial" w:cs="Arial"/>
          <w:sz w:val="28"/>
          <w:szCs w:val="28"/>
        </w:rPr>
        <w:t>ID 412 Pružanje međunarodne pravne pomoći</w:t>
      </w:r>
    </w:p>
    <w:p w14:paraId="51CEAF59" w14:textId="7EC39902" w:rsidR="00937BF9" w:rsidRPr="007F39D9" w:rsidRDefault="00937BF9" w:rsidP="00937BF9">
      <w:pPr>
        <w:pStyle w:val="Bezproreda"/>
        <w:jc w:val="both"/>
        <w:rPr>
          <w:rFonts w:ascii="Arial" w:hAnsi="Arial" w:cs="Arial"/>
          <w:sz w:val="28"/>
          <w:szCs w:val="28"/>
        </w:rPr>
      </w:pPr>
      <w:r w:rsidRPr="007F39D9">
        <w:rPr>
          <w:rFonts w:ascii="Arial" w:hAnsi="Arial" w:cs="Arial"/>
          <w:sz w:val="28"/>
          <w:szCs w:val="28"/>
        </w:rPr>
        <w:t>ID 108 Pružanje pravne pomoći</w:t>
      </w:r>
    </w:p>
    <w:p w14:paraId="6B237662" w14:textId="4A8CAC5C" w:rsidR="00BE32FA" w:rsidRPr="007F39D9" w:rsidRDefault="00BE32FA" w:rsidP="00937BF9">
      <w:pPr>
        <w:pStyle w:val="Bezproreda"/>
        <w:jc w:val="both"/>
        <w:rPr>
          <w:rFonts w:ascii="Arial" w:hAnsi="Arial" w:cs="Arial"/>
          <w:sz w:val="28"/>
          <w:szCs w:val="28"/>
        </w:rPr>
      </w:pPr>
      <w:bookmarkStart w:id="1" w:name="_Hlk159776033"/>
      <w:r w:rsidRPr="007F39D9">
        <w:rPr>
          <w:rFonts w:ascii="Arial" w:hAnsi="Arial" w:cs="Arial"/>
          <w:sz w:val="28"/>
          <w:szCs w:val="28"/>
        </w:rPr>
        <w:t>ID 70 Osiguranje prisilnim zasnivanjem založnog prava na nekretnini</w:t>
      </w:r>
    </w:p>
    <w:p w14:paraId="11BD1633" w14:textId="42D2C8E2" w:rsidR="00BE32FA" w:rsidRPr="007F39D9" w:rsidRDefault="00BE32FA" w:rsidP="00937BF9">
      <w:pPr>
        <w:pStyle w:val="Bezproreda"/>
        <w:jc w:val="both"/>
        <w:rPr>
          <w:rFonts w:ascii="Arial" w:hAnsi="Arial" w:cs="Arial"/>
          <w:sz w:val="28"/>
          <w:szCs w:val="28"/>
        </w:rPr>
      </w:pPr>
      <w:r w:rsidRPr="007F39D9">
        <w:rPr>
          <w:rFonts w:ascii="Arial" w:hAnsi="Arial" w:cs="Arial"/>
          <w:sz w:val="28"/>
          <w:szCs w:val="28"/>
        </w:rPr>
        <w:t>ID 72 Osiguranje privremenim mjerama</w:t>
      </w:r>
    </w:p>
    <w:p w14:paraId="2B7163D7" w14:textId="5E992645" w:rsidR="002F36D5" w:rsidRPr="007F39D9" w:rsidRDefault="002F36D5" w:rsidP="00937BF9">
      <w:pPr>
        <w:pStyle w:val="Bezproreda"/>
        <w:jc w:val="both"/>
        <w:rPr>
          <w:rFonts w:ascii="Arial" w:hAnsi="Arial" w:cs="Arial"/>
          <w:sz w:val="28"/>
          <w:szCs w:val="28"/>
        </w:rPr>
      </w:pPr>
      <w:r w:rsidRPr="007F39D9">
        <w:rPr>
          <w:rFonts w:ascii="Arial" w:hAnsi="Arial" w:cs="Arial"/>
          <w:sz w:val="28"/>
          <w:szCs w:val="28"/>
        </w:rPr>
        <w:t>ID 1000000113 Europski nalog za blokadu računa</w:t>
      </w:r>
    </w:p>
    <w:p w14:paraId="345E0187" w14:textId="0AA840FD" w:rsidR="002F36D5" w:rsidRPr="007F39D9" w:rsidRDefault="002F36D5" w:rsidP="00937BF9">
      <w:pPr>
        <w:pStyle w:val="Bezproreda"/>
        <w:jc w:val="both"/>
        <w:rPr>
          <w:rFonts w:ascii="Arial" w:hAnsi="Arial" w:cs="Arial"/>
          <w:sz w:val="28"/>
          <w:szCs w:val="28"/>
        </w:rPr>
      </w:pPr>
      <w:r w:rsidRPr="007F39D9">
        <w:rPr>
          <w:rFonts w:ascii="Arial" w:hAnsi="Arial" w:cs="Arial"/>
          <w:sz w:val="28"/>
          <w:szCs w:val="28"/>
        </w:rPr>
        <w:t>Grupa 5 A:</w:t>
      </w:r>
    </w:p>
    <w:p w14:paraId="73D1F07D" w14:textId="3FEA8643" w:rsidR="002F36D5" w:rsidRPr="007F39D9" w:rsidRDefault="002F36D5" w:rsidP="00937BF9">
      <w:pPr>
        <w:pStyle w:val="Bezproreda"/>
        <w:jc w:val="both"/>
        <w:rPr>
          <w:rFonts w:ascii="Arial" w:hAnsi="Arial" w:cs="Arial"/>
          <w:sz w:val="28"/>
          <w:szCs w:val="28"/>
        </w:rPr>
      </w:pPr>
      <w:r w:rsidRPr="007F39D9">
        <w:rPr>
          <w:rFonts w:ascii="Arial" w:hAnsi="Arial" w:cs="Arial"/>
          <w:sz w:val="28"/>
          <w:szCs w:val="28"/>
        </w:rPr>
        <w:t>ID 46 ovrha na nekretninama</w:t>
      </w:r>
    </w:p>
    <w:p w14:paraId="232D897D" w14:textId="63A50D39" w:rsidR="002F36D5" w:rsidRPr="007F39D9" w:rsidRDefault="002F36D5" w:rsidP="00937BF9">
      <w:pPr>
        <w:pStyle w:val="Bezproreda"/>
        <w:jc w:val="both"/>
        <w:rPr>
          <w:rFonts w:ascii="Arial" w:hAnsi="Arial" w:cs="Arial"/>
          <w:sz w:val="28"/>
          <w:szCs w:val="28"/>
        </w:rPr>
      </w:pPr>
      <w:r w:rsidRPr="007F39D9">
        <w:rPr>
          <w:rFonts w:ascii="Arial" w:hAnsi="Arial" w:cs="Arial"/>
          <w:sz w:val="28"/>
          <w:szCs w:val="28"/>
        </w:rPr>
        <w:lastRenderedPageBreak/>
        <w:t>ID 1000000117 ovrha radi naplate troškova postupka</w:t>
      </w:r>
    </w:p>
    <w:p w14:paraId="4DF923EA" w14:textId="5C0A4CC1" w:rsidR="002F36D5" w:rsidRDefault="002F36D5" w:rsidP="00937BF9">
      <w:pPr>
        <w:pStyle w:val="Bezproreda"/>
        <w:jc w:val="both"/>
        <w:rPr>
          <w:rFonts w:ascii="Arial" w:hAnsi="Arial" w:cs="Arial"/>
          <w:sz w:val="28"/>
          <w:szCs w:val="28"/>
        </w:rPr>
      </w:pPr>
      <w:r w:rsidRPr="007F39D9">
        <w:rPr>
          <w:rFonts w:ascii="Arial" w:hAnsi="Arial" w:cs="Arial"/>
          <w:sz w:val="28"/>
          <w:szCs w:val="28"/>
        </w:rPr>
        <w:t>Grupa 5 C:</w:t>
      </w:r>
    </w:p>
    <w:p w14:paraId="5F320D6C" w14:textId="77777777" w:rsidR="00673FE9" w:rsidRPr="00673FE9" w:rsidRDefault="00673FE9" w:rsidP="00673FE9">
      <w:pPr>
        <w:pStyle w:val="Bezproreda"/>
        <w:jc w:val="both"/>
        <w:rPr>
          <w:rFonts w:ascii="Arial" w:hAnsi="Arial" w:cs="Arial"/>
          <w:sz w:val="28"/>
          <w:szCs w:val="28"/>
        </w:rPr>
      </w:pPr>
      <w:r w:rsidRPr="00673FE9">
        <w:rPr>
          <w:rFonts w:ascii="Arial" w:hAnsi="Arial" w:cs="Arial"/>
          <w:sz w:val="28"/>
          <w:szCs w:val="28"/>
        </w:rPr>
        <w:t>-</w:t>
      </w:r>
      <w:r w:rsidRPr="00673FE9">
        <w:rPr>
          <w:rFonts w:ascii="Arial" w:hAnsi="Arial" w:cs="Arial"/>
          <w:sz w:val="28"/>
          <w:szCs w:val="28"/>
        </w:rPr>
        <w:tab/>
        <w:t>ID 70 Osiguranje prisilnim zasnivanjem založnog prava na nekretnini</w:t>
      </w:r>
    </w:p>
    <w:p w14:paraId="084AED42" w14:textId="2D776F4B" w:rsidR="00673FE9" w:rsidRPr="007F39D9" w:rsidRDefault="00673FE9" w:rsidP="00673FE9">
      <w:pPr>
        <w:pStyle w:val="Bezproreda"/>
        <w:jc w:val="both"/>
        <w:rPr>
          <w:rFonts w:ascii="Arial" w:hAnsi="Arial" w:cs="Arial"/>
          <w:sz w:val="28"/>
          <w:szCs w:val="28"/>
        </w:rPr>
      </w:pPr>
      <w:r w:rsidRPr="00673FE9">
        <w:rPr>
          <w:rFonts w:ascii="Arial" w:hAnsi="Arial" w:cs="Arial"/>
          <w:sz w:val="28"/>
          <w:szCs w:val="28"/>
        </w:rPr>
        <w:t>-</w:t>
      </w:r>
      <w:r w:rsidRPr="00673FE9">
        <w:rPr>
          <w:rFonts w:ascii="Arial" w:hAnsi="Arial" w:cs="Arial"/>
          <w:sz w:val="28"/>
          <w:szCs w:val="28"/>
        </w:rPr>
        <w:tab/>
        <w:t>ID 72 Osiguranje privremenim mjerama</w:t>
      </w:r>
      <w:r>
        <w:rPr>
          <w:rFonts w:ascii="Arial" w:hAnsi="Arial" w:cs="Arial"/>
          <w:sz w:val="28"/>
          <w:szCs w:val="28"/>
        </w:rPr>
        <w:t>;</w:t>
      </w:r>
    </w:p>
    <w:p w14:paraId="122F72E4" w14:textId="62C1FCBB" w:rsidR="002F36D5" w:rsidRDefault="002F36D5" w:rsidP="00937BF9">
      <w:pPr>
        <w:pStyle w:val="Bezproreda"/>
        <w:jc w:val="both"/>
        <w:rPr>
          <w:rFonts w:ascii="Arial" w:hAnsi="Arial" w:cs="Arial"/>
          <w:sz w:val="28"/>
          <w:szCs w:val="28"/>
        </w:rPr>
      </w:pPr>
      <w:r w:rsidRPr="007F39D9">
        <w:rPr>
          <w:rFonts w:ascii="Arial" w:hAnsi="Arial" w:cs="Arial"/>
          <w:sz w:val="28"/>
          <w:szCs w:val="28"/>
        </w:rPr>
        <w:t>ID 419 osiguranje prethodnom ovrhom</w:t>
      </w:r>
      <w:bookmarkEnd w:id="1"/>
    </w:p>
    <w:p w14:paraId="7F61F2D1" w14:textId="484CFDAE" w:rsidR="00673FE9" w:rsidRDefault="008E6E5B" w:rsidP="000708B2">
      <w:pPr>
        <w:pStyle w:val="Bezproreda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</w:t>
      </w:r>
      <w:r w:rsidR="00673FE9">
        <w:rPr>
          <w:rFonts w:ascii="Arial" w:hAnsi="Arial" w:cs="Arial"/>
          <w:sz w:val="28"/>
          <w:szCs w:val="28"/>
        </w:rPr>
        <w:t>rupa 1I:</w:t>
      </w:r>
      <w:r w:rsidR="000708B2" w:rsidRPr="00673FE9">
        <w:rPr>
          <w:rFonts w:ascii="Arial" w:hAnsi="Arial" w:cs="Arial"/>
          <w:sz w:val="28"/>
          <w:szCs w:val="28"/>
        </w:rPr>
        <w:t xml:space="preserve"> </w:t>
      </w:r>
    </w:p>
    <w:p w14:paraId="4F69570E" w14:textId="5B1BB2A3" w:rsidR="000708B2" w:rsidRDefault="000708B2" w:rsidP="000708B2">
      <w:pPr>
        <w:pStyle w:val="Bezproreda"/>
        <w:jc w:val="both"/>
        <w:rPr>
          <w:rFonts w:ascii="Arial" w:hAnsi="Arial" w:cs="Arial"/>
          <w:sz w:val="28"/>
          <w:szCs w:val="28"/>
        </w:rPr>
      </w:pPr>
      <w:r w:rsidRPr="00673FE9">
        <w:rPr>
          <w:rFonts w:ascii="Arial" w:hAnsi="Arial" w:cs="Arial"/>
          <w:sz w:val="28"/>
          <w:szCs w:val="28"/>
        </w:rPr>
        <w:t xml:space="preserve">ID: 683 - Ovrhe </w:t>
      </w:r>
      <w:r w:rsidR="00673FE9">
        <w:rPr>
          <w:rFonts w:ascii="Arial" w:hAnsi="Arial" w:cs="Arial"/>
          <w:sz w:val="28"/>
          <w:szCs w:val="28"/>
        </w:rPr>
        <w:t>–</w:t>
      </w:r>
      <w:r w:rsidRPr="00673FE9">
        <w:rPr>
          <w:rFonts w:ascii="Arial" w:hAnsi="Arial" w:cs="Arial"/>
          <w:sz w:val="28"/>
          <w:szCs w:val="28"/>
        </w:rPr>
        <w:t xml:space="preserve"> spor</w:t>
      </w:r>
    </w:p>
    <w:p w14:paraId="2ECB617B" w14:textId="557EA048" w:rsidR="00673FE9" w:rsidRPr="00673FE9" w:rsidRDefault="00673FE9" w:rsidP="00673FE9">
      <w:pPr>
        <w:pStyle w:val="Bezproreda"/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Grupa 2 G ID 1000000109-Europska potvrda o nasljeđivanju</w:t>
      </w:r>
      <w:r w:rsidR="008E6E5B">
        <w:rPr>
          <w:rFonts w:ascii="Arial" w:hAnsi="Arial" w:cs="Arial"/>
          <w:sz w:val="28"/>
          <w:szCs w:val="28"/>
        </w:rPr>
        <w:t>-za sudsko rješavanje</w:t>
      </w:r>
    </w:p>
    <w:p w14:paraId="49BDD8DA" w14:textId="77777777" w:rsidR="00237885" w:rsidRPr="007F39D9" w:rsidRDefault="00237885" w:rsidP="00DF6B5F">
      <w:pPr>
        <w:pStyle w:val="Bezproreda"/>
        <w:jc w:val="both"/>
        <w:rPr>
          <w:rFonts w:ascii="Arial" w:hAnsi="Arial" w:cs="Arial"/>
          <w:i/>
          <w:sz w:val="28"/>
          <w:szCs w:val="28"/>
        </w:rPr>
      </w:pPr>
    </w:p>
    <w:p w14:paraId="557FE0BD" w14:textId="57A06F65" w:rsidR="00237885" w:rsidRPr="00673FE9" w:rsidRDefault="00237885" w:rsidP="00237885">
      <w:pPr>
        <w:pStyle w:val="Bezproreda"/>
        <w:jc w:val="both"/>
        <w:rPr>
          <w:rFonts w:ascii="Arial" w:hAnsi="Arial" w:cs="Arial"/>
          <w:sz w:val="28"/>
          <w:szCs w:val="28"/>
        </w:rPr>
      </w:pPr>
      <w:r w:rsidRPr="00673FE9">
        <w:rPr>
          <w:rFonts w:ascii="Arial" w:hAnsi="Arial" w:cs="Arial"/>
          <w:sz w:val="28"/>
          <w:szCs w:val="28"/>
        </w:rPr>
        <w:t>Vrste upisnika</w:t>
      </w:r>
      <w:r w:rsidR="00673FE9" w:rsidRPr="00673FE9">
        <w:rPr>
          <w:rFonts w:ascii="Arial" w:hAnsi="Arial" w:cs="Arial"/>
          <w:sz w:val="28"/>
          <w:szCs w:val="28"/>
        </w:rPr>
        <w:t>:</w:t>
      </w:r>
    </w:p>
    <w:p w14:paraId="25DD99B0" w14:textId="77777777" w:rsidR="00237885" w:rsidRPr="00673FE9" w:rsidRDefault="00237885" w:rsidP="00237885">
      <w:pPr>
        <w:pStyle w:val="Bezproreda"/>
        <w:jc w:val="both"/>
        <w:rPr>
          <w:rFonts w:ascii="Arial" w:hAnsi="Arial" w:cs="Arial"/>
          <w:sz w:val="28"/>
          <w:szCs w:val="28"/>
        </w:rPr>
      </w:pPr>
      <w:r w:rsidRPr="00673FE9">
        <w:rPr>
          <w:rFonts w:ascii="Arial" w:hAnsi="Arial" w:cs="Arial"/>
          <w:sz w:val="28"/>
          <w:szCs w:val="28"/>
        </w:rPr>
        <w:t>•</w:t>
      </w:r>
      <w:r w:rsidRPr="00673FE9">
        <w:rPr>
          <w:rFonts w:ascii="Arial" w:hAnsi="Arial" w:cs="Arial"/>
          <w:sz w:val="28"/>
          <w:szCs w:val="28"/>
        </w:rPr>
        <w:tab/>
        <w:t>Ovr</w:t>
      </w:r>
    </w:p>
    <w:p w14:paraId="456B2A21" w14:textId="77777777" w:rsidR="00237885" w:rsidRPr="00673FE9" w:rsidRDefault="00237885" w:rsidP="00237885">
      <w:pPr>
        <w:pStyle w:val="Bezproreda"/>
        <w:jc w:val="both"/>
        <w:rPr>
          <w:rFonts w:ascii="Arial" w:hAnsi="Arial" w:cs="Arial"/>
          <w:sz w:val="28"/>
          <w:szCs w:val="28"/>
        </w:rPr>
      </w:pPr>
      <w:r w:rsidRPr="00673FE9">
        <w:rPr>
          <w:rFonts w:ascii="Arial" w:hAnsi="Arial" w:cs="Arial"/>
          <w:sz w:val="28"/>
          <w:szCs w:val="28"/>
        </w:rPr>
        <w:t>•</w:t>
      </w:r>
      <w:r w:rsidRPr="00673FE9">
        <w:rPr>
          <w:rFonts w:ascii="Arial" w:hAnsi="Arial" w:cs="Arial"/>
          <w:sz w:val="28"/>
          <w:szCs w:val="28"/>
        </w:rPr>
        <w:tab/>
        <w:t>Ovr-eu</w:t>
      </w:r>
    </w:p>
    <w:p w14:paraId="3B3C1DCA" w14:textId="77777777" w:rsidR="00237885" w:rsidRDefault="00237885" w:rsidP="00237885">
      <w:pPr>
        <w:pStyle w:val="Bezproreda"/>
        <w:jc w:val="both"/>
        <w:rPr>
          <w:rFonts w:ascii="Arial" w:hAnsi="Arial" w:cs="Arial"/>
          <w:sz w:val="28"/>
          <w:szCs w:val="28"/>
        </w:rPr>
      </w:pPr>
      <w:r w:rsidRPr="00673FE9">
        <w:rPr>
          <w:rFonts w:ascii="Arial" w:hAnsi="Arial" w:cs="Arial"/>
          <w:sz w:val="28"/>
          <w:szCs w:val="28"/>
        </w:rPr>
        <w:t>•</w:t>
      </w:r>
      <w:r w:rsidRPr="00673FE9">
        <w:rPr>
          <w:rFonts w:ascii="Arial" w:hAnsi="Arial" w:cs="Arial"/>
          <w:sz w:val="28"/>
          <w:szCs w:val="28"/>
        </w:rPr>
        <w:tab/>
        <w:t>Ovrv</w:t>
      </w:r>
    </w:p>
    <w:p w14:paraId="40DE64BC" w14:textId="77777777" w:rsidR="00673FE9" w:rsidRPr="00673FE9" w:rsidRDefault="00673FE9" w:rsidP="00237885">
      <w:pPr>
        <w:pStyle w:val="Bezproreda"/>
        <w:jc w:val="both"/>
        <w:rPr>
          <w:rFonts w:ascii="Arial" w:hAnsi="Arial" w:cs="Arial"/>
          <w:sz w:val="28"/>
          <w:szCs w:val="28"/>
        </w:rPr>
      </w:pPr>
    </w:p>
    <w:p w14:paraId="2E6482E0" w14:textId="426370F0" w:rsidR="00CF7D9F" w:rsidRPr="00673FE9" w:rsidRDefault="009A6332" w:rsidP="00DF6B5F">
      <w:pPr>
        <w:pStyle w:val="Bezproreda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 w:rsidR="00CF7D9F" w:rsidRPr="00673FE9">
        <w:rPr>
          <w:rFonts w:ascii="Arial" w:hAnsi="Arial" w:cs="Arial"/>
          <w:sz w:val="28"/>
          <w:szCs w:val="28"/>
        </w:rPr>
        <w:t xml:space="preserve">. </w:t>
      </w:r>
      <w:r w:rsidR="00D267BC" w:rsidRPr="00673FE9">
        <w:rPr>
          <w:rFonts w:ascii="Arial" w:hAnsi="Arial" w:cs="Arial"/>
          <w:sz w:val="28"/>
          <w:szCs w:val="28"/>
        </w:rPr>
        <w:t xml:space="preserve">Ovlaštenom zemljišnoknjižnom referentu  II vrste, Povoljnjak Ivici, zaposlenom na neodređeno vrijeme, </w:t>
      </w:r>
      <w:r w:rsidR="000079B0" w:rsidRPr="00673FE9">
        <w:rPr>
          <w:rFonts w:ascii="Arial" w:hAnsi="Arial" w:cs="Arial"/>
          <w:sz w:val="28"/>
          <w:szCs w:val="28"/>
        </w:rPr>
        <w:t>prestala je</w:t>
      </w:r>
      <w:r w:rsidR="00D267BC" w:rsidRPr="00673FE9">
        <w:rPr>
          <w:rFonts w:ascii="Arial" w:hAnsi="Arial" w:cs="Arial"/>
          <w:sz w:val="28"/>
          <w:szCs w:val="28"/>
        </w:rPr>
        <w:t xml:space="preserve"> državna služba  s danom 04. veljače 2024.</w:t>
      </w:r>
    </w:p>
    <w:p w14:paraId="58974E63" w14:textId="77777777" w:rsidR="000079B0" w:rsidRPr="00673FE9" w:rsidRDefault="000079B0" w:rsidP="00DF6B5F">
      <w:pPr>
        <w:pStyle w:val="Bezproreda"/>
        <w:jc w:val="both"/>
        <w:rPr>
          <w:rFonts w:ascii="Arial" w:hAnsi="Arial" w:cs="Arial"/>
          <w:sz w:val="28"/>
          <w:szCs w:val="28"/>
        </w:rPr>
      </w:pPr>
    </w:p>
    <w:p w14:paraId="3FA71DA2" w14:textId="55929B2B" w:rsidR="000079B0" w:rsidRPr="00673FE9" w:rsidRDefault="009A6332" w:rsidP="00DF6B5F">
      <w:pPr>
        <w:pStyle w:val="Bezproreda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 w:rsidR="000079B0" w:rsidRPr="00673FE9">
        <w:rPr>
          <w:rFonts w:ascii="Arial" w:hAnsi="Arial" w:cs="Arial"/>
          <w:sz w:val="28"/>
          <w:szCs w:val="28"/>
        </w:rPr>
        <w:t>. Voditeljica odjela materijalno financijskog poslovanja Josipa Jurlina stupa na rad 08. 04. 2024.</w:t>
      </w:r>
    </w:p>
    <w:p w14:paraId="468566FF" w14:textId="77777777" w:rsidR="000079B0" w:rsidRPr="00673FE9" w:rsidRDefault="000079B0" w:rsidP="00DF6B5F">
      <w:pPr>
        <w:pStyle w:val="Bezproreda"/>
        <w:jc w:val="both"/>
        <w:rPr>
          <w:rFonts w:ascii="Arial" w:hAnsi="Arial" w:cs="Arial"/>
          <w:sz w:val="28"/>
          <w:szCs w:val="28"/>
        </w:rPr>
      </w:pPr>
    </w:p>
    <w:p w14:paraId="08E59FAA" w14:textId="610F640E" w:rsidR="000079B0" w:rsidRPr="00673FE9" w:rsidRDefault="009A6332" w:rsidP="00DF6B5F">
      <w:pPr>
        <w:pStyle w:val="Bezproreda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 w:rsidR="000079B0" w:rsidRPr="00673FE9">
        <w:rPr>
          <w:rFonts w:ascii="Arial" w:hAnsi="Arial" w:cs="Arial"/>
          <w:sz w:val="28"/>
          <w:szCs w:val="28"/>
        </w:rPr>
        <w:t>. Referent za izvršenje prekršajnih sankcija Krulc Martina raspoređuje se na dosadašnje poslove po završetku korištenja godišnjeg odmora 02.04. 2024.</w:t>
      </w:r>
      <w:r w:rsidR="00937BF9" w:rsidRPr="00673FE9">
        <w:rPr>
          <w:rFonts w:ascii="Arial" w:hAnsi="Arial" w:cs="Arial"/>
          <w:sz w:val="28"/>
          <w:szCs w:val="28"/>
        </w:rPr>
        <w:t xml:space="preserve"> (povratak na rad nakon porodiljnog dopusta 0</w:t>
      </w:r>
      <w:r w:rsidR="00753846" w:rsidRPr="00673FE9">
        <w:rPr>
          <w:rFonts w:ascii="Arial" w:hAnsi="Arial" w:cs="Arial"/>
          <w:sz w:val="28"/>
          <w:szCs w:val="28"/>
        </w:rPr>
        <w:t>2</w:t>
      </w:r>
      <w:r w:rsidR="00937BF9" w:rsidRPr="00673FE9">
        <w:rPr>
          <w:rFonts w:ascii="Arial" w:hAnsi="Arial" w:cs="Arial"/>
          <w:sz w:val="28"/>
          <w:szCs w:val="28"/>
        </w:rPr>
        <w:t>.03. 2024.)</w:t>
      </w:r>
    </w:p>
    <w:p w14:paraId="3DB2F00E" w14:textId="77777777" w:rsidR="00753846" w:rsidRPr="00673FE9" w:rsidRDefault="00753846" w:rsidP="00DF6B5F">
      <w:pPr>
        <w:pStyle w:val="Bezproreda"/>
        <w:jc w:val="both"/>
        <w:rPr>
          <w:rFonts w:ascii="Arial" w:hAnsi="Arial" w:cs="Arial"/>
          <w:sz w:val="28"/>
          <w:szCs w:val="28"/>
        </w:rPr>
      </w:pPr>
    </w:p>
    <w:p w14:paraId="5FE44336" w14:textId="553A465B" w:rsidR="00937BF9" w:rsidRPr="00673FE9" w:rsidRDefault="009A6332" w:rsidP="00DF6B5F">
      <w:pPr>
        <w:pStyle w:val="Bezproreda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  <w:r w:rsidR="00937BF9" w:rsidRPr="00673FE9">
        <w:rPr>
          <w:rFonts w:ascii="Arial" w:hAnsi="Arial" w:cs="Arial"/>
          <w:sz w:val="28"/>
          <w:szCs w:val="28"/>
        </w:rPr>
        <w:t>. Drža</w:t>
      </w:r>
      <w:r w:rsidR="00896525" w:rsidRPr="00673FE9">
        <w:rPr>
          <w:rFonts w:ascii="Arial" w:hAnsi="Arial" w:cs="Arial"/>
          <w:sz w:val="28"/>
          <w:szCs w:val="28"/>
        </w:rPr>
        <w:t xml:space="preserve">vnoj službenici Kristini Čakarić prestaje radni odnos na određeno vrijeme do povratka Krulc Martine </w:t>
      </w:r>
      <w:r w:rsidR="00753846" w:rsidRPr="00673FE9">
        <w:rPr>
          <w:rFonts w:ascii="Arial" w:hAnsi="Arial" w:cs="Arial"/>
          <w:sz w:val="28"/>
          <w:szCs w:val="28"/>
        </w:rPr>
        <w:t>01</w:t>
      </w:r>
      <w:r w:rsidR="00896525" w:rsidRPr="00673FE9">
        <w:rPr>
          <w:rFonts w:ascii="Arial" w:hAnsi="Arial" w:cs="Arial"/>
          <w:sz w:val="28"/>
          <w:szCs w:val="28"/>
        </w:rPr>
        <w:t>.03. 2024.</w:t>
      </w:r>
    </w:p>
    <w:p w14:paraId="22C2534C" w14:textId="14023DA3" w:rsidR="000708B2" w:rsidRPr="00673FE9" w:rsidRDefault="000708B2" w:rsidP="00DF6B5F">
      <w:pPr>
        <w:pStyle w:val="Bezproreda"/>
        <w:jc w:val="both"/>
        <w:rPr>
          <w:rFonts w:ascii="Arial" w:hAnsi="Arial" w:cs="Arial"/>
          <w:sz w:val="28"/>
          <w:szCs w:val="28"/>
        </w:rPr>
      </w:pPr>
    </w:p>
    <w:p w14:paraId="35036471" w14:textId="02E5F7D1" w:rsidR="000708B2" w:rsidRPr="00673FE9" w:rsidRDefault="00673FE9" w:rsidP="00DF6B5F">
      <w:pPr>
        <w:pStyle w:val="Bezproreda"/>
        <w:jc w:val="both"/>
        <w:rPr>
          <w:rFonts w:ascii="Arial" w:hAnsi="Arial" w:cs="Arial"/>
          <w:sz w:val="28"/>
          <w:szCs w:val="28"/>
        </w:rPr>
      </w:pPr>
      <w:r w:rsidRPr="00673FE9">
        <w:rPr>
          <w:rFonts w:ascii="Arial" w:hAnsi="Arial" w:cs="Arial"/>
          <w:sz w:val="28"/>
          <w:szCs w:val="28"/>
        </w:rPr>
        <w:t>9</w:t>
      </w:r>
      <w:r w:rsidR="000708B2" w:rsidRPr="00673FE9">
        <w:rPr>
          <w:rFonts w:ascii="Arial" w:hAnsi="Arial" w:cs="Arial"/>
          <w:sz w:val="28"/>
          <w:szCs w:val="28"/>
        </w:rPr>
        <w:t>. Sutkinji Marini Caren Smolčić u buduće se neće dodjeljivati predmeti :</w:t>
      </w:r>
    </w:p>
    <w:p w14:paraId="1BD5A5DD" w14:textId="77777777" w:rsidR="000708B2" w:rsidRPr="00673FE9" w:rsidRDefault="000708B2" w:rsidP="00DF6B5F">
      <w:pPr>
        <w:pStyle w:val="Bezproreda"/>
        <w:jc w:val="both"/>
        <w:rPr>
          <w:rFonts w:ascii="Arial" w:hAnsi="Arial" w:cs="Arial"/>
          <w:sz w:val="28"/>
          <w:szCs w:val="28"/>
        </w:rPr>
      </w:pPr>
    </w:p>
    <w:p w14:paraId="42E684C5" w14:textId="550F63E9" w:rsidR="000708B2" w:rsidRPr="00673FE9" w:rsidRDefault="000708B2" w:rsidP="00DF6B5F">
      <w:pPr>
        <w:pStyle w:val="Bezproreda"/>
        <w:jc w:val="both"/>
        <w:rPr>
          <w:rFonts w:ascii="Arial" w:hAnsi="Arial" w:cs="Arial"/>
          <w:sz w:val="28"/>
          <w:szCs w:val="28"/>
        </w:rPr>
      </w:pPr>
      <w:bookmarkStart w:id="2" w:name="_Hlk159956887"/>
      <w:r w:rsidRPr="00673FE9">
        <w:rPr>
          <w:rFonts w:ascii="Arial" w:hAnsi="Arial" w:cs="Arial"/>
          <w:sz w:val="28"/>
          <w:szCs w:val="28"/>
        </w:rPr>
        <w:t>ID 103 uređenje međe</w:t>
      </w:r>
    </w:p>
    <w:bookmarkEnd w:id="2"/>
    <w:p w14:paraId="4A78B497" w14:textId="62B235A6" w:rsidR="00753B3A" w:rsidRPr="00673FE9" w:rsidRDefault="00753B3A" w:rsidP="00DF6B5F">
      <w:pPr>
        <w:pStyle w:val="Bezproreda"/>
        <w:jc w:val="both"/>
        <w:rPr>
          <w:rFonts w:ascii="Arial" w:hAnsi="Arial" w:cs="Arial"/>
          <w:sz w:val="28"/>
          <w:szCs w:val="28"/>
        </w:rPr>
      </w:pPr>
      <w:r w:rsidRPr="00673FE9">
        <w:rPr>
          <w:rFonts w:ascii="Arial" w:hAnsi="Arial" w:cs="Arial"/>
          <w:sz w:val="28"/>
          <w:szCs w:val="28"/>
        </w:rPr>
        <w:t>ID 47 ovrha na novčanoj tražbini</w:t>
      </w:r>
    </w:p>
    <w:p w14:paraId="69C107CE" w14:textId="61AC4993" w:rsidR="00753B3A" w:rsidRPr="00673FE9" w:rsidRDefault="00753B3A" w:rsidP="00DF6B5F">
      <w:pPr>
        <w:pStyle w:val="Bezproreda"/>
        <w:jc w:val="both"/>
        <w:rPr>
          <w:rFonts w:ascii="Arial" w:hAnsi="Arial" w:cs="Arial"/>
          <w:sz w:val="28"/>
          <w:szCs w:val="28"/>
        </w:rPr>
      </w:pPr>
      <w:r w:rsidRPr="00673FE9">
        <w:rPr>
          <w:rFonts w:ascii="Arial" w:hAnsi="Arial" w:cs="Arial"/>
          <w:sz w:val="28"/>
          <w:szCs w:val="28"/>
        </w:rPr>
        <w:t>ID 48 ovrha na pokretninama</w:t>
      </w:r>
    </w:p>
    <w:p w14:paraId="298F863D" w14:textId="021DA9FB" w:rsidR="00753B3A" w:rsidRPr="00673FE9" w:rsidRDefault="00753B3A" w:rsidP="00DF6B5F">
      <w:pPr>
        <w:pStyle w:val="Bezproreda"/>
        <w:jc w:val="both"/>
        <w:rPr>
          <w:rFonts w:ascii="Arial" w:hAnsi="Arial" w:cs="Arial"/>
          <w:sz w:val="28"/>
          <w:szCs w:val="28"/>
        </w:rPr>
      </w:pPr>
    </w:p>
    <w:p w14:paraId="6F658119" w14:textId="580D14C0" w:rsidR="00753B3A" w:rsidRDefault="00673FE9" w:rsidP="00DF6B5F">
      <w:pPr>
        <w:pStyle w:val="Bezproreda"/>
        <w:jc w:val="both"/>
      </w:pPr>
      <w:r>
        <w:rPr>
          <w:rFonts w:ascii="Arial" w:hAnsi="Arial" w:cs="Arial"/>
          <w:sz w:val="28"/>
          <w:szCs w:val="28"/>
        </w:rPr>
        <w:t>10</w:t>
      </w:r>
      <w:r w:rsidR="00753B3A">
        <w:rPr>
          <w:rFonts w:ascii="Arial" w:hAnsi="Arial" w:cs="Arial"/>
          <w:sz w:val="28"/>
          <w:szCs w:val="28"/>
        </w:rPr>
        <w:t>. Sucu Nenadu Tudor u buduće će se dodjeljivati i predmeti:</w:t>
      </w:r>
      <w:r w:rsidR="00753B3A" w:rsidRPr="00753B3A">
        <w:t xml:space="preserve"> </w:t>
      </w:r>
    </w:p>
    <w:p w14:paraId="101509B0" w14:textId="77777777" w:rsidR="00753B3A" w:rsidRDefault="00753B3A" w:rsidP="00DF6B5F">
      <w:pPr>
        <w:pStyle w:val="Bezproreda"/>
        <w:jc w:val="both"/>
      </w:pPr>
    </w:p>
    <w:p w14:paraId="470EB12A" w14:textId="08E0A738" w:rsidR="00753B3A" w:rsidRDefault="00753B3A" w:rsidP="00DF6B5F">
      <w:pPr>
        <w:pStyle w:val="Bezproreda"/>
        <w:jc w:val="both"/>
        <w:rPr>
          <w:rFonts w:ascii="Arial" w:hAnsi="Arial" w:cs="Arial"/>
          <w:sz w:val="28"/>
          <w:szCs w:val="28"/>
        </w:rPr>
      </w:pPr>
      <w:r w:rsidRPr="00753B3A">
        <w:rPr>
          <w:rFonts w:ascii="Arial" w:hAnsi="Arial" w:cs="Arial"/>
          <w:sz w:val="28"/>
          <w:szCs w:val="28"/>
        </w:rPr>
        <w:t>ID 103 uređenje međ</w:t>
      </w:r>
      <w:r w:rsidR="0064359F">
        <w:rPr>
          <w:rFonts w:ascii="Arial" w:hAnsi="Arial" w:cs="Arial"/>
          <w:sz w:val="28"/>
          <w:szCs w:val="28"/>
        </w:rPr>
        <w:t xml:space="preserve">e </w:t>
      </w:r>
      <w:r w:rsidR="001D2E44">
        <w:rPr>
          <w:rFonts w:ascii="Arial" w:hAnsi="Arial" w:cs="Arial"/>
          <w:sz w:val="28"/>
          <w:szCs w:val="28"/>
        </w:rPr>
        <w:t>(</w:t>
      </w:r>
      <w:r w:rsidR="00DE4821">
        <w:rPr>
          <w:rFonts w:ascii="Arial" w:hAnsi="Arial" w:cs="Arial"/>
          <w:sz w:val="28"/>
          <w:szCs w:val="28"/>
        </w:rPr>
        <w:t xml:space="preserve">uključujući </w:t>
      </w:r>
      <w:r w:rsidR="0064359F">
        <w:rPr>
          <w:rFonts w:ascii="Arial" w:hAnsi="Arial" w:cs="Arial"/>
          <w:sz w:val="28"/>
          <w:szCs w:val="28"/>
        </w:rPr>
        <w:t xml:space="preserve"> lokacij</w:t>
      </w:r>
      <w:r w:rsidR="00DE4821">
        <w:rPr>
          <w:rFonts w:ascii="Arial" w:hAnsi="Arial" w:cs="Arial"/>
          <w:sz w:val="28"/>
          <w:szCs w:val="28"/>
        </w:rPr>
        <w:t xml:space="preserve">u </w:t>
      </w:r>
      <w:r w:rsidR="0064359F">
        <w:rPr>
          <w:rFonts w:ascii="Arial" w:hAnsi="Arial" w:cs="Arial"/>
          <w:sz w:val="28"/>
          <w:szCs w:val="28"/>
        </w:rPr>
        <w:t>u sjedištu suda</w:t>
      </w:r>
      <w:r w:rsidR="001D2E44">
        <w:rPr>
          <w:rFonts w:ascii="Arial" w:hAnsi="Arial" w:cs="Arial"/>
          <w:sz w:val="28"/>
          <w:szCs w:val="28"/>
        </w:rPr>
        <w:t>)</w:t>
      </w:r>
    </w:p>
    <w:p w14:paraId="2D7BC85E" w14:textId="00C27A65" w:rsidR="00E3385A" w:rsidRDefault="00E3385A" w:rsidP="00DF6B5F">
      <w:pPr>
        <w:pStyle w:val="Bezproreda"/>
        <w:jc w:val="both"/>
        <w:rPr>
          <w:rFonts w:ascii="Arial" w:hAnsi="Arial" w:cs="Arial"/>
          <w:sz w:val="28"/>
          <w:szCs w:val="28"/>
        </w:rPr>
      </w:pPr>
    </w:p>
    <w:p w14:paraId="3FDE29AB" w14:textId="5C694F16" w:rsidR="00E3385A" w:rsidRDefault="00E3385A" w:rsidP="00DF6B5F">
      <w:pPr>
        <w:pStyle w:val="Bezproreda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673FE9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. Sudskoj savjetnici Ivani Čolić Bagarić u buduće se neće dodjeljivati predmeti:</w:t>
      </w:r>
    </w:p>
    <w:p w14:paraId="2034390D" w14:textId="0E7D7D38" w:rsidR="00E3385A" w:rsidRDefault="00E3385A" w:rsidP="00DF6B5F">
      <w:pPr>
        <w:pStyle w:val="Bezproreda"/>
        <w:jc w:val="both"/>
        <w:rPr>
          <w:rFonts w:ascii="Arial" w:hAnsi="Arial" w:cs="Arial"/>
          <w:sz w:val="28"/>
          <w:szCs w:val="28"/>
        </w:rPr>
      </w:pPr>
    </w:p>
    <w:p w14:paraId="7F398A7B" w14:textId="5B5AB1AD" w:rsidR="00E3385A" w:rsidRDefault="00E3385A" w:rsidP="00DF6B5F">
      <w:pPr>
        <w:pStyle w:val="Bezproreda"/>
        <w:jc w:val="both"/>
        <w:rPr>
          <w:rFonts w:ascii="Arial" w:hAnsi="Arial" w:cs="Arial"/>
          <w:sz w:val="28"/>
          <w:szCs w:val="28"/>
        </w:rPr>
      </w:pPr>
      <w:bookmarkStart w:id="3" w:name="_Hlk159963199"/>
      <w:r>
        <w:rPr>
          <w:rFonts w:ascii="Arial" w:hAnsi="Arial" w:cs="Arial"/>
          <w:sz w:val="28"/>
          <w:szCs w:val="28"/>
        </w:rPr>
        <w:lastRenderedPageBreak/>
        <w:t>ID 650 Obvezno-isplata</w:t>
      </w:r>
    </w:p>
    <w:p w14:paraId="415F0FDE" w14:textId="3E1A327C" w:rsidR="00E3385A" w:rsidRDefault="00E3385A" w:rsidP="00DF6B5F">
      <w:pPr>
        <w:pStyle w:val="Bezproreda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ID 665 Obvezno-ostalo</w:t>
      </w:r>
    </w:p>
    <w:p w14:paraId="0E0FA3AE" w14:textId="5287B639" w:rsidR="00E3385A" w:rsidRDefault="00E3385A" w:rsidP="00DF6B5F">
      <w:pPr>
        <w:pStyle w:val="Bezproreda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ID 693 Obvezno-isplata do 50.000 kn</w:t>
      </w:r>
    </w:p>
    <w:p w14:paraId="3B668266" w14:textId="44984DDF" w:rsidR="00E3385A" w:rsidRDefault="00E3385A" w:rsidP="00DF6B5F">
      <w:pPr>
        <w:pStyle w:val="Bezproreda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ID 1000000068 Obvezno isplata do 100.000 kn</w:t>
      </w:r>
    </w:p>
    <w:p w14:paraId="21F036BC" w14:textId="77777777" w:rsidR="00753846" w:rsidRDefault="00753846" w:rsidP="00DF6B5F">
      <w:pPr>
        <w:pStyle w:val="Bezproreda"/>
        <w:jc w:val="both"/>
        <w:rPr>
          <w:rFonts w:ascii="Arial" w:hAnsi="Arial" w:cs="Arial"/>
          <w:sz w:val="28"/>
          <w:szCs w:val="28"/>
        </w:rPr>
      </w:pPr>
    </w:p>
    <w:bookmarkEnd w:id="3"/>
    <w:p w14:paraId="04ED994D" w14:textId="18082CD5" w:rsidR="0057795D" w:rsidRDefault="00753846" w:rsidP="00DF6B5F">
      <w:pPr>
        <w:pStyle w:val="Bezproreda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673FE9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.</w:t>
      </w:r>
      <w:r w:rsidR="0057795D">
        <w:rPr>
          <w:rFonts w:ascii="Arial" w:hAnsi="Arial" w:cs="Arial"/>
          <w:sz w:val="28"/>
          <w:szCs w:val="28"/>
        </w:rPr>
        <w:t>Sucu Damiru Gazdik u buduće se neće dodjeljivati predmeti:</w:t>
      </w:r>
    </w:p>
    <w:p w14:paraId="2F5D4176" w14:textId="27A50929" w:rsidR="0057795D" w:rsidRDefault="0057795D" w:rsidP="00DF6B5F">
      <w:pPr>
        <w:pStyle w:val="Bezproreda"/>
        <w:jc w:val="both"/>
        <w:rPr>
          <w:rFonts w:ascii="Arial" w:hAnsi="Arial" w:cs="Arial"/>
          <w:sz w:val="28"/>
          <w:szCs w:val="28"/>
        </w:rPr>
      </w:pPr>
    </w:p>
    <w:p w14:paraId="1A513756" w14:textId="5CA7A556" w:rsidR="0057795D" w:rsidRDefault="0057795D" w:rsidP="0057795D">
      <w:pPr>
        <w:pStyle w:val="Bezproreda"/>
        <w:jc w:val="both"/>
        <w:rPr>
          <w:rFonts w:ascii="Arial" w:hAnsi="Arial" w:cs="Arial"/>
          <w:sz w:val="28"/>
          <w:szCs w:val="28"/>
        </w:rPr>
      </w:pPr>
      <w:r w:rsidRPr="0057795D">
        <w:rPr>
          <w:rFonts w:ascii="Arial" w:hAnsi="Arial" w:cs="Arial"/>
          <w:sz w:val="28"/>
          <w:szCs w:val="28"/>
        </w:rPr>
        <w:t>ID 650 Obvezno-isplata</w:t>
      </w:r>
    </w:p>
    <w:p w14:paraId="267EC516" w14:textId="4579E6D9" w:rsidR="0057795D" w:rsidRPr="0057795D" w:rsidRDefault="0057795D" w:rsidP="0057795D">
      <w:pPr>
        <w:pStyle w:val="Bezproreda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ID688 Obvezno - ništetnost</w:t>
      </w:r>
    </w:p>
    <w:p w14:paraId="38C4A3DA" w14:textId="7099F296" w:rsidR="0057795D" w:rsidRDefault="0057795D" w:rsidP="0057795D">
      <w:pPr>
        <w:pStyle w:val="Bezproreda"/>
        <w:jc w:val="both"/>
        <w:rPr>
          <w:rFonts w:ascii="Arial" w:hAnsi="Arial" w:cs="Arial"/>
          <w:sz w:val="28"/>
          <w:szCs w:val="28"/>
        </w:rPr>
      </w:pPr>
      <w:r w:rsidRPr="0057795D">
        <w:rPr>
          <w:rFonts w:ascii="Arial" w:hAnsi="Arial" w:cs="Arial"/>
          <w:sz w:val="28"/>
          <w:szCs w:val="28"/>
        </w:rPr>
        <w:t>ID 665 Obvezno-ostalo</w:t>
      </w:r>
    </w:p>
    <w:p w14:paraId="5CFC69F0" w14:textId="6B916094" w:rsidR="0057795D" w:rsidRDefault="0057795D" w:rsidP="0057795D">
      <w:pPr>
        <w:pStyle w:val="Bezproreda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ID 676 Obvezno-pobijanje</w:t>
      </w:r>
    </w:p>
    <w:p w14:paraId="4332FC49" w14:textId="0B98EBC3" w:rsidR="0057795D" w:rsidRPr="0057795D" w:rsidRDefault="0057795D" w:rsidP="0057795D">
      <w:pPr>
        <w:pStyle w:val="Bezproreda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ID 689 Obvezno-poništenje/pobojnost</w:t>
      </w:r>
    </w:p>
    <w:p w14:paraId="6ACEB237" w14:textId="77777777" w:rsidR="0057795D" w:rsidRPr="0057795D" w:rsidRDefault="0057795D" w:rsidP="0057795D">
      <w:pPr>
        <w:pStyle w:val="Bezproreda"/>
        <w:jc w:val="both"/>
        <w:rPr>
          <w:rFonts w:ascii="Arial" w:hAnsi="Arial" w:cs="Arial"/>
          <w:sz w:val="28"/>
          <w:szCs w:val="28"/>
        </w:rPr>
      </w:pPr>
      <w:r w:rsidRPr="0057795D">
        <w:rPr>
          <w:rFonts w:ascii="Arial" w:hAnsi="Arial" w:cs="Arial"/>
          <w:sz w:val="28"/>
          <w:szCs w:val="28"/>
        </w:rPr>
        <w:t>ID 693 Obvezno-isplata do 50.000 kn</w:t>
      </w:r>
    </w:p>
    <w:p w14:paraId="015D33B4" w14:textId="04995117" w:rsidR="0057795D" w:rsidRDefault="0057795D" w:rsidP="0057795D">
      <w:pPr>
        <w:pStyle w:val="Bezproreda"/>
        <w:jc w:val="both"/>
        <w:rPr>
          <w:rFonts w:ascii="Arial" w:hAnsi="Arial" w:cs="Arial"/>
          <w:sz w:val="28"/>
          <w:szCs w:val="28"/>
        </w:rPr>
      </w:pPr>
      <w:r w:rsidRPr="0057795D">
        <w:rPr>
          <w:rFonts w:ascii="Arial" w:hAnsi="Arial" w:cs="Arial"/>
          <w:sz w:val="28"/>
          <w:szCs w:val="28"/>
        </w:rPr>
        <w:t>ID 1000000068 Obvezno isplata do 100.000 kn</w:t>
      </w:r>
    </w:p>
    <w:p w14:paraId="0DBA1BCC" w14:textId="56448FAB" w:rsidR="0057795D" w:rsidRDefault="0057795D" w:rsidP="0057795D">
      <w:pPr>
        <w:pStyle w:val="Bezproreda"/>
        <w:jc w:val="both"/>
        <w:rPr>
          <w:rFonts w:ascii="Arial" w:hAnsi="Arial" w:cs="Arial"/>
          <w:sz w:val="28"/>
          <w:szCs w:val="28"/>
        </w:rPr>
      </w:pPr>
    </w:p>
    <w:p w14:paraId="1F4864B8" w14:textId="58134ED2" w:rsidR="00753846" w:rsidRDefault="00753846" w:rsidP="0057795D">
      <w:pPr>
        <w:pStyle w:val="Bezproreda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673FE9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. Viši informatički tehničar za pravosudni informacijski sustav Josip Kasalo stupa na rad u državnu službu 01. ožujka 2024. te će obavljati poslove na lokaciji u sjedištu suda i Stalnoj službi u Ivanić-Gradu.</w:t>
      </w:r>
    </w:p>
    <w:p w14:paraId="6D06B528" w14:textId="77777777" w:rsidR="00673FE9" w:rsidRDefault="00673FE9" w:rsidP="004B452B">
      <w:pPr>
        <w:pStyle w:val="Bezproreda"/>
        <w:jc w:val="both"/>
        <w:rPr>
          <w:rFonts w:ascii="Arial" w:hAnsi="Arial" w:cs="Arial"/>
          <w:sz w:val="28"/>
          <w:szCs w:val="28"/>
        </w:rPr>
      </w:pPr>
    </w:p>
    <w:p w14:paraId="78F6A3E4" w14:textId="2891661A" w:rsidR="007F39D9" w:rsidRDefault="00673FE9" w:rsidP="004B452B">
      <w:pPr>
        <w:pStyle w:val="Bezproreda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14. O</w:t>
      </w:r>
      <w:r w:rsidR="007F39D9" w:rsidRPr="007F39D9">
        <w:rPr>
          <w:rFonts w:ascii="Arial" w:hAnsi="Arial" w:cs="Arial"/>
          <w:sz w:val="28"/>
          <w:szCs w:val="28"/>
        </w:rPr>
        <w:t xml:space="preserve">stavinski predmeti za sudsko rješavanje – naknadno pronađena imovina ID 421, </w:t>
      </w:r>
      <w:r>
        <w:rPr>
          <w:rFonts w:ascii="Arial" w:hAnsi="Arial" w:cs="Arial"/>
          <w:sz w:val="28"/>
          <w:szCs w:val="28"/>
        </w:rPr>
        <w:t>neće se ubuduće dodjeljivati</w:t>
      </w:r>
      <w:r w:rsidR="007F39D9" w:rsidRPr="007F39D9">
        <w:rPr>
          <w:rFonts w:ascii="Arial" w:hAnsi="Arial" w:cs="Arial"/>
          <w:sz w:val="28"/>
          <w:szCs w:val="28"/>
        </w:rPr>
        <w:t xml:space="preserve"> sudskoj savjetnici specijalistici Natalii Suvaljko Ljubek</w:t>
      </w:r>
      <w:r>
        <w:rPr>
          <w:rFonts w:ascii="Arial" w:hAnsi="Arial" w:cs="Arial"/>
          <w:sz w:val="28"/>
          <w:szCs w:val="28"/>
        </w:rPr>
        <w:t>.</w:t>
      </w:r>
    </w:p>
    <w:p w14:paraId="76614576" w14:textId="77777777" w:rsidR="009A6332" w:rsidRPr="004C3772" w:rsidRDefault="009A6332" w:rsidP="004B452B">
      <w:pPr>
        <w:pStyle w:val="Bezproreda"/>
        <w:jc w:val="both"/>
        <w:rPr>
          <w:rFonts w:ascii="Arial" w:hAnsi="Arial" w:cs="Arial"/>
          <w:sz w:val="28"/>
          <w:szCs w:val="28"/>
        </w:rPr>
      </w:pPr>
    </w:p>
    <w:p w14:paraId="04A08373" w14:textId="0F419F3C" w:rsidR="00DB0AB2" w:rsidRDefault="009C7194" w:rsidP="009C7194">
      <w:pPr>
        <w:pStyle w:val="Bezproreda"/>
        <w:jc w:val="both"/>
        <w:rPr>
          <w:rFonts w:ascii="Arial" w:hAnsi="Arial" w:cs="Arial"/>
          <w:sz w:val="28"/>
          <w:szCs w:val="28"/>
        </w:rPr>
      </w:pPr>
      <w:bookmarkStart w:id="4" w:name="_GoBack"/>
      <w:bookmarkEnd w:id="4"/>
      <w:r w:rsidRPr="00D53E48">
        <w:rPr>
          <w:rFonts w:ascii="Arial" w:hAnsi="Arial" w:cs="Arial"/>
          <w:sz w:val="28"/>
          <w:szCs w:val="28"/>
        </w:rPr>
        <w:t>U preostalom dijelu Godišnji raspored poslova za 202</w:t>
      </w:r>
      <w:r w:rsidR="00FC7AE5">
        <w:rPr>
          <w:rFonts w:ascii="Arial" w:hAnsi="Arial" w:cs="Arial"/>
          <w:sz w:val="28"/>
          <w:szCs w:val="28"/>
        </w:rPr>
        <w:t>4</w:t>
      </w:r>
      <w:r w:rsidRPr="00D53E48">
        <w:rPr>
          <w:rFonts w:ascii="Arial" w:hAnsi="Arial" w:cs="Arial"/>
          <w:sz w:val="28"/>
          <w:szCs w:val="28"/>
        </w:rPr>
        <w:t>. godinu ostaje neizmijenjen.</w:t>
      </w:r>
    </w:p>
    <w:p w14:paraId="178685B4" w14:textId="60FDD350" w:rsidR="005B3179" w:rsidRPr="00D53E48" w:rsidRDefault="003E7637" w:rsidP="009C7194">
      <w:pPr>
        <w:pStyle w:val="Bezproreda"/>
        <w:jc w:val="both"/>
        <w:rPr>
          <w:rFonts w:ascii="Arial" w:hAnsi="Arial" w:cs="Arial"/>
          <w:sz w:val="28"/>
          <w:szCs w:val="28"/>
        </w:rPr>
      </w:pPr>
      <w:r w:rsidRPr="00D53E48">
        <w:rPr>
          <w:rFonts w:ascii="Arial" w:hAnsi="Arial" w:cs="Arial"/>
          <w:sz w:val="28"/>
          <w:szCs w:val="28"/>
        </w:rPr>
        <w:tab/>
      </w:r>
      <w:r w:rsidRPr="00D53E48">
        <w:rPr>
          <w:rFonts w:ascii="Arial" w:hAnsi="Arial" w:cs="Arial"/>
          <w:sz w:val="28"/>
          <w:szCs w:val="28"/>
        </w:rPr>
        <w:tab/>
      </w:r>
      <w:r w:rsidRPr="00D53E48">
        <w:rPr>
          <w:rFonts w:ascii="Arial" w:hAnsi="Arial" w:cs="Arial"/>
          <w:sz w:val="28"/>
          <w:szCs w:val="28"/>
        </w:rPr>
        <w:tab/>
      </w:r>
      <w:r w:rsidRPr="00D53E48">
        <w:rPr>
          <w:rFonts w:ascii="Arial" w:hAnsi="Arial" w:cs="Arial"/>
          <w:sz w:val="28"/>
          <w:szCs w:val="28"/>
        </w:rPr>
        <w:tab/>
      </w:r>
      <w:r w:rsidR="00C33622" w:rsidRPr="00D53E48">
        <w:rPr>
          <w:rFonts w:ascii="Arial" w:hAnsi="Arial" w:cs="Arial"/>
          <w:sz w:val="28"/>
          <w:szCs w:val="28"/>
        </w:rPr>
        <w:tab/>
      </w:r>
      <w:r w:rsidR="00CC085F" w:rsidRPr="00D53E48">
        <w:rPr>
          <w:rFonts w:ascii="Arial" w:hAnsi="Arial" w:cs="Arial"/>
          <w:sz w:val="28"/>
          <w:szCs w:val="28"/>
        </w:rPr>
        <w:tab/>
      </w:r>
      <w:r w:rsidR="00C33622" w:rsidRPr="00D53E48">
        <w:rPr>
          <w:rFonts w:ascii="Arial" w:hAnsi="Arial" w:cs="Arial"/>
          <w:sz w:val="28"/>
          <w:szCs w:val="28"/>
        </w:rPr>
        <w:tab/>
      </w:r>
      <w:r w:rsidR="00866CA1" w:rsidRPr="00D53E48">
        <w:rPr>
          <w:rFonts w:ascii="Arial" w:hAnsi="Arial" w:cs="Arial"/>
          <w:sz w:val="28"/>
          <w:szCs w:val="28"/>
        </w:rPr>
        <w:t xml:space="preserve">  </w:t>
      </w:r>
    </w:p>
    <w:p w14:paraId="5CEDF7F3" w14:textId="38B16022" w:rsidR="003E7637" w:rsidRPr="00D53E48" w:rsidRDefault="00CC085F" w:rsidP="00DB0AB2">
      <w:pPr>
        <w:pStyle w:val="Bezproreda"/>
        <w:ind w:left="5664"/>
        <w:jc w:val="both"/>
        <w:rPr>
          <w:rFonts w:ascii="Arial" w:hAnsi="Arial" w:cs="Arial"/>
          <w:sz w:val="28"/>
          <w:szCs w:val="28"/>
        </w:rPr>
      </w:pPr>
      <w:r w:rsidRPr="00D53E48">
        <w:rPr>
          <w:rFonts w:ascii="Arial" w:hAnsi="Arial" w:cs="Arial"/>
          <w:sz w:val="28"/>
          <w:szCs w:val="28"/>
        </w:rPr>
        <w:t>PREDSJEDNICA SUDA</w:t>
      </w:r>
    </w:p>
    <w:p w14:paraId="304E1B5E" w14:textId="77777777" w:rsidR="003E7637" w:rsidRPr="00D53E48" w:rsidRDefault="003E7637" w:rsidP="00E4382B">
      <w:pPr>
        <w:pStyle w:val="Bezproreda"/>
        <w:jc w:val="both"/>
        <w:rPr>
          <w:rFonts w:ascii="Arial" w:hAnsi="Arial" w:cs="Arial"/>
          <w:sz w:val="28"/>
          <w:szCs w:val="28"/>
        </w:rPr>
      </w:pPr>
      <w:r w:rsidRPr="00D53E48">
        <w:rPr>
          <w:rFonts w:ascii="Arial" w:hAnsi="Arial" w:cs="Arial"/>
          <w:sz w:val="28"/>
          <w:szCs w:val="28"/>
        </w:rPr>
        <w:tab/>
      </w:r>
      <w:r w:rsidRPr="00D53E48">
        <w:rPr>
          <w:rFonts w:ascii="Arial" w:hAnsi="Arial" w:cs="Arial"/>
          <w:sz w:val="28"/>
          <w:szCs w:val="28"/>
        </w:rPr>
        <w:tab/>
      </w:r>
      <w:r w:rsidRPr="00D53E48">
        <w:rPr>
          <w:rFonts w:ascii="Arial" w:hAnsi="Arial" w:cs="Arial"/>
          <w:sz w:val="28"/>
          <w:szCs w:val="28"/>
        </w:rPr>
        <w:tab/>
      </w:r>
      <w:r w:rsidRPr="00D53E48">
        <w:rPr>
          <w:rFonts w:ascii="Arial" w:hAnsi="Arial" w:cs="Arial"/>
          <w:sz w:val="28"/>
          <w:szCs w:val="28"/>
        </w:rPr>
        <w:tab/>
      </w:r>
      <w:r w:rsidRPr="00D53E48">
        <w:rPr>
          <w:rFonts w:ascii="Arial" w:hAnsi="Arial" w:cs="Arial"/>
          <w:sz w:val="28"/>
          <w:szCs w:val="28"/>
        </w:rPr>
        <w:tab/>
      </w:r>
      <w:r w:rsidRPr="00D53E48">
        <w:rPr>
          <w:rFonts w:ascii="Arial" w:hAnsi="Arial" w:cs="Arial"/>
          <w:sz w:val="28"/>
          <w:szCs w:val="28"/>
        </w:rPr>
        <w:tab/>
      </w:r>
      <w:r w:rsidRPr="00D53E48">
        <w:rPr>
          <w:rFonts w:ascii="Arial" w:hAnsi="Arial" w:cs="Arial"/>
          <w:sz w:val="28"/>
          <w:szCs w:val="28"/>
        </w:rPr>
        <w:tab/>
      </w:r>
      <w:r w:rsidRPr="00D53E48">
        <w:rPr>
          <w:rFonts w:ascii="Arial" w:hAnsi="Arial" w:cs="Arial"/>
          <w:sz w:val="28"/>
          <w:szCs w:val="28"/>
        </w:rPr>
        <w:tab/>
      </w:r>
      <w:r w:rsidRPr="00D53E48">
        <w:rPr>
          <w:rFonts w:ascii="Arial" w:hAnsi="Arial" w:cs="Arial"/>
          <w:sz w:val="28"/>
          <w:szCs w:val="28"/>
        </w:rPr>
        <w:tab/>
      </w:r>
      <w:r w:rsidR="00FF5F68" w:rsidRPr="00D53E48">
        <w:rPr>
          <w:rFonts w:ascii="Arial" w:hAnsi="Arial" w:cs="Arial"/>
          <w:sz w:val="28"/>
          <w:szCs w:val="28"/>
        </w:rPr>
        <w:t>Željana Kauzlarić</w:t>
      </w:r>
    </w:p>
    <w:p w14:paraId="181CEF84" w14:textId="4AD42826" w:rsidR="004A0A07" w:rsidRPr="00D53E48" w:rsidRDefault="004A0A07" w:rsidP="004655FA">
      <w:pPr>
        <w:pStyle w:val="Bezproreda"/>
        <w:jc w:val="both"/>
        <w:rPr>
          <w:rFonts w:ascii="Arial" w:hAnsi="Arial" w:cs="Arial"/>
          <w:sz w:val="28"/>
          <w:szCs w:val="28"/>
        </w:rPr>
      </w:pPr>
    </w:p>
    <w:p w14:paraId="77E41F2A" w14:textId="77777777" w:rsidR="004A0A07" w:rsidRPr="00D53E48" w:rsidRDefault="004A0A07" w:rsidP="004A0A07">
      <w:pPr>
        <w:pStyle w:val="Bezproreda"/>
        <w:jc w:val="both"/>
        <w:rPr>
          <w:rFonts w:ascii="Arial" w:hAnsi="Arial" w:cs="Arial"/>
          <w:sz w:val="28"/>
          <w:szCs w:val="28"/>
        </w:rPr>
      </w:pPr>
      <w:r w:rsidRPr="00D53E48">
        <w:rPr>
          <w:rFonts w:ascii="Arial" w:hAnsi="Arial" w:cs="Arial"/>
          <w:sz w:val="28"/>
          <w:szCs w:val="28"/>
        </w:rPr>
        <w:t>UPUTA O PRAVNOM LIJEKU:</w:t>
      </w:r>
    </w:p>
    <w:p w14:paraId="058C8B18" w14:textId="77777777" w:rsidR="004A0A07" w:rsidRPr="00D53E48" w:rsidRDefault="004A0A07" w:rsidP="004A0A07">
      <w:pPr>
        <w:pStyle w:val="Bezproreda"/>
        <w:jc w:val="both"/>
        <w:rPr>
          <w:rFonts w:ascii="Arial" w:hAnsi="Arial" w:cs="Arial"/>
          <w:sz w:val="28"/>
          <w:szCs w:val="28"/>
        </w:rPr>
      </w:pPr>
      <w:r w:rsidRPr="00D53E48">
        <w:rPr>
          <w:rFonts w:ascii="Arial" w:hAnsi="Arial" w:cs="Arial"/>
          <w:sz w:val="28"/>
          <w:szCs w:val="28"/>
        </w:rPr>
        <w:tab/>
        <w:t>Protiv godišnjeg rasporeda poslova suci i sudski savjetnici mogu u roku od 3 dana izjaviti prigovor, a ostali zaposlenici mogu u istom roku staviti primjedbe. Prigovor se podnosi predsjednici suda, a o njemu odlučuje predsjednik Županijskog suda u Velikoj Gorici.</w:t>
      </w:r>
    </w:p>
    <w:p w14:paraId="7BC0BC81" w14:textId="77777777" w:rsidR="004A0A07" w:rsidRPr="00D53E48" w:rsidRDefault="004A0A07" w:rsidP="004A0A07">
      <w:pPr>
        <w:pStyle w:val="Bezproreda"/>
        <w:jc w:val="both"/>
        <w:rPr>
          <w:rFonts w:ascii="Arial" w:hAnsi="Arial" w:cs="Arial"/>
          <w:sz w:val="28"/>
          <w:szCs w:val="28"/>
        </w:rPr>
      </w:pPr>
      <w:r w:rsidRPr="00D53E48">
        <w:rPr>
          <w:rFonts w:ascii="Arial" w:hAnsi="Arial" w:cs="Arial"/>
          <w:sz w:val="28"/>
          <w:szCs w:val="28"/>
        </w:rPr>
        <w:t>Izjavljeni prigovor odnosno primjedba ne odgađa izvršenje godišnjeg rasporeda poslova.</w:t>
      </w:r>
    </w:p>
    <w:p w14:paraId="27536A01" w14:textId="1A517196" w:rsidR="004A0A07" w:rsidRDefault="004A0A07" w:rsidP="004655FA">
      <w:pPr>
        <w:pStyle w:val="Bezproreda"/>
        <w:jc w:val="both"/>
        <w:rPr>
          <w:rFonts w:ascii="Arial" w:hAnsi="Arial" w:cs="Arial"/>
          <w:sz w:val="24"/>
          <w:szCs w:val="24"/>
        </w:rPr>
      </w:pPr>
    </w:p>
    <w:sectPr w:rsidR="004A0A07" w:rsidSect="004811DF"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13D798" w14:textId="77777777" w:rsidR="002649EA" w:rsidRDefault="002649EA" w:rsidP="004811DF">
      <w:r>
        <w:separator/>
      </w:r>
    </w:p>
  </w:endnote>
  <w:endnote w:type="continuationSeparator" w:id="0">
    <w:p w14:paraId="2E7A0300" w14:textId="77777777" w:rsidR="002649EA" w:rsidRDefault="002649EA" w:rsidP="00481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CAAB3" w14:textId="77777777" w:rsidR="002649EA" w:rsidRDefault="002649EA" w:rsidP="004811DF">
      <w:r>
        <w:separator/>
      </w:r>
    </w:p>
  </w:footnote>
  <w:footnote w:type="continuationSeparator" w:id="0">
    <w:p w14:paraId="2F5036DB" w14:textId="77777777" w:rsidR="002649EA" w:rsidRDefault="002649EA" w:rsidP="00481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862211"/>
      <w:docPartObj>
        <w:docPartGallery w:val="Page Numbers (Top of Page)"/>
        <w:docPartUnique/>
      </w:docPartObj>
    </w:sdtPr>
    <w:sdtContent>
      <w:p w14:paraId="6352C030" w14:textId="76698BF0" w:rsidR="004811DF" w:rsidRDefault="004811DF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1F3">
          <w:rPr>
            <w:noProof/>
          </w:rPr>
          <w:t>4</w:t>
        </w:r>
        <w:r>
          <w:fldChar w:fldCharType="end"/>
        </w:r>
      </w:p>
    </w:sdtContent>
  </w:sdt>
  <w:p w14:paraId="229F7123" w14:textId="77777777" w:rsidR="004811DF" w:rsidRDefault="004811D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D4A0E"/>
    <w:multiLevelType w:val="hybridMultilevel"/>
    <w:tmpl w:val="331E67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E2CDF"/>
    <w:multiLevelType w:val="hybridMultilevel"/>
    <w:tmpl w:val="9B42B956"/>
    <w:lvl w:ilvl="0" w:tplc="58808B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80354"/>
    <w:multiLevelType w:val="hybridMultilevel"/>
    <w:tmpl w:val="D98A3102"/>
    <w:lvl w:ilvl="0" w:tplc="33222D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9121F"/>
    <w:multiLevelType w:val="hybridMultilevel"/>
    <w:tmpl w:val="0526FEEE"/>
    <w:lvl w:ilvl="0" w:tplc="0A54A7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959C5"/>
    <w:multiLevelType w:val="hybridMultilevel"/>
    <w:tmpl w:val="E4CE5A7A"/>
    <w:lvl w:ilvl="0" w:tplc="9956212C">
      <w:start w:val="9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77000CFC"/>
    <w:multiLevelType w:val="hybridMultilevel"/>
    <w:tmpl w:val="D4CC5798"/>
    <w:lvl w:ilvl="0" w:tplc="C9CE734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783424E9"/>
    <w:multiLevelType w:val="hybridMultilevel"/>
    <w:tmpl w:val="A39AC3E6"/>
    <w:lvl w:ilvl="0" w:tplc="F9E447C4">
      <w:start w:val="1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B31313"/>
    <w:multiLevelType w:val="hybridMultilevel"/>
    <w:tmpl w:val="26A01AE4"/>
    <w:lvl w:ilvl="0" w:tplc="7C4A90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BB2D04"/>
    <w:multiLevelType w:val="hybridMultilevel"/>
    <w:tmpl w:val="5A0E3CBC"/>
    <w:lvl w:ilvl="0" w:tplc="E812B4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8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55A"/>
    <w:rsid w:val="000079B0"/>
    <w:rsid w:val="00013178"/>
    <w:rsid w:val="00047205"/>
    <w:rsid w:val="00050E85"/>
    <w:rsid w:val="000708B2"/>
    <w:rsid w:val="00073730"/>
    <w:rsid w:val="00091EB0"/>
    <w:rsid w:val="000A1ED8"/>
    <w:rsid w:val="000A4280"/>
    <w:rsid w:val="000A5AE0"/>
    <w:rsid w:val="000E102F"/>
    <w:rsid w:val="000E5222"/>
    <w:rsid w:val="0010789D"/>
    <w:rsid w:val="00143238"/>
    <w:rsid w:val="0015134E"/>
    <w:rsid w:val="001634B7"/>
    <w:rsid w:val="001675E6"/>
    <w:rsid w:val="0017148E"/>
    <w:rsid w:val="00177A33"/>
    <w:rsid w:val="00192E49"/>
    <w:rsid w:val="001A32EF"/>
    <w:rsid w:val="001A5AC1"/>
    <w:rsid w:val="001A61C2"/>
    <w:rsid w:val="001C064F"/>
    <w:rsid w:val="001C30EF"/>
    <w:rsid w:val="001D2E44"/>
    <w:rsid w:val="001E0C01"/>
    <w:rsid w:val="002048D4"/>
    <w:rsid w:val="00206660"/>
    <w:rsid w:val="002138EB"/>
    <w:rsid w:val="0022344C"/>
    <w:rsid w:val="00237885"/>
    <w:rsid w:val="00253C4F"/>
    <w:rsid w:val="002649EA"/>
    <w:rsid w:val="00271B46"/>
    <w:rsid w:val="0028198E"/>
    <w:rsid w:val="00282BC9"/>
    <w:rsid w:val="0028560F"/>
    <w:rsid w:val="002D0621"/>
    <w:rsid w:val="002D24B7"/>
    <w:rsid w:val="002F36D5"/>
    <w:rsid w:val="0030696B"/>
    <w:rsid w:val="0031365C"/>
    <w:rsid w:val="00351933"/>
    <w:rsid w:val="003724E0"/>
    <w:rsid w:val="003A06CB"/>
    <w:rsid w:val="003D402A"/>
    <w:rsid w:val="003E7637"/>
    <w:rsid w:val="00403A91"/>
    <w:rsid w:val="0041725E"/>
    <w:rsid w:val="00417EED"/>
    <w:rsid w:val="00421E8C"/>
    <w:rsid w:val="00424919"/>
    <w:rsid w:val="00431655"/>
    <w:rsid w:val="0043282A"/>
    <w:rsid w:val="004655FA"/>
    <w:rsid w:val="0046632B"/>
    <w:rsid w:val="00474386"/>
    <w:rsid w:val="004811DF"/>
    <w:rsid w:val="004866B5"/>
    <w:rsid w:val="004A0A07"/>
    <w:rsid w:val="004B452B"/>
    <w:rsid w:val="004C3772"/>
    <w:rsid w:val="004F15CD"/>
    <w:rsid w:val="00517778"/>
    <w:rsid w:val="00556B32"/>
    <w:rsid w:val="0057795D"/>
    <w:rsid w:val="005A1DC7"/>
    <w:rsid w:val="005A35D0"/>
    <w:rsid w:val="005A5FE8"/>
    <w:rsid w:val="005B1A9A"/>
    <w:rsid w:val="005B3179"/>
    <w:rsid w:val="005E0AF6"/>
    <w:rsid w:val="005F5ED5"/>
    <w:rsid w:val="006159DB"/>
    <w:rsid w:val="00620342"/>
    <w:rsid w:val="006221A7"/>
    <w:rsid w:val="00622CDD"/>
    <w:rsid w:val="006234BF"/>
    <w:rsid w:val="00635D1F"/>
    <w:rsid w:val="0064359F"/>
    <w:rsid w:val="00673FE9"/>
    <w:rsid w:val="00677095"/>
    <w:rsid w:val="006956BD"/>
    <w:rsid w:val="006A1936"/>
    <w:rsid w:val="006D3D35"/>
    <w:rsid w:val="006D489F"/>
    <w:rsid w:val="006D5539"/>
    <w:rsid w:val="006E5AD2"/>
    <w:rsid w:val="006F1E44"/>
    <w:rsid w:val="007041F3"/>
    <w:rsid w:val="00711B37"/>
    <w:rsid w:val="00712272"/>
    <w:rsid w:val="00714042"/>
    <w:rsid w:val="007274DB"/>
    <w:rsid w:val="007342FE"/>
    <w:rsid w:val="00746596"/>
    <w:rsid w:val="00753846"/>
    <w:rsid w:val="00753B3A"/>
    <w:rsid w:val="00777CD9"/>
    <w:rsid w:val="007838E2"/>
    <w:rsid w:val="007910F5"/>
    <w:rsid w:val="007B22F5"/>
    <w:rsid w:val="007F39D9"/>
    <w:rsid w:val="00807C9A"/>
    <w:rsid w:val="0081155A"/>
    <w:rsid w:val="00812553"/>
    <w:rsid w:val="00833F35"/>
    <w:rsid w:val="00840864"/>
    <w:rsid w:val="0085470E"/>
    <w:rsid w:val="00864167"/>
    <w:rsid w:val="00866CA1"/>
    <w:rsid w:val="00892360"/>
    <w:rsid w:val="00896525"/>
    <w:rsid w:val="008B7120"/>
    <w:rsid w:val="008C25EC"/>
    <w:rsid w:val="008E6E5B"/>
    <w:rsid w:val="009144EC"/>
    <w:rsid w:val="009251F4"/>
    <w:rsid w:val="009254AE"/>
    <w:rsid w:val="00926105"/>
    <w:rsid w:val="0093120F"/>
    <w:rsid w:val="00937BF9"/>
    <w:rsid w:val="00937E1A"/>
    <w:rsid w:val="009444DC"/>
    <w:rsid w:val="0096138E"/>
    <w:rsid w:val="00973B3F"/>
    <w:rsid w:val="009A6332"/>
    <w:rsid w:val="009B15D9"/>
    <w:rsid w:val="009B3B58"/>
    <w:rsid w:val="009C7194"/>
    <w:rsid w:val="009F0720"/>
    <w:rsid w:val="009F1C3D"/>
    <w:rsid w:val="00A05EA0"/>
    <w:rsid w:val="00A05F63"/>
    <w:rsid w:val="00A111A5"/>
    <w:rsid w:val="00A376EF"/>
    <w:rsid w:val="00A52051"/>
    <w:rsid w:val="00AA6579"/>
    <w:rsid w:val="00AD0784"/>
    <w:rsid w:val="00AD5EEE"/>
    <w:rsid w:val="00B079D4"/>
    <w:rsid w:val="00B21FCA"/>
    <w:rsid w:val="00B34EA4"/>
    <w:rsid w:val="00B4129E"/>
    <w:rsid w:val="00B7165B"/>
    <w:rsid w:val="00B74ACA"/>
    <w:rsid w:val="00BC546B"/>
    <w:rsid w:val="00BD0479"/>
    <w:rsid w:val="00BE32FA"/>
    <w:rsid w:val="00BE4CCF"/>
    <w:rsid w:val="00BF421E"/>
    <w:rsid w:val="00C00F1A"/>
    <w:rsid w:val="00C274BC"/>
    <w:rsid w:val="00C33622"/>
    <w:rsid w:val="00C336A1"/>
    <w:rsid w:val="00C33BFA"/>
    <w:rsid w:val="00C430AE"/>
    <w:rsid w:val="00C52FD3"/>
    <w:rsid w:val="00C55572"/>
    <w:rsid w:val="00C74F16"/>
    <w:rsid w:val="00C9407E"/>
    <w:rsid w:val="00CC0798"/>
    <w:rsid w:val="00CC085F"/>
    <w:rsid w:val="00CF7D9F"/>
    <w:rsid w:val="00D267BC"/>
    <w:rsid w:val="00D31779"/>
    <w:rsid w:val="00D459C3"/>
    <w:rsid w:val="00D51E05"/>
    <w:rsid w:val="00D53C76"/>
    <w:rsid w:val="00D53E48"/>
    <w:rsid w:val="00D75C2F"/>
    <w:rsid w:val="00D778B0"/>
    <w:rsid w:val="00D83364"/>
    <w:rsid w:val="00D97843"/>
    <w:rsid w:val="00DB0AB2"/>
    <w:rsid w:val="00DC315E"/>
    <w:rsid w:val="00DE391A"/>
    <w:rsid w:val="00DE4821"/>
    <w:rsid w:val="00DE4F49"/>
    <w:rsid w:val="00DF6B5F"/>
    <w:rsid w:val="00E3385A"/>
    <w:rsid w:val="00E4382B"/>
    <w:rsid w:val="00E56ABB"/>
    <w:rsid w:val="00E628B4"/>
    <w:rsid w:val="00EB0B55"/>
    <w:rsid w:val="00EC3C2B"/>
    <w:rsid w:val="00ED573E"/>
    <w:rsid w:val="00EE712C"/>
    <w:rsid w:val="00F02556"/>
    <w:rsid w:val="00F54132"/>
    <w:rsid w:val="00F84C88"/>
    <w:rsid w:val="00FA0BFB"/>
    <w:rsid w:val="00FC7AE5"/>
    <w:rsid w:val="00FE5671"/>
    <w:rsid w:val="00FE69CB"/>
    <w:rsid w:val="00FF2D50"/>
    <w:rsid w:val="00F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E4C7A"/>
  <w15:docId w15:val="{65621709-A005-4EC8-BD11-357396EE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1155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2138E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634B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34B7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4811D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811D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4811D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811DF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6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27375-0CB4-449F-B7DA-57ED18FC5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Mira Kolarević</cp:lastModifiedBy>
  <cp:revision>2</cp:revision>
  <cp:lastPrinted>2024-03-01T09:34:00Z</cp:lastPrinted>
  <dcterms:created xsi:type="dcterms:W3CDTF">2024-03-01T12:03:00Z</dcterms:created>
  <dcterms:modified xsi:type="dcterms:W3CDTF">2024-03-01T12:03:00Z</dcterms:modified>
</cp:coreProperties>
</file>