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>RAZDJEL: 109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 xml:space="preserve"> MINISTARSTVO PRAVOSUĐA I UPRAVE</w:t>
      </w:r>
    </w:p>
    <w:p w:rsidR="0048082F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>109</w:t>
      </w:r>
      <w:r w:rsidRPr="004F1477">
        <w:rPr>
          <w:rFonts w:ascii="Times New Roman" w:hAnsi="Times New Roman" w:cs="Times New Roman"/>
          <w:b/>
          <w:sz w:val="24"/>
          <w:szCs w:val="24"/>
        </w:rPr>
        <w:t>80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 xml:space="preserve"> OPĆINSKI SUD U </w:t>
      </w:r>
      <w:r w:rsidR="005B1CC9">
        <w:rPr>
          <w:rFonts w:ascii="Times New Roman" w:hAnsi="Times New Roman" w:cs="Times New Roman"/>
          <w:b/>
          <w:sz w:val="24"/>
          <w:szCs w:val="24"/>
        </w:rPr>
        <w:t>OSIJEKU</w:t>
      </w:r>
    </w:p>
    <w:p w:rsidR="00357F96" w:rsidRPr="004F1477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5B1CC9">
        <w:rPr>
          <w:rFonts w:ascii="Times New Roman" w:hAnsi="Times New Roman" w:cs="Times New Roman"/>
          <w:b/>
          <w:sz w:val="24"/>
          <w:szCs w:val="24"/>
        </w:rPr>
        <w:t>4132</w:t>
      </w:r>
    </w:p>
    <w:p w:rsidR="00AA37D4" w:rsidRPr="004F1477" w:rsidRDefault="00AA37D4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Pr="004F1477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4F1477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83430E" w:rsidRPr="004F1477">
        <w:rPr>
          <w:rFonts w:ascii="Times New Roman" w:hAnsi="Times New Roman" w:cs="Times New Roman"/>
          <w:b/>
          <w:sz w:val="24"/>
          <w:szCs w:val="24"/>
        </w:rPr>
        <w:t>POSEBNOG</w:t>
      </w:r>
      <w:r w:rsidRPr="004F1477">
        <w:rPr>
          <w:rFonts w:ascii="Times New Roman" w:hAnsi="Times New Roman" w:cs="Times New Roman"/>
          <w:b/>
          <w:sz w:val="24"/>
          <w:szCs w:val="24"/>
        </w:rPr>
        <w:t xml:space="preserve"> DIJELA FINANCIJSKOG PLANA </w:t>
      </w:r>
      <w:r w:rsidR="0048082F" w:rsidRPr="004F14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248A">
        <w:rPr>
          <w:rFonts w:ascii="Times New Roman" w:hAnsi="Times New Roman" w:cs="Times New Roman"/>
          <w:b/>
          <w:sz w:val="24"/>
          <w:szCs w:val="24"/>
        </w:rPr>
        <w:t>5</w:t>
      </w:r>
      <w:r w:rsidR="005B1CC9">
        <w:rPr>
          <w:rFonts w:ascii="Times New Roman" w:hAnsi="Times New Roman" w:cs="Times New Roman"/>
          <w:b/>
          <w:sz w:val="24"/>
          <w:szCs w:val="24"/>
        </w:rPr>
        <w:t>.-202</w:t>
      </w:r>
      <w:r w:rsidR="0042248A">
        <w:rPr>
          <w:rFonts w:ascii="Times New Roman" w:hAnsi="Times New Roman" w:cs="Times New Roman"/>
          <w:b/>
          <w:sz w:val="24"/>
          <w:szCs w:val="24"/>
        </w:rPr>
        <w:t>7</w:t>
      </w:r>
      <w:r w:rsidR="0048082F" w:rsidRPr="004F1477">
        <w:rPr>
          <w:rFonts w:ascii="Times New Roman" w:hAnsi="Times New Roman" w:cs="Times New Roman"/>
          <w:b/>
          <w:sz w:val="24"/>
          <w:szCs w:val="24"/>
        </w:rPr>
        <w:t>.</w:t>
      </w:r>
    </w:p>
    <w:p w:rsidR="00AA37D4" w:rsidRPr="004F1477" w:rsidRDefault="00AA37D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Default="00520545" w:rsidP="00520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    AKTIVNOST: </w:t>
      </w:r>
      <w:r w:rsidR="005B1CC9">
        <w:rPr>
          <w:rFonts w:ascii="Times New Roman" w:hAnsi="Times New Roman" w:cs="Times New Roman"/>
          <w:b/>
          <w:sz w:val="24"/>
          <w:szCs w:val="24"/>
        </w:rPr>
        <w:t>A</w:t>
      </w:r>
      <w:r w:rsidRPr="004F1477">
        <w:rPr>
          <w:rFonts w:ascii="Times New Roman" w:hAnsi="Times New Roman" w:cs="Times New Roman"/>
          <w:b/>
          <w:sz w:val="24"/>
          <w:szCs w:val="24"/>
        </w:rPr>
        <w:t xml:space="preserve">641000 </w:t>
      </w:r>
    </w:p>
    <w:p w:rsidR="00153DCA" w:rsidRPr="004F1477" w:rsidRDefault="00153DCA" w:rsidP="00760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48A" w:rsidRDefault="009B54CA" w:rsidP="00760A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77">
        <w:rPr>
          <w:rFonts w:ascii="Times New Roman" w:hAnsi="Times New Roman" w:cs="Times New Roman"/>
          <w:sz w:val="24"/>
          <w:szCs w:val="24"/>
        </w:rPr>
        <w:t>Planirani rashodi za plaće i doprinose  za zaposlene  u 202</w:t>
      </w:r>
      <w:r w:rsidR="0042248A">
        <w:rPr>
          <w:rFonts w:ascii="Times New Roman" w:hAnsi="Times New Roman" w:cs="Times New Roman"/>
          <w:sz w:val="24"/>
          <w:szCs w:val="24"/>
        </w:rPr>
        <w:t>5</w:t>
      </w:r>
      <w:r w:rsidRPr="004F1477">
        <w:rPr>
          <w:rFonts w:ascii="Times New Roman" w:hAnsi="Times New Roman" w:cs="Times New Roman"/>
          <w:sz w:val="24"/>
          <w:szCs w:val="24"/>
        </w:rPr>
        <w:t xml:space="preserve">. </w:t>
      </w:r>
      <w:r w:rsidR="00472FE6">
        <w:rPr>
          <w:rFonts w:ascii="Times New Roman" w:hAnsi="Times New Roman" w:cs="Times New Roman"/>
          <w:sz w:val="24"/>
          <w:szCs w:val="24"/>
        </w:rPr>
        <w:t>iznose 6.</w:t>
      </w:r>
      <w:r w:rsidR="0042248A">
        <w:rPr>
          <w:rFonts w:ascii="Times New Roman" w:hAnsi="Times New Roman" w:cs="Times New Roman"/>
          <w:sz w:val="24"/>
          <w:szCs w:val="24"/>
        </w:rPr>
        <w:t>279.000,00</w:t>
      </w:r>
      <w:r w:rsidR="00E53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54F55">
        <w:rPr>
          <w:rFonts w:ascii="Times New Roman" w:hAnsi="Times New Roman" w:cs="Times New Roman"/>
          <w:sz w:val="24"/>
          <w:szCs w:val="24"/>
        </w:rPr>
        <w:t xml:space="preserve">, </w:t>
      </w:r>
      <w:r w:rsidR="00E537E2">
        <w:rPr>
          <w:rFonts w:ascii="Times New Roman" w:hAnsi="Times New Roman" w:cs="Times New Roman"/>
          <w:sz w:val="24"/>
          <w:szCs w:val="24"/>
        </w:rPr>
        <w:t xml:space="preserve"> </w:t>
      </w:r>
      <w:r w:rsidR="00754F55">
        <w:rPr>
          <w:rFonts w:ascii="Times New Roman" w:hAnsi="Times New Roman" w:cs="Times New Roman"/>
          <w:sz w:val="24"/>
          <w:szCs w:val="24"/>
        </w:rPr>
        <w:t>u 202</w:t>
      </w:r>
      <w:r w:rsidR="0042248A">
        <w:rPr>
          <w:rFonts w:ascii="Times New Roman" w:hAnsi="Times New Roman" w:cs="Times New Roman"/>
          <w:sz w:val="24"/>
          <w:szCs w:val="24"/>
        </w:rPr>
        <w:t>6</w:t>
      </w:r>
      <w:r w:rsidRPr="004F1477">
        <w:rPr>
          <w:rFonts w:ascii="Times New Roman" w:hAnsi="Times New Roman" w:cs="Times New Roman"/>
          <w:sz w:val="24"/>
          <w:szCs w:val="24"/>
        </w:rPr>
        <w:t>.</w:t>
      </w:r>
      <w:r w:rsidR="00472FE6">
        <w:rPr>
          <w:rFonts w:ascii="Times New Roman" w:hAnsi="Times New Roman" w:cs="Times New Roman"/>
          <w:sz w:val="24"/>
          <w:szCs w:val="24"/>
        </w:rPr>
        <w:t xml:space="preserve"> iznose 6.</w:t>
      </w:r>
      <w:r w:rsidR="0042248A">
        <w:rPr>
          <w:rFonts w:ascii="Times New Roman" w:hAnsi="Times New Roman" w:cs="Times New Roman"/>
          <w:sz w:val="24"/>
          <w:szCs w:val="24"/>
        </w:rPr>
        <w:t>277.632,</w:t>
      </w:r>
      <w:r w:rsidR="00E537E2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E537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B1CC9">
        <w:rPr>
          <w:rFonts w:ascii="Times New Roman" w:hAnsi="Times New Roman" w:cs="Times New Roman"/>
          <w:sz w:val="24"/>
          <w:szCs w:val="24"/>
        </w:rPr>
        <w:t xml:space="preserve">  </w:t>
      </w:r>
      <w:r w:rsidR="00754F55">
        <w:rPr>
          <w:rFonts w:ascii="Times New Roman" w:hAnsi="Times New Roman" w:cs="Times New Roman"/>
          <w:sz w:val="24"/>
          <w:szCs w:val="24"/>
        </w:rPr>
        <w:t>i u 20</w:t>
      </w:r>
      <w:r w:rsidR="00330E7D">
        <w:rPr>
          <w:rFonts w:ascii="Times New Roman" w:hAnsi="Times New Roman" w:cs="Times New Roman"/>
          <w:sz w:val="24"/>
          <w:szCs w:val="24"/>
        </w:rPr>
        <w:t>2</w:t>
      </w:r>
      <w:r w:rsidR="0042248A">
        <w:rPr>
          <w:rFonts w:ascii="Times New Roman" w:hAnsi="Times New Roman" w:cs="Times New Roman"/>
          <w:sz w:val="24"/>
          <w:szCs w:val="24"/>
        </w:rPr>
        <w:t>7</w:t>
      </w:r>
      <w:r w:rsidRPr="004F1477">
        <w:rPr>
          <w:rFonts w:ascii="Times New Roman" w:hAnsi="Times New Roman" w:cs="Times New Roman"/>
          <w:sz w:val="24"/>
          <w:szCs w:val="24"/>
        </w:rPr>
        <w:t xml:space="preserve">. </w:t>
      </w:r>
      <w:r w:rsidR="00472FE6">
        <w:rPr>
          <w:rFonts w:ascii="Times New Roman" w:hAnsi="Times New Roman" w:cs="Times New Roman"/>
          <w:sz w:val="24"/>
          <w:szCs w:val="24"/>
        </w:rPr>
        <w:t>iznose 6.</w:t>
      </w:r>
      <w:r w:rsidR="0042248A">
        <w:rPr>
          <w:rFonts w:ascii="Times New Roman" w:hAnsi="Times New Roman" w:cs="Times New Roman"/>
          <w:sz w:val="24"/>
          <w:szCs w:val="24"/>
        </w:rPr>
        <w:t>304.827,00</w:t>
      </w:r>
      <w:r w:rsidR="00E53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B1CC9">
        <w:rPr>
          <w:rFonts w:ascii="Times New Roman" w:hAnsi="Times New Roman" w:cs="Times New Roman"/>
          <w:sz w:val="24"/>
          <w:szCs w:val="24"/>
        </w:rPr>
        <w:t>.</w:t>
      </w:r>
    </w:p>
    <w:p w:rsidR="0042248A" w:rsidRDefault="0042248A" w:rsidP="0042248A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1CC9" w:rsidRPr="0042248A">
        <w:rPr>
          <w:rFonts w:ascii="Times New Roman" w:hAnsi="Times New Roman" w:cs="Times New Roman"/>
          <w:sz w:val="24"/>
          <w:szCs w:val="24"/>
        </w:rPr>
        <w:t xml:space="preserve"> </w:t>
      </w:r>
      <w:r w:rsidR="009B54CA" w:rsidRPr="0042248A">
        <w:rPr>
          <w:rFonts w:ascii="Times New Roman" w:hAnsi="Times New Roman" w:cs="Times New Roman"/>
          <w:sz w:val="24"/>
          <w:szCs w:val="24"/>
        </w:rPr>
        <w:t xml:space="preserve"> </w:t>
      </w:r>
      <w:r w:rsidR="005F624C" w:rsidRPr="0042248A">
        <w:rPr>
          <w:rFonts w:ascii="Times New Roman" w:hAnsi="Times New Roman" w:cs="Times New Roman"/>
          <w:sz w:val="24"/>
          <w:szCs w:val="24"/>
        </w:rPr>
        <w:t xml:space="preserve">U odnosu na prethodno razdoblje rashodi za zaposlene su </w:t>
      </w:r>
      <w:r>
        <w:rPr>
          <w:rFonts w:ascii="Times New Roman" w:hAnsi="Times New Roman" w:cs="Times New Roman"/>
          <w:sz w:val="24"/>
          <w:szCs w:val="24"/>
        </w:rPr>
        <w:t>planirani u 2025.g. za</w:t>
      </w:r>
    </w:p>
    <w:p w:rsidR="005F624C" w:rsidRPr="0042248A" w:rsidRDefault="0042248A" w:rsidP="0042248A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troškove imenovanja 2 suca</w:t>
      </w:r>
      <w:r w:rsidR="00610030" w:rsidRPr="0042248A">
        <w:rPr>
          <w:rFonts w:ascii="Times New Roman" w:hAnsi="Times New Roman" w:cs="Times New Roman"/>
          <w:sz w:val="24"/>
          <w:szCs w:val="24"/>
        </w:rPr>
        <w:t xml:space="preserve"> te najavljene izmjene</w:t>
      </w:r>
      <w:r w:rsidR="005B1CC9" w:rsidRPr="0042248A">
        <w:rPr>
          <w:rFonts w:ascii="Times New Roman" w:hAnsi="Times New Roman" w:cs="Times New Roman"/>
          <w:sz w:val="24"/>
          <w:szCs w:val="24"/>
        </w:rPr>
        <w:t xml:space="preserve"> plaća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CC9" w:rsidRPr="00422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030" w:rsidRDefault="00610030" w:rsidP="00610030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760A4D" w:rsidRDefault="00760A4D" w:rsidP="00760A4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na stavci službena</w:t>
      </w:r>
      <w:r w:rsidR="0042248A">
        <w:rPr>
          <w:rFonts w:ascii="Times New Roman" w:hAnsi="Times New Roman" w:cs="Times New Roman"/>
          <w:sz w:val="24"/>
          <w:szCs w:val="24"/>
        </w:rPr>
        <w:t xml:space="preserve">, radna i zaštitna odjeća i obuća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42248A">
        <w:rPr>
          <w:rFonts w:ascii="Times New Roman" w:hAnsi="Times New Roman" w:cs="Times New Roman"/>
          <w:sz w:val="24"/>
          <w:szCs w:val="24"/>
        </w:rPr>
        <w:t>5.g. iznose 2</w:t>
      </w:r>
      <w:r w:rsidR="00E55CAD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="00E55CAD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u 202</w:t>
      </w:r>
      <w:r w:rsidR="004224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4224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.g. , a povećani su zbog </w:t>
      </w:r>
      <w:r w:rsidR="0042248A">
        <w:rPr>
          <w:rFonts w:ascii="Times New Roman" w:hAnsi="Times New Roman" w:cs="Times New Roman"/>
          <w:sz w:val="24"/>
          <w:szCs w:val="24"/>
        </w:rPr>
        <w:t>realnih povećanja cijena te dosadašnjih nedostatnih sredstava.</w:t>
      </w:r>
    </w:p>
    <w:p w:rsidR="00610030" w:rsidRPr="00610030" w:rsidRDefault="00610030" w:rsidP="006100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10030" w:rsidRPr="005B1CC9" w:rsidRDefault="00610030" w:rsidP="00610030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D630EB" w:rsidRPr="00E55CAD" w:rsidRDefault="00492AE1" w:rsidP="00E55CA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AD">
        <w:rPr>
          <w:rFonts w:ascii="Times New Roman" w:hAnsi="Times New Roman" w:cs="Times New Roman"/>
          <w:color w:val="000000"/>
          <w:sz w:val="24"/>
          <w:szCs w:val="24"/>
        </w:rPr>
        <w:t xml:space="preserve">Povećani su izdaci </w:t>
      </w:r>
      <w:r w:rsidR="00E55CAD" w:rsidRPr="00E55CAD">
        <w:rPr>
          <w:rFonts w:ascii="Times New Roman" w:hAnsi="Times New Roman" w:cs="Times New Roman"/>
          <w:color w:val="000000"/>
          <w:sz w:val="24"/>
          <w:szCs w:val="24"/>
        </w:rPr>
        <w:t xml:space="preserve">u 2025.g. na poziciji usluge telefona, pošte i prijevoza </w:t>
      </w:r>
      <w:r w:rsidRPr="00E55CA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55CAD" w:rsidRPr="00E55CAD">
        <w:rPr>
          <w:rFonts w:ascii="Times New Roman" w:hAnsi="Times New Roman" w:cs="Times New Roman"/>
          <w:color w:val="000000"/>
          <w:sz w:val="24"/>
          <w:szCs w:val="24"/>
        </w:rPr>
        <w:t xml:space="preserve"> 10.000,00 </w:t>
      </w:r>
      <w:proofErr w:type="spellStart"/>
      <w:r w:rsidR="00E55CAD" w:rsidRPr="00E55CAD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="00E55CAD" w:rsidRPr="00E55CAD">
        <w:rPr>
          <w:rFonts w:ascii="Times New Roman" w:hAnsi="Times New Roman" w:cs="Times New Roman"/>
          <w:color w:val="000000"/>
          <w:sz w:val="24"/>
          <w:szCs w:val="24"/>
        </w:rPr>
        <w:t xml:space="preserve"> zbog povećanja cijena</w:t>
      </w:r>
      <w:r w:rsidR="00E55CAD">
        <w:rPr>
          <w:rFonts w:ascii="Times New Roman" w:hAnsi="Times New Roman" w:cs="Times New Roman"/>
          <w:color w:val="000000"/>
          <w:sz w:val="24"/>
          <w:szCs w:val="24"/>
        </w:rPr>
        <w:t xml:space="preserve"> usluga pri sklapanju Ugovora.</w:t>
      </w:r>
    </w:p>
    <w:p w:rsidR="00610030" w:rsidRPr="00610030" w:rsidRDefault="00610030" w:rsidP="006100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10030" w:rsidRPr="006E3603" w:rsidRDefault="00610030" w:rsidP="00610030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6E3603" w:rsidRPr="00610030" w:rsidRDefault="006E3603" w:rsidP="006E360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Stavka intelek</w:t>
      </w:r>
      <w:r w:rsidR="00472FE6">
        <w:rPr>
          <w:rFonts w:ascii="Times New Roman" w:hAnsi="Times New Roman" w:cs="Times New Roman"/>
          <w:color w:val="000000"/>
          <w:sz w:val="24"/>
          <w:szCs w:val="24"/>
        </w:rPr>
        <w:t>tualne usluge za 202</w:t>
      </w:r>
      <w:r w:rsidR="00E55CA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2F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CAD">
        <w:rPr>
          <w:rFonts w:ascii="Times New Roman" w:hAnsi="Times New Roman" w:cs="Times New Roman"/>
          <w:color w:val="000000"/>
          <w:sz w:val="24"/>
          <w:szCs w:val="24"/>
        </w:rPr>
        <w:t xml:space="preserve">, 2026., i 2027., g uvećani su za 15.000,00 </w:t>
      </w:r>
      <w:proofErr w:type="spellStart"/>
      <w:r w:rsidR="00E55CAD">
        <w:rPr>
          <w:rFonts w:ascii="Times New Roman" w:hAnsi="Times New Roman" w:cs="Times New Roman"/>
          <w:color w:val="000000"/>
          <w:sz w:val="24"/>
          <w:szCs w:val="24"/>
        </w:rPr>
        <w:t>Eur</w:t>
      </w:r>
      <w:proofErr w:type="spellEnd"/>
      <w:r w:rsidR="00E55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planirani su prema stvarnim potrebama na temelju prethodnih godina.</w:t>
      </w:r>
    </w:p>
    <w:p w:rsidR="00610030" w:rsidRPr="006E3603" w:rsidRDefault="00610030" w:rsidP="00610030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55CAD" w:rsidRPr="00E025B8" w:rsidRDefault="00E55CAD" w:rsidP="00E025B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 ostale usluge uvećana je u plani</w:t>
      </w:r>
      <w:r w:rsidR="00954293">
        <w:rPr>
          <w:rFonts w:ascii="Times New Roman" w:hAnsi="Times New Roman" w:cs="Times New Roman"/>
          <w:sz w:val="24"/>
          <w:szCs w:val="24"/>
        </w:rPr>
        <w:t xml:space="preserve">ranom razdoblju za 2.000,00 </w:t>
      </w:r>
      <w:proofErr w:type="spellStart"/>
      <w:r w:rsidR="009542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E6530">
        <w:rPr>
          <w:rFonts w:ascii="Times New Roman" w:hAnsi="Times New Roman" w:cs="Times New Roman"/>
          <w:sz w:val="24"/>
          <w:szCs w:val="24"/>
        </w:rPr>
        <w:t xml:space="preserve"> za 2025. i 2026.g. a u 2027.g. za 3.000,00 </w:t>
      </w:r>
      <w:proofErr w:type="spellStart"/>
      <w:r w:rsidR="00FE653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E6530">
        <w:rPr>
          <w:rFonts w:ascii="Times New Roman" w:hAnsi="Times New Roman" w:cs="Times New Roman"/>
          <w:sz w:val="24"/>
          <w:szCs w:val="24"/>
        </w:rPr>
        <w:t>,</w:t>
      </w:r>
      <w:r w:rsidR="00954293">
        <w:rPr>
          <w:rFonts w:ascii="Times New Roman" w:hAnsi="Times New Roman" w:cs="Times New Roman"/>
          <w:sz w:val="24"/>
          <w:szCs w:val="24"/>
        </w:rPr>
        <w:t xml:space="preserve"> i pozici</w:t>
      </w:r>
      <w:r w:rsidR="00FE6530">
        <w:rPr>
          <w:rFonts w:ascii="Times New Roman" w:hAnsi="Times New Roman" w:cs="Times New Roman"/>
          <w:sz w:val="24"/>
          <w:szCs w:val="24"/>
        </w:rPr>
        <w:t xml:space="preserve">ja reprezentacije za 301,00 </w:t>
      </w:r>
      <w:proofErr w:type="spellStart"/>
      <w:r w:rsidR="00FE653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E6530">
        <w:rPr>
          <w:rFonts w:ascii="Times New Roman" w:hAnsi="Times New Roman" w:cs="Times New Roman"/>
          <w:sz w:val="24"/>
          <w:szCs w:val="24"/>
        </w:rPr>
        <w:t xml:space="preserve"> za cijelo planirano razdoblje.</w:t>
      </w:r>
    </w:p>
    <w:p w:rsidR="00E025B8" w:rsidRPr="00E025B8" w:rsidRDefault="00E025B8" w:rsidP="00E025B8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025B8" w:rsidRDefault="00E025B8" w:rsidP="00E025B8">
      <w:pPr>
        <w:pStyle w:val="Odlomakpopisa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537E2" w:rsidRDefault="00E04D66" w:rsidP="00A96EA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 xml:space="preserve">Vlastiti prihodi ostvaruju se od </w:t>
      </w:r>
      <w:r w:rsidR="00244895" w:rsidRPr="00444107">
        <w:rPr>
          <w:rFonts w:ascii="Times New Roman" w:hAnsi="Times New Roman" w:cs="Times New Roman"/>
          <w:sz w:val="24"/>
          <w:szCs w:val="24"/>
        </w:rPr>
        <w:t>naknada troškova preslika spisa</w:t>
      </w:r>
      <w:r w:rsidR="00954293" w:rsidRPr="00444107">
        <w:rPr>
          <w:rFonts w:ascii="Times New Roman" w:hAnsi="Times New Roman" w:cs="Times New Roman"/>
          <w:sz w:val="24"/>
          <w:szCs w:val="24"/>
        </w:rPr>
        <w:t xml:space="preserve"> i najma</w:t>
      </w:r>
      <w:r w:rsidRPr="00444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7D4" w:rsidRDefault="00E04D66" w:rsidP="00E537E2">
      <w:pPr>
        <w:pStyle w:val="Odlomakpopisa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44107">
        <w:rPr>
          <w:rFonts w:ascii="Times New Roman" w:hAnsi="Times New Roman" w:cs="Times New Roman"/>
          <w:sz w:val="24"/>
          <w:szCs w:val="24"/>
        </w:rPr>
        <w:t xml:space="preserve">Planirani iznos prihoda za </w:t>
      </w:r>
      <w:r w:rsidR="00A83057" w:rsidRPr="00444107">
        <w:rPr>
          <w:rFonts w:ascii="Times New Roman" w:hAnsi="Times New Roman" w:cs="Times New Roman"/>
          <w:sz w:val="24"/>
          <w:szCs w:val="24"/>
        </w:rPr>
        <w:t xml:space="preserve"> razdoblje </w:t>
      </w:r>
      <w:r w:rsidRPr="00444107">
        <w:rPr>
          <w:rFonts w:ascii="Times New Roman" w:hAnsi="Times New Roman" w:cs="Times New Roman"/>
          <w:sz w:val="24"/>
          <w:szCs w:val="24"/>
        </w:rPr>
        <w:t>202</w:t>
      </w:r>
      <w:r w:rsidR="00954293" w:rsidRPr="00444107">
        <w:rPr>
          <w:rFonts w:ascii="Times New Roman" w:hAnsi="Times New Roman" w:cs="Times New Roman"/>
          <w:sz w:val="24"/>
          <w:szCs w:val="24"/>
        </w:rPr>
        <w:t>5</w:t>
      </w:r>
      <w:r w:rsidRPr="00444107">
        <w:rPr>
          <w:rFonts w:ascii="Times New Roman" w:hAnsi="Times New Roman" w:cs="Times New Roman"/>
          <w:sz w:val="24"/>
          <w:szCs w:val="24"/>
        </w:rPr>
        <w:t>.</w:t>
      </w:r>
      <w:r w:rsidR="00244895" w:rsidRPr="00444107">
        <w:rPr>
          <w:rFonts w:ascii="Times New Roman" w:hAnsi="Times New Roman" w:cs="Times New Roman"/>
          <w:sz w:val="24"/>
          <w:szCs w:val="24"/>
        </w:rPr>
        <w:t>-202</w:t>
      </w:r>
      <w:r w:rsidR="00E537E2">
        <w:rPr>
          <w:rFonts w:ascii="Times New Roman" w:hAnsi="Times New Roman" w:cs="Times New Roman"/>
          <w:sz w:val="24"/>
          <w:szCs w:val="24"/>
        </w:rPr>
        <w:t>6</w:t>
      </w:r>
      <w:r w:rsidR="00A83057" w:rsidRPr="00444107">
        <w:rPr>
          <w:rFonts w:ascii="Times New Roman" w:hAnsi="Times New Roman" w:cs="Times New Roman"/>
          <w:sz w:val="24"/>
          <w:szCs w:val="24"/>
        </w:rPr>
        <w:t>.</w:t>
      </w:r>
      <w:r w:rsidRPr="00444107">
        <w:rPr>
          <w:rFonts w:ascii="Times New Roman" w:hAnsi="Times New Roman" w:cs="Times New Roman"/>
          <w:sz w:val="24"/>
          <w:szCs w:val="24"/>
        </w:rPr>
        <w:t xml:space="preserve"> je</w:t>
      </w:r>
      <w:r w:rsidR="00A83057" w:rsidRPr="00444107">
        <w:rPr>
          <w:rFonts w:ascii="Times New Roman" w:hAnsi="Times New Roman" w:cs="Times New Roman"/>
          <w:sz w:val="24"/>
          <w:szCs w:val="24"/>
        </w:rPr>
        <w:t xml:space="preserve"> </w:t>
      </w:r>
      <w:r w:rsidR="00244895" w:rsidRPr="00444107">
        <w:rPr>
          <w:rFonts w:ascii="Times New Roman" w:hAnsi="Times New Roman" w:cs="Times New Roman"/>
          <w:sz w:val="24"/>
          <w:szCs w:val="24"/>
        </w:rPr>
        <w:t xml:space="preserve">796,00 </w:t>
      </w:r>
      <w:r w:rsidR="00E53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537E2">
        <w:rPr>
          <w:rFonts w:ascii="Times New Roman" w:hAnsi="Times New Roman" w:cs="Times New Roman"/>
          <w:sz w:val="24"/>
          <w:szCs w:val="24"/>
        </w:rPr>
        <w:t xml:space="preserve"> a u 2027.g. 800,00 </w:t>
      </w:r>
      <w:proofErr w:type="spellStart"/>
      <w:r w:rsidR="00E537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537E2">
        <w:rPr>
          <w:rFonts w:ascii="Times New Roman" w:hAnsi="Times New Roman" w:cs="Times New Roman"/>
          <w:sz w:val="24"/>
          <w:szCs w:val="24"/>
        </w:rPr>
        <w:t xml:space="preserve"> i</w:t>
      </w:r>
      <w:r w:rsidRPr="00444107">
        <w:rPr>
          <w:rFonts w:ascii="Times New Roman" w:hAnsi="Times New Roman" w:cs="Times New Roman"/>
          <w:sz w:val="24"/>
          <w:szCs w:val="24"/>
        </w:rPr>
        <w:t xml:space="preserve"> upotrijebiti će se za </w:t>
      </w:r>
      <w:r w:rsidR="00610030" w:rsidRPr="00444107">
        <w:rPr>
          <w:rFonts w:ascii="Times New Roman" w:hAnsi="Times New Roman" w:cs="Times New Roman"/>
          <w:sz w:val="24"/>
          <w:szCs w:val="24"/>
        </w:rPr>
        <w:t>uredski materijal.</w:t>
      </w:r>
      <w:r w:rsidR="009671F9" w:rsidRPr="0044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E2" w:rsidRDefault="00E537E2" w:rsidP="00E537E2">
      <w:pPr>
        <w:pStyle w:val="Odlomakpopisa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44107" w:rsidRPr="00444107" w:rsidRDefault="00444107" w:rsidP="00A96EA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Odobrena sredstva na poziciji 45 – dodatna ulaganja u 2025.g. predviđena su za kompletnu adaptaciju Ovršnog odjela u Osijeku skupa sa sanitarnim čvorom.</w:t>
      </w:r>
    </w:p>
    <w:p w:rsidR="006D7797" w:rsidRPr="004F1477" w:rsidRDefault="004A2E1C" w:rsidP="00AA37D4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4F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4C" w:rsidRPr="004F1477" w:rsidRDefault="00585852" w:rsidP="006D7797">
      <w:pPr>
        <w:spacing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477">
        <w:rPr>
          <w:rFonts w:ascii="Times New Roman" w:hAnsi="Times New Roman" w:cs="Times New Roman"/>
          <w:b/>
          <w:sz w:val="24"/>
          <w:szCs w:val="24"/>
        </w:rPr>
        <w:t xml:space="preserve">AKTIVNOST: </w:t>
      </w:r>
      <w:r w:rsidR="003A1F8B">
        <w:rPr>
          <w:rFonts w:ascii="Times New Roman" w:hAnsi="Times New Roman" w:cs="Times New Roman"/>
          <w:b/>
          <w:sz w:val="24"/>
          <w:szCs w:val="24"/>
        </w:rPr>
        <w:t>A</w:t>
      </w:r>
      <w:r w:rsidRPr="004F1477">
        <w:rPr>
          <w:rFonts w:ascii="Times New Roman" w:hAnsi="Times New Roman" w:cs="Times New Roman"/>
          <w:b/>
          <w:sz w:val="24"/>
          <w:szCs w:val="24"/>
        </w:rPr>
        <w:t xml:space="preserve">641001 </w:t>
      </w:r>
    </w:p>
    <w:p w:rsidR="00B66E76" w:rsidRPr="004F1477" w:rsidRDefault="00585852" w:rsidP="0058585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77">
        <w:rPr>
          <w:rFonts w:ascii="Times New Roman" w:hAnsi="Times New Roman" w:cs="Times New Roman"/>
          <w:sz w:val="24"/>
          <w:szCs w:val="24"/>
        </w:rPr>
        <w:t xml:space="preserve">Planirani rashodi za poslove </w:t>
      </w:r>
      <w:r w:rsidR="00B66E76" w:rsidRPr="004F1477">
        <w:rPr>
          <w:rFonts w:ascii="Times New Roman" w:hAnsi="Times New Roman" w:cs="Times New Roman"/>
          <w:sz w:val="24"/>
          <w:szCs w:val="24"/>
        </w:rPr>
        <w:t>u postupcima jednostavnog stečaja potrošača</w:t>
      </w:r>
      <w:r w:rsidR="0052400C" w:rsidRPr="004F1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00C" w:rsidRPr="00B66E76" w:rsidRDefault="00152F75" w:rsidP="00B66E76">
      <w:pPr>
        <w:spacing w:after="0" w:line="240" w:lineRule="auto"/>
        <w:ind w:left="10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</w:t>
      </w:r>
      <w:r w:rsidR="009542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  </w:t>
      </w:r>
      <w:r w:rsidR="00B66E76" w:rsidRPr="004F1477">
        <w:rPr>
          <w:rFonts w:ascii="Times New Roman" w:hAnsi="Times New Roman" w:cs="Times New Roman"/>
          <w:sz w:val="24"/>
          <w:szCs w:val="24"/>
        </w:rPr>
        <w:t>iznos</w:t>
      </w:r>
      <w:r w:rsidR="009542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E76" w:rsidRPr="004F1477">
        <w:rPr>
          <w:rFonts w:ascii="Times New Roman" w:hAnsi="Times New Roman" w:cs="Times New Roman"/>
          <w:sz w:val="24"/>
          <w:szCs w:val="24"/>
        </w:rPr>
        <w:t xml:space="preserve"> </w:t>
      </w:r>
      <w:r w:rsidR="00954293">
        <w:rPr>
          <w:rFonts w:ascii="Times New Roman" w:hAnsi="Times New Roman" w:cs="Times New Roman"/>
          <w:sz w:val="24"/>
          <w:szCs w:val="24"/>
        </w:rPr>
        <w:t>99.113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B66E76" w:rsidRPr="004F1477">
        <w:rPr>
          <w:rFonts w:ascii="Times New Roman" w:hAnsi="Times New Roman" w:cs="Times New Roman"/>
          <w:sz w:val="24"/>
          <w:szCs w:val="24"/>
        </w:rPr>
        <w:t xml:space="preserve"> EUR</w:t>
      </w:r>
      <w:r w:rsidR="00954293">
        <w:rPr>
          <w:rFonts w:ascii="Times New Roman" w:hAnsi="Times New Roman" w:cs="Times New Roman"/>
          <w:sz w:val="24"/>
          <w:szCs w:val="24"/>
        </w:rPr>
        <w:t xml:space="preserve"> </w:t>
      </w:r>
      <w:r w:rsidR="006051D3">
        <w:rPr>
          <w:rFonts w:ascii="Times New Roman" w:hAnsi="Times New Roman" w:cs="Times New Roman"/>
          <w:sz w:val="24"/>
          <w:szCs w:val="24"/>
        </w:rPr>
        <w:t>,</w:t>
      </w:r>
      <w:r w:rsidR="00954293">
        <w:rPr>
          <w:rFonts w:ascii="Times New Roman" w:hAnsi="Times New Roman" w:cs="Times New Roman"/>
          <w:sz w:val="24"/>
          <w:szCs w:val="24"/>
        </w:rPr>
        <w:t xml:space="preserve"> za 2026.g iznosi 109.113,00 </w:t>
      </w:r>
      <w:proofErr w:type="spellStart"/>
      <w:r w:rsidR="009542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54293">
        <w:rPr>
          <w:rFonts w:ascii="Times New Roman" w:hAnsi="Times New Roman" w:cs="Times New Roman"/>
          <w:sz w:val="24"/>
          <w:szCs w:val="24"/>
        </w:rPr>
        <w:t xml:space="preserve">, </w:t>
      </w:r>
      <w:r w:rsidR="00B66E76" w:rsidRPr="004F1477">
        <w:rPr>
          <w:rFonts w:ascii="Times New Roman" w:hAnsi="Times New Roman" w:cs="Times New Roman"/>
          <w:sz w:val="24"/>
          <w:szCs w:val="24"/>
        </w:rPr>
        <w:t>a</w:t>
      </w:r>
      <w:r w:rsidR="00954293">
        <w:rPr>
          <w:rFonts w:ascii="Times New Roman" w:hAnsi="Times New Roman" w:cs="Times New Roman"/>
          <w:sz w:val="24"/>
          <w:szCs w:val="24"/>
        </w:rPr>
        <w:t xml:space="preserve"> za 2027.g. 108.113,00 </w:t>
      </w:r>
      <w:proofErr w:type="spellStart"/>
      <w:r w:rsidR="009542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54293">
        <w:rPr>
          <w:rFonts w:ascii="Times New Roman" w:hAnsi="Times New Roman" w:cs="Times New Roman"/>
          <w:sz w:val="24"/>
          <w:szCs w:val="24"/>
        </w:rPr>
        <w:t xml:space="preserve"> </w:t>
      </w:r>
      <w:r w:rsidR="00B66E76" w:rsidRPr="004F1477">
        <w:rPr>
          <w:rFonts w:ascii="Times New Roman" w:hAnsi="Times New Roman" w:cs="Times New Roman"/>
          <w:sz w:val="24"/>
          <w:szCs w:val="24"/>
        </w:rPr>
        <w:t xml:space="preserve"> odnose se na usluge poštarine, intelektualne usluge te naknade za rad </w:t>
      </w:r>
      <w:r w:rsidR="00954293">
        <w:rPr>
          <w:rFonts w:ascii="Times New Roman" w:hAnsi="Times New Roman" w:cs="Times New Roman"/>
          <w:sz w:val="24"/>
          <w:szCs w:val="24"/>
        </w:rPr>
        <w:t xml:space="preserve">povjerenstava, a sredstva su umanjena i preraspodijeljena na gore obrazložene pozicije. </w:t>
      </w:r>
      <w:bookmarkStart w:id="0" w:name="_GoBack"/>
      <w:bookmarkEnd w:id="0"/>
      <w:r w:rsidR="0052400C" w:rsidRPr="00B66E76">
        <w:rPr>
          <w:rFonts w:ascii="Arial" w:hAnsi="Arial" w:cs="Arial"/>
          <w:sz w:val="24"/>
          <w:szCs w:val="24"/>
        </w:rPr>
        <w:t xml:space="preserve"> </w:t>
      </w:r>
    </w:p>
    <w:sectPr w:rsidR="0052400C" w:rsidRPr="00B66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C8" w:rsidRDefault="001316C8" w:rsidP="009671F9">
      <w:pPr>
        <w:spacing w:after="0" w:line="240" w:lineRule="auto"/>
      </w:pPr>
      <w:r>
        <w:separator/>
      </w:r>
    </w:p>
  </w:endnote>
  <w:endnote w:type="continuationSeparator" w:id="0">
    <w:p w:rsidR="001316C8" w:rsidRDefault="001316C8" w:rsidP="0096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C8" w:rsidRDefault="001316C8" w:rsidP="009671F9">
      <w:pPr>
        <w:spacing w:after="0" w:line="240" w:lineRule="auto"/>
      </w:pPr>
      <w:r>
        <w:separator/>
      </w:r>
    </w:p>
  </w:footnote>
  <w:footnote w:type="continuationSeparator" w:id="0">
    <w:p w:rsidR="001316C8" w:rsidRDefault="001316C8" w:rsidP="0096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Zaglavlje"/>
    </w:pPr>
  </w:p>
  <w:p w:rsidR="00120E05" w:rsidRDefault="00120E05">
    <w:pPr>
      <w:pStyle w:val="Zaglavlje"/>
    </w:pPr>
    <w:r>
      <w:t xml:space="preserve">                                                                                                                                                                           7b</w:t>
    </w:r>
  </w:p>
  <w:p w:rsidR="00120E05" w:rsidRDefault="00120E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05" w:rsidRDefault="00120E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29EF"/>
    <w:multiLevelType w:val="hybridMultilevel"/>
    <w:tmpl w:val="E9B439C0"/>
    <w:lvl w:ilvl="0" w:tplc="14160BFA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24F179A"/>
    <w:multiLevelType w:val="hybridMultilevel"/>
    <w:tmpl w:val="D0C49834"/>
    <w:lvl w:ilvl="0" w:tplc="AC5E442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8567E"/>
    <w:rsid w:val="000D0A1C"/>
    <w:rsid w:val="00120E05"/>
    <w:rsid w:val="001316C8"/>
    <w:rsid w:val="00152F75"/>
    <w:rsid w:val="00153DCA"/>
    <w:rsid w:val="00186B7B"/>
    <w:rsid w:val="00186C39"/>
    <w:rsid w:val="00244895"/>
    <w:rsid w:val="00245B1D"/>
    <w:rsid w:val="00253EAE"/>
    <w:rsid w:val="0029735D"/>
    <w:rsid w:val="00297F7A"/>
    <w:rsid w:val="002D315A"/>
    <w:rsid w:val="00330E7D"/>
    <w:rsid w:val="00357F96"/>
    <w:rsid w:val="003A1F8B"/>
    <w:rsid w:val="003A22DB"/>
    <w:rsid w:val="003C30D4"/>
    <w:rsid w:val="00407290"/>
    <w:rsid w:val="0042248A"/>
    <w:rsid w:val="00444107"/>
    <w:rsid w:val="00466878"/>
    <w:rsid w:val="004671A9"/>
    <w:rsid w:val="00472FE6"/>
    <w:rsid w:val="0048082F"/>
    <w:rsid w:val="00482B16"/>
    <w:rsid w:val="00492AE1"/>
    <w:rsid w:val="004A2E1C"/>
    <w:rsid w:val="004F1477"/>
    <w:rsid w:val="00520545"/>
    <w:rsid w:val="0052400C"/>
    <w:rsid w:val="00553D73"/>
    <w:rsid w:val="005722A3"/>
    <w:rsid w:val="00585852"/>
    <w:rsid w:val="0059692A"/>
    <w:rsid w:val="005B1CC9"/>
    <w:rsid w:val="005C1418"/>
    <w:rsid w:val="005F624C"/>
    <w:rsid w:val="006024D7"/>
    <w:rsid w:val="00605080"/>
    <w:rsid w:val="006051D3"/>
    <w:rsid w:val="00610030"/>
    <w:rsid w:val="00624C16"/>
    <w:rsid w:val="006449C5"/>
    <w:rsid w:val="006B63F8"/>
    <w:rsid w:val="006D7797"/>
    <w:rsid w:val="006E3603"/>
    <w:rsid w:val="0072334A"/>
    <w:rsid w:val="007246C9"/>
    <w:rsid w:val="00754F55"/>
    <w:rsid w:val="00760A4D"/>
    <w:rsid w:val="0083430E"/>
    <w:rsid w:val="00854713"/>
    <w:rsid w:val="00886D68"/>
    <w:rsid w:val="0094274B"/>
    <w:rsid w:val="00954293"/>
    <w:rsid w:val="009671F9"/>
    <w:rsid w:val="00975BA7"/>
    <w:rsid w:val="009B54CA"/>
    <w:rsid w:val="009D7CA0"/>
    <w:rsid w:val="00A6138D"/>
    <w:rsid w:val="00A83057"/>
    <w:rsid w:val="00AA37D4"/>
    <w:rsid w:val="00AC288F"/>
    <w:rsid w:val="00AE2812"/>
    <w:rsid w:val="00AF4708"/>
    <w:rsid w:val="00B24ED0"/>
    <w:rsid w:val="00B66E76"/>
    <w:rsid w:val="00B758F1"/>
    <w:rsid w:val="00B7793B"/>
    <w:rsid w:val="00BF44C6"/>
    <w:rsid w:val="00CA12E2"/>
    <w:rsid w:val="00CB1297"/>
    <w:rsid w:val="00D019AB"/>
    <w:rsid w:val="00D169BB"/>
    <w:rsid w:val="00D36957"/>
    <w:rsid w:val="00D62AF4"/>
    <w:rsid w:val="00D630EB"/>
    <w:rsid w:val="00DA3CB3"/>
    <w:rsid w:val="00DD2586"/>
    <w:rsid w:val="00DF778D"/>
    <w:rsid w:val="00E025B8"/>
    <w:rsid w:val="00E04D66"/>
    <w:rsid w:val="00E34EA9"/>
    <w:rsid w:val="00E537E2"/>
    <w:rsid w:val="00E55CAD"/>
    <w:rsid w:val="00E74D93"/>
    <w:rsid w:val="00EF1DC1"/>
    <w:rsid w:val="00F1408B"/>
    <w:rsid w:val="00F21483"/>
    <w:rsid w:val="00F471E7"/>
    <w:rsid w:val="00F70550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E0E"/>
  <w15:docId w15:val="{86D3DA3A-4964-4AE8-95CD-40A7C61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1F9"/>
  </w:style>
  <w:style w:type="paragraph" w:styleId="Podnoje">
    <w:name w:val="footer"/>
    <w:basedOn w:val="Normal"/>
    <w:link w:val="PodnojeChar"/>
    <w:uiPriority w:val="99"/>
    <w:unhideWhenUsed/>
    <w:rsid w:val="0096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255-0406-4398-88C3-804E8162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Tanja Božić</cp:lastModifiedBy>
  <cp:revision>11</cp:revision>
  <cp:lastPrinted>2023-01-04T11:25:00Z</cp:lastPrinted>
  <dcterms:created xsi:type="dcterms:W3CDTF">2024-11-06T09:21:00Z</dcterms:created>
  <dcterms:modified xsi:type="dcterms:W3CDTF">2024-11-07T12:55:00Z</dcterms:modified>
</cp:coreProperties>
</file>