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  <w:bookmarkStart w:id="0" w:name="_GoBack"/>
      <w:bookmarkEnd w:id="0"/>
      <w:r w:rsidRPr="00895712">
        <w:rPr>
          <w:rFonts w:cstheme="minorHAnsi"/>
          <w:b/>
          <w:sz w:val="19"/>
          <w:szCs w:val="19"/>
        </w:rPr>
        <w:t>TROŠKOVNIK: TONERI</w:t>
      </w:r>
    </w:p>
    <w:tbl>
      <w:tblPr>
        <w:tblW w:w="98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2709"/>
        <w:gridCol w:w="1701"/>
        <w:gridCol w:w="993"/>
        <w:gridCol w:w="992"/>
        <w:gridCol w:w="1134"/>
        <w:gridCol w:w="1559"/>
      </w:tblGrid>
      <w:tr w:rsidR="00810734" w:rsidRPr="00895712" w:rsidTr="00895712">
        <w:trPr>
          <w:trHeight w:val="795"/>
        </w:trPr>
        <w:tc>
          <w:tcPr>
            <w:tcW w:w="8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Redni broj</w:t>
            </w:r>
          </w:p>
        </w:tc>
        <w:tc>
          <w:tcPr>
            <w:tcW w:w="270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Opis robe</w:t>
            </w:r>
          </w:p>
        </w:tc>
        <w:tc>
          <w:tcPr>
            <w:tcW w:w="17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Oznaka proizvođača (upisati)</w:t>
            </w:r>
          </w:p>
        </w:tc>
        <w:tc>
          <w:tcPr>
            <w:tcW w:w="993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Jedinica mjere</w:t>
            </w:r>
          </w:p>
        </w:tc>
        <w:tc>
          <w:tcPr>
            <w:tcW w:w="992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Okvirna količina</w:t>
            </w:r>
          </w:p>
        </w:tc>
        <w:tc>
          <w:tcPr>
            <w:tcW w:w="1134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 jedinici mjere</w:t>
            </w:r>
          </w:p>
        </w:tc>
        <w:tc>
          <w:tcPr>
            <w:tcW w:w="155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Ukupna cijena</w:t>
            </w:r>
          </w:p>
        </w:tc>
      </w:tr>
      <w:tr w:rsidR="00810734" w:rsidRPr="00895712" w:rsidTr="00B50540">
        <w:trPr>
          <w:trHeight w:val="586"/>
        </w:trPr>
        <w:tc>
          <w:tcPr>
            <w:tcW w:w="801" w:type="dxa"/>
            <w:shd w:val="clear" w:color="auto" w:fill="FFFFFF" w:themeFill="background1"/>
            <w:vAlign w:val="center"/>
          </w:tcPr>
          <w:p w:rsidR="00810734" w:rsidRPr="007C2946" w:rsidRDefault="00810734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7C2946">
              <w:rPr>
                <w:rFonts w:cstheme="minorHAnsi"/>
                <w:bCs/>
                <w:sz w:val="19"/>
                <w:szCs w:val="19"/>
              </w:rPr>
              <w:t>1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1C7169" w:rsidRPr="001C7169" w:rsidRDefault="001C7169" w:rsidP="001C7169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1C7169">
              <w:rPr>
                <w:rFonts w:cstheme="minorHAnsi"/>
                <w:sz w:val="19"/>
                <w:szCs w:val="19"/>
              </w:rPr>
              <w:t xml:space="preserve">Toner za HP </w:t>
            </w:r>
            <w:proofErr w:type="spellStart"/>
            <w:r w:rsidRPr="001C7169">
              <w:rPr>
                <w:rFonts w:cstheme="minorHAnsi"/>
                <w:sz w:val="19"/>
                <w:szCs w:val="19"/>
              </w:rPr>
              <w:t>LaserJet</w:t>
            </w:r>
            <w:proofErr w:type="spellEnd"/>
            <w:r w:rsidRPr="001C7169">
              <w:rPr>
                <w:rFonts w:cstheme="minorHAnsi"/>
                <w:sz w:val="19"/>
                <w:szCs w:val="19"/>
              </w:rPr>
              <w:t xml:space="preserve"> Pro 4002dn</w:t>
            </w:r>
            <w:r>
              <w:rPr>
                <w:rFonts w:cstheme="minorHAnsi"/>
                <w:sz w:val="19"/>
                <w:szCs w:val="19"/>
              </w:rPr>
              <w:t xml:space="preserve"> – oznaka W1020XC</w:t>
            </w:r>
          </w:p>
          <w:p w:rsidR="00B50540" w:rsidRPr="00895712" w:rsidRDefault="001C7169" w:rsidP="001C7169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1C7169">
              <w:rPr>
                <w:rFonts w:cstheme="minorHAnsi"/>
                <w:sz w:val="19"/>
                <w:szCs w:val="19"/>
              </w:rPr>
              <w:t xml:space="preserve">(kapacitet stranica A4 – </w:t>
            </w:r>
            <w:r>
              <w:rPr>
                <w:rFonts w:cstheme="minorHAnsi"/>
                <w:sz w:val="19"/>
                <w:szCs w:val="19"/>
              </w:rPr>
              <w:t>10</w:t>
            </w:r>
            <w:r w:rsidRPr="001C7169">
              <w:rPr>
                <w:rFonts w:cstheme="minorHAnsi"/>
                <w:sz w:val="19"/>
                <w:szCs w:val="19"/>
              </w:rPr>
              <w:t>000)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734" w:rsidRPr="00895712" w:rsidRDefault="001C7169" w:rsidP="007C294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  <w:r w:rsidR="007C2946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1C7169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2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2600)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1C7169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3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za 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4</w:t>
            </w:r>
            <w:r w:rsidR="00810734" w:rsidRPr="00895712">
              <w:rPr>
                <w:rFonts w:cstheme="minorHAnsi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fax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Cannon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L240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2500)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5</w:t>
            </w:r>
          </w:p>
        </w:tc>
        <w:tc>
          <w:tcPr>
            <w:tcW w:w="2709" w:type="dxa"/>
            <w:vAlign w:val="center"/>
          </w:tcPr>
          <w:p w:rsidR="00B50540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MS621dn</w:t>
            </w:r>
          </w:p>
          <w:p w:rsidR="00B50540" w:rsidRPr="00895712" w:rsidRDefault="00B50540" w:rsidP="00317AE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(minimalni kapacitet ispisa stranica A4 – </w:t>
            </w:r>
            <w:r w:rsidR="00317AE8" w:rsidRPr="00895712">
              <w:rPr>
                <w:rFonts w:cstheme="minorHAnsi"/>
                <w:sz w:val="19"/>
                <w:szCs w:val="19"/>
              </w:rPr>
              <w:t>15</w:t>
            </w:r>
            <w:r w:rsidRPr="00895712">
              <w:rPr>
                <w:rFonts w:cstheme="minorHAnsi"/>
                <w:sz w:val="19"/>
                <w:szCs w:val="19"/>
              </w:rPr>
              <w:t>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7C2946" w:rsidP="00DF2E8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  <w:r w:rsidR="00DD70CB" w:rsidRPr="00895712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6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</w:t>
            </w:r>
            <w:proofErr w:type="spellEnd"/>
            <w:r w:rsidR="008B2508" w:rsidRPr="00895712">
              <w:rPr>
                <w:rFonts w:cstheme="minorHAnsi"/>
                <w:sz w:val="19"/>
                <w:szCs w:val="19"/>
              </w:rPr>
              <w:t xml:space="preserve">  MS</w:t>
            </w:r>
            <w:r w:rsidRPr="00895712">
              <w:rPr>
                <w:rFonts w:cstheme="minorHAnsi"/>
                <w:sz w:val="19"/>
                <w:szCs w:val="19"/>
              </w:rPr>
              <w:t>621</w:t>
            </w:r>
            <w:r w:rsidR="008B2508" w:rsidRPr="00895712">
              <w:rPr>
                <w:rFonts w:cstheme="minorHAnsi"/>
                <w:sz w:val="19"/>
                <w:szCs w:val="19"/>
              </w:rPr>
              <w:t>dn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60000)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B12447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7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Film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Panasonic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KX-FA57/93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8</w:t>
            </w:r>
          </w:p>
        </w:tc>
        <w:tc>
          <w:tcPr>
            <w:tcW w:w="2709" w:type="dxa"/>
            <w:vAlign w:val="center"/>
          </w:tcPr>
          <w:p w:rsidR="00B53112" w:rsidRPr="00B12447" w:rsidRDefault="008B2508" w:rsidP="00B12447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Toner za Brother HL-B2080dw</w:t>
            </w:r>
            <w:r w:rsidR="00B12447">
              <w:rPr>
                <w:rFonts w:cstheme="minorHAnsi"/>
                <w:sz w:val="19"/>
                <w:szCs w:val="19"/>
              </w:rPr>
              <w:t xml:space="preserve">, </w:t>
            </w:r>
            <w:r w:rsidR="00B53112" w:rsidRPr="00B12447">
              <w:rPr>
                <w:rFonts w:cstheme="minorHAnsi"/>
                <w:sz w:val="19"/>
                <w:szCs w:val="19"/>
              </w:rPr>
              <w:t>oznaka TNB023</w:t>
            </w:r>
          </w:p>
          <w:p w:rsidR="008B2508" w:rsidRPr="00895712" w:rsidRDefault="008B2508" w:rsidP="008B2508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A4 – 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1C7169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B53112" w:rsidP="001C7169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9</w:t>
            </w:r>
          </w:p>
        </w:tc>
        <w:tc>
          <w:tcPr>
            <w:tcW w:w="2709" w:type="dxa"/>
            <w:vAlign w:val="center"/>
          </w:tcPr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Brother HL-B2080dw</w:t>
            </w:r>
            <w:r w:rsidR="00B12447">
              <w:rPr>
                <w:rFonts w:cstheme="minorHAnsi"/>
                <w:sz w:val="19"/>
                <w:szCs w:val="19"/>
              </w:rPr>
              <w:t xml:space="preserve">, oznaka </w:t>
            </w:r>
            <w:r w:rsidR="00B12447" w:rsidRPr="00B12447">
              <w:rPr>
                <w:rFonts w:cstheme="minorHAnsi"/>
                <w:bCs/>
                <w:sz w:val="19"/>
                <w:szCs w:val="19"/>
              </w:rPr>
              <w:t>DR-B023</w:t>
            </w:r>
          </w:p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1C7169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8"/>
        </w:trPr>
        <w:tc>
          <w:tcPr>
            <w:tcW w:w="8330" w:type="dxa"/>
            <w:gridSpan w:val="6"/>
            <w:shd w:val="clear" w:color="auto" w:fill="D3DFEE"/>
            <w:vAlign w:val="center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PONUDE BEZ PDV-a:</w:t>
            </w:r>
          </w:p>
        </w:tc>
        <w:tc>
          <w:tcPr>
            <w:tcW w:w="1559" w:type="dxa"/>
            <w:shd w:val="clear" w:color="auto" w:fill="D3DFEE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</w:p>
    <w:p w:rsidR="00EA00F9" w:rsidRPr="007C2946" w:rsidRDefault="00810734">
      <w:pPr>
        <w:rPr>
          <w:rFonts w:cstheme="minorHAnsi"/>
          <w:b/>
          <w:sz w:val="28"/>
          <w:szCs w:val="28"/>
        </w:rPr>
      </w:pPr>
      <w:r w:rsidRPr="007C2946">
        <w:rPr>
          <w:rFonts w:cstheme="minorHAnsi"/>
          <w:b/>
          <w:sz w:val="28"/>
          <w:szCs w:val="28"/>
        </w:rPr>
        <w:t>Napomena: mogu se ponuditi i odgovarajući zamjenski toneri</w:t>
      </w:r>
      <w:r w:rsidR="00895712" w:rsidRPr="007C2946">
        <w:rPr>
          <w:rFonts w:cstheme="minorHAnsi"/>
          <w:b/>
          <w:sz w:val="28"/>
          <w:szCs w:val="28"/>
        </w:rPr>
        <w:t xml:space="preserve"> i </w:t>
      </w:r>
      <w:proofErr w:type="spellStart"/>
      <w:r w:rsidR="00895712" w:rsidRPr="007C2946">
        <w:rPr>
          <w:rFonts w:cstheme="minorHAnsi"/>
          <w:b/>
          <w:sz w:val="28"/>
          <w:szCs w:val="28"/>
        </w:rPr>
        <w:t>photoconductori</w:t>
      </w:r>
      <w:proofErr w:type="spellEnd"/>
      <w:r w:rsidRPr="007C2946">
        <w:rPr>
          <w:rFonts w:cstheme="minorHAnsi"/>
          <w:b/>
          <w:sz w:val="28"/>
          <w:szCs w:val="28"/>
        </w:rPr>
        <w:t xml:space="preserve"> </w:t>
      </w:r>
      <w:r w:rsidR="00895712" w:rsidRPr="007C2946">
        <w:rPr>
          <w:rFonts w:cstheme="minorHAnsi"/>
          <w:b/>
          <w:sz w:val="28"/>
          <w:szCs w:val="28"/>
        </w:rPr>
        <w:t>osim za printere pod rednim brojem 1</w:t>
      </w:r>
      <w:r w:rsidR="00B53112" w:rsidRPr="007C2946">
        <w:rPr>
          <w:rFonts w:cstheme="minorHAnsi"/>
          <w:b/>
          <w:sz w:val="28"/>
          <w:szCs w:val="28"/>
        </w:rPr>
        <w:t>, 8</w:t>
      </w:r>
      <w:r w:rsidR="00895712" w:rsidRPr="007C2946">
        <w:rPr>
          <w:rFonts w:cstheme="minorHAnsi"/>
          <w:b/>
          <w:sz w:val="28"/>
          <w:szCs w:val="28"/>
        </w:rPr>
        <w:t xml:space="preserve"> i </w:t>
      </w:r>
      <w:r w:rsidR="00B53112" w:rsidRPr="007C2946">
        <w:rPr>
          <w:rFonts w:cstheme="minorHAnsi"/>
          <w:b/>
          <w:sz w:val="28"/>
          <w:szCs w:val="28"/>
        </w:rPr>
        <w:t>9</w:t>
      </w:r>
    </w:p>
    <w:sectPr w:rsidR="00EA00F9" w:rsidRPr="007C2946" w:rsidSect="00896B0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7354"/>
    <w:multiLevelType w:val="hybridMultilevel"/>
    <w:tmpl w:val="74BA62DA"/>
    <w:lvl w:ilvl="0" w:tplc="F6FCB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C"/>
    <w:rsid w:val="0016015A"/>
    <w:rsid w:val="001C7169"/>
    <w:rsid w:val="00317AE8"/>
    <w:rsid w:val="00546E62"/>
    <w:rsid w:val="00580AB3"/>
    <w:rsid w:val="005B49BB"/>
    <w:rsid w:val="007101CB"/>
    <w:rsid w:val="007460DA"/>
    <w:rsid w:val="00762A14"/>
    <w:rsid w:val="0077066C"/>
    <w:rsid w:val="007C2946"/>
    <w:rsid w:val="00810734"/>
    <w:rsid w:val="00837785"/>
    <w:rsid w:val="00895712"/>
    <w:rsid w:val="00896B06"/>
    <w:rsid w:val="008B2508"/>
    <w:rsid w:val="00A170D7"/>
    <w:rsid w:val="00B12447"/>
    <w:rsid w:val="00B46BB0"/>
    <w:rsid w:val="00B50540"/>
    <w:rsid w:val="00B53112"/>
    <w:rsid w:val="00C7182D"/>
    <w:rsid w:val="00DD70CB"/>
    <w:rsid w:val="00DF2E86"/>
    <w:rsid w:val="00E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57F4-CABC-44D2-956D-A7E4439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Dario Krnić</cp:lastModifiedBy>
  <cp:revision>19</cp:revision>
  <dcterms:created xsi:type="dcterms:W3CDTF">2022-05-05T10:31:00Z</dcterms:created>
  <dcterms:modified xsi:type="dcterms:W3CDTF">2025-06-20T11:27:00Z</dcterms:modified>
</cp:coreProperties>
</file>