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85" w:rsidRDefault="005C7685" w:rsidP="00ED3E7C">
      <w:pPr>
        <w:spacing w:line="276" w:lineRule="auto"/>
      </w:pPr>
    </w:p>
    <w:p w:rsidR="005C7685" w:rsidRDefault="005C7685" w:rsidP="00ED3E7C">
      <w:pPr>
        <w:spacing w:line="276" w:lineRule="auto"/>
      </w:pPr>
    </w:p>
    <w:p w:rsidR="005C7685" w:rsidRDefault="005C7685" w:rsidP="00ED3E7C">
      <w:pPr>
        <w:spacing w:line="276" w:lineRule="auto"/>
      </w:pPr>
    </w:p>
    <w:p w:rsidR="00A218C9" w:rsidRPr="00DF33D8" w:rsidRDefault="00213752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 xml:space="preserve">OPĆINSKI </w:t>
      </w:r>
      <w:r w:rsidR="004C3E74" w:rsidRPr="00DF33D8">
        <w:rPr>
          <w:rFonts w:ascii="Times New Roman" w:hAnsi="Times New Roman" w:cs="Times New Roman"/>
          <w:sz w:val="24"/>
          <w:szCs w:val="24"/>
        </w:rPr>
        <w:t>PREKRŠAJNI SUD U SPLITU</w:t>
      </w:r>
    </w:p>
    <w:p w:rsidR="004C3E74" w:rsidRPr="00DF33D8" w:rsidRDefault="00564FFB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 xml:space="preserve">Domovinskog </w:t>
      </w:r>
      <w:r w:rsidR="004C3E74" w:rsidRPr="00DF33D8">
        <w:rPr>
          <w:rFonts w:ascii="Times New Roman" w:hAnsi="Times New Roman" w:cs="Times New Roman"/>
          <w:sz w:val="24"/>
          <w:szCs w:val="24"/>
        </w:rPr>
        <w:t>r</w:t>
      </w:r>
      <w:r w:rsidRPr="00DF33D8">
        <w:rPr>
          <w:rFonts w:ascii="Times New Roman" w:hAnsi="Times New Roman" w:cs="Times New Roman"/>
          <w:sz w:val="24"/>
          <w:szCs w:val="24"/>
        </w:rPr>
        <w:t>a</w:t>
      </w:r>
      <w:r w:rsidR="004C3E74" w:rsidRPr="00DF33D8">
        <w:rPr>
          <w:rFonts w:ascii="Times New Roman" w:hAnsi="Times New Roman" w:cs="Times New Roman"/>
          <w:sz w:val="24"/>
          <w:szCs w:val="24"/>
        </w:rPr>
        <w:t>ta 4</w:t>
      </w:r>
    </w:p>
    <w:p w:rsidR="004C3E74" w:rsidRPr="00DF33D8" w:rsidRDefault="004C3E7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21000 SPLIT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Splitsko-dalmatinska Županija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Split, šifra grada 409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RKP: 20622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Matični broj: 03133800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OIB:</w:t>
      </w:r>
      <w:r w:rsidR="006B1026" w:rsidRPr="00DF33D8">
        <w:rPr>
          <w:rFonts w:ascii="Times New Roman" w:hAnsi="Times New Roman" w:cs="Times New Roman"/>
          <w:sz w:val="24"/>
          <w:szCs w:val="24"/>
        </w:rPr>
        <w:t xml:space="preserve"> </w:t>
      </w:r>
      <w:r w:rsidRPr="00DF33D8">
        <w:rPr>
          <w:rFonts w:ascii="Times New Roman" w:hAnsi="Times New Roman" w:cs="Times New Roman"/>
          <w:sz w:val="24"/>
          <w:szCs w:val="24"/>
        </w:rPr>
        <w:t>38198969688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Razina: 11</w:t>
      </w:r>
    </w:p>
    <w:p w:rsidR="005573B4" w:rsidRPr="00DF33D8" w:rsidRDefault="00044629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Razdjel: 109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Šifra djelatnosti:</w:t>
      </w:r>
      <w:r w:rsidR="006B1026" w:rsidRPr="00DF33D8">
        <w:rPr>
          <w:rFonts w:ascii="Times New Roman" w:hAnsi="Times New Roman" w:cs="Times New Roman"/>
          <w:sz w:val="24"/>
          <w:szCs w:val="24"/>
        </w:rPr>
        <w:t xml:space="preserve"> </w:t>
      </w:r>
      <w:r w:rsidRPr="00DF33D8">
        <w:rPr>
          <w:rFonts w:ascii="Times New Roman" w:hAnsi="Times New Roman" w:cs="Times New Roman"/>
          <w:sz w:val="24"/>
          <w:szCs w:val="24"/>
        </w:rPr>
        <w:t xml:space="preserve"> 8423</w:t>
      </w:r>
    </w:p>
    <w:p w:rsidR="005573B4" w:rsidRPr="00DF33D8" w:rsidRDefault="005573B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DE4" w:rsidRPr="00DF33D8" w:rsidRDefault="00762DE4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Oznaka spisa: 1</w:t>
      </w:r>
      <w:r w:rsidR="00213752" w:rsidRPr="00DF33D8">
        <w:rPr>
          <w:rFonts w:ascii="Times New Roman" w:hAnsi="Times New Roman" w:cs="Times New Roman"/>
          <w:sz w:val="24"/>
          <w:szCs w:val="24"/>
        </w:rPr>
        <w:t>7-Su-</w:t>
      </w:r>
      <w:r w:rsidR="00CF7169">
        <w:rPr>
          <w:rFonts w:ascii="Times New Roman" w:hAnsi="Times New Roman" w:cs="Times New Roman"/>
          <w:sz w:val="24"/>
          <w:szCs w:val="24"/>
        </w:rPr>
        <w:t>644</w:t>
      </w:r>
      <w:r w:rsidR="007E5AF9">
        <w:rPr>
          <w:rFonts w:ascii="Times New Roman" w:hAnsi="Times New Roman" w:cs="Times New Roman"/>
          <w:sz w:val="24"/>
          <w:szCs w:val="24"/>
        </w:rPr>
        <w:t>/2026</w:t>
      </w:r>
    </w:p>
    <w:p w:rsidR="00F67885" w:rsidRPr="00DF33D8" w:rsidRDefault="00CC0CD5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Split,</w:t>
      </w:r>
      <w:r w:rsidR="00552FE9" w:rsidRPr="00DF33D8">
        <w:rPr>
          <w:rFonts w:ascii="Times New Roman" w:hAnsi="Times New Roman" w:cs="Times New Roman"/>
          <w:sz w:val="24"/>
          <w:szCs w:val="24"/>
        </w:rPr>
        <w:t xml:space="preserve"> </w:t>
      </w:r>
      <w:r w:rsidR="003C3849">
        <w:rPr>
          <w:rFonts w:ascii="Times New Roman" w:hAnsi="Times New Roman" w:cs="Times New Roman"/>
          <w:sz w:val="24"/>
          <w:szCs w:val="24"/>
        </w:rPr>
        <w:t>21</w:t>
      </w:r>
      <w:r w:rsidR="000E7E2A">
        <w:rPr>
          <w:rFonts w:ascii="Times New Roman" w:hAnsi="Times New Roman" w:cs="Times New Roman"/>
          <w:sz w:val="24"/>
          <w:szCs w:val="24"/>
        </w:rPr>
        <w:t>.</w:t>
      </w:r>
      <w:r w:rsidR="007E5AF9">
        <w:rPr>
          <w:rFonts w:ascii="Times New Roman" w:hAnsi="Times New Roman" w:cs="Times New Roman"/>
          <w:sz w:val="24"/>
          <w:szCs w:val="24"/>
        </w:rPr>
        <w:t>07.</w:t>
      </w:r>
      <w:r w:rsidR="000E7E2A">
        <w:rPr>
          <w:rFonts w:ascii="Times New Roman" w:hAnsi="Times New Roman" w:cs="Times New Roman"/>
          <w:sz w:val="24"/>
          <w:szCs w:val="24"/>
        </w:rPr>
        <w:t>202</w:t>
      </w:r>
      <w:r w:rsidR="007E5AF9">
        <w:rPr>
          <w:rFonts w:ascii="Times New Roman" w:hAnsi="Times New Roman" w:cs="Times New Roman"/>
          <w:sz w:val="24"/>
          <w:szCs w:val="24"/>
        </w:rPr>
        <w:t>6</w:t>
      </w:r>
      <w:r w:rsidR="000E7E2A">
        <w:rPr>
          <w:rFonts w:ascii="Times New Roman" w:hAnsi="Times New Roman" w:cs="Times New Roman"/>
          <w:sz w:val="24"/>
          <w:szCs w:val="24"/>
        </w:rPr>
        <w:t>.</w:t>
      </w:r>
    </w:p>
    <w:p w:rsidR="004C3E74" w:rsidRPr="00DF33D8" w:rsidRDefault="004C3E74" w:rsidP="00ED3E7C">
      <w:pPr>
        <w:pStyle w:val="Naslov2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BILJEŠKE UZ FINANCIJSKE IZVJEŠTAJE</w:t>
      </w:r>
    </w:p>
    <w:p w:rsidR="004C3E74" w:rsidRPr="00DF33D8" w:rsidRDefault="007E5AF9" w:rsidP="00ED3E7C">
      <w:pPr>
        <w:pStyle w:val="Naslov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01.01.-30.06</w:t>
      </w:r>
      <w:r w:rsidR="00044629" w:rsidRPr="00DF33D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C3E74" w:rsidRPr="00DF33D8">
        <w:rPr>
          <w:rFonts w:ascii="Times New Roman" w:hAnsi="Times New Roman" w:cs="Times New Roman"/>
          <w:sz w:val="24"/>
          <w:szCs w:val="24"/>
        </w:rPr>
        <w:t>.</w:t>
      </w:r>
      <w:r w:rsidR="008B49B2" w:rsidRPr="00DF33D8">
        <w:rPr>
          <w:rFonts w:ascii="Times New Roman" w:hAnsi="Times New Roman" w:cs="Times New Roman"/>
          <w:sz w:val="24"/>
          <w:szCs w:val="24"/>
        </w:rPr>
        <w:t xml:space="preserve"> </w:t>
      </w:r>
      <w:r w:rsidR="004C3E74" w:rsidRPr="00DF33D8">
        <w:rPr>
          <w:rFonts w:ascii="Times New Roman" w:hAnsi="Times New Roman" w:cs="Times New Roman"/>
          <w:sz w:val="24"/>
          <w:szCs w:val="24"/>
        </w:rPr>
        <w:t>god.</w:t>
      </w:r>
    </w:p>
    <w:p w:rsidR="004C3E74" w:rsidRPr="00DF33D8" w:rsidRDefault="004C3E74" w:rsidP="00ED3E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E74" w:rsidRPr="00DF33D8" w:rsidRDefault="004C3E74" w:rsidP="00ED3E7C">
      <w:pPr>
        <w:pStyle w:val="Naslov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IZVJEŠTAJ O PRIHODIMA I RASHODIMA,</w:t>
      </w:r>
      <w:r w:rsidR="005A3CFE" w:rsidRPr="00DF33D8">
        <w:rPr>
          <w:rFonts w:ascii="Times New Roman" w:hAnsi="Times New Roman" w:cs="Times New Roman"/>
          <w:sz w:val="24"/>
          <w:szCs w:val="24"/>
        </w:rPr>
        <w:t xml:space="preserve"> </w:t>
      </w:r>
      <w:r w:rsidRPr="00DF33D8">
        <w:rPr>
          <w:rFonts w:ascii="Times New Roman" w:hAnsi="Times New Roman" w:cs="Times New Roman"/>
          <w:sz w:val="24"/>
          <w:szCs w:val="24"/>
        </w:rPr>
        <w:t>PRIMICIMA I IZDACIMA</w:t>
      </w:r>
    </w:p>
    <w:p w:rsidR="004C3E74" w:rsidRPr="00DF33D8" w:rsidRDefault="004C3E74" w:rsidP="00ED3E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985413" w:rsidRPr="00DF33D8">
        <w:rPr>
          <w:rFonts w:ascii="Times New Roman" w:hAnsi="Times New Roman" w:cs="Times New Roman"/>
          <w:sz w:val="24"/>
          <w:szCs w:val="24"/>
        </w:rPr>
        <w:t>______</w:t>
      </w:r>
    </w:p>
    <w:p w:rsidR="006638FB" w:rsidRPr="00DF33D8" w:rsidRDefault="006638FB" w:rsidP="00ED3E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9B2" w:rsidRPr="00DF33D8" w:rsidRDefault="008B49B2" w:rsidP="00ED3E7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752" w:rsidRDefault="00943752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 PRIHODI POSLOVANJA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=    </w:t>
      </w:r>
      <w:r w:rsidR="003C3849">
        <w:rPr>
          <w:rFonts w:ascii="Times New Roman" w:hAnsi="Times New Roman" w:cs="Times New Roman"/>
          <w:b/>
          <w:sz w:val="24"/>
          <w:szCs w:val="24"/>
        </w:rPr>
        <w:t>2.330.055,38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2B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:rsidR="00943752" w:rsidRDefault="00943752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BC4" w:rsidRDefault="00943752" w:rsidP="00142B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6615 </w:t>
      </w:r>
      <w:r w:rsidRPr="00CF64E4">
        <w:rPr>
          <w:rFonts w:ascii="Times New Roman" w:hAnsi="Times New Roman" w:cs="Times New Roman"/>
          <w:b/>
          <w:sz w:val="24"/>
          <w:szCs w:val="24"/>
        </w:rPr>
        <w:t>- Prihodi od prodaje proizvoda i roba</w:t>
      </w:r>
      <w:r w:rsidR="00CF64E4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6522B6">
        <w:rPr>
          <w:rFonts w:ascii="Times New Roman" w:hAnsi="Times New Roman" w:cs="Times New Roman"/>
          <w:b/>
          <w:sz w:val="24"/>
          <w:szCs w:val="24"/>
        </w:rPr>
        <w:t xml:space="preserve">            =           </w:t>
      </w:r>
      <w:r w:rsidR="007E5AF9">
        <w:rPr>
          <w:rFonts w:ascii="Times New Roman" w:hAnsi="Times New Roman" w:cs="Times New Roman"/>
          <w:b/>
          <w:sz w:val="24"/>
          <w:szCs w:val="24"/>
        </w:rPr>
        <w:t>51,05</w:t>
      </w:r>
      <w:r w:rsidR="00CF6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BC4">
        <w:rPr>
          <w:rFonts w:ascii="Times New Roman" w:hAnsi="Times New Roman" w:cs="Times New Roman"/>
          <w:b/>
          <w:sz w:val="24"/>
          <w:szCs w:val="24"/>
        </w:rPr>
        <w:t>€</w:t>
      </w:r>
    </w:p>
    <w:p w:rsidR="00CF64E4" w:rsidRDefault="00943752" w:rsidP="00142B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(prihodi od usluga fotokopiranja,  uplaćeni u </w:t>
      </w:r>
      <w:r w:rsidR="00CF64E4">
        <w:rPr>
          <w:rFonts w:ascii="Times New Roman" w:hAnsi="Times New Roman" w:cs="Times New Roman"/>
          <w:sz w:val="24"/>
          <w:szCs w:val="24"/>
        </w:rPr>
        <w:t>proračun Republike Hrvatske)</w:t>
      </w:r>
    </w:p>
    <w:p w:rsidR="00CF64E4" w:rsidRDefault="00CF64E4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752" w:rsidRDefault="00943752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157" w:rsidRDefault="00943752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212">
        <w:rPr>
          <w:rFonts w:ascii="Times New Roman" w:hAnsi="Times New Roman" w:cs="Times New Roman"/>
          <w:b/>
          <w:sz w:val="24"/>
          <w:szCs w:val="24"/>
        </w:rPr>
        <w:t>6711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F64E4">
        <w:rPr>
          <w:rFonts w:ascii="Times New Roman" w:hAnsi="Times New Roman" w:cs="Times New Roman"/>
          <w:b/>
          <w:sz w:val="24"/>
          <w:szCs w:val="24"/>
        </w:rPr>
        <w:t xml:space="preserve">Prihodi od nadležnog proračuna za financiranje </w:t>
      </w:r>
      <w:r w:rsidR="009B1212" w:rsidRPr="00CF64E4">
        <w:rPr>
          <w:rFonts w:ascii="Times New Roman" w:hAnsi="Times New Roman" w:cs="Times New Roman"/>
          <w:b/>
          <w:sz w:val="24"/>
          <w:szCs w:val="24"/>
        </w:rPr>
        <w:t>rashoda poslovanja</w:t>
      </w:r>
      <w:r w:rsidR="003C3849">
        <w:rPr>
          <w:rFonts w:ascii="Times New Roman" w:hAnsi="Times New Roman" w:cs="Times New Roman"/>
          <w:b/>
          <w:sz w:val="24"/>
          <w:szCs w:val="24"/>
        </w:rPr>
        <w:t>=2.330.003,82</w:t>
      </w:r>
      <w:r w:rsidR="00B12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4E4">
        <w:rPr>
          <w:rFonts w:ascii="Times New Roman" w:hAnsi="Times New Roman" w:cs="Times New Roman"/>
          <w:b/>
          <w:sz w:val="24"/>
          <w:szCs w:val="24"/>
        </w:rPr>
        <w:t>€</w:t>
      </w:r>
    </w:p>
    <w:p w:rsidR="00CF64E4" w:rsidRDefault="009B1212" w:rsidP="00CF64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Prihodi nastali za redovno financiranje potreba suda, za obveze prema zaposlenicima, materijalne i financijske troškove. Prihodi su usklađeni sa podacima iz Ministarstva pravosuđa i uprave </w:t>
      </w:r>
      <w:r w:rsidR="00943752">
        <w:rPr>
          <w:rFonts w:ascii="Times New Roman" w:hAnsi="Times New Roman" w:cs="Times New Roman"/>
          <w:sz w:val="24"/>
          <w:szCs w:val="24"/>
        </w:rPr>
        <w:tab/>
      </w:r>
    </w:p>
    <w:p w:rsidR="00943752" w:rsidRDefault="009B1212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C0049" w:rsidRDefault="00DC0049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854" w:rsidRDefault="002B0854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854" w:rsidRDefault="002B0854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049" w:rsidRDefault="002B0854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854">
        <w:rPr>
          <w:rFonts w:ascii="Times New Roman" w:hAnsi="Times New Roman" w:cs="Times New Roman"/>
          <w:b/>
          <w:sz w:val="24"/>
          <w:szCs w:val="24"/>
        </w:rPr>
        <w:t>3 – RASHODI POSLOVANJA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D28A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=  </w:t>
      </w:r>
      <w:r w:rsidR="00CF7169">
        <w:rPr>
          <w:rFonts w:ascii="Times New Roman" w:hAnsi="Times New Roman" w:cs="Times New Roman"/>
          <w:b/>
          <w:sz w:val="24"/>
          <w:szCs w:val="24"/>
        </w:rPr>
        <w:t>2.333.949,90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B0854" w:rsidRDefault="002B0854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96B" w:rsidRDefault="00AB396B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 – RASHODI ZA ZAPOSLENE </w:t>
      </w:r>
      <w:r w:rsidR="00FA42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=  </w:t>
      </w:r>
      <w:r w:rsidR="006F2436">
        <w:rPr>
          <w:rFonts w:ascii="Times New Roman" w:hAnsi="Times New Roman" w:cs="Times New Roman"/>
          <w:b/>
          <w:sz w:val="24"/>
          <w:szCs w:val="24"/>
        </w:rPr>
        <w:t xml:space="preserve"> 1.977.576,34</w:t>
      </w:r>
      <w:r w:rsidR="00FA4278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A4278" w:rsidRDefault="00FA4278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96B" w:rsidRDefault="00AB396B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854" w:rsidRPr="00A61DE1" w:rsidRDefault="002B0854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DE1">
        <w:rPr>
          <w:rFonts w:ascii="Times New Roman" w:hAnsi="Times New Roman" w:cs="Times New Roman"/>
          <w:b/>
          <w:sz w:val="24"/>
          <w:szCs w:val="24"/>
        </w:rPr>
        <w:t>31</w:t>
      </w:r>
      <w:r w:rsidR="00AD28A8" w:rsidRPr="00A61DE1">
        <w:rPr>
          <w:rFonts w:ascii="Times New Roman" w:hAnsi="Times New Roman" w:cs="Times New Roman"/>
          <w:b/>
          <w:sz w:val="24"/>
          <w:szCs w:val="24"/>
        </w:rPr>
        <w:t>11</w:t>
      </w:r>
      <w:r w:rsidRPr="00A6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8A8" w:rsidRPr="00A61DE1">
        <w:rPr>
          <w:rFonts w:ascii="Times New Roman" w:hAnsi="Times New Roman" w:cs="Times New Roman"/>
          <w:b/>
          <w:sz w:val="24"/>
          <w:szCs w:val="24"/>
        </w:rPr>
        <w:t>–</w:t>
      </w:r>
      <w:r w:rsidRPr="00A6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96B" w:rsidRPr="00A61DE1">
        <w:rPr>
          <w:rFonts w:ascii="Times New Roman" w:hAnsi="Times New Roman" w:cs="Times New Roman"/>
          <w:b/>
          <w:sz w:val="24"/>
          <w:szCs w:val="24"/>
        </w:rPr>
        <w:t>Plaće za redovan rad</w:t>
      </w:r>
    </w:p>
    <w:p w:rsidR="00AD28A8" w:rsidRPr="00A61DE1" w:rsidRDefault="00AD28A8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odnose se na plaće službenika, namještenika i sudaca)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1DE1">
        <w:rPr>
          <w:rFonts w:ascii="Times New Roman" w:hAnsi="Times New Roman" w:cs="Times New Roman"/>
          <w:b/>
          <w:sz w:val="24"/>
          <w:szCs w:val="24"/>
        </w:rPr>
        <w:t xml:space="preserve">     = </w:t>
      </w:r>
      <w:r w:rsidR="006F2436">
        <w:rPr>
          <w:rFonts w:ascii="Times New Roman" w:hAnsi="Times New Roman" w:cs="Times New Roman"/>
          <w:b/>
          <w:sz w:val="24"/>
          <w:szCs w:val="24"/>
        </w:rPr>
        <w:t>1.639.830,77</w:t>
      </w:r>
      <w:r w:rsidR="006C61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1DE1">
        <w:rPr>
          <w:rFonts w:ascii="Times New Roman" w:hAnsi="Times New Roman" w:cs="Times New Roman"/>
          <w:b/>
          <w:sz w:val="24"/>
          <w:szCs w:val="24"/>
        </w:rPr>
        <w:t>€</w:t>
      </w:r>
    </w:p>
    <w:p w:rsidR="00AD28A8" w:rsidRDefault="00AD28A8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8A8" w:rsidRPr="00A61DE1" w:rsidRDefault="00AD28A8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DE1">
        <w:rPr>
          <w:rFonts w:ascii="Times New Roman" w:hAnsi="Times New Roman" w:cs="Times New Roman"/>
          <w:b/>
          <w:sz w:val="24"/>
          <w:szCs w:val="24"/>
        </w:rPr>
        <w:t xml:space="preserve">3113 – Plaće za prekovremeni rad </w:t>
      </w:r>
      <w:r w:rsidRPr="00A61DE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</w:t>
      </w:r>
      <w:r w:rsidR="006C61F8">
        <w:rPr>
          <w:rFonts w:ascii="Times New Roman" w:hAnsi="Times New Roman" w:cs="Times New Roman"/>
          <w:b/>
          <w:sz w:val="24"/>
          <w:szCs w:val="24"/>
        </w:rPr>
        <w:t xml:space="preserve">                      =   </w:t>
      </w:r>
      <w:r w:rsidR="005710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436">
        <w:rPr>
          <w:rFonts w:ascii="Times New Roman" w:hAnsi="Times New Roman" w:cs="Times New Roman"/>
          <w:b/>
          <w:sz w:val="24"/>
          <w:szCs w:val="24"/>
        </w:rPr>
        <w:t xml:space="preserve">  9.275,63</w:t>
      </w:r>
      <w:r w:rsidR="006C61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1DE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D28A8" w:rsidRDefault="00AD28A8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8A8" w:rsidRPr="00A61DE1" w:rsidRDefault="00AD28A8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DE1">
        <w:rPr>
          <w:rFonts w:ascii="Times New Roman" w:hAnsi="Times New Roman" w:cs="Times New Roman"/>
          <w:b/>
          <w:sz w:val="24"/>
          <w:szCs w:val="24"/>
        </w:rPr>
        <w:t xml:space="preserve">3121 – Ostali rashodi za zaposlene                                         </w:t>
      </w:r>
      <w:r w:rsidR="007E5AF9">
        <w:rPr>
          <w:rFonts w:ascii="Times New Roman" w:hAnsi="Times New Roman" w:cs="Times New Roman"/>
          <w:b/>
          <w:sz w:val="24"/>
          <w:szCs w:val="24"/>
        </w:rPr>
        <w:t xml:space="preserve">                         =     65.013,30</w:t>
      </w:r>
      <w:r w:rsidRPr="00A61DE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D28A8" w:rsidRPr="00A61DE1" w:rsidRDefault="00AD28A8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DE1">
        <w:rPr>
          <w:rFonts w:ascii="Times New Roman" w:hAnsi="Times New Roman" w:cs="Times New Roman"/>
          <w:b/>
          <w:sz w:val="24"/>
          <w:szCs w:val="24"/>
        </w:rPr>
        <w:tab/>
      </w:r>
    </w:p>
    <w:p w:rsidR="00FA4278" w:rsidRPr="00A61DE1" w:rsidRDefault="00FA4278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DE1">
        <w:rPr>
          <w:rFonts w:ascii="Times New Roman" w:hAnsi="Times New Roman" w:cs="Times New Roman"/>
          <w:b/>
          <w:sz w:val="24"/>
          <w:szCs w:val="24"/>
        </w:rPr>
        <w:t xml:space="preserve">3132 – Doprinosi za obvezno zdravstveno osiguranje                                   =   </w:t>
      </w:r>
      <w:r w:rsidR="006F2436">
        <w:rPr>
          <w:rFonts w:ascii="Times New Roman" w:hAnsi="Times New Roman" w:cs="Times New Roman"/>
          <w:b/>
          <w:sz w:val="24"/>
          <w:szCs w:val="24"/>
        </w:rPr>
        <w:t xml:space="preserve"> 263.456,64</w:t>
      </w:r>
      <w:r w:rsidR="005710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1DE1">
        <w:rPr>
          <w:rFonts w:ascii="Times New Roman" w:hAnsi="Times New Roman" w:cs="Times New Roman"/>
          <w:b/>
          <w:sz w:val="24"/>
          <w:szCs w:val="24"/>
        </w:rPr>
        <w:t>€</w:t>
      </w:r>
    </w:p>
    <w:p w:rsidR="00FA4278" w:rsidRDefault="00FA4278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78" w:rsidRDefault="00FA4278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78" w:rsidRDefault="00FA4278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78" w:rsidRDefault="00FA4278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278">
        <w:rPr>
          <w:rFonts w:ascii="Times New Roman" w:hAnsi="Times New Roman" w:cs="Times New Roman"/>
          <w:b/>
          <w:sz w:val="24"/>
          <w:szCs w:val="24"/>
        </w:rPr>
        <w:t xml:space="preserve">32 – MATERIJALNI RASHODI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=     </w:t>
      </w:r>
      <w:r w:rsidR="007E5AF9">
        <w:rPr>
          <w:rFonts w:ascii="Times New Roman" w:hAnsi="Times New Roman" w:cs="Times New Roman"/>
          <w:b/>
          <w:sz w:val="24"/>
          <w:szCs w:val="24"/>
        </w:rPr>
        <w:t>355.650,70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A4278" w:rsidRDefault="00FA4278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278" w:rsidRPr="00C226DD" w:rsidRDefault="00FA4278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DD">
        <w:rPr>
          <w:rFonts w:ascii="Times New Roman" w:hAnsi="Times New Roman" w:cs="Times New Roman"/>
          <w:b/>
          <w:sz w:val="24"/>
          <w:szCs w:val="24"/>
        </w:rPr>
        <w:t xml:space="preserve">322 – Rashodi za materijal i energiju </w:t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  <w:t xml:space="preserve">                =       </w:t>
      </w:r>
      <w:r w:rsidR="007E5AF9">
        <w:rPr>
          <w:rFonts w:ascii="Times New Roman" w:hAnsi="Times New Roman" w:cs="Times New Roman"/>
          <w:b/>
          <w:sz w:val="24"/>
          <w:szCs w:val="24"/>
        </w:rPr>
        <w:t xml:space="preserve">24.661,42 </w:t>
      </w:r>
      <w:r w:rsidRPr="00C226DD">
        <w:rPr>
          <w:rFonts w:ascii="Times New Roman" w:hAnsi="Times New Roman" w:cs="Times New Roman"/>
          <w:b/>
          <w:sz w:val="24"/>
          <w:szCs w:val="24"/>
        </w:rPr>
        <w:t>€</w:t>
      </w:r>
    </w:p>
    <w:p w:rsidR="00FA4278" w:rsidRPr="00C226DD" w:rsidRDefault="00FA4278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278" w:rsidRPr="00C226DD" w:rsidRDefault="006A6343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6DD">
        <w:rPr>
          <w:rFonts w:ascii="Times New Roman" w:hAnsi="Times New Roman" w:cs="Times New Roman"/>
          <w:b/>
          <w:sz w:val="24"/>
          <w:szCs w:val="24"/>
        </w:rPr>
        <w:t xml:space="preserve">323 – Rashodi za usluge </w:t>
      </w:r>
      <w:r w:rsidRPr="00C226D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</w:r>
      <w:r w:rsidRPr="00C226DD">
        <w:rPr>
          <w:rFonts w:ascii="Times New Roman" w:hAnsi="Times New Roman" w:cs="Times New Roman"/>
          <w:b/>
          <w:sz w:val="24"/>
          <w:szCs w:val="24"/>
        </w:rPr>
        <w:tab/>
        <w:t xml:space="preserve">     =    </w:t>
      </w:r>
      <w:r w:rsidR="007E5AF9">
        <w:rPr>
          <w:rFonts w:ascii="Times New Roman" w:hAnsi="Times New Roman" w:cs="Times New Roman"/>
          <w:b/>
          <w:sz w:val="24"/>
          <w:szCs w:val="24"/>
        </w:rPr>
        <w:t>291.140,87</w:t>
      </w:r>
      <w:r w:rsidRPr="00C226DD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6A6343" w:rsidRDefault="006A6343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povećani u odnosu na 202</w:t>
      </w:r>
      <w:r w:rsidR="007E5AF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.g. poštarina i intelektualne usluge.Obzirom na povećani obim posla</w:t>
      </w:r>
      <w:r w:rsidR="005710CE">
        <w:rPr>
          <w:rFonts w:ascii="Times New Roman" w:hAnsi="Times New Roman" w:cs="Times New Roman"/>
          <w:sz w:val="24"/>
          <w:szCs w:val="24"/>
        </w:rPr>
        <w:t>, te tarifa odvjetničkih usluga,</w:t>
      </w:r>
      <w:r>
        <w:rPr>
          <w:rFonts w:ascii="Times New Roman" w:hAnsi="Times New Roman" w:cs="Times New Roman"/>
          <w:sz w:val="24"/>
          <w:szCs w:val="24"/>
        </w:rPr>
        <w:t xml:space="preserve"> zbog intezivnijeg rada sa strankama</w:t>
      </w:r>
      <w:r w:rsidR="006C61F8">
        <w:rPr>
          <w:rFonts w:ascii="Times New Roman" w:hAnsi="Times New Roman" w:cs="Times New Roman"/>
          <w:sz w:val="24"/>
          <w:szCs w:val="24"/>
        </w:rPr>
        <w:t xml:space="preserve"> </w:t>
      </w:r>
      <w:r w:rsidR="004F245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postizanja ciljeva akcijskog pl</w:t>
      </w:r>
      <w:r w:rsidR="006C61F8">
        <w:rPr>
          <w:rFonts w:ascii="Times New Roman" w:hAnsi="Times New Roman" w:cs="Times New Roman"/>
          <w:sz w:val="24"/>
          <w:szCs w:val="24"/>
        </w:rPr>
        <w:t>ana, kako i do</w:t>
      </w:r>
      <w:r>
        <w:rPr>
          <w:rFonts w:ascii="Times New Roman" w:hAnsi="Times New Roman" w:cs="Times New Roman"/>
          <w:sz w:val="24"/>
          <w:szCs w:val="24"/>
        </w:rPr>
        <w:t>datno zaprimljeni predmeti</w:t>
      </w:r>
      <w:r w:rsidR="006C61F8">
        <w:rPr>
          <w:rFonts w:ascii="Times New Roman" w:hAnsi="Times New Roman" w:cs="Times New Roman"/>
          <w:sz w:val="24"/>
          <w:szCs w:val="24"/>
        </w:rPr>
        <w:t xml:space="preserve"> </w:t>
      </w:r>
      <w:r w:rsidR="004F245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oji su ustupljeni od drugih sudova, te usljed kvarova na pisačima starim </w:t>
      </w:r>
    </w:p>
    <w:p w:rsidR="006A6343" w:rsidRDefault="006A6343" w:rsidP="004F245A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desetak godina koji nisu u najmu i nemogućnosti rada na istima</w:t>
      </w:r>
      <w:r w:rsidR="004F245A">
        <w:rPr>
          <w:rFonts w:ascii="Times New Roman" w:hAnsi="Times New Roman" w:cs="Times New Roman"/>
          <w:sz w:val="24"/>
          <w:szCs w:val="24"/>
        </w:rPr>
        <w:t>)</w:t>
      </w:r>
    </w:p>
    <w:p w:rsidR="00FD7B57" w:rsidRDefault="00FD7B57" w:rsidP="004F24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6DD" w:rsidRDefault="00C226DD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5AF9" w:rsidRDefault="007E5AF9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C7" w:rsidRDefault="00A015C7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45A" w:rsidRDefault="00A015C7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5C7">
        <w:rPr>
          <w:rFonts w:ascii="Times New Roman" w:hAnsi="Times New Roman" w:cs="Times New Roman"/>
          <w:b/>
          <w:sz w:val="24"/>
          <w:szCs w:val="24"/>
        </w:rPr>
        <w:t xml:space="preserve">34 – FINANCIJSKI RASHODI </w:t>
      </w:r>
      <w:r w:rsidR="004F245A" w:rsidRPr="00A015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=          </w:t>
      </w:r>
      <w:r w:rsidR="007E5AF9">
        <w:rPr>
          <w:rFonts w:ascii="Times New Roman" w:hAnsi="Times New Roman" w:cs="Times New Roman"/>
          <w:b/>
          <w:sz w:val="24"/>
          <w:szCs w:val="24"/>
        </w:rPr>
        <w:t>722,86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015C7" w:rsidRPr="00A015C7" w:rsidRDefault="00A015C7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</w:t>
      </w:r>
      <w:r w:rsidR="00FD7B5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shodi</w:t>
      </w:r>
      <w:r w:rsidR="00FD7B57">
        <w:rPr>
          <w:rFonts w:ascii="Times New Roman" w:hAnsi="Times New Roman" w:cs="Times New Roman"/>
          <w:sz w:val="24"/>
          <w:szCs w:val="24"/>
        </w:rPr>
        <w:t xml:space="preserve"> usluga</w:t>
      </w:r>
      <w:r>
        <w:rPr>
          <w:rFonts w:ascii="Times New Roman" w:hAnsi="Times New Roman" w:cs="Times New Roman"/>
          <w:sz w:val="24"/>
          <w:szCs w:val="24"/>
        </w:rPr>
        <w:t xml:space="preserve"> platnog prometa </w:t>
      </w:r>
      <w:r w:rsidR="007E5AF9">
        <w:rPr>
          <w:rFonts w:ascii="Times New Roman" w:hAnsi="Times New Roman" w:cs="Times New Roman"/>
          <w:sz w:val="24"/>
          <w:szCs w:val="24"/>
        </w:rPr>
        <w:t>zbog povećanja cijena banarskih usluga)</w:t>
      </w:r>
    </w:p>
    <w:p w:rsidR="00A015C7" w:rsidRDefault="00A015C7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5C7" w:rsidRDefault="003C3849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</w:t>
      </w:r>
      <w:r w:rsidR="00BF66C2">
        <w:rPr>
          <w:rFonts w:ascii="Times New Roman" w:hAnsi="Times New Roman" w:cs="Times New Roman"/>
          <w:b/>
          <w:sz w:val="24"/>
          <w:szCs w:val="24"/>
        </w:rPr>
        <w:t xml:space="preserve">001 – </w:t>
      </w:r>
      <w:r>
        <w:rPr>
          <w:rFonts w:ascii="Times New Roman" w:hAnsi="Times New Roman" w:cs="Times New Roman"/>
          <w:b/>
          <w:sz w:val="24"/>
          <w:szCs w:val="24"/>
        </w:rPr>
        <w:t>MANJAK</w:t>
      </w:r>
      <w:r w:rsidR="00BF66C2">
        <w:rPr>
          <w:rFonts w:ascii="Times New Roman" w:hAnsi="Times New Roman" w:cs="Times New Roman"/>
          <w:b/>
          <w:sz w:val="24"/>
          <w:szCs w:val="24"/>
        </w:rPr>
        <w:t xml:space="preserve"> PRIHODA POSLOVANJA </w:t>
      </w:r>
      <w:r w:rsidR="00BF66C2">
        <w:rPr>
          <w:rFonts w:ascii="Times New Roman" w:hAnsi="Times New Roman" w:cs="Times New Roman"/>
          <w:b/>
          <w:sz w:val="24"/>
          <w:szCs w:val="24"/>
        </w:rPr>
        <w:tab/>
      </w:r>
      <w:r w:rsidR="00BF66C2">
        <w:rPr>
          <w:rFonts w:ascii="Times New Roman" w:hAnsi="Times New Roman" w:cs="Times New Roman"/>
          <w:b/>
          <w:sz w:val="24"/>
          <w:szCs w:val="24"/>
        </w:rPr>
        <w:tab/>
      </w:r>
      <w:r w:rsidR="00BF66C2">
        <w:rPr>
          <w:rFonts w:ascii="Times New Roman" w:hAnsi="Times New Roman" w:cs="Times New Roman"/>
          <w:b/>
          <w:sz w:val="24"/>
          <w:szCs w:val="24"/>
        </w:rPr>
        <w:tab/>
      </w:r>
      <w:r w:rsidR="00BF66C2">
        <w:rPr>
          <w:rFonts w:ascii="Times New Roman" w:hAnsi="Times New Roman" w:cs="Times New Roman"/>
          <w:b/>
          <w:sz w:val="24"/>
          <w:szCs w:val="24"/>
        </w:rPr>
        <w:tab/>
        <w:t xml:space="preserve">      =     </w:t>
      </w:r>
      <w:r>
        <w:rPr>
          <w:rFonts w:ascii="Times New Roman" w:hAnsi="Times New Roman" w:cs="Times New Roman"/>
          <w:b/>
          <w:sz w:val="24"/>
          <w:szCs w:val="24"/>
        </w:rPr>
        <w:t>3.894,52</w:t>
      </w:r>
      <w:r w:rsidR="00BF66C2">
        <w:rPr>
          <w:rFonts w:ascii="Times New Roman" w:hAnsi="Times New Roman" w:cs="Times New Roman"/>
          <w:b/>
          <w:sz w:val="24"/>
          <w:szCs w:val="24"/>
        </w:rPr>
        <w:t>€</w:t>
      </w:r>
    </w:p>
    <w:p w:rsidR="00BF66C2" w:rsidRDefault="00BF66C2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6C2" w:rsidRDefault="00BF66C2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92221 –Manjak prihoda poslov</w:t>
      </w:r>
      <w:r w:rsidR="007E5AF9">
        <w:rPr>
          <w:rFonts w:ascii="Times New Roman" w:hAnsi="Times New Roman" w:cs="Times New Roman"/>
          <w:b/>
          <w:sz w:val="24"/>
          <w:szCs w:val="24"/>
        </w:rPr>
        <w:t xml:space="preserve">anja – preneseni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=     </w:t>
      </w:r>
      <w:r w:rsidR="007E5AF9">
        <w:rPr>
          <w:rFonts w:ascii="Times New Roman" w:hAnsi="Times New Roman" w:cs="Times New Roman"/>
          <w:b/>
          <w:sz w:val="24"/>
          <w:szCs w:val="24"/>
        </w:rPr>
        <w:t>344.939,20</w:t>
      </w:r>
      <w:r w:rsidR="004040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:rsidR="00BF66C2" w:rsidRDefault="00BF66C2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552" w:rsidRDefault="00F11552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552" w:rsidRDefault="003C3849" w:rsidP="002634B0">
      <w:pPr>
        <w:pBdr>
          <w:top w:val="single" w:sz="12" w:space="1" w:color="auto"/>
          <w:bottom w:val="single" w:sz="12" w:space="1" w:color="auto"/>
        </w:pBdr>
        <w:tabs>
          <w:tab w:val="left" w:pos="7485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 004 – Ukupni manjak</w:t>
      </w:r>
      <w:r w:rsidR="002634B0">
        <w:rPr>
          <w:rFonts w:ascii="Times New Roman" w:hAnsi="Times New Roman" w:cs="Times New Roman"/>
          <w:b/>
          <w:sz w:val="24"/>
          <w:szCs w:val="24"/>
        </w:rPr>
        <w:t xml:space="preserve"> prihoda                                                                    =     </w:t>
      </w:r>
      <w:r>
        <w:rPr>
          <w:rFonts w:ascii="Times New Roman" w:hAnsi="Times New Roman" w:cs="Times New Roman"/>
          <w:b/>
          <w:sz w:val="24"/>
          <w:szCs w:val="24"/>
        </w:rPr>
        <w:t>3.894,52</w:t>
      </w:r>
      <w:r w:rsidR="002634B0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634B0" w:rsidRDefault="002634B0" w:rsidP="002634B0">
      <w:pPr>
        <w:tabs>
          <w:tab w:val="left" w:pos="7485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552" w:rsidRDefault="00F11552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 006 –MANJAK PRIHODA I PRIMITAKA ZA POKRIĆE U SLJEDEĆEM RAZDOBLJU                                                                          </w:t>
      </w:r>
      <w:r w:rsidR="00D14F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AF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C3849">
        <w:rPr>
          <w:rFonts w:ascii="Times New Roman" w:hAnsi="Times New Roman" w:cs="Times New Roman"/>
          <w:b/>
          <w:sz w:val="24"/>
          <w:szCs w:val="24"/>
        </w:rPr>
        <w:t xml:space="preserve">                 =    348.833,72</w:t>
      </w:r>
      <w:r w:rsidR="001C14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:rsidR="00F11552" w:rsidRDefault="00F11552" w:rsidP="009B12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CF4" w:rsidRDefault="00F11552" w:rsidP="009B1212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14F5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stvaren</w:t>
      </w:r>
      <w:r w:rsidR="00D14F56">
        <w:rPr>
          <w:rFonts w:ascii="Times New Roman" w:hAnsi="Times New Roman" w:cs="Times New Roman"/>
          <w:sz w:val="24"/>
          <w:szCs w:val="24"/>
        </w:rPr>
        <w:t>i</w:t>
      </w:r>
      <w:r w:rsidR="003C3849">
        <w:rPr>
          <w:rFonts w:ascii="Times New Roman" w:hAnsi="Times New Roman" w:cs="Times New Roman"/>
          <w:sz w:val="24"/>
          <w:szCs w:val="24"/>
        </w:rPr>
        <w:t xml:space="preserve"> manjak</w:t>
      </w:r>
      <w:r>
        <w:rPr>
          <w:rFonts w:ascii="Times New Roman" w:hAnsi="Times New Roman" w:cs="Times New Roman"/>
          <w:sz w:val="24"/>
          <w:szCs w:val="24"/>
        </w:rPr>
        <w:t xml:space="preserve"> prihoda poslovanja u iznosu </w:t>
      </w:r>
      <w:r w:rsidR="003C3849">
        <w:rPr>
          <w:rFonts w:ascii="Times New Roman" w:hAnsi="Times New Roman" w:cs="Times New Roman"/>
          <w:sz w:val="24"/>
          <w:szCs w:val="24"/>
        </w:rPr>
        <w:t>3.894,52</w:t>
      </w:r>
      <w:r w:rsidR="002634B0">
        <w:rPr>
          <w:rFonts w:ascii="Times New Roman" w:hAnsi="Times New Roman" w:cs="Times New Roman"/>
          <w:sz w:val="24"/>
          <w:szCs w:val="24"/>
        </w:rPr>
        <w:t xml:space="preserve"> €</w:t>
      </w:r>
      <w:r w:rsidR="005B66A9">
        <w:rPr>
          <w:rFonts w:ascii="Times New Roman" w:hAnsi="Times New Roman" w:cs="Times New Roman"/>
          <w:sz w:val="24"/>
          <w:szCs w:val="24"/>
        </w:rPr>
        <w:t xml:space="preserve"> </w:t>
      </w:r>
      <w:r w:rsidR="001C1416">
        <w:rPr>
          <w:rFonts w:ascii="Times New Roman" w:hAnsi="Times New Roman" w:cs="Times New Roman"/>
          <w:sz w:val="24"/>
          <w:szCs w:val="24"/>
        </w:rPr>
        <w:t xml:space="preserve"> te prenešeni manjak </w:t>
      </w:r>
      <w:r w:rsidR="00D16BA7">
        <w:rPr>
          <w:rFonts w:ascii="Times New Roman" w:hAnsi="Times New Roman" w:cs="Times New Roman"/>
          <w:sz w:val="24"/>
          <w:szCs w:val="24"/>
        </w:rPr>
        <w:t>poslovanja 92221-</w:t>
      </w:r>
      <w:r w:rsidR="007E5AF9">
        <w:rPr>
          <w:rFonts w:ascii="Times New Roman" w:hAnsi="Times New Roman" w:cs="Times New Roman"/>
          <w:sz w:val="24"/>
          <w:szCs w:val="24"/>
        </w:rPr>
        <w:t xml:space="preserve"> 344.939,20 </w:t>
      </w:r>
      <w:r w:rsidR="009D42DA">
        <w:rPr>
          <w:rFonts w:ascii="Times New Roman" w:hAnsi="Times New Roman" w:cs="Times New Roman"/>
          <w:sz w:val="24"/>
          <w:szCs w:val="24"/>
        </w:rPr>
        <w:t xml:space="preserve">€ </w:t>
      </w:r>
      <w:r w:rsidR="003C3849">
        <w:rPr>
          <w:rFonts w:ascii="Times New Roman" w:hAnsi="Times New Roman" w:cs="Times New Roman"/>
          <w:sz w:val="24"/>
          <w:szCs w:val="24"/>
        </w:rPr>
        <w:t xml:space="preserve"> čine ukupni manjak od 348.833,72</w:t>
      </w:r>
      <w:r w:rsidR="001C1416">
        <w:rPr>
          <w:rFonts w:ascii="Times New Roman" w:hAnsi="Times New Roman" w:cs="Times New Roman"/>
          <w:sz w:val="24"/>
          <w:szCs w:val="24"/>
        </w:rPr>
        <w:t xml:space="preserve"> eura</w:t>
      </w:r>
      <w:r w:rsidR="00C00CF4">
        <w:rPr>
          <w:rFonts w:ascii="Times New Roman" w:hAnsi="Times New Roman" w:cs="Times New Roman"/>
          <w:sz w:val="24"/>
          <w:szCs w:val="24"/>
        </w:rPr>
        <w:t>)</w:t>
      </w:r>
    </w:p>
    <w:p w:rsidR="00C00CF4" w:rsidRDefault="00C00CF4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157" w:rsidRDefault="00490157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157" w:rsidRPr="00C00CF4" w:rsidRDefault="00490157" w:rsidP="009B12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FC506A" w:rsidRPr="00DF33D8" w:rsidRDefault="00EB5D92" w:rsidP="005813E5">
      <w:pPr>
        <w:tabs>
          <w:tab w:val="left" w:pos="5136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3D8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OBVEZE</w:t>
      </w:r>
    </w:p>
    <w:p w:rsidR="00EB5D92" w:rsidRPr="00DF33D8" w:rsidRDefault="005813E5" w:rsidP="00ED3E7C">
      <w:pPr>
        <w:tabs>
          <w:tab w:val="left" w:pos="212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B5D92" w:rsidRPr="00DF33D8">
        <w:rPr>
          <w:rFonts w:ascii="Times New Roman" w:hAnsi="Times New Roman" w:cs="Times New Roman"/>
          <w:sz w:val="24"/>
          <w:szCs w:val="24"/>
        </w:rPr>
        <w:t>_______________</w:t>
      </w:r>
    </w:p>
    <w:p w:rsidR="004C77E2" w:rsidRPr="00DF33D8" w:rsidRDefault="004C77E2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3E5" w:rsidRDefault="005813E5" w:rsidP="00ED3E7C">
      <w:pPr>
        <w:pBdr>
          <w:bottom w:val="single" w:sz="12" w:space="1" w:color="auto"/>
        </w:pBd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001 – STANJE OBVEZA 01.SIJEČNJA = STANJU OBVEZA IZ IZVJEŠTAJA O OBVEZAMA NA 31.PROSINCA PRETHODNE G</w:t>
      </w:r>
      <w:r w:rsidR="00EC1FC5">
        <w:rPr>
          <w:rFonts w:ascii="Times New Roman" w:hAnsi="Times New Roman" w:cs="Times New Roman"/>
          <w:b/>
          <w:sz w:val="24"/>
          <w:szCs w:val="24"/>
        </w:rPr>
        <w:t>ODINE           =              378.022,82</w:t>
      </w:r>
      <w:r w:rsidR="00B12C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006 – STANJE OBVEZA NA KRAJU IZVJEŠTAJNOG RAZDOBLJA</w:t>
      </w:r>
    </w:p>
    <w:p w:rsidR="005813E5" w:rsidRDefault="005813E5" w:rsidP="00ED3E7C">
      <w:pPr>
        <w:pBdr>
          <w:bottom w:val="single" w:sz="12" w:space="1" w:color="auto"/>
        </w:pBd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=               </w:t>
      </w:r>
      <w:r w:rsidR="00CB08C6">
        <w:rPr>
          <w:rFonts w:ascii="Times New Roman" w:hAnsi="Times New Roman" w:cs="Times New Roman"/>
          <w:b/>
          <w:sz w:val="24"/>
          <w:szCs w:val="24"/>
        </w:rPr>
        <w:t>380.913,48</w:t>
      </w:r>
      <w:r w:rsidR="007A09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3E5" w:rsidRDefault="005813E5" w:rsidP="00ED3E7C">
      <w:pPr>
        <w:pBdr>
          <w:bottom w:val="single" w:sz="12" w:space="1" w:color="auto"/>
        </w:pBd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009 – STANJE NEDOSPJELIH OBVEZA NA KRAJU IZVJEŠTAJNOG RAZDOBLJA                                                                                       =               </w:t>
      </w:r>
      <w:r w:rsidR="00CB08C6">
        <w:rPr>
          <w:rFonts w:ascii="Times New Roman" w:hAnsi="Times New Roman" w:cs="Times New Roman"/>
          <w:b/>
          <w:sz w:val="24"/>
          <w:szCs w:val="24"/>
        </w:rPr>
        <w:t>380.913,48</w:t>
      </w:r>
      <w:r w:rsidR="000F31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417">
        <w:rPr>
          <w:rFonts w:ascii="Times New Roman" w:hAnsi="Times New Roman" w:cs="Times New Roman"/>
          <w:b/>
          <w:sz w:val="24"/>
          <w:szCs w:val="24"/>
        </w:rPr>
        <w:t>€</w:t>
      </w:r>
    </w:p>
    <w:p w:rsidR="00E41417" w:rsidRDefault="00E41417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417" w:rsidRDefault="00E41417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010 – MEĐUSOBNE OBVEZE SUBJEKATA OPĆEG PRORAČUNA</w:t>
      </w:r>
    </w:p>
    <w:p w:rsidR="00E41417" w:rsidRDefault="00E41417" w:rsidP="00ED3E7C">
      <w:pPr>
        <w:pBdr>
          <w:bottom w:val="single" w:sz="12" w:space="1" w:color="auto"/>
        </w:pBd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=                  </w:t>
      </w:r>
      <w:r w:rsidR="00EC1FC5">
        <w:rPr>
          <w:rFonts w:ascii="Times New Roman" w:hAnsi="Times New Roman" w:cs="Times New Roman"/>
          <w:b/>
          <w:sz w:val="24"/>
          <w:szCs w:val="24"/>
        </w:rPr>
        <w:t>0,00</w:t>
      </w:r>
      <w:r w:rsidR="00B12C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:rsidR="00E41417" w:rsidRDefault="00E41417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AD" w:rsidRDefault="002100AD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417" w:rsidRDefault="00CE45AF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ND 23 – OBVEZE ZA RASHODE POSLOVANJA                         =                 </w:t>
      </w:r>
      <w:r w:rsidR="00CB08C6">
        <w:rPr>
          <w:rFonts w:ascii="Times New Roman" w:hAnsi="Times New Roman" w:cs="Times New Roman"/>
          <w:b/>
          <w:sz w:val="24"/>
          <w:szCs w:val="24"/>
        </w:rPr>
        <w:t>362.991,64</w:t>
      </w:r>
      <w:r w:rsidR="007A09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€</w:t>
      </w:r>
    </w:p>
    <w:p w:rsidR="00CE45AF" w:rsidRDefault="00CE45AF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5AF" w:rsidRDefault="00B12C33" w:rsidP="00924F22">
      <w:pPr>
        <w:pBdr>
          <w:bottom w:val="single" w:sz="12" w:space="1" w:color="auto"/>
        </w:pBd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(materijalni</w:t>
      </w:r>
      <w:r w:rsidR="00CE45AF">
        <w:rPr>
          <w:rFonts w:ascii="Times New Roman" w:hAnsi="Times New Roman" w:cs="Times New Roman"/>
          <w:sz w:val="24"/>
          <w:szCs w:val="24"/>
        </w:rPr>
        <w:t xml:space="preserve"> troškovi </w:t>
      </w:r>
      <w:r w:rsidR="002100AD">
        <w:rPr>
          <w:rFonts w:ascii="Times New Roman" w:hAnsi="Times New Roman" w:cs="Times New Roman"/>
          <w:sz w:val="24"/>
          <w:szCs w:val="24"/>
        </w:rPr>
        <w:t xml:space="preserve">i plaća </w:t>
      </w:r>
      <w:r w:rsidR="00CE45AF">
        <w:rPr>
          <w:rFonts w:ascii="Times New Roman" w:hAnsi="Times New Roman" w:cs="Times New Roman"/>
          <w:sz w:val="24"/>
          <w:szCs w:val="24"/>
        </w:rPr>
        <w:t>koji će</w:t>
      </w:r>
      <w:r>
        <w:rPr>
          <w:rFonts w:ascii="Times New Roman" w:hAnsi="Times New Roman" w:cs="Times New Roman"/>
          <w:sz w:val="24"/>
          <w:szCs w:val="24"/>
        </w:rPr>
        <w:t xml:space="preserve"> biti </w:t>
      </w:r>
      <w:r w:rsidR="00CE45AF">
        <w:rPr>
          <w:rFonts w:ascii="Times New Roman" w:hAnsi="Times New Roman" w:cs="Times New Roman"/>
          <w:sz w:val="24"/>
          <w:szCs w:val="24"/>
        </w:rPr>
        <w:t xml:space="preserve"> podmireni u </w:t>
      </w:r>
      <w:r>
        <w:rPr>
          <w:rFonts w:ascii="Times New Roman" w:hAnsi="Times New Roman" w:cs="Times New Roman"/>
          <w:sz w:val="24"/>
          <w:szCs w:val="24"/>
        </w:rPr>
        <w:t>narednom periodu)</w:t>
      </w:r>
    </w:p>
    <w:p w:rsidR="00924F22" w:rsidRPr="007A0928" w:rsidRDefault="00924F22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928" w:rsidRPr="007A0928" w:rsidRDefault="007A0928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928">
        <w:rPr>
          <w:rFonts w:ascii="Times New Roman" w:hAnsi="Times New Roman" w:cs="Times New Roman"/>
          <w:b/>
          <w:sz w:val="24"/>
          <w:szCs w:val="24"/>
        </w:rPr>
        <w:t xml:space="preserve">ND 27 – OBVEZE ZA PREDUJMOVE,DEPOZITE,JAMČEVNE POLOGE I TUĐE PRIHODE                                                                             </w:t>
      </w:r>
      <w:r w:rsidR="00CB08C6">
        <w:rPr>
          <w:rFonts w:ascii="Times New Roman" w:hAnsi="Times New Roman" w:cs="Times New Roman"/>
          <w:b/>
          <w:sz w:val="24"/>
          <w:szCs w:val="24"/>
        </w:rPr>
        <w:t xml:space="preserve">                  =    17.921,84</w:t>
      </w:r>
      <w:bookmarkStart w:id="0" w:name="_GoBack"/>
      <w:bookmarkEnd w:id="0"/>
      <w:r w:rsidRPr="007A0928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924F22" w:rsidRDefault="00924F22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F22" w:rsidRDefault="00924F22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navedeni iznosi su iskazani u eurima i centima sukladno iskazivanju podataka na financijskim izvještajima za 202</w:t>
      </w:r>
      <w:r w:rsidR="00EC1F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.godinu.</w:t>
      </w:r>
    </w:p>
    <w:p w:rsidR="00276289" w:rsidRDefault="00276289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289" w:rsidRDefault="00276289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289" w:rsidRDefault="00276289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289" w:rsidRDefault="00276289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289" w:rsidRDefault="00276289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suda</w:t>
      </w:r>
    </w:p>
    <w:p w:rsidR="00276289" w:rsidRDefault="00276289" w:rsidP="00924F22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5AF" w:rsidRDefault="00276289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Mladenka Todorić</w:t>
      </w:r>
    </w:p>
    <w:p w:rsidR="00CE45AF" w:rsidRDefault="00CE45AF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5AF" w:rsidRDefault="00CE45AF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5AF" w:rsidRPr="00CE45AF" w:rsidRDefault="00CE45AF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3E5" w:rsidRDefault="005813E5" w:rsidP="00ED3E7C">
      <w:pPr>
        <w:tabs>
          <w:tab w:val="left" w:pos="5136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813E5" w:rsidSect="001C0C45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171" w:rsidRDefault="00345171" w:rsidP="007B6019">
      <w:r>
        <w:separator/>
      </w:r>
    </w:p>
  </w:endnote>
  <w:endnote w:type="continuationSeparator" w:id="0">
    <w:p w:rsidR="00345171" w:rsidRDefault="00345171" w:rsidP="007B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1994591"/>
      <w:docPartObj>
        <w:docPartGallery w:val="Page Numbers (Bottom of Page)"/>
        <w:docPartUnique/>
      </w:docPartObj>
    </w:sdtPr>
    <w:sdtEndPr/>
    <w:sdtContent>
      <w:p w:rsidR="00EA65B7" w:rsidRDefault="00EA65B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8C6">
          <w:t>3</w:t>
        </w:r>
        <w:r>
          <w:fldChar w:fldCharType="end"/>
        </w:r>
      </w:p>
    </w:sdtContent>
  </w:sdt>
  <w:p w:rsidR="00EA65B7" w:rsidRDefault="00EA65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171" w:rsidRDefault="00345171" w:rsidP="007B6019">
      <w:r>
        <w:separator/>
      </w:r>
    </w:p>
  </w:footnote>
  <w:footnote w:type="continuationSeparator" w:id="0">
    <w:p w:rsidR="00345171" w:rsidRDefault="00345171" w:rsidP="007B6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F3E"/>
    <w:multiLevelType w:val="hybridMultilevel"/>
    <w:tmpl w:val="D0F4C5A0"/>
    <w:lvl w:ilvl="0" w:tplc="EB98E9CC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46C8"/>
    <w:multiLevelType w:val="hybridMultilevel"/>
    <w:tmpl w:val="148234B4"/>
    <w:lvl w:ilvl="0" w:tplc="C54A55D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0436C"/>
    <w:multiLevelType w:val="hybridMultilevel"/>
    <w:tmpl w:val="D4DE0234"/>
    <w:lvl w:ilvl="0" w:tplc="6470B40C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1B942F1"/>
    <w:multiLevelType w:val="hybridMultilevel"/>
    <w:tmpl w:val="B1AA76E8"/>
    <w:lvl w:ilvl="0" w:tplc="E3D86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D2888"/>
    <w:multiLevelType w:val="hybridMultilevel"/>
    <w:tmpl w:val="E9EA5B90"/>
    <w:lvl w:ilvl="0" w:tplc="717AF6F6">
      <w:numFmt w:val="bullet"/>
      <w:lvlText w:val="-"/>
      <w:lvlJc w:val="left"/>
      <w:pPr>
        <w:ind w:left="265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5" w15:restartNumberingAfterBreak="0">
    <w:nsid w:val="4D83629C"/>
    <w:multiLevelType w:val="hybridMultilevel"/>
    <w:tmpl w:val="D1042070"/>
    <w:lvl w:ilvl="0" w:tplc="C1BCC2FC">
      <w:numFmt w:val="bullet"/>
      <w:lvlText w:val=""/>
      <w:lvlJc w:val="left"/>
      <w:pPr>
        <w:ind w:left="2655" w:hanging="360"/>
      </w:pPr>
      <w:rPr>
        <w:rFonts w:ascii="Wingdings" w:eastAsiaTheme="minorHAnsi" w:hAnsi="Wingding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74"/>
    <w:rsid w:val="0000193F"/>
    <w:rsid w:val="00001965"/>
    <w:rsid w:val="0002068C"/>
    <w:rsid w:val="00031905"/>
    <w:rsid w:val="00040E64"/>
    <w:rsid w:val="0004334B"/>
    <w:rsid w:val="00044629"/>
    <w:rsid w:val="000649B2"/>
    <w:rsid w:val="000740CD"/>
    <w:rsid w:val="00085C40"/>
    <w:rsid w:val="000873B6"/>
    <w:rsid w:val="000960ED"/>
    <w:rsid w:val="000A76EA"/>
    <w:rsid w:val="000B3C47"/>
    <w:rsid w:val="000C466A"/>
    <w:rsid w:val="000C6461"/>
    <w:rsid w:val="000D16FF"/>
    <w:rsid w:val="000D44DD"/>
    <w:rsid w:val="000D77FE"/>
    <w:rsid w:val="000E05DD"/>
    <w:rsid w:val="000E4F37"/>
    <w:rsid w:val="000E7E2A"/>
    <w:rsid w:val="000F31E8"/>
    <w:rsid w:val="000F6C08"/>
    <w:rsid w:val="000F7885"/>
    <w:rsid w:val="00105B9E"/>
    <w:rsid w:val="00113EAC"/>
    <w:rsid w:val="001250F8"/>
    <w:rsid w:val="00135BF9"/>
    <w:rsid w:val="00142840"/>
    <w:rsid w:val="00142BC4"/>
    <w:rsid w:val="00153FB6"/>
    <w:rsid w:val="00154D42"/>
    <w:rsid w:val="00162604"/>
    <w:rsid w:val="001717CA"/>
    <w:rsid w:val="0017317D"/>
    <w:rsid w:val="00174BF6"/>
    <w:rsid w:val="00180B46"/>
    <w:rsid w:val="00184832"/>
    <w:rsid w:val="00185309"/>
    <w:rsid w:val="00192851"/>
    <w:rsid w:val="00192AD4"/>
    <w:rsid w:val="00197D65"/>
    <w:rsid w:val="001A1AB8"/>
    <w:rsid w:val="001A43A0"/>
    <w:rsid w:val="001A7684"/>
    <w:rsid w:val="001B2107"/>
    <w:rsid w:val="001B7211"/>
    <w:rsid w:val="001C0C45"/>
    <w:rsid w:val="001C1416"/>
    <w:rsid w:val="001D6E1E"/>
    <w:rsid w:val="001F33DA"/>
    <w:rsid w:val="001F4151"/>
    <w:rsid w:val="002100AD"/>
    <w:rsid w:val="002124E0"/>
    <w:rsid w:val="00212F29"/>
    <w:rsid w:val="00213752"/>
    <w:rsid w:val="0022184E"/>
    <w:rsid w:val="00222524"/>
    <w:rsid w:val="002276C3"/>
    <w:rsid w:val="00241352"/>
    <w:rsid w:val="00242FA9"/>
    <w:rsid w:val="002453D0"/>
    <w:rsid w:val="00252613"/>
    <w:rsid w:val="002547A5"/>
    <w:rsid w:val="002634B0"/>
    <w:rsid w:val="00273B1E"/>
    <w:rsid w:val="00276289"/>
    <w:rsid w:val="00294D94"/>
    <w:rsid w:val="002A245A"/>
    <w:rsid w:val="002B0854"/>
    <w:rsid w:val="002B37F2"/>
    <w:rsid w:val="002B4988"/>
    <w:rsid w:val="002C068F"/>
    <w:rsid w:val="002C287E"/>
    <w:rsid w:val="002F784C"/>
    <w:rsid w:val="00302295"/>
    <w:rsid w:val="00304582"/>
    <w:rsid w:val="0031279A"/>
    <w:rsid w:val="003168D8"/>
    <w:rsid w:val="00332BCD"/>
    <w:rsid w:val="00345171"/>
    <w:rsid w:val="0035306D"/>
    <w:rsid w:val="00362428"/>
    <w:rsid w:val="00362B96"/>
    <w:rsid w:val="00365461"/>
    <w:rsid w:val="003728AD"/>
    <w:rsid w:val="00372997"/>
    <w:rsid w:val="00382817"/>
    <w:rsid w:val="00392780"/>
    <w:rsid w:val="0039411D"/>
    <w:rsid w:val="00394A89"/>
    <w:rsid w:val="003A018C"/>
    <w:rsid w:val="003A165F"/>
    <w:rsid w:val="003C3849"/>
    <w:rsid w:val="003C7059"/>
    <w:rsid w:val="003D0BD1"/>
    <w:rsid w:val="003D7EDA"/>
    <w:rsid w:val="003E0106"/>
    <w:rsid w:val="003F3D1D"/>
    <w:rsid w:val="003F3D69"/>
    <w:rsid w:val="003F5581"/>
    <w:rsid w:val="003F5BBB"/>
    <w:rsid w:val="00402E08"/>
    <w:rsid w:val="00404063"/>
    <w:rsid w:val="004102A3"/>
    <w:rsid w:val="0041517E"/>
    <w:rsid w:val="00437724"/>
    <w:rsid w:val="00442372"/>
    <w:rsid w:val="00443307"/>
    <w:rsid w:val="004510E4"/>
    <w:rsid w:val="004556E9"/>
    <w:rsid w:val="004559F6"/>
    <w:rsid w:val="00456497"/>
    <w:rsid w:val="00463FAE"/>
    <w:rsid w:val="0048255A"/>
    <w:rsid w:val="004826DE"/>
    <w:rsid w:val="00490157"/>
    <w:rsid w:val="0049118E"/>
    <w:rsid w:val="004958AA"/>
    <w:rsid w:val="004A41AB"/>
    <w:rsid w:val="004A442D"/>
    <w:rsid w:val="004A4652"/>
    <w:rsid w:val="004C3E74"/>
    <w:rsid w:val="004C40D6"/>
    <w:rsid w:val="004C77E2"/>
    <w:rsid w:val="004D2626"/>
    <w:rsid w:val="004D3E56"/>
    <w:rsid w:val="004D4FE6"/>
    <w:rsid w:val="004E1870"/>
    <w:rsid w:val="004E5F07"/>
    <w:rsid w:val="004E7F17"/>
    <w:rsid w:val="004F245A"/>
    <w:rsid w:val="004F32DF"/>
    <w:rsid w:val="00502E50"/>
    <w:rsid w:val="00510E3E"/>
    <w:rsid w:val="00511DE8"/>
    <w:rsid w:val="00515C1A"/>
    <w:rsid w:val="00521508"/>
    <w:rsid w:val="00523455"/>
    <w:rsid w:val="005307B5"/>
    <w:rsid w:val="00531058"/>
    <w:rsid w:val="005355E3"/>
    <w:rsid w:val="00535A20"/>
    <w:rsid w:val="005403CF"/>
    <w:rsid w:val="00552FE9"/>
    <w:rsid w:val="00555B07"/>
    <w:rsid w:val="005573B4"/>
    <w:rsid w:val="005625C1"/>
    <w:rsid w:val="00564FFB"/>
    <w:rsid w:val="00566ADF"/>
    <w:rsid w:val="005710CE"/>
    <w:rsid w:val="005813E5"/>
    <w:rsid w:val="00591DE2"/>
    <w:rsid w:val="005A3CFE"/>
    <w:rsid w:val="005A54FA"/>
    <w:rsid w:val="005A746C"/>
    <w:rsid w:val="005B0AE5"/>
    <w:rsid w:val="005B66A9"/>
    <w:rsid w:val="005B7F18"/>
    <w:rsid w:val="005C506E"/>
    <w:rsid w:val="005C7685"/>
    <w:rsid w:val="005D6C2D"/>
    <w:rsid w:val="005F63A7"/>
    <w:rsid w:val="006024B6"/>
    <w:rsid w:val="006106AB"/>
    <w:rsid w:val="0061107F"/>
    <w:rsid w:val="0061412F"/>
    <w:rsid w:val="00623FE3"/>
    <w:rsid w:val="006240CC"/>
    <w:rsid w:val="00625427"/>
    <w:rsid w:val="00630A7C"/>
    <w:rsid w:val="00647EB3"/>
    <w:rsid w:val="006505E7"/>
    <w:rsid w:val="006522B6"/>
    <w:rsid w:val="00652A44"/>
    <w:rsid w:val="0065752C"/>
    <w:rsid w:val="006638FB"/>
    <w:rsid w:val="00664BFA"/>
    <w:rsid w:val="00665BA4"/>
    <w:rsid w:val="00674260"/>
    <w:rsid w:val="00681B9C"/>
    <w:rsid w:val="00691A8D"/>
    <w:rsid w:val="00691BF6"/>
    <w:rsid w:val="00696288"/>
    <w:rsid w:val="006A613F"/>
    <w:rsid w:val="006A6343"/>
    <w:rsid w:val="006B1026"/>
    <w:rsid w:val="006B4EE4"/>
    <w:rsid w:val="006C61F8"/>
    <w:rsid w:val="006D2831"/>
    <w:rsid w:val="006D48A9"/>
    <w:rsid w:val="006D6B7B"/>
    <w:rsid w:val="006E088D"/>
    <w:rsid w:val="006E5393"/>
    <w:rsid w:val="006F2436"/>
    <w:rsid w:val="006F367A"/>
    <w:rsid w:val="00701068"/>
    <w:rsid w:val="0070207D"/>
    <w:rsid w:val="0070558B"/>
    <w:rsid w:val="00706216"/>
    <w:rsid w:val="00724FF6"/>
    <w:rsid w:val="00735919"/>
    <w:rsid w:val="00753170"/>
    <w:rsid w:val="0075392C"/>
    <w:rsid w:val="007548DC"/>
    <w:rsid w:val="00760363"/>
    <w:rsid w:val="00762DE4"/>
    <w:rsid w:val="00773F3D"/>
    <w:rsid w:val="0079318B"/>
    <w:rsid w:val="007939B0"/>
    <w:rsid w:val="007A070F"/>
    <w:rsid w:val="007A0928"/>
    <w:rsid w:val="007A6989"/>
    <w:rsid w:val="007A6DFB"/>
    <w:rsid w:val="007B04FB"/>
    <w:rsid w:val="007B6019"/>
    <w:rsid w:val="007C14CC"/>
    <w:rsid w:val="007C46C6"/>
    <w:rsid w:val="007D1D3E"/>
    <w:rsid w:val="007E317D"/>
    <w:rsid w:val="007E5AF9"/>
    <w:rsid w:val="007F2133"/>
    <w:rsid w:val="007F387A"/>
    <w:rsid w:val="00805712"/>
    <w:rsid w:val="008131BE"/>
    <w:rsid w:val="00820E13"/>
    <w:rsid w:val="00825A9D"/>
    <w:rsid w:val="00830B15"/>
    <w:rsid w:val="008333C7"/>
    <w:rsid w:val="00836CB6"/>
    <w:rsid w:val="0085148B"/>
    <w:rsid w:val="008526AA"/>
    <w:rsid w:val="008641E9"/>
    <w:rsid w:val="00870620"/>
    <w:rsid w:val="008710F9"/>
    <w:rsid w:val="00876D76"/>
    <w:rsid w:val="00893131"/>
    <w:rsid w:val="0089613D"/>
    <w:rsid w:val="008979D1"/>
    <w:rsid w:val="008B1B84"/>
    <w:rsid w:val="008B49B2"/>
    <w:rsid w:val="008E0F92"/>
    <w:rsid w:val="008F0FB4"/>
    <w:rsid w:val="00903577"/>
    <w:rsid w:val="0090400F"/>
    <w:rsid w:val="00914D09"/>
    <w:rsid w:val="00924F22"/>
    <w:rsid w:val="009261D6"/>
    <w:rsid w:val="00934831"/>
    <w:rsid w:val="00943752"/>
    <w:rsid w:val="0094658D"/>
    <w:rsid w:val="00953E95"/>
    <w:rsid w:val="00955228"/>
    <w:rsid w:val="009604B6"/>
    <w:rsid w:val="00963CF7"/>
    <w:rsid w:val="00975894"/>
    <w:rsid w:val="00981B9A"/>
    <w:rsid w:val="009835E8"/>
    <w:rsid w:val="00984601"/>
    <w:rsid w:val="00985413"/>
    <w:rsid w:val="009871AD"/>
    <w:rsid w:val="009A0601"/>
    <w:rsid w:val="009B1212"/>
    <w:rsid w:val="009B4108"/>
    <w:rsid w:val="009C7158"/>
    <w:rsid w:val="009D0205"/>
    <w:rsid w:val="009D1C89"/>
    <w:rsid w:val="009D42DA"/>
    <w:rsid w:val="009D4A2E"/>
    <w:rsid w:val="009E2BE9"/>
    <w:rsid w:val="009E30C4"/>
    <w:rsid w:val="009F1FC7"/>
    <w:rsid w:val="00A015C7"/>
    <w:rsid w:val="00A03405"/>
    <w:rsid w:val="00A0663E"/>
    <w:rsid w:val="00A1348D"/>
    <w:rsid w:val="00A13F01"/>
    <w:rsid w:val="00A159AC"/>
    <w:rsid w:val="00A218C9"/>
    <w:rsid w:val="00A22AC6"/>
    <w:rsid w:val="00A408AE"/>
    <w:rsid w:val="00A426E5"/>
    <w:rsid w:val="00A5152E"/>
    <w:rsid w:val="00A61DE1"/>
    <w:rsid w:val="00A6515E"/>
    <w:rsid w:val="00A92EDE"/>
    <w:rsid w:val="00AA4859"/>
    <w:rsid w:val="00AB396B"/>
    <w:rsid w:val="00AB45F4"/>
    <w:rsid w:val="00AD28A8"/>
    <w:rsid w:val="00AF01AC"/>
    <w:rsid w:val="00AF69DD"/>
    <w:rsid w:val="00B06E20"/>
    <w:rsid w:val="00B1168E"/>
    <w:rsid w:val="00B12C33"/>
    <w:rsid w:val="00B15DF5"/>
    <w:rsid w:val="00B17DDA"/>
    <w:rsid w:val="00B21695"/>
    <w:rsid w:val="00B24A48"/>
    <w:rsid w:val="00B33015"/>
    <w:rsid w:val="00B34981"/>
    <w:rsid w:val="00B3786E"/>
    <w:rsid w:val="00B40BFF"/>
    <w:rsid w:val="00B42F23"/>
    <w:rsid w:val="00B55F7B"/>
    <w:rsid w:val="00B71661"/>
    <w:rsid w:val="00B72569"/>
    <w:rsid w:val="00B813E0"/>
    <w:rsid w:val="00B846E8"/>
    <w:rsid w:val="00BA2415"/>
    <w:rsid w:val="00BA5849"/>
    <w:rsid w:val="00BD031A"/>
    <w:rsid w:val="00BD5715"/>
    <w:rsid w:val="00BE0D9A"/>
    <w:rsid w:val="00BE0F54"/>
    <w:rsid w:val="00BE2D41"/>
    <w:rsid w:val="00BE3752"/>
    <w:rsid w:val="00BE7C45"/>
    <w:rsid w:val="00BF3B5A"/>
    <w:rsid w:val="00BF5EA5"/>
    <w:rsid w:val="00BF66C2"/>
    <w:rsid w:val="00C00CF4"/>
    <w:rsid w:val="00C226DD"/>
    <w:rsid w:val="00C25042"/>
    <w:rsid w:val="00C319F3"/>
    <w:rsid w:val="00C322D0"/>
    <w:rsid w:val="00C366E3"/>
    <w:rsid w:val="00C40A4A"/>
    <w:rsid w:val="00C46BDB"/>
    <w:rsid w:val="00C47345"/>
    <w:rsid w:val="00C5141F"/>
    <w:rsid w:val="00C5330A"/>
    <w:rsid w:val="00C80032"/>
    <w:rsid w:val="00C86309"/>
    <w:rsid w:val="00C90198"/>
    <w:rsid w:val="00C9263F"/>
    <w:rsid w:val="00C969C3"/>
    <w:rsid w:val="00C9704A"/>
    <w:rsid w:val="00CB08C6"/>
    <w:rsid w:val="00CC0CD5"/>
    <w:rsid w:val="00CC1375"/>
    <w:rsid w:val="00CC705E"/>
    <w:rsid w:val="00CE45AF"/>
    <w:rsid w:val="00CF2A0F"/>
    <w:rsid w:val="00CF2EBD"/>
    <w:rsid w:val="00CF64E4"/>
    <w:rsid w:val="00CF7169"/>
    <w:rsid w:val="00D05158"/>
    <w:rsid w:val="00D05A24"/>
    <w:rsid w:val="00D06CEF"/>
    <w:rsid w:val="00D14F56"/>
    <w:rsid w:val="00D16BA7"/>
    <w:rsid w:val="00D30128"/>
    <w:rsid w:val="00D352B8"/>
    <w:rsid w:val="00D529A9"/>
    <w:rsid w:val="00D619E5"/>
    <w:rsid w:val="00D666DB"/>
    <w:rsid w:val="00D73AF1"/>
    <w:rsid w:val="00D819EB"/>
    <w:rsid w:val="00D87CCD"/>
    <w:rsid w:val="00D978BF"/>
    <w:rsid w:val="00DA3AB4"/>
    <w:rsid w:val="00DA4F56"/>
    <w:rsid w:val="00DA6CBA"/>
    <w:rsid w:val="00DB40D8"/>
    <w:rsid w:val="00DB5CC6"/>
    <w:rsid w:val="00DC0049"/>
    <w:rsid w:val="00DD5479"/>
    <w:rsid w:val="00DE35CF"/>
    <w:rsid w:val="00DE529F"/>
    <w:rsid w:val="00DF33D8"/>
    <w:rsid w:val="00DF44B1"/>
    <w:rsid w:val="00E0748E"/>
    <w:rsid w:val="00E12690"/>
    <w:rsid w:val="00E170B8"/>
    <w:rsid w:val="00E200D8"/>
    <w:rsid w:val="00E216A2"/>
    <w:rsid w:val="00E3529E"/>
    <w:rsid w:val="00E40FB3"/>
    <w:rsid w:val="00E41417"/>
    <w:rsid w:val="00E623E6"/>
    <w:rsid w:val="00E8358A"/>
    <w:rsid w:val="00E9204E"/>
    <w:rsid w:val="00E94FF7"/>
    <w:rsid w:val="00E966F5"/>
    <w:rsid w:val="00EA0451"/>
    <w:rsid w:val="00EA0685"/>
    <w:rsid w:val="00EA1E9E"/>
    <w:rsid w:val="00EA65B7"/>
    <w:rsid w:val="00EB5D92"/>
    <w:rsid w:val="00EC1FC5"/>
    <w:rsid w:val="00ED0772"/>
    <w:rsid w:val="00ED22CA"/>
    <w:rsid w:val="00ED3E7C"/>
    <w:rsid w:val="00EE3ADB"/>
    <w:rsid w:val="00EE3D8E"/>
    <w:rsid w:val="00EE75D8"/>
    <w:rsid w:val="00EF7EED"/>
    <w:rsid w:val="00F015F4"/>
    <w:rsid w:val="00F11552"/>
    <w:rsid w:val="00F13065"/>
    <w:rsid w:val="00F2203C"/>
    <w:rsid w:val="00F314CD"/>
    <w:rsid w:val="00F379E6"/>
    <w:rsid w:val="00F40578"/>
    <w:rsid w:val="00F53D2C"/>
    <w:rsid w:val="00F608D4"/>
    <w:rsid w:val="00F65E2E"/>
    <w:rsid w:val="00F67885"/>
    <w:rsid w:val="00F71ED9"/>
    <w:rsid w:val="00F72CD7"/>
    <w:rsid w:val="00F731F1"/>
    <w:rsid w:val="00F77FBF"/>
    <w:rsid w:val="00F81E45"/>
    <w:rsid w:val="00F82F97"/>
    <w:rsid w:val="00F85E19"/>
    <w:rsid w:val="00F91AAF"/>
    <w:rsid w:val="00F93218"/>
    <w:rsid w:val="00F93D50"/>
    <w:rsid w:val="00F946D4"/>
    <w:rsid w:val="00FA4278"/>
    <w:rsid w:val="00FA5F1F"/>
    <w:rsid w:val="00FA73A7"/>
    <w:rsid w:val="00FB3075"/>
    <w:rsid w:val="00FC058E"/>
    <w:rsid w:val="00FC0DAA"/>
    <w:rsid w:val="00FC506A"/>
    <w:rsid w:val="00FD735B"/>
    <w:rsid w:val="00FD7B57"/>
    <w:rsid w:val="00FE4259"/>
    <w:rsid w:val="00FF3502"/>
    <w:rsid w:val="00FF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B173"/>
  <w15:docId w15:val="{F29C641B-3D82-46D9-8E91-1CB1BC37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06A"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4C3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C3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3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3E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rsid w:val="004C3E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4C3E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2Char">
    <w:name w:val="Naslov 2 Char"/>
    <w:basedOn w:val="Zadanifontodlomka"/>
    <w:link w:val="Naslov2"/>
    <w:uiPriority w:val="9"/>
    <w:rsid w:val="004C3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4C3E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lomakpopisa">
    <w:name w:val="List Paragraph"/>
    <w:basedOn w:val="Normal"/>
    <w:uiPriority w:val="34"/>
    <w:qFormat/>
    <w:rsid w:val="008710F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529A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29A9"/>
    <w:rPr>
      <w:rFonts w:ascii="Tahoma" w:hAnsi="Tahoma" w:cs="Tahoma"/>
      <w:noProof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60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6019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7B60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601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73290-3E92-4B44-B029-B7522CCC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MPRH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wsadmin</dc:creator>
  <cp:lastModifiedBy>korisnik</cp:lastModifiedBy>
  <cp:revision>7</cp:revision>
  <cp:lastPrinted>2024-01-26T12:52:00Z</cp:lastPrinted>
  <dcterms:created xsi:type="dcterms:W3CDTF">2026-07-07T13:21:00Z</dcterms:created>
  <dcterms:modified xsi:type="dcterms:W3CDTF">2026-07-21T09:08:00Z</dcterms:modified>
</cp:coreProperties>
</file>