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3C06D">
      <w:pPr>
        <w:rPr>
          <w:rFonts w:hint="default"/>
          <w:b/>
          <w:color w:val="FF0000"/>
          <w:sz w:val="32"/>
          <w:szCs w:val="32"/>
          <w:lang w:val="hr-HR"/>
        </w:rPr>
      </w:pPr>
      <w:r>
        <w:rPr>
          <w:b/>
          <w:color w:val="FF0000"/>
        </w:rPr>
        <w:t>P</w:t>
      </w:r>
      <w:r>
        <w:rPr>
          <w:rFonts w:hint="default"/>
          <w:b/>
          <w:color w:val="FF0000"/>
          <w:lang w:val="hr-HR"/>
        </w:rPr>
        <w:t>RILOG</w:t>
      </w:r>
      <w:r>
        <w:rPr>
          <w:b/>
          <w:color w:val="FF0000"/>
        </w:rPr>
        <w:t xml:space="preserve"> 2</w:t>
      </w:r>
      <w:r>
        <w:rPr>
          <w:rFonts w:hint="default"/>
          <w:b/>
          <w:color w:val="FF0000"/>
          <w:lang w:val="hr-HR"/>
        </w:rPr>
        <w:t>.</w:t>
      </w:r>
      <w:bookmarkStart w:id="0" w:name="_GoBack"/>
      <w:bookmarkEnd w:id="0"/>
    </w:p>
    <w:p w14:paraId="66F1B10B"/>
    <w:p w14:paraId="7500B2C7"/>
    <w:p w14:paraId="62563B8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Zahtjevnica</w:t>
      </w:r>
    </w:p>
    <w:p w14:paraId="3ED12647">
      <w:pPr>
        <w:jc w:val="center"/>
        <w:rPr>
          <w:sz w:val="28"/>
          <w:szCs w:val="28"/>
        </w:rPr>
      </w:pPr>
      <w:r>
        <w:rPr>
          <w:sz w:val="28"/>
          <w:szCs w:val="28"/>
        </w:rPr>
        <w:t>za radove i usluge</w:t>
      </w:r>
    </w:p>
    <w:p w14:paraId="05FDF88D">
      <w:pPr>
        <w:jc w:val="center"/>
        <w:rPr>
          <w:sz w:val="28"/>
          <w:szCs w:val="28"/>
        </w:rPr>
      </w:pPr>
    </w:p>
    <w:p w14:paraId="447D3131">
      <w:pPr>
        <w:jc w:val="center"/>
        <w:rPr>
          <w:sz w:val="28"/>
          <w:szCs w:val="28"/>
        </w:rPr>
      </w:pPr>
    </w:p>
    <w:p w14:paraId="50E0CE05">
      <w:pPr>
        <w:rPr>
          <w:rFonts w:hint="default"/>
          <w:lang w:val="hr-HR"/>
        </w:rPr>
      </w:pPr>
      <w:r>
        <w:t xml:space="preserve">Ime i prezime:  </w:t>
      </w:r>
      <w:r>
        <w:rPr>
          <w:rFonts w:hint="default"/>
          <w:lang w:val="hr-HR"/>
        </w:rPr>
        <w:t>_____________________________</w:t>
      </w:r>
    </w:p>
    <w:p w14:paraId="01D0E268">
      <w:pPr>
        <w:rPr>
          <w:rFonts w:hint="default"/>
          <w:lang w:val="hr-HR"/>
        </w:rPr>
      </w:pPr>
    </w:p>
    <w:p w14:paraId="436F51D4">
      <w:pPr>
        <w:rPr>
          <w:rFonts w:hint="default"/>
          <w:lang w:val="hr-HR"/>
        </w:rPr>
      </w:pPr>
      <w:r>
        <w:t>Ustrojstvena jedinica - Referada / odjel:</w:t>
      </w:r>
      <w:r>
        <w:rPr>
          <w:rFonts w:hint="default"/>
          <w:lang w:val="hr-HR"/>
        </w:rPr>
        <w:t xml:space="preserve"> ______________________</w:t>
      </w:r>
    </w:p>
    <w:p w14:paraId="3A143C57">
      <w:pPr>
        <w:rPr>
          <w:rFonts w:hint="default"/>
          <w:lang w:val="hr-HR"/>
        </w:rPr>
      </w:pPr>
    </w:p>
    <w:p w14:paraId="2922941B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16AA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shd w:val="clear" w:color="auto" w:fill="auto"/>
          </w:tcPr>
          <w:p w14:paraId="715F15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Opis radova ili usluga (opis kvara)</w:t>
            </w:r>
          </w:p>
        </w:tc>
      </w:tr>
      <w:tr w14:paraId="46FD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shd w:val="clear" w:color="auto" w:fill="auto"/>
            <w:vAlign w:val="center"/>
          </w:tcPr>
          <w:p w14:paraId="273F21FE">
            <w:pPr>
              <w:rPr>
                <w:rFonts w:hint="default"/>
                <w:sz w:val="28"/>
                <w:szCs w:val="28"/>
                <w:lang w:val="hr-HR"/>
              </w:rPr>
            </w:pPr>
            <w:r>
              <w:rPr>
                <w:rFonts w:hint="default"/>
                <w:sz w:val="28"/>
                <w:szCs w:val="28"/>
                <w:lang w:val="hr-HR"/>
              </w:rPr>
              <w:t xml:space="preserve"> </w:t>
            </w:r>
          </w:p>
          <w:p w14:paraId="271FA24F">
            <w:pPr>
              <w:rPr>
                <w:rFonts w:hint="default"/>
                <w:sz w:val="28"/>
                <w:szCs w:val="28"/>
                <w:lang w:val="hr-HR"/>
              </w:rPr>
            </w:pPr>
          </w:p>
          <w:p w14:paraId="07D4108F">
            <w:pPr>
              <w:rPr>
                <w:rFonts w:hint="default"/>
                <w:sz w:val="28"/>
                <w:szCs w:val="28"/>
                <w:lang w:val="hr-HR"/>
              </w:rPr>
            </w:pPr>
          </w:p>
          <w:p w14:paraId="2FBFA056">
            <w:pPr>
              <w:rPr>
                <w:rFonts w:hint="default"/>
                <w:sz w:val="28"/>
                <w:szCs w:val="28"/>
                <w:lang w:val="hr-HR"/>
              </w:rPr>
            </w:pPr>
          </w:p>
          <w:p w14:paraId="43DF2EBB">
            <w:pPr>
              <w:rPr>
                <w:rFonts w:hint="default"/>
                <w:sz w:val="28"/>
                <w:szCs w:val="28"/>
                <w:lang w:val="hr-HR"/>
              </w:rPr>
            </w:pPr>
          </w:p>
          <w:p w14:paraId="0FE678FC">
            <w:pPr>
              <w:rPr>
                <w:rFonts w:hint="default"/>
                <w:sz w:val="28"/>
                <w:szCs w:val="28"/>
                <w:lang w:val="hr-HR"/>
              </w:rPr>
            </w:pPr>
          </w:p>
        </w:tc>
      </w:tr>
    </w:tbl>
    <w:p w14:paraId="2C966524">
      <w:pPr>
        <w:rPr>
          <w:sz w:val="28"/>
          <w:szCs w:val="28"/>
        </w:rPr>
      </w:pPr>
    </w:p>
    <w:p w14:paraId="1CCBFF91">
      <w:pPr>
        <w:rPr>
          <w:sz w:val="18"/>
          <w:szCs w:val="18"/>
        </w:rPr>
      </w:pPr>
      <w:r>
        <w:rPr>
          <w:sz w:val="18"/>
          <w:szCs w:val="18"/>
        </w:rPr>
        <w:tab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322F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shd w:val="clear" w:color="auto" w:fill="auto"/>
          </w:tcPr>
          <w:p w14:paraId="0488F7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Mjesto obavljanja radova ili usluga (broj sobe)</w:t>
            </w:r>
          </w:p>
        </w:tc>
      </w:tr>
      <w:tr w14:paraId="7464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  <w:shd w:val="clear" w:color="auto" w:fill="auto"/>
          </w:tcPr>
          <w:p w14:paraId="1DD7B313">
            <w:pPr>
              <w:rPr>
                <w:rFonts w:hint="default"/>
                <w:sz w:val="28"/>
                <w:szCs w:val="28"/>
                <w:lang w:val="hr-HR"/>
              </w:rPr>
            </w:pPr>
            <w:r>
              <w:rPr>
                <w:rFonts w:hint="default"/>
                <w:sz w:val="28"/>
                <w:szCs w:val="28"/>
                <w:lang w:val="hr-HR"/>
              </w:rPr>
              <w:t xml:space="preserve"> </w:t>
            </w:r>
          </w:p>
          <w:p w14:paraId="3242EA4C">
            <w:pPr>
              <w:rPr>
                <w:rFonts w:hint="default"/>
                <w:sz w:val="28"/>
                <w:szCs w:val="28"/>
                <w:lang w:val="hr-HR"/>
              </w:rPr>
            </w:pPr>
          </w:p>
        </w:tc>
      </w:tr>
    </w:tbl>
    <w:p w14:paraId="75C8F347">
      <w:pPr>
        <w:rPr>
          <w:sz w:val="18"/>
          <w:szCs w:val="18"/>
        </w:rPr>
      </w:pPr>
    </w:p>
    <w:p w14:paraId="033E5882">
      <w:pPr>
        <w:rPr>
          <w:sz w:val="18"/>
          <w:szCs w:val="18"/>
        </w:rPr>
      </w:pPr>
    </w:p>
    <w:p w14:paraId="56A3DCB5">
      <w:pPr>
        <w:rPr>
          <w:sz w:val="18"/>
          <w:szCs w:val="18"/>
        </w:rPr>
      </w:pPr>
    </w:p>
    <w:p w14:paraId="6749382D">
      <w:r>
        <w:t xml:space="preserve">Varaždin, </w:t>
      </w:r>
    </w:p>
    <w:p w14:paraId="6F2EC0CE">
      <w:r>
        <w:t>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>___________________</w:t>
      </w:r>
    </w:p>
    <w:p w14:paraId="2D67E4C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(Mjesto i datum)                                                                                                              (potpis)</w:t>
      </w:r>
    </w:p>
    <w:p w14:paraId="463907D2">
      <w:pPr>
        <w:rPr>
          <w:i/>
          <w:sz w:val="18"/>
          <w:szCs w:val="18"/>
        </w:rPr>
      </w:pPr>
    </w:p>
    <w:p w14:paraId="751D9234">
      <w:pPr>
        <w:rPr>
          <w:i/>
          <w:sz w:val="18"/>
          <w:szCs w:val="18"/>
        </w:rPr>
      </w:pPr>
    </w:p>
    <w:p w14:paraId="300D777A">
      <w:pPr>
        <w:rPr>
          <w:i/>
          <w:sz w:val="18"/>
          <w:szCs w:val="18"/>
        </w:rPr>
      </w:pPr>
    </w:p>
    <w:p w14:paraId="0E46B395">
      <w:pPr>
        <w:rPr>
          <w:sz w:val="18"/>
          <w:szCs w:val="18"/>
        </w:rPr>
      </w:pPr>
    </w:p>
    <w:p w14:paraId="237A6F0D">
      <w:pPr>
        <w:rPr>
          <w:sz w:val="18"/>
          <w:szCs w:val="18"/>
        </w:rPr>
      </w:pPr>
    </w:p>
    <w:p w14:paraId="0F93D0FA">
      <w:pPr>
        <w:rPr>
          <w:sz w:val="18"/>
          <w:szCs w:val="18"/>
        </w:rPr>
      </w:pPr>
    </w:p>
    <w:p w14:paraId="61815A62">
      <w:pPr>
        <w:rPr>
          <w:sz w:val="18"/>
          <w:szCs w:val="18"/>
        </w:rPr>
      </w:pPr>
    </w:p>
    <w:p w14:paraId="08B6608F">
      <w:pPr>
        <w:rPr>
          <w:sz w:val="18"/>
          <w:szCs w:val="18"/>
        </w:rPr>
      </w:pPr>
    </w:p>
    <w:p w14:paraId="33ABF03B">
      <w:pPr>
        <w:rPr>
          <w:sz w:val="18"/>
          <w:szCs w:val="18"/>
        </w:rPr>
      </w:pPr>
      <w:r>
        <w:t>Odobreno dana</w:t>
      </w:r>
      <w:r>
        <w:rPr>
          <w:sz w:val="18"/>
          <w:szCs w:val="18"/>
        </w:rPr>
        <w:t xml:space="preserve"> ___________________________________.</w:t>
      </w:r>
    </w:p>
    <w:p w14:paraId="6F9137E2">
      <w:pPr>
        <w:rPr>
          <w:i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i/>
          <w:sz w:val="18"/>
          <w:szCs w:val="18"/>
        </w:rPr>
        <w:t>(datum i potpis)</w:t>
      </w:r>
    </w:p>
    <w:p w14:paraId="5C682991">
      <w:pPr>
        <w:rPr>
          <w:sz w:val="18"/>
          <w:szCs w:val="18"/>
        </w:rPr>
      </w:pPr>
    </w:p>
    <w:p w14:paraId="53DA0E25"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045D4D1"/>
    <w:p w14:paraId="7AA7B7C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994"/>
    <w:rsid w:val="000651B6"/>
    <w:rsid w:val="000A10C8"/>
    <w:rsid w:val="001F7300"/>
    <w:rsid w:val="0026470F"/>
    <w:rsid w:val="002D0154"/>
    <w:rsid w:val="00311E87"/>
    <w:rsid w:val="003D6260"/>
    <w:rsid w:val="003F5A66"/>
    <w:rsid w:val="00447ACC"/>
    <w:rsid w:val="004902B7"/>
    <w:rsid w:val="005A47A1"/>
    <w:rsid w:val="005B700C"/>
    <w:rsid w:val="00646279"/>
    <w:rsid w:val="0065082E"/>
    <w:rsid w:val="006E0A1A"/>
    <w:rsid w:val="00753973"/>
    <w:rsid w:val="007728EA"/>
    <w:rsid w:val="00776454"/>
    <w:rsid w:val="00793F9B"/>
    <w:rsid w:val="007D7D5B"/>
    <w:rsid w:val="00815F49"/>
    <w:rsid w:val="008835C7"/>
    <w:rsid w:val="008C6AC1"/>
    <w:rsid w:val="008E32C4"/>
    <w:rsid w:val="008F53B6"/>
    <w:rsid w:val="00A30994"/>
    <w:rsid w:val="00A7261A"/>
    <w:rsid w:val="00AA21CC"/>
    <w:rsid w:val="00B939A9"/>
    <w:rsid w:val="00B940B3"/>
    <w:rsid w:val="00BE2532"/>
    <w:rsid w:val="00C03088"/>
    <w:rsid w:val="00C36C2B"/>
    <w:rsid w:val="00C67B53"/>
    <w:rsid w:val="00CC2832"/>
    <w:rsid w:val="00CC5512"/>
    <w:rsid w:val="00D532CF"/>
    <w:rsid w:val="00EE74E5"/>
    <w:rsid w:val="00EF1CDB"/>
    <w:rsid w:val="00F85496"/>
    <w:rsid w:val="011C3FE3"/>
    <w:rsid w:val="012E5E25"/>
    <w:rsid w:val="080A1312"/>
    <w:rsid w:val="1D840B21"/>
    <w:rsid w:val="27E74A0C"/>
    <w:rsid w:val="34030EAB"/>
    <w:rsid w:val="474F5445"/>
    <w:rsid w:val="4C5D6152"/>
    <w:rsid w:val="4D21713E"/>
    <w:rsid w:val="7492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HAns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auto"/>
      <w:w w:val="100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Tekst balončića Char"/>
    <w:basedOn w:val="2"/>
    <w:link w:val="4"/>
    <w:semiHidden/>
    <w:qFormat/>
    <w:uiPriority w:val="99"/>
    <w:rPr>
      <w:rFonts w:ascii="Segoe UI" w:hAnsi="Segoe UI" w:eastAsia="Times New Roman" w:cs="Segoe UI"/>
      <w:color w:val="auto"/>
      <w:w w:val="100"/>
      <w:sz w:val="18"/>
      <w:szCs w:val="18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Ministarstvo Pravosuda Republike Hrvatske</Company>
  <Pages>1</Pages>
  <Words>98</Words>
  <Characters>559</Characters>
  <Lines>4</Lines>
  <Paragraphs>1</Paragraphs>
  <TotalTime>95</TotalTime>
  <ScaleCrop>false</ScaleCrop>
  <LinksUpToDate>false</LinksUpToDate>
  <CharactersWithSpaces>656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2021-09-28T08:15:00Z</dcterms:created>
  <dc:creator>Romana Skupnjak</dc:creator>
  <cp:lastModifiedBy>rskupnjak</cp:lastModifiedBy>
  <cp:lastPrinted>2026-07-20T11:36:00Z</cp:lastPrinted>
  <dcterms:modified xsi:type="dcterms:W3CDTF">2026-09-01T11:26:21Z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A7014705D0854C6F9DC428D43010EA40_13</vt:lpwstr>
  </property>
</Properties>
</file>