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F4" w:rsidRPr="00FB7FF1" w:rsidRDefault="00E350F4" w:rsidP="00E350F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7F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095F1" wp14:editId="49250DF9">
            <wp:extent cx="488950" cy="609600"/>
            <wp:effectExtent l="0" t="0" r="6350" b="0"/>
            <wp:docPr id="1" name="Slika 1" descr="cid:image001.jpg@01D4A27B.A06CD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A27B.A06CD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Općinski sud u Vinkovcima</w:t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Trg bana Josipa Šokčevića 17</w:t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    32100 Vinkovci</w:t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 OIB: 77561654785</w:t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FF1">
        <w:rPr>
          <w:rFonts w:ascii="Times New Roman" w:hAnsi="Times New Roman" w:cs="Times New Roman"/>
          <w:sz w:val="24"/>
          <w:szCs w:val="24"/>
        </w:rPr>
        <w:t xml:space="preserve">  Ured predsjednika</w:t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BE4E61">
        <w:rPr>
          <w:rFonts w:ascii="Times New Roman" w:hAnsi="Times New Roman" w:cs="Times New Roman"/>
          <w:sz w:val="24"/>
          <w:szCs w:val="24"/>
        </w:rPr>
        <w:t>Su-</w:t>
      </w:r>
      <w:r w:rsidR="00977B10">
        <w:rPr>
          <w:rFonts w:ascii="Times New Roman" w:hAnsi="Times New Roman" w:cs="Times New Roman"/>
          <w:sz w:val="24"/>
          <w:szCs w:val="24"/>
        </w:rPr>
        <w:t xml:space="preserve">131/2020-78. </w:t>
      </w:r>
    </w:p>
    <w:p w:rsidR="00E350F4" w:rsidRPr="00FB7FF1" w:rsidRDefault="00E350F4" w:rsidP="00E350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Vinkovci, </w:t>
      </w:r>
      <w:r w:rsidR="002B2F34">
        <w:rPr>
          <w:rFonts w:ascii="Times New Roman" w:hAnsi="Times New Roman" w:cs="Times New Roman"/>
          <w:sz w:val="24"/>
          <w:szCs w:val="24"/>
        </w:rPr>
        <w:t>3</w:t>
      </w:r>
      <w:r w:rsidR="00977B10">
        <w:rPr>
          <w:rFonts w:ascii="Times New Roman" w:hAnsi="Times New Roman" w:cs="Times New Roman"/>
          <w:sz w:val="24"/>
          <w:szCs w:val="24"/>
        </w:rPr>
        <w:t xml:space="preserve">. studenog 2020. </w:t>
      </w:r>
    </w:p>
    <w:p w:rsidR="00E350F4" w:rsidRPr="00FB7FF1" w:rsidRDefault="00E350F4" w:rsidP="00E35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0F4" w:rsidRPr="00FB7FF1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Općinski sud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FF1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predsjedniku suda  Ivanu Katičiću, temeljem članka</w:t>
      </w:r>
      <w:r w:rsidRPr="00FB7FF1">
        <w:rPr>
          <w:rFonts w:ascii="Times New Roman" w:hAnsi="Times New Roman" w:cs="Times New Roman"/>
          <w:sz w:val="24"/>
          <w:szCs w:val="24"/>
        </w:rPr>
        <w:t xml:space="preserve"> 52. st</w:t>
      </w:r>
      <w:r>
        <w:rPr>
          <w:rFonts w:ascii="Times New Roman" w:hAnsi="Times New Roman" w:cs="Times New Roman"/>
          <w:sz w:val="24"/>
          <w:szCs w:val="24"/>
        </w:rPr>
        <w:t>avka</w:t>
      </w:r>
      <w:r w:rsidRPr="00FB7FF1">
        <w:rPr>
          <w:rFonts w:ascii="Times New Roman" w:hAnsi="Times New Roman" w:cs="Times New Roman"/>
          <w:sz w:val="24"/>
          <w:szCs w:val="24"/>
        </w:rPr>
        <w:t xml:space="preserve"> 1. i </w:t>
      </w:r>
      <w:r>
        <w:rPr>
          <w:rFonts w:ascii="Times New Roman" w:hAnsi="Times New Roman" w:cs="Times New Roman"/>
          <w:sz w:val="24"/>
          <w:szCs w:val="24"/>
        </w:rPr>
        <w:t>članka 61.</w:t>
      </w:r>
      <w:r w:rsidRPr="00FB7FF1">
        <w:rPr>
          <w:rFonts w:ascii="Times New Roman" w:hAnsi="Times New Roman" w:cs="Times New Roman"/>
          <w:sz w:val="24"/>
          <w:szCs w:val="24"/>
        </w:rPr>
        <w:t xml:space="preserve"> Zakona o državnim službenicima (Narodne novine br</w:t>
      </w:r>
      <w:r>
        <w:rPr>
          <w:rFonts w:ascii="Times New Roman" w:hAnsi="Times New Roman" w:cs="Times New Roman"/>
          <w:sz w:val="24"/>
          <w:szCs w:val="24"/>
        </w:rPr>
        <w:t>oj:</w:t>
      </w:r>
      <w:r w:rsidRPr="00FB7FF1">
        <w:rPr>
          <w:rFonts w:ascii="Times New Roman" w:hAnsi="Times New Roman" w:cs="Times New Roman"/>
          <w:sz w:val="24"/>
          <w:szCs w:val="24"/>
        </w:rPr>
        <w:t xml:space="preserve"> </w:t>
      </w:r>
      <w:r w:rsidRPr="00121C0D">
        <w:rPr>
          <w:rFonts w:ascii="Times New Roman" w:hAnsi="Times New Roman" w:cs="Times New Roman"/>
          <w:sz w:val="24"/>
          <w:szCs w:val="24"/>
        </w:rPr>
        <w:t>92/05, 140/05, 142/06, 77/07, 107/07, 27/08, 34/11, 49/11, 150/11, 34/12, 49/12, 37/13, 38/</w:t>
      </w:r>
      <w:r>
        <w:rPr>
          <w:rFonts w:ascii="Times New Roman" w:hAnsi="Times New Roman" w:cs="Times New Roman"/>
          <w:sz w:val="24"/>
          <w:szCs w:val="24"/>
        </w:rPr>
        <w:t>13, 01/15, 138/15, 61/17, 70/19</w:t>
      </w:r>
      <w:r w:rsidRPr="0012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21C0D">
        <w:rPr>
          <w:rFonts w:ascii="Times New Roman" w:hAnsi="Times New Roman" w:cs="Times New Roman"/>
          <w:sz w:val="24"/>
          <w:szCs w:val="24"/>
        </w:rPr>
        <w:t>98/19</w:t>
      </w:r>
      <w:r w:rsidRPr="00FB7FF1">
        <w:rPr>
          <w:rFonts w:ascii="Times New Roman" w:hAnsi="Times New Roman" w:cs="Times New Roman"/>
          <w:sz w:val="24"/>
          <w:szCs w:val="24"/>
        </w:rPr>
        <w:t>.) i odobrenja Ministarstva pravosuđa</w:t>
      </w:r>
      <w:r w:rsidR="00977B10">
        <w:rPr>
          <w:rFonts w:ascii="Times New Roman" w:hAnsi="Times New Roman" w:cs="Times New Roman"/>
          <w:sz w:val="24"/>
          <w:szCs w:val="24"/>
        </w:rPr>
        <w:t xml:space="preserve"> i uprave</w:t>
      </w:r>
      <w:r w:rsidRPr="00FB7FF1">
        <w:rPr>
          <w:rFonts w:ascii="Times New Roman" w:hAnsi="Times New Roman" w:cs="Times New Roman"/>
          <w:sz w:val="24"/>
          <w:szCs w:val="24"/>
        </w:rPr>
        <w:t xml:space="preserve"> Klasa: 119-02/</w:t>
      </w:r>
      <w:r w:rsidR="00977B10">
        <w:rPr>
          <w:rFonts w:ascii="Times New Roman" w:hAnsi="Times New Roman" w:cs="Times New Roman"/>
          <w:sz w:val="24"/>
          <w:szCs w:val="24"/>
        </w:rPr>
        <w:t>20-04/199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FF1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FB7FF1">
        <w:rPr>
          <w:rFonts w:ascii="Times New Roman" w:hAnsi="Times New Roman" w:cs="Times New Roman"/>
          <w:sz w:val="24"/>
          <w:szCs w:val="24"/>
        </w:rPr>
        <w:t>: 514-0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7FF1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7F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7FF1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FB7F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01/</w:t>
      </w:r>
      <w:r w:rsidR="00977B10">
        <w:rPr>
          <w:rFonts w:ascii="Times New Roman" w:hAnsi="Times New Roman" w:cs="Times New Roman"/>
          <w:sz w:val="24"/>
          <w:szCs w:val="24"/>
        </w:rPr>
        <w:t>3-20-06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77B1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rujna </w:t>
      </w:r>
      <w:r w:rsidR="00977B1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FF1">
        <w:rPr>
          <w:rFonts w:ascii="Times New Roman" w:hAnsi="Times New Roman" w:cs="Times New Roman"/>
          <w:sz w:val="24"/>
          <w:szCs w:val="24"/>
        </w:rPr>
        <w:t xml:space="preserve"> za prijam službenika u državnu službu u Općinski sud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 xml:space="preserve"> – administrativni referent-sudski zapisničar – </w:t>
      </w:r>
      <w:r w:rsidR="00977B10">
        <w:rPr>
          <w:rFonts w:ascii="Times New Roman" w:hAnsi="Times New Roman" w:cs="Times New Roman"/>
          <w:sz w:val="24"/>
          <w:szCs w:val="24"/>
        </w:rPr>
        <w:t>3</w:t>
      </w:r>
      <w:r w:rsidRPr="00FB7FF1">
        <w:rPr>
          <w:rFonts w:ascii="Times New Roman" w:hAnsi="Times New Roman" w:cs="Times New Roman"/>
          <w:sz w:val="24"/>
          <w:szCs w:val="24"/>
        </w:rPr>
        <w:t xml:space="preserve"> (</w:t>
      </w:r>
      <w:r w:rsidR="00977B10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>) izvršitelj</w:t>
      </w:r>
      <w:r w:rsidR="00977B10">
        <w:rPr>
          <w:rFonts w:ascii="Times New Roman" w:hAnsi="Times New Roman" w:cs="Times New Roman"/>
          <w:sz w:val="24"/>
          <w:szCs w:val="24"/>
        </w:rPr>
        <w:t>a</w:t>
      </w:r>
      <w:r w:rsidR="002B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B7FF1">
        <w:rPr>
          <w:rFonts w:ascii="Times New Roman" w:hAnsi="Times New Roman" w:cs="Times New Roman"/>
          <w:sz w:val="24"/>
          <w:szCs w:val="24"/>
        </w:rPr>
        <w:t>određeno</w:t>
      </w:r>
      <w:r>
        <w:rPr>
          <w:rFonts w:ascii="Times New Roman" w:hAnsi="Times New Roman" w:cs="Times New Roman"/>
          <w:sz w:val="24"/>
          <w:szCs w:val="24"/>
        </w:rPr>
        <w:t xml:space="preserve"> vrijeme,</w:t>
      </w:r>
      <w:r w:rsidRPr="00FB7FF1">
        <w:rPr>
          <w:rFonts w:ascii="Times New Roman" w:hAnsi="Times New Roman" w:cs="Times New Roman"/>
          <w:sz w:val="24"/>
          <w:szCs w:val="24"/>
        </w:rPr>
        <w:t xml:space="preserve"> donosi  </w:t>
      </w:r>
    </w:p>
    <w:p w:rsidR="00E350F4" w:rsidRPr="00FB7FF1" w:rsidRDefault="00E350F4" w:rsidP="00E35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0F4" w:rsidRDefault="00E350F4" w:rsidP="00E350F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 J E Š E N J E</w:t>
      </w:r>
    </w:p>
    <w:p w:rsidR="00E350F4" w:rsidRDefault="00E350F4" w:rsidP="00E350F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prijmu u državnu službu </w:t>
      </w:r>
    </w:p>
    <w:p w:rsidR="008A271A" w:rsidRDefault="008A271A" w:rsidP="008A271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50F4" w:rsidRPr="00FB7FF1" w:rsidRDefault="00E350F4" w:rsidP="00BA02C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350F4" w:rsidRPr="008A271A" w:rsidRDefault="0070608A" w:rsidP="008A271A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Martina Babić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Brnić</w:t>
      </w:r>
      <w:proofErr w:type="spellEnd"/>
      <w:r w:rsidR="00E350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76AB3">
        <w:rPr>
          <w:rFonts w:ascii="Times New Roman" w:hAnsi="Times New Roman" w:cs="Times New Roman"/>
          <w:color w:val="000000"/>
          <w:sz w:val="24"/>
          <w:szCs w:val="24"/>
        </w:rPr>
        <w:t xml:space="preserve">prima se u državnu službu na određeno vrijeme na radno mjesto administrativni referent – sudski zapisničar do povratka službenice Matee </w:t>
      </w:r>
      <w:proofErr w:type="spellStart"/>
      <w:r w:rsidR="00676AB3">
        <w:rPr>
          <w:rFonts w:ascii="Times New Roman" w:hAnsi="Times New Roman" w:cs="Times New Roman"/>
          <w:color w:val="000000"/>
          <w:sz w:val="24"/>
          <w:szCs w:val="24"/>
        </w:rPr>
        <w:t>Bertić</w:t>
      </w:r>
      <w:proofErr w:type="spellEnd"/>
      <w:r w:rsidR="00676AB3">
        <w:rPr>
          <w:rFonts w:ascii="Times New Roman" w:hAnsi="Times New Roman" w:cs="Times New Roman"/>
          <w:color w:val="000000"/>
          <w:sz w:val="24"/>
          <w:szCs w:val="24"/>
        </w:rPr>
        <w:t xml:space="preserve"> sa bolovanja </w:t>
      </w:r>
    </w:p>
    <w:p w:rsidR="00676AB3" w:rsidRPr="00BA02CF" w:rsidRDefault="0070608A" w:rsidP="00BA02CF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2F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proofErr w:type="spellStart"/>
      <w:r w:rsidRPr="0010092F">
        <w:rPr>
          <w:rFonts w:ascii="Times New Roman" w:hAnsi="Times New Roman" w:cs="Times New Roman"/>
          <w:color w:val="000000"/>
          <w:sz w:val="24"/>
          <w:szCs w:val="24"/>
        </w:rPr>
        <w:t>Petrinić</w:t>
      </w:r>
      <w:proofErr w:type="spellEnd"/>
      <w:r w:rsidRPr="001009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A02CF">
        <w:rPr>
          <w:rFonts w:ascii="Times New Roman" w:hAnsi="Times New Roman" w:cs="Times New Roman"/>
          <w:color w:val="000000"/>
          <w:sz w:val="24"/>
          <w:szCs w:val="24"/>
        </w:rPr>
        <w:t xml:space="preserve">prima se u državnu službu na određeno vrijeme na radno mjesto administrativni referent – sudski zapisničar do povratka službenice Ivane Grabar </w:t>
      </w:r>
    </w:p>
    <w:p w:rsidR="0010092F" w:rsidRPr="0010092F" w:rsidRDefault="0070608A" w:rsidP="0010092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92F">
        <w:rPr>
          <w:rFonts w:ascii="Times New Roman" w:hAnsi="Times New Roman" w:cs="Times New Roman"/>
          <w:color w:val="000000"/>
          <w:sz w:val="24"/>
          <w:szCs w:val="24"/>
        </w:rPr>
        <w:t xml:space="preserve">Jelena Simić, </w:t>
      </w:r>
      <w:r w:rsidR="00BA02CF">
        <w:rPr>
          <w:rFonts w:ascii="Times New Roman" w:hAnsi="Times New Roman" w:cs="Times New Roman"/>
          <w:color w:val="000000"/>
          <w:sz w:val="24"/>
          <w:szCs w:val="24"/>
        </w:rPr>
        <w:t xml:space="preserve">prima se u državnu službu na određeno vrijeme na radno mjesto administrativni referent – sudski zapisničar do povratka službenice Marije </w:t>
      </w:r>
      <w:proofErr w:type="spellStart"/>
      <w:r w:rsidR="00BA02CF">
        <w:rPr>
          <w:rFonts w:ascii="Times New Roman" w:hAnsi="Times New Roman" w:cs="Times New Roman"/>
          <w:color w:val="000000"/>
          <w:sz w:val="24"/>
          <w:szCs w:val="24"/>
        </w:rPr>
        <w:t>Jonjić</w:t>
      </w:r>
      <w:proofErr w:type="spellEnd"/>
      <w:r w:rsidR="00BA0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02CF" w:rsidRDefault="00BA02CF" w:rsidP="00BA02C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Početak rada, t</w:t>
      </w:r>
      <w:r w:rsidRPr="00BA02CF">
        <w:rPr>
          <w:rFonts w:ascii="Times New Roman" w:hAnsi="Times New Roman" w:cs="Times New Roman"/>
          <w:color w:val="000000"/>
          <w:sz w:val="24"/>
          <w:szCs w:val="24"/>
        </w:rPr>
        <w:t xml:space="preserve">rajanje probnog rada, plaća, te ostala prava i obveze koja za službenice proizlaze iz državne službe bit će određeni rješenjem o rasporedu na radno mjesto. </w:t>
      </w:r>
    </w:p>
    <w:p w:rsidR="00E350F4" w:rsidRPr="00BA02CF" w:rsidRDefault="00E350F4" w:rsidP="00BA02C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2CF">
        <w:rPr>
          <w:rFonts w:ascii="Times New Roman" w:hAnsi="Times New Roman" w:cs="Times New Roman"/>
          <w:sz w:val="24"/>
          <w:szCs w:val="24"/>
        </w:rPr>
        <w:t>Žalba ne odgađa izvršenje rješenja.</w:t>
      </w:r>
    </w:p>
    <w:p w:rsidR="00E350F4" w:rsidRDefault="00E350F4" w:rsidP="00E350F4">
      <w:pPr>
        <w:pStyle w:val="Bezprored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50F4" w:rsidRPr="004F2C18" w:rsidRDefault="00E350F4" w:rsidP="00E350F4">
      <w:pPr>
        <w:pStyle w:val="Bezproreda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0F4" w:rsidRDefault="00E350F4" w:rsidP="00E350F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74DA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E350F4" w:rsidRPr="00FB7FF1" w:rsidRDefault="00E350F4" w:rsidP="00E35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0F4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B7FF1">
        <w:rPr>
          <w:rFonts w:ascii="Times New Roman" w:hAnsi="Times New Roman" w:cs="Times New Roman"/>
          <w:sz w:val="24"/>
          <w:szCs w:val="24"/>
        </w:rPr>
        <w:t>pćinsk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7FF1">
        <w:rPr>
          <w:rFonts w:ascii="Times New Roman" w:hAnsi="Times New Roman" w:cs="Times New Roman"/>
          <w:sz w:val="24"/>
          <w:szCs w:val="24"/>
        </w:rPr>
        <w:t xml:space="preserve"> sud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 xml:space="preserve"> prove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B7FF1">
        <w:rPr>
          <w:rFonts w:ascii="Times New Roman" w:hAnsi="Times New Roman" w:cs="Times New Roman"/>
          <w:sz w:val="24"/>
          <w:szCs w:val="24"/>
        </w:rPr>
        <w:t xml:space="preserve"> je postupak za prijam u držav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B7FF1">
        <w:rPr>
          <w:rFonts w:ascii="Times New Roman" w:hAnsi="Times New Roman" w:cs="Times New Roman"/>
          <w:sz w:val="24"/>
          <w:szCs w:val="24"/>
        </w:rPr>
        <w:t xml:space="preserve">u službu na radno mjesto administrativni referent–sudski zapisničar, </w:t>
      </w:r>
      <w:r w:rsidR="002E248F">
        <w:rPr>
          <w:rFonts w:ascii="Times New Roman" w:hAnsi="Times New Roman" w:cs="Times New Roman"/>
          <w:sz w:val="24"/>
          <w:szCs w:val="24"/>
        </w:rPr>
        <w:t>3 (</w:t>
      </w:r>
      <w:r w:rsidR="0070608A">
        <w:rPr>
          <w:rFonts w:ascii="Times New Roman" w:hAnsi="Times New Roman" w:cs="Times New Roman"/>
          <w:sz w:val="24"/>
          <w:szCs w:val="24"/>
        </w:rPr>
        <w:t>tri</w:t>
      </w:r>
      <w:r w:rsidR="002E248F">
        <w:rPr>
          <w:rFonts w:ascii="Times New Roman" w:hAnsi="Times New Roman" w:cs="Times New Roman"/>
          <w:sz w:val="24"/>
          <w:szCs w:val="24"/>
        </w:rPr>
        <w:t>)</w:t>
      </w:r>
      <w:r w:rsidRPr="00FB7FF1">
        <w:rPr>
          <w:rFonts w:ascii="Times New Roman" w:hAnsi="Times New Roman" w:cs="Times New Roman"/>
          <w:sz w:val="24"/>
          <w:szCs w:val="24"/>
        </w:rPr>
        <w:t xml:space="preserve"> izvršitelja na određeno vrijeme, temeljem </w:t>
      </w:r>
      <w:r>
        <w:rPr>
          <w:rFonts w:ascii="Times New Roman" w:hAnsi="Times New Roman" w:cs="Times New Roman"/>
          <w:sz w:val="24"/>
          <w:szCs w:val="24"/>
        </w:rPr>
        <w:t xml:space="preserve">internog oglasa koji je objavljen dana </w:t>
      </w:r>
      <w:r w:rsidR="007060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listopada 20</w:t>
      </w:r>
      <w:r w:rsidR="007060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FF1">
        <w:rPr>
          <w:rFonts w:ascii="Times New Roman" w:hAnsi="Times New Roman" w:cs="Times New Roman"/>
          <w:sz w:val="24"/>
          <w:szCs w:val="24"/>
        </w:rPr>
        <w:t xml:space="preserve"> na web stranici Ministarstva </w:t>
      </w:r>
      <w:r w:rsidR="0070608A">
        <w:rPr>
          <w:rFonts w:ascii="Times New Roman" w:hAnsi="Times New Roman" w:cs="Times New Roman"/>
          <w:sz w:val="24"/>
          <w:szCs w:val="24"/>
        </w:rPr>
        <w:t xml:space="preserve">pravosuđa i </w:t>
      </w:r>
      <w:r w:rsidRPr="00FB7FF1">
        <w:rPr>
          <w:rFonts w:ascii="Times New Roman" w:hAnsi="Times New Roman" w:cs="Times New Roman"/>
          <w:sz w:val="24"/>
          <w:szCs w:val="24"/>
        </w:rPr>
        <w:t xml:space="preserve">uprave, na web stranici Općinskog suda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 xml:space="preserve">, te oglasnim stranicama Hrvatskog zavoda za zapošljavanje, nadležne službe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>.</w:t>
      </w:r>
    </w:p>
    <w:p w:rsidR="002B2F34" w:rsidRDefault="002B2F3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2F34" w:rsidRDefault="002B2F3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2F34" w:rsidRDefault="002B2F3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6D4" w:rsidRDefault="004E06D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0F4" w:rsidRPr="00FB7FF1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Na objavljen </w:t>
      </w:r>
      <w:r>
        <w:rPr>
          <w:rFonts w:ascii="Times New Roman" w:hAnsi="Times New Roman" w:cs="Times New Roman"/>
          <w:color w:val="000000"/>
          <w:sz w:val="24"/>
          <w:szCs w:val="24"/>
        </w:rPr>
        <w:t>oglas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prijavilo se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kandidat, od kojih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kandidata nije ispunjavalo formalne uvjete iz </w:t>
      </w:r>
      <w:r>
        <w:rPr>
          <w:rFonts w:ascii="Times New Roman" w:hAnsi="Times New Roman" w:cs="Times New Roman"/>
          <w:color w:val="000000"/>
          <w:sz w:val="24"/>
          <w:szCs w:val="24"/>
        </w:rPr>
        <w:t>oglasa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>, o čemu su pis</w:t>
      </w:r>
      <w:r>
        <w:rPr>
          <w:rFonts w:ascii="Times New Roman" w:hAnsi="Times New Roman" w:cs="Times New Roman"/>
          <w:color w:val="000000"/>
          <w:sz w:val="24"/>
          <w:szCs w:val="24"/>
        </w:rPr>
        <w:t>meno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obaviješteni, te se nisu smatrali k</w:t>
      </w:r>
      <w:r>
        <w:rPr>
          <w:rFonts w:ascii="Times New Roman" w:hAnsi="Times New Roman" w:cs="Times New Roman"/>
          <w:color w:val="000000"/>
          <w:sz w:val="24"/>
          <w:szCs w:val="24"/>
        </w:rPr>
        <w:t>andidatima u ovom postupku prij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ma.  </w:t>
      </w:r>
    </w:p>
    <w:p w:rsidR="00E350F4" w:rsidRPr="00FB7FF1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Kandidati koji su ispunjavali formalne uvjete za prijam u državnu službu pozvani su na testiranje koje se sastojalo od pismenog testiranja provjere poznavanja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 xml:space="preserve">Sudskog poslovnika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poznavanje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u sustavu </w:t>
      </w:r>
      <w:proofErr w:type="spellStart"/>
      <w:r w:rsidR="0070608A">
        <w:rPr>
          <w:rFonts w:ascii="Times New Roman" w:hAnsi="Times New Roman" w:cs="Times New Roman"/>
          <w:color w:val="000000"/>
          <w:sz w:val="24"/>
          <w:szCs w:val="24"/>
        </w:rPr>
        <w:t>eSpisa</w:t>
      </w:r>
      <w:proofErr w:type="spellEnd"/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, te prijepisa teksta na osobnom računalu. </w:t>
      </w:r>
      <w:r w:rsidR="0070608A" w:rsidRPr="00AF620F">
        <w:rPr>
          <w:rFonts w:ascii="Times New Roman" w:hAnsi="Times New Roman" w:cs="Times New Roman"/>
          <w:sz w:val="24"/>
          <w:szCs w:val="24"/>
        </w:rPr>
        <w:t xml:space="preserve">Na testiranje je pristupilo 6 kandidata, dok 12 kandidata nije pristupilo, te se smatra da su povukli prijavu na oglas i ne smatraju se više kandidatima. </w:t>
      </w:r>
      <w:r w:rsidRPr="00AF620F">
        <w:rPr>
          <w:rFonts w:ascii="Times New Roman" w:hAnsi="Times New Roman" w:cs="Times New Roman"/>
          <w:sz w:val="24"/>
          <w:szCs w:val="24"/>
        </w:rPr>
        <w:t xml:space="preserve"> Pisanu provjeru znanja prošla su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kandidata te je testiranju prijepisa teksta na računalu pristupilo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kandidata od kojih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su 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kandidat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uspješno proš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ovo testiranje. 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>Nakon provedenog testiranja kandidat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zadovolji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na testiranju pristupi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na razgovor s Komisijom za provedbu </w:t>
      </w:r>
      <w:r>
        <w:rPr>
          <w:rFonts w:ascii="Times New Roman" w:hAnsi="Times New Roman" w:cs="Times New Roman"/>
          <w:color w:val="000000"/>
          <w:sz w:val="24"/>
          <w:szCs w:val="24"/>
        </w:rPr>
        <w:t>oglasa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50F4" w:rsidRPr="00CF1E14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>Komisija je u neposrednom kontaktu s kandidat</w:t>
      </w:r>
      <w:r w:rsidR="0070608A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imala za cilj utvrditi interes, profesionalne ciljeve i motivaciju za rad, te na temelju ukupnih rezultata testiranja i intervjua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E14">
        <w:rPr>
          <w:rFonts w:ascii="Times New Roman" w:hAnsi="Times New Roman" w:cs="Times New Roman"/>
          <w:sz w:val="24"/>
          <w:szCs w:val="24"/>
        </w:rPr>
        <w:t>dostavila čelniku tijela rang listu kandidata.</w:t>
      </w:r>
    </w:p>
    <w:p w:rsidR="00E350F4" w:rsidRPr="00CF1E14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E14">
        <w:rPr>
          <w:rFonts w:ascii="Times New Roman" w:hAnsi="Times New Roman" w:cs="Times New Roman"/>
          <w:sz w:val="24"/>
          <w:szCs w:val="24"/>
        </w:rPr>
        <w:t>Cijeneći predloženu rang listu kandidata nakon pismenog testiranja i intervjua, te uvidom u životopis kandidatkinj</w:t>
      </w:r>
      <w:r w:rsidR="0070608A">
        <w:rPr>
          <w:rFonts w:ascii="Times New Roman" w:hAnsi="Times New Roman" w:cs="Times New Roman"/>
          <w:sz w:val="24"/>
          <w:szCs w:val="24"/>
        </w:rPr>
        <w:t>a</w:t>
      </w:r>
      <w:r w:rsidRPr="00CF1E14">
        <w:rPr>
          <w:rFonts w:ascii="Times New Roman" w:hAnsi="Times New Roman" w:cs="Times New Roman"/>
          <w:sz w:val="24"/>
          <w:szCs w:val="24"/>
        </w:rPr>
        <w:t>, odlučeno je da se izaber</w:t>
      </w:r>
      <w:r w:rsidR="0070608A">
        <w:rPr>
          <w:rFonts w:ascii="Times New Roman" w:hAnsi="Times New Roman" w:cs="Times New Roman"/>
          <w:sz w:val="24"/>
          <w:szCs w:val="24"/>
        </w:rPr>
        <w:t>u</w:t>
      </w:r>
      <w:r w:rsidRPr="00CF1E14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70608A">
        <w:rPr>
          <w:rFonts w:ascii="Times New Roman" w:hAnsi="Times New Roman" w:cs="Times New Roman"/>
          <w:sz w:val="24"/>
          <w:szCs w:val="24"/>
        </w:rPr>
        <w:t>e</w:t>
      </w:r>
      <w:r w:rsidRPr="00CF1E14">
        <w:rPr>
          <w:rFonts w:ascii="Times New Roman" w:hAnsi="Times New Roman" w:cs="Times New Roman"/>
          <w:sz w:val="24"/>
          <w:szCs w:val="24"/>
        </w:rPr>
        <w:t xml:space="preserve"> koj</w:t>
      </w:r>
      <w:r w:rsidR="0070608A">
        <w:rPr>
          <w:rFonts w:ascii="Times New Roman" w:hAnsi="Times New Roman" w:cs="Times New Roman"/>
          <w:sz w:val="24"/>
          <w:szCs w:val="24"/>
        </w:rPr>
        <w:t>e</w:t>
      </w:r>
      <w:r w:rsidRPr="00CF1E14">
        <w:rPr>
          <w:rFonts w:ascii="Times New Roman" w:hAnsi="Times New Roman" w:cs="Times New Roman"/>
          <w:sz w:val="24"/>
          <w:szCs w:val="24"/>
        </w:rPr>
        <w:t xml:space="preserve"> </w:t>
      </w:r>
      <w:r w:rsidR="0070608A">
        <w:rPr>
          <w:rFonts w:ascii="Times New Roman" w:hAnsi="Times New Roman" w:cs="Times New Roman"/>
          <w:sz w:val="24"/>
          <w:szCs w:val="24"/>
        </w:rPr>
        <w:t>su</w:t>
      </w:r>
      <w:r w:rsidRPr="00CF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uspješno prošl</w:t>
      </w:r>
      <w:r w:rsidR="007060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sve dijelove testiranja</w:t>
      </w:r>
      <w:r w:rsidRPr="00CF1E14">
        <w:rPr>
          <w:rFonts w:ascii="Times New Roman" w:hAnsi="Times New Roman" w:cs="Times New Roman"/>
          <w:sz w:val="24"/>
          <w:szCs w:val="24"/>
        </w:rPr>
        <w:t>.</w:t>
      </w:r>
    </w:p>
    <w:p w:rsidR="00E350F4" w:rsidRDefault="0070608A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Kandidatkinj</w:t>
      </w:r>
      <w:r w:rsidR="00D24F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350F4"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Martina Babić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Brnić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nalazi </w:t>
      </w:r>
      <w:r w:rsidR="00D24F6C">
        <w:rPr>
          <w:rFonts w:ascii="Times New Roman" w:hAnsi="Times New Roman" w:cs="Times New Roman"/>
          <w:color w:val="000000"/>
          <w:sz w:val="24"/>
          <w:szCs w:val="24"/>
        </w:rPr>
        <w:t>se na prvom mjestu</w:t>
      </w:r>
      <w:r w:rsidR="002E24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50F4">
        <w:rPr>
          <w:rFonts w:ascii="Times New Roman" w:hAnsi="Times New Roman" w:cs="Times New Roman"/>
          <w:color w:val="000000"/>
          <w:sz w:val="24"/>
          <w:szCs w:val="24"/>
        </w:rPr>
        <w:t xml:space="preserve"> uspješno je prošla sve dijelove testiranja i ostvarila ukupan broj bodova </w:t>
      </w:r>
      <w:r w:rsidR="00D24F6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E350F4">
        <w:rPr>
          <w:rFonts w:ascii="Times New Roman" w:hAnsi="Times New Roman" w:cs="Times New Roman"/>
          <w:color w:val="000000"/>
          <w:sz w:val="24"/>
          <w:szCs w:val="24"/>
        </w:rPr>
        <w:t xml:space="preserve">, ima odgovarajuću stručnu spremu, </w:t>
      </w:r>
      <w:r w:rsidR="00E350F4" w:rsidRPr="004F2C18">
        <w:rPr>
          <w:rFonts w:ascii="Times New Roman" w:hAnsi="Times New Roman" w:cs="Times New Roman"/>
          <w:sz w:val="24"/>
          <w:szCs w:val="24"/>
        </w:rPr>
        <w:t xml:space="preserve">više od </w:t>
      </w:r>
      <w:r w:rsidR="00D24F6C">
        <w:rPr>
          <w:rFonts w:ascii="Times New Roman" w:hAnsi="Times New Roman" w:cs="Times New Roman"/>
          <w:sz w:val="24"/>
          <w:szCs w:val="24"/>
        </w:rPr>
        <w:t xml:space="preserve">godinu dana </w:t>
      </w:r>
      <w:r w:rsidR="00E350F4" w:rsidRPr="00863847">
        <w:rPr>
          <w:rFonts w:ascii="Times New Roman" w:hAnsi="Times New Roman" w:cs="Times New Roman"/>
          <w:sz w:val="24"/>
          <w:szCs w:val="24"/>
        </w:rPr>
        <w:t>radnog iskustva u struci,</w:t>
      </w:r>
      <w:r w:rsidR="00E350F4">
        <w:rPr>
          <w:rFonts w:ascii="Times New Roman" w:hAnsi="Times New Roman" w:cs="Times New Roman"/>
          <w:sz w:val="24"/>
          <w:szCs w:val="24"/>
        </w:rPr>
        <w:t xml:space="preserve"> </w:t>
      </w:r>
      <w:r w:rsidR="00E350F4" w:rsidRPr="00863847">
        <w:rPr>
          <w:rFonts w:ascii="Times New Roman" w:hAnsi="Times New Roman" w:cs="Times New Roman"/>
          <w:sz w:val="24"/>
          <w:szCs w:val="24"/>
        </w:rPr>
        <w:t>nema položen državni stručni ispit, ali ga je dužna položiti u zakonskom roku</w:t>
      </w:r>
      <w:r w:rsidR="00E350F4">
        <w:rPr>
          <w:rFonts w:ascii="Times New Roman" w:hAnsi="Times New Roman" w:cs="Times New Roman"/>
          <w:sz w:val="24"/>
          <w:szCs w:val="24"/>
        </w:rPr>
        <w:t xml:space="preserve"> sukladno članku 56. stavku 3. Zakona o državnim službenicima</w:t>
      </w:r>
      <w:r w:rsidR="00E350F4" w:rsidRPr="00863847">
        <w:rPr>
          <w:rFonts w:ascii="Times New Roman" w:hAnsi="Times New Roman" w:cs="Times New Roman"/>
          <w:sz w:val="24"/>
          <w:szCs w:val="24"/>
        </w:rPr>
        <w:t>.</w:t>
      </w:r>
    </w:p>
    <w:p w:rsidR="00D24F6C" w:rsidRPr="00863847" w:rsidRDefault="00D24F6C" w:rsidP="00D24F6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Kandidatkinja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1CC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proofErr w:type="spellStart"/>
      <w:r w:rsidR="00B651CC">
        <w:rPr>
          <w:rFonts w:ascii="Times New Roman" w:hAnsi="Times New Roman" w:cs="Times New Roman"/>
          <w:color w:val="000000"/>
          <w:sz w:val="24"/>
          <w:szCs w:val="24"/>
        </w:rPr>
        <w:t>Petrinić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nalazi se na </w:t>
      </w:r>
      <w:r w:rsidR="00B651CC">
        <w:rPr>
          <w:rFonts w:ascii="Times New Roman" w:hAnsi="Times New Roman" w:cs="Times New Roman"/>
          <w:color w:val="000000"/>
          <w:sz w:val="24"/>
          <w:szCs w:val="24"/>
        </w:rPr>
        <w:t>drugom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mjestu</w:t>
      </w:r>
      <w:r w:rsidR="002E24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uspješno je prošla sve dijelove testiranja i ostvarila ukupan broj bodova 29, ima odgovarajuću stručnu spremu, </w:t>
      </w:r>
      <w:r w:rsidRPr="004F2C18">
        <w:rPr>
          <w:rFonts w:ascii="Times New Roman" w:hAnsi="Times New Roman" w:cs="Times New Roman"/>
          <w:sz w:val="24"/>
          <w:szCs w:val="24"/>
        </w:rPr>
        <w:t xml:space="preserve">više od </w:t>
      </w:r>
      <w:r w:rsidR="00B651CC">
        <w:rPr>
          <w:rFonts w:ascii="Times New Roman" w:hAnsi="Times New Roman" w:cs="Times New Roman"/>
          <w:sz w:val="24"/>
          <w:szCs w:val="24"/>
        </w:rPr>
        <w:t>dvije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47">
        <w:rPr>
          <w:rFonts w:ascii="Times New Roman" w:hAnsi="Times New Roman" w:cs="Times New Roman"/>
          <w:sz w:val="24"/>
          <w:szCs w:val="24"/>
        </w:rPr>
        <w:t>radnog iskustva u struci,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47">
        <w:rPr>
          <w:rFonts w:ascii="Times New Roman" w:hAnsi="Times New Roman" w:cs="Times New Roman"/>
          <w:sz w:val="24"/>
          <w:szCs w:val="24"/>
        </w:rPr>
        <w:t>nema položen državni stručni ispit, ali ga je dužna položiti u zakonskom roku</w:t>
      </w:r>
      <w:r>
        <w:rPr>
          <w:rFonts w:ascii="Times New Roman" w:hAnsi="Times New Roman" w:cs="Times New Roman"/>
          <w:sz w:val="24"/>
          <w:szCs w:val="24"/>
        </w:rPr>
        <w:t xml:space="preserve"> sukladno članku 56. stavku 3. Zakona o državnim službenicima</w:t>
      </w:r>
      <w:r w:rsidRPr="00863847">
        <w:rPr>
          <w:rFonts w:ascii="Times New Roman" w:hAnsi="Times New Roman" w:cs="Times New Roman"/>
          <w:sz w:val="24"/>
          <w:szCs w:val="24"/>
        </w:rPr>
        <w:t>.</w:t>
      </w:r>
    </w:p>
    <w:p w:rsidR="00D24F6C" w:rsidRPr="00863847" w:rsidRDefault="00B651CC" w:rsidP="00D32C1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Kandidatkinja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Jelena Simić nalazi se na trećem mjestu</w:t>
      </w:r>
      <w:r w:rsidR="002E24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uspješno je prošla sve dijelove testiranja i ostvarila ukupan broj bodova 28, ima odgovarajuću stručnu spremu, </w:t>
      </w:r>
      <w:r w:rsidRPr="004F2C18">
        <w:rPr>
          <w:rFonts w:ascii="Times New Roman" w:hAnsi="Times New Roman" w:cs="Times New Roman"/>
          <w:sz w:val="24"/>
          <w:szCs w:val="24"/>
        </w:rPr>
        <w:t xml:space="preserve">više od </w:t>
      </w:r>
      <w:r w:rsidR="00D32C1D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C1D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47">
        <w:rPr>
          <w:rFonts w:ascii="Times New Roman" w:hAnsi="Times New Roman" w:cs="Times New Roman"/>
          <w:sz w:val="24"/>
          <w:szCs w:val="24"/>
        </w:rPr>
        <w:t>radnog iskustva u struci,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47">
        <w:rPr>
          <w:rFonts w:ascii="Times New Roman" w:hAnsi="Times New Roman" w:cs="Times New Roman"/>
          <w:sz w:val="24"/>
          <w:szCs w:val="24"/>
        </w:rPr>
        <w:t>nema položen državni stručni ispit, ali ga je dužna položiti u zakonskom roku</w:t>
      </w:r>
      <w:r>
        <w:rPr>
          <w:rFonts w:ascii="Times New Roman" w:hAnsi="Times New Roman" w:cs="Times New Roman"/>
          <w:sz w:val="24"/>
          <w:szCs w:val="24"/>
        </w:rPr>
        <w:t xml:space="preserve"> sukladno članku 56. stavku 3. Zakona o državnim službenicima</w:t>
      </w:r>
      <w:r w:rsidRPr="00863847">
        <w:rPr>
          <w:rFonts w:ascii="Times New Roman" w:hAnsi="Times New Roman" w:cs="Times New Roman"/>
          <w:sz w:val="24"/>
          <w:szCs w:val="24"/>
        </w:rPr>
        <w:t>.</w:t>
      </w:r>
    </w:p>
    <w:p w:rsidR="00E350F4" w:rsidRPr="00B31A77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A77">
        <w:rPr>
          <w:rFonts w:ascii="Times New Roman" w:hAnsi="Times New Roman" w:cs="Times New Roman"/>
          <w:sz w:val="24"/>
          <w:szCs w:val="24"/>
        </w:rPr>
        <w:t>Izabran</w:t>
      </w:r>
      <w:r w:rsidR="00D32C1D">
        <w:rPr>
          <w:rFonts w:ascii="Times New Roman" w:hAnsi="Times New Roman" w:cs="Times New Roman"/>
          <w:sz w:val="24"/>
          <w:szCs w:val="24"/>
        </w:rPr>
        <w:t>e</w:t>
      </w:r>
      <w:r w:rsidRPr="00B31A77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D32C1D">
        <w:rPr>
          <w:rFonts w:ascii="Times New Roman" w:hAnsi="Times New Roman" w:cs="Times New Roman"/>
          <w:sz w:val="24"/>
          <w:szCs w:val="24"/>
        </w:rPr>
        <w:t>e</w:t>
      </w:r>
      <w:r w:rsidRPr="00B31A77">
        <w:rPr>
          <w:rFonts w:ascii="Times New Roman" w:hAnsi="Times New Roman" w:cs="Times New Roman"/>
          <w:sz w:val="24"/>
          <w:szCs w:val="24"/>
        </w:rPr>
        <w:t xml:space="preserve"> pokazal</w:t>
      </w:r>
      <w:r w:rsidR="00D32C1D">
        <w:rPr>
          <w:rFonts w:ascii="Times New Roman" w:hAnsi="Times New Roman" w:cs="Times New Roman"/>
          <w:sz w:val="24"/>
          <w:szCs w:val="24"/>
        </w:rPr>
        <w:t>e</w:t>
      </w:r>
      <w:r w:rsidRPr="00B31A77">
        <w:rPr>
          <w:rFonts w:ascii="Times New Roman" w:hAnsi="Times New Roman" w:cs="Times New Roman"/>
          <w:sz w:val="24"/>
          <w:szCs w:val="24"/>
        </w:rPr>
        <w:t xml:space="preserve"> </w:t>
      </w:r>
      <w:r w:rsidR="00D32C1D">
        <w:rPr>
          <w:rFonts w:ascii="Times New Roman" w:hAnsi="Times New Roman" w:cs="Times New Roman"/>
          <w:sz w:val="24"/>
          <w:szCs w:val="24"/>
        </w:rPr>
        <w:t>su</w:t>
      </w:r>
      <w:r w:rsidRPr="00B31A77">
        <w:rPr>
          <w:rFonts w:ascii="Times New Roman" w:hAnsi="Times New Roman" w:cs="Times New Roman"/>
          <w:sz w:val="24"/>
          <w:szCs w:val="24"/>
        </w:rPr>
        <w:t xml:space="preserve"> dobre rezultate u postupku testiranja imajući u vidu specifičnost radnog mjesta administrativnog referenta - sudskog zapisničara, kao i iskazan veliki stupanj motiviranosti za rad.</w:t>
      </w:r>
    </w:p>
    <w:p w:rsidR="00E350F4" w:rsidRPr="00B31A77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</w:t>
      </w:r>
      <w:r w:rsidR="00D32C1D">
        <w:rPr>
          <w:rFonts w:ascii="Times New Roman" w:hAnsi="Times New Roman" w:cs="Times New Roman"/>
          <w:sz w:val="24"/>
          <w:szCs w:val="24"/>
        </w:rPr>
        <w:t>e</w:t>
      </w:r>
      <w:r w:rsidRPr="00B31A77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D32C1D">
        <w:rPr>
          <w:rFonts w:ascii="Times New Roman" w:hAnsi="Times New Roman" w:cs="Times New Roman"/>
          <w:sz w:val="24"/>
          <w:szCs w:val="24"/>
        </w:rPr>
        <w:t>e</w:t>
      </w:r>
      <w:r w:rsidRPr="00B31A77">
        <w:rPr>
          <w:rFonts w:ascii="Times New Roman" w:hAnsi="Times New Roman" w:cs="Times New Roman"/>
          <w:sz w:val="24"/>
          <w:szCs w:val="24"/>
        </w:rPr>
        <w:t xml:space="preserve"> dostavil</w:t>
      </w:r>
      <w:r w:rsidR="00D32C1D">
        <w:rPr>
          <w:rFonts w:ascii="Times New Roman" w:hAnsi="Times New Roman" w:cs="Times New Roman"/>
          <w:sz w:val="24"/>
          <w:szCs w:val="24"/>
        </w:rPr>
        <w:t>e su</w:t>
      </w:r>
      <w:r w:rsidRPr="00B31A77">
        <w:rPr>
          <w:rFonts w:ascii="Times New Roman" w:hAnsi="Times New Roman" w:cs="Times New Roman"/>
          <w:sz w:val="24"/>
          <w:szCs w:val="24"/>
        </w:rPr>
        <w:t xml:space="preserve"> uvjerenje o zdravstvenoj sposobnosti za obavljanje poslova radnog mjesta administrativni referent – sudski zapisničar.</w:t>
      </w:r>
    </w:p>
    <w:p w:rsidR="00E350F4" w:rsidRPr="007153FE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3FE">
        <w:rPr>
          <w:rFonts w:ascii="Times New Roman" w:hAnsi="Times New Roman" w:cs="Times New Roman"/>
          <w:sz w:val="24"/>
          <w:szCs w:val="24"/>
        </w:rPr>
        <w:t>Također je po službenoj dužnosti izvršena provjera nepostojanja zapreka za prijam u državnu službu na navedeno radno mjesto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0F4" w:rsidRPr="007153FE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3FE">
        <w:rPr>
          <w:rFonts w:ascii="Times New Roman" w:hAnsi="Times New Roman" w:cs="Times New Roman"/>
          <w:sz w:val="24"/>
          <w:szCs w:val="24"/>
        </w:rPr>
        <w:t xml:space="preserve">Sukladno odredbi članka 52. stavka 2. </w:t>
      </w:r>
      <w:r>
        <w:rPr>
          <w:rFonts w:ascii="Times New Roman" w:hAnsi="Times New Roman" w:cs="Times New Roman"/>
          <w:sz w:val="24"/>
          <w:szCs w:val="24"/>
        </w:rPr>
        <w:t>Zakona o državnim službenicima</w:t>
      </w:r>
      <w:r w:rsidRPr="007153FE">
        <w:rPr>
          <w:rFonts w:ascii="Times New Roman" w:hAnsi="Times New Roman" w:cs="Times New Roman"/>
          <w:sz w:val="24"/>
          <w:szCs w:val="24"/>
        </w:rPr>
        <w:t xml:space="preserve"> ovo rješenje dostavlja se kandidatima prijavljenim na oglas javnom objavom na web stranici Općinskog </w:t>
      </w:r>
      <w:r w:rsidRPr="00AF620F">
        <w:rPr>
          <w:rFonts w:ascii="Times New Roman" w:hAnsi="Times New Roman" w:cs="Times New Roman"/>
          <w:sz w:val="24"/>
          <w:szCs w:val="24"/>
        </w:rPr>
        <w:t xml:space="preserve">suda u Vinkovcima </w:t>
      </w:r>
      <w:hyperlink r:id="rId10" w:history="1">
        <w:r w:rsidR="00C42D1E" w:rsidRPr="003B087F">
          <w:rPr>
            <w:rStyle w:val="Hiperveza"/>
            <w:rFonts w:ascii="Times New Roman" w:hAnsi="Times New Roman" w:cs="Times New Roman"/>
            <w:sz w:val="24"/>
            <w:szCs w:val="24"/>
          </w:rPr>
          <w:t>https://sudovi.hr/hr/osvk/</w:t>
        </w:r>
      </w:hyperlink>
      <w:r w:rsidR="00C42D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53FE">
        <w:rPr>
          <w:rFonts w:ascii="Times New Roman" w:hAnsi="Times New Roman" w:cs="Times New Roman"/>
          <w:sz w:val="24"/>
          <w:szCs w:val="24"/>
        </w:rPr>
        <w:t xml:space="preserve">i web stranici Ministarstva </w:t>
      </w:r>
      <w:r w:rsidR="00C42D1E">
        <w:rPr>
          <w:rFonts w:ascii="Times New Roman" w:hAnsi="Times New Roman" w:cs="Times New Roman"/>
          <w:sz w:val="24"/>
          <w:szCs w:val="24"/>
        </w:rPr>
        <w:t xml:space="preserve">pravosuđa i </w:t>
      </w:r>
      <w:r w:rsidRPr="007153FE">
        <w:rPr>
          <w:rFonts w:ascii="Times New Roman" w:hAnsi="Times New Roman" w:cs="Times New Roman"/>
          <w:sz w:val="24"/>
          <w:szCs w:val="24"/>
        </w:rPr>
        <w:t xml:space="preserve">uprave </w:t>
      </w:r>
      <w:hyperlink r:id="rId11" w:history="1">
        <w:r w:rsidR="00AF620F">
          <w:rPr>
            <w:rStyle w:val="Hiperveza"/>
            <w:rFonts w:ascii="Times New Roman" w:hAnsi="Times New Roman" w:cs="Times New Roman"/>
            <w:sz w:val="24"/>
            <w:szCs w:val="24"/>
          </w:rPr>
          <w:t>mpu.gov.hr</w:t>
        </w:r>
      </w:hyperlink>
      <w:r w:rsidRPr="007153FE">
        <w:rPr>
          <w:rFonts w:ascii="Times New Roman" w:hAnsi="Times New Roman" w:cs="Times New Roman"/>
          <w:sz w:val="24"/>
          <w:szCs w:val="24"/>
        </w:rPr>
        <w:t xml:space="preserve">, a dostava svim kandidatima smatra se obavljenom istekom osmog dana od dana javne objave na web stranici Ministarstva </w:t>
      </w:r>
      <w:r w:rsidR="00AF620F">
        <w:rPr>
          <w:rFonts w:ascii="Times New Roman" w:hAnsi="Times New Roman" w:cs="Times New Roman"/>
          <w:sz w:val="24"/>
          <w:szCs w:val="24"/>
        </w:rPr>
        <w:t xml:space="preserve">pravosuđa i </w:t>
      </w:r>
      <w:r w:rsidRPr="007153FE">
        <w:rPr>
          <w:rFonts w:ascii="Times New Roman" w:hAnsi="Times New Roman" w:cs="Times New Roman"/>
          <w:sz w:val="24"/>
          <w:szCs w:val="24"/>
        </w:rPr>
        <w:t>uprave.</w:t>
      </w:r>
    </w:p>
    <w:p w:rsidR="002B2F34" w:rsidRPr="004E06D4" w:rsidRDefault="00E350F4" w:rsidP="004E06D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3FE">
        <w:rPr>
          <w:rFonts w:ascii="Times New Roman" w:hAnsi="Times New Roman" w:cs="Times New Roman"/>
          <w:sz w:val="24"/>
          <w:szCs w:val="24"/>
        </w:rPr>
        <w:t xml:space="preserve">Probni rad je utvrđen temeljem odredbe članka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7153FE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53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Zakona o državnim službenicima. </w:t>
      </w:r>
    </w:p>
    <w:p w:rsidR="00E350F4" w:rsidRPr="00FB7FF1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Temeljem članka 61. stavka 12. Zakona o državnim službenicima ž</w:t>
      </w:r>
      <w:r w:rsidRPr="001C7553">
        <w:rPr>
          <w:rFonts w:ascii="Times New Roman" w:hAnsi="Times New Roman" w:cs="Times New Roman"/>
          <w:color w:val="000000"/>
          <w:sz w:val="24"/>
          <w:szCs w:val="24"/>
        </w:rPr>
        <w:t>alba protiv rješenja o prijmu u državnu službu na određeno vrijeme ne odgađa izvršenje rješenja.</w:t>
      </w:r>
    </w:p>
    <w:p w:rsidR="004E06D4" w:rsidRDefault="004E06D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6D4" w:rsidRDefault="004E06D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6D4" w:rsidRDefault="004E06D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6D4" w:rsidRDefault="004E06D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6D4" w:rsidRDefault="004E06D4" w:rsidP="00E350F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0F4" w:rsidRPr="00FB7FF1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>Slijedom navedenog, riješeno je kao u izreci ovog rješenja.</w:t>
      </w:r>
    </w:p>
    <w:p w:rsidR="00E350F4" w:rsidRPr="00FB7FF1" w:rsidRDefault="00E350F4" w:rsidP="00E35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0F4" w:rsidRPr="00FB7FF1" w:rsidRDefault="00E350F4" w:rsidP="00E350F4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Predsjednik suda </w:t>
      </w:r>
    </w:p>
    <w:p w:rsidR="00E350F4" w:rsidRPr="00FB7FF1" w:rsidRDefault="00E350F4" w:rsidP="00E350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B7FF1">
        <w:rPr>
          <w:rFonts w:ascii="Times New Roman" w:hAnsi="Times New Roman" w:cs="Times New Roman"/>
          <w:sz w:val="24"/>
          <w:szCs w:val="24"/>
        </w:rPr>
        <w:t>Ivan Katičić</w:t>
      </w:r>
    </w:p>
    <w:p w:rsidR="00E350F4" w:rsidRDefault="00E350F4" w:rsidP="00E350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50F4" w:rsidRDefault="00E350F4" w:rsidP="00E350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350F4" w:rsidRPr="00FB7FF1" w:rsidRDefault="00E350F4" w:rsidP="00E35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0F4" w:rsidRPr="00BE18C0" w:rsidRDefault="00E350F4" w:rsidP="00E350F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Pouka o pravnom lijeku</w:t>
      </w:r>
      <w:r w:rsidRPr="00BE18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50F4" w:rsidRPr="00FB7FF1" w:rsidRDefault="00E350F4" w:rsidP="00E350F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Protiv ovog rješenja može se izjaviti žalba Odboru za državnu službu u roku od 15 (petnaest) dana od dana primitka istog. Žalba se dostavlja putem ovoga suda u 2 (dva) istovjetna primjerka. </w:t>
      </w:r>
    </w:p>
    <w:p w:rsidR="00E350F4" w:rsidRPr="00FB7FF1" w:rsidRDefault="00E350F4" w:rsidP="00E35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0F4" w:rsidRPr="004774DC" w:rsidRDefault="00E350F4" w:rsidP="00E350F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  <w:r w:rsidRPr="004774DC">
        <w:rPr>
          <w:rFonts w:ascii="Times New Roman" w:hAnsi="Times New Roman" w:cs="Times New Roman"/>
          <w:sz w:val="24"/>
          <w:szCs w:val="24"/>
        </w:rPr>
        <w:t>:</w:t>
      </w:r>
    </w:p>
    <w:p w:rsidR="00E350F4" w:rsidRPr="004774DC" w:rsidRDefault="00E350F4" w:rsidP="00E350F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74DC">
        <w:rPr>
          <w:rFonts w:ascii="Times New Roman" w:hAnsi="Times New Roman" w:cs="Times New Roman"/>
          <w:sz w:val="24"/>
          <w:szCs w:val="24"/>
        </w:rPr>
        <w:t>svim kandidatima javnom objavom, putem web stranice Ministarstva</w:t>
      </w:r>
      <w:r w:rsidR="002B2F34">
        <w:rPr>
          <w:rFonts w:ascii="Times New Roman" w:hAnsi="Times New Roman" w:cs="Times New Roman"/>
          <w:sz w:val="24"/>
          <w:szCs w:val="24"/>
        </w:rPr>
        <w:t xml:space="preserve"> pravosuđa i</w:t>
      </w:r>
      <w:r w:rsidRPr="004774DC">
        <w:rPr>
          <w:rFonts w:ascii="Times New Roman" w:hAnsi="Times New Roman" w:cs="Times New Roman"/>
          <w:sz w:val="24"/>
          <w:szCs w:val="24"/>
        </w:rPr>
        <w:t xml:space="preserve"> uprave i web stranice Općinskog suda u Vinkovcima</w:t>
      </w:r>
    </w:p>
    <w:p w:rsidR="00986B1A" w:rsidRDefault="00986B1A"/>
    <w:sectPr w:rsidR="00986B1A" w:rsidSect="00AF620F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97" w:rsidRDefault="00650B97" w:rsidP="00AF620F">
      <w:pPr>
        <w:spacing w:after="0" w:line="240" w:lineRule="auto"/>
      </w:pPr>
      <w:r>
        <w:separator/>
      </w:r>
    </w:p>
  </w:endnote>
  <w:endnote w:type="continuationSeparator" w:id="0">
    <w:p w:rsidR="00650B97" w:rsidRDefault="00650B97" w:rsidP="00AF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97" w:rsidRDefault="00650B97" w:rsidP="00AF620F">
      <w:pPr>
        <w:spacing w:after="0" w:line="240" w:lineRule="auto"/>
      </w:pPr>
      <w:r>
        <w:separator/>
      </w:r>
    </w:p>
  </w:footnote>
  <w:footnote w:type="continuationSeparator" w:id="0">
    <w:p w:rsidR="00650B97" w:rsidRDefault="00650B97" w:rsidP="00AF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0F" w:rsidRPr="00AF620F" w:rsidRDefault="00AF620F">
    <w:pPr>
      <w:pStyle w:val="Zaglavlje"/>
      <w:rPr>
        <w:rFonts w:ascii="Times New Roman" w:hAnsi="Times New Roman" w:cs="Times New Roman"/>
        <w:sz w:val="24"/>
        <w:szCs w:val="24"/>
      </w:rPr>
    </w:pPr>
    <w:r>
      <w:t xml:space="preserve">                                     </w:t>
    </w:r>
    <w:r>
      <w:tab/>
      <w:t xml:space="preserve">                                                      </w:t>
    </w:r>
    <w:r w:rsidRPr="00AF620F">
      <w:rPr>
        <w:rFonts w:ascii="Times New Roman" w:hAnsi="Times New Roman" w:cs="Times New Roman"/>
        <w:sz w:val="24"/>
        <w:szCs w:val="24"/>
      </w:rPr>
      <w:t xml:space="preserve">2             </w:t>
    </w:r>
    <w:r>
      <w:rPr>
        <w:rFonts w:ascii="Times New Roman" w:hAnsi="Times New Roman" w:cs="Times New Roman"/>
        <w:sz w:val="24"/>
        <w:szCs w:val="24"/>
      </w:rPr>
      <w:t xml:space="preserve">                    </w:t>
    </w:r>
    <w:r w:rsidRPr="00AF620F">
      <w:rPr>
        <w:rFonts w:ascii="Times New Roman" w:hAnsi="Times New Roman" w:cs="Times New Roman"/>
        <w:sz w:val="24"/>
        <w:szCs w:val="24"/>
      </w:rPr>
      <w:t xml:space="preserve">Broj: 7 Su-131/2020-78.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A9" w:rsidRPr="004062A9" w:rsidRDefault="001770EA" w:rsidP="004062A9">
    <w:pPr>
      <w:pStyle w:val="Zaglavlje"/>
      <w:tabs>
        <w:tab w:val="clear" w:pos="4536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</w:t>
    </w:r>
    <w:r w:rsidR="00AF620F">
      <w:rPr>
        <w:rFonts w:ascii="Times New Roman" w:hAnsi="Times New Roman" w:cs="Times New Roman"/>
        <w:sz w:val="24"/>
        <w:szCs w:val="24"/>
      </w:rPr>
      <w:t>3</w:t>
    </w:r>
    <w:r w:rsidRPr="004062A9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4062A9">
      <w:rPr>
        <w:rFonts w:ascii="Times New Roman" w:hAnsi="Times New Roman" w:cs="Times New Roman"/>
        <w:sz w:val="24"/>
        <w:szCs w:val="24"/>
      </w:rPr>
      <w:t>7 Su-</w:t>
    </w:r>
    <w:r w:rsidR="00AF620F">
      <w:rPr>
        <w:rFonts w:ascii="Times New Roman" w:hAnsi="Times New Roman" w:cs="Times New Roman"/>
        <w:sz w:val="24"/>
        <w:szCs w:val="24"/>
      </w:rPr>
      <w:t>131/2020-78</w:t>
    </w:r>
  </w:p>
  <w:p w:rsidR="0054570C" w:rsidRPr="004062A9" w:rsidRDefault="00650B97" w:rsidP="00BE4E61">
    <w:pPr>
      <w:pStyle w:val="Zaglavlje"/>
      <w:tabs>
        <w:tab w:val="left" w:pos="5580"/>
      </w:tabs>
      <w:rPr>
        <w:rFonts w:ascii="Times New Roman" w:hAnsi="Times New Roman" w:cs="Times New Roman"/>
        <w:sz w:val="24"/>
        <w:szCs w:val="24"/>
      </w:rPr>
    </w:pPr>
  </w:p>
  <w:p w:rsidR="0054570C" w:rsidRDefault="00650B9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4BE5"/>
    <w:multiLevelType w:val="hybridMultilevel"/>
    <w:tmpl w:val="CF9AD6EE"/>
    <w:lvl w:ilvl="0" w:tplc="74B27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683023"/>
    <w:multiLevelType w:val="hybridMultilevel"/>
    <w:tmpl w:val="807EE4A4"/>
    <w:lvl w:ilvl="0" w:tplc="534AB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A6311"/>
    <w:multiLevelType w:val="hybridMultilevel"/>
    <w:tmpl w:val="437EAC3A"/>
    <w:lvl w:ilvl="0" w:tplc="0AB2A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0331"/>
    <w:multiLevelType w:val="hybridMultilevel"/>
    <w:tmpl w:val="D2A803C8"/>
    <w:lvl w:ilvl="0" w:tplc="925A2FE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4"/>
    <w:rsid w:val="0001150C"/>
    <w:rsid w:val="0010092F"/>
    <w:rsid w:val="00103112"/>
    <w:rsid w:val="001770EA"/>
    <w:rsid w:val="00292F29"/>
    <w:rsid w:val="002B2F34"/>
    <w:rsid w:val="002E248F"/>
    <w:rsid w:val="004E06D4"/>
    <w:rsid w:val="00650B97"/>
    <w:rsid w:val="00664EE2"/>
    <w:rsid w:val="00676AB3"/>
    <w:rsid w:val="0070608A"/>
    <w:rsid w:val="008A271A"/>
    <w:rsid w:val="008A6879"/>
    <w:rsid w:val="00977B10"/>
    <w:rsid w:val="00986B1A"/>
    <w:rsid w:val="009E59E0"/>
    <w:rsid w:val="00AF620F"/>
    <w:rsid w:val="00B651CC"/>
    <w:rsid w:val="00BA02CF"/>
    <w:rsid w:val="00C42D1E"/>
    <w:rsid w:val="00D24F6C"/>
    <w:rsid w:val="00D32C1D"/>
    <w:rsid w:val="00D33015"/>
    <w:rsid w:val="00E16664"/>
    <w:rsid w:val="00E350F4"/>
    <w:rsid w:val="00F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F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0F4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E350F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3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50F4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0F4"/>
    <w:rPr>
      <w:rFonts w:ascii="Tahoma" w:eastAsiaTheme="minorEastAsia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F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20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100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F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0F4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E350F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3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50F4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0F4"/>
    <w:rPr>
      <w:rFonts w:ascii="Tahoma" w:eastAsiaTheme="minorEastAsia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F6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20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10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rava.gov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dovi.hr/hr/osvk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A27B.A06CD0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2</cp:revision>
  <cp:lastPrinted>2020-11-03T07:36:00Z</cp:lastPrinted>
  <dcterms:created xsi:type="dcterms:W3CDTF">2020-11-03T09:28:00Z</dcterms:created>
  <dcterms:modified xsi:type="dcterms:W3CDTF">2020-11-03T09:28:00Z</dcterms:modified>
</cp:coreProperties>
</file>