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/>
          <w:iCs/>
        </w:rPr>
      </w:pPr>
      <w:r>
        <w:rPr>
          <w:i/>
          <w:iCs/>
        </w:rPr>
        <w:t xml:space="preserve">   </w:t>
      </w:r>
      <w:r w:rsidR="00A11ADD">
        <w:rPr>
          <w:i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</w:r>
      <w:r>
        <w:rPr>
          <w:i/>
          <w:iCs/>
        </w:rPr>
        <w:tab/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</w:t>
      </w:r>
      <w:r w:rsidR="002F1552">
        <w:rPr>
          <w:bCs/>
          <w:i/>
          <w:iCs/>
        </w:rPr>
        <w:t xml:space="preserve"> </w:t>
      </w:r>
      <w:r>
        <w:rPr>
          <w:bCs/>
          <w:i/>
          <w:iCs/>
        </w:rPr>
        <w:t>REPUBLIKA HRVATSKA</w:t>
      </w:r>
    </w:p>
    <w:p w:rsidR="00AA5DB1" w:rsidRDefault="00AA5DB1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>OPĆINSKI SUD U OSIJEKU</w:t>
      </w:r>
    </w:p>
    <w:p w:rsidR="00AA5DB1" w:rsidRDefault="002F1552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       </w:t>
      </w:r>
      <w:r w:rsidR="00AA5DB1">
        <w:rPr>
          <w:rFonts w:ascii="Times New Roman" w:hAnsi="Times New Roman"/>
          <w:b w:val="0"/>
          <w:lang w:val="hr-HR"/>
        </w:rPr>
        <w:t>Ured predsjednika</w:t>
      </w:r>
    </w:p>
    <w:p w:rsidR="007158F1" w:rsidRDefault="007158F1" w:rsidP="007158F1"/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Komisija za provedbu Javnog natječaja</w:t>
      </w:r>
    </w:p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za prijam u državnu službu</w:t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EB27AB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Broj:  </w:t>
      </w:r>
      <w:r w:rsidR="004908CC">
        <w:rPr>
          <w:rFonts w:ascii="Times New Roman" w:hAnsi="Times New Roman"/>
          <w:b w:val="0"/>
          <w:lang w:val="hr-HR"/>
        </w:rPr>
        <w:t>7-Su-</w:t>
      </w:r>
      <w:r w:rsidR="00D15492">
        <w:rPr>
          <w:rFonts w:ascii="Times New Roman" w:hAnsi="Times New Roman"/>
          <w:b w:val="0"/>
          <w:lang w:val="hr-HR"/>
        </w:rPr>
        <w:t>699/2020-33</w:t>
      </w:r>
    </w:p>
    <w:p w:rsidR="0035566C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Osijek, </w:t>
      </w:r>
      <w:r w:rsidR="00D15492">
        <w:rPr>
          <w:bCs/>
          <w:i/>
          <w:iCs/>
        </w:rPr>
        <w:t>5. siječnja 2021.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Pr="00AE3D0E" w:rsidRDefault="00AE3D0E" w:rsidP="00AE3D0E">
      <w:pPr>
        <w:jc w:val="center"/>
        <w:rPr>
          <w:b/>
          <w:bCs/>
          <w:i/>
          <w:iCs/>
        </w:rPr>
      </w:pPr>
      <w:r w:rsidRPr="00AE3D0E">
        <w:rPr>
          <w:b/>
          <w:bCs/>
          <w:i/>
          <w:iCs/>
        </w:rPr>
        <w:t>OBAVIJEST  KANDIDATIMA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E3D0E" w:rsidRPr="00AB00C2" w:rsidRDefault="00AE3D0E" w:rsidP="00AA5DB1">
      <w:pPr>
        <w:jc w:val="both"/>
        <w:rPr>
          <w:b/>
          <w:bCs/>
          <w:i/>
          <w:iCs/>
        </w:rPr>
      </w:pPr>
      <w:r>
        <w:rPr>
          <w:bCs/>
          <w:i/>
          <w:iCs/>
        </w:rPr>
        <w:tab/>
      </w:r>
      <w:r w:rsidRPr="00AB00C2">
        <w:rPr>
          <w:b/>
          <w:bCs/>
          <w:i/>
          <w:iCs/>
        </w:rPr>
        <w:t xml:space="preserve">- o datumu i mjestu </w:t>
      </w:r>
      <w:r w:rsidR="00A56042" w:rsidRPr="00AB00C2">
        <w:rPr>
          <w:b/>
          <w:bCs/>
          <w:i/>
          <w:iCs/>
        </w:rPr>
        <w:t>testiranja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D15492" w:rsidRDefault="00D15492" w:rsidP="00AA5DB1">
      <w:pPr>
        <w:jc w:val="both"/>
        <w:rPr>
          <w:bCs/>
          <w:i/>
          <w:iCs/>
        </w:rPr>
      </w:pPr>
      <w:bookmarkStart w:id="0" w:name="_GoBack"/>
      <w:bookmarkEnd w:id="0"/>
    </w:p>
    <w:p w:rsidR="00AE3D0E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uz Javni natječaj Općinskog suda u Osijeku broj: 7-Su-</w:t>
      </w:r>
      <w:r w:rsidR="00D15492">
        <w:rPr>
          <w:bCs/>
          <w:i/>
          <w:iCs/>
        </w:rPr>
        <w:t>699/2020-4</w:t>
      </w:r>
      <w:r w:rsidR="00A56042">
        <w:rPr>
          <w:bCs/>
          <w:i/>
          <w:iCs/>
        </w:rPr>
        <w:t xml:space="preserve"> od </w:t>
      </w:r>
      <w:r w:rsidR="00D15492">
        <w:rPr>
          <w:bCs/>
          <w:i/>
          <w:iCs/>
        </w:rPr>
        <w:t>8.12.</w:t>
      </w:r>
      <w:r w:rsidR="00A56042">
        <w:rPr>
          <w:bCs/>
          <w:i/>
          <w:iCs/>
        </w:rPr>
        <w:t>2020. godine</w:t>
      </w:r>
    </w:p>
    <w:p w:rsidR="00A56042" w:rsidRDefault="00A56042" w:rsidP="00AE3D0E">
      <w:pPr>
        <w:jc w:val="center"/>
        <w:rPr>
          <w:bCs/>
          <w:i/>
          <w:iCs/>
        </w:rPr>
      </w:pPr>
    </w:p>
    <w:p w:rsidR="00AE3D0E" w:rsidRDefault="00AE3D0E" w:rsidP="00AE3D0E">
      <w:pPr>
        <w:jc w:val="center"/>
        <w:rPr>
          <w:b/>
          <w:bCs/>
          <w:i/>
          <w:iCs/>
        </w:rPr>
      </w:pPr>
      <w:r w:rsidRPr="00EB4B8F">
        <w:rPr>
          <w:b/>
          <w:bCs/>
          <w:i/>
          <w:iCs/>
        </w:rPr>
        <w:t xml:space="preserve">za radno mjesto </w:t>
      </w:r>
      <w:r w:rsidR="00D15492">
        <w:rPr>
          <w:b/>
          <w:bCs/>
          <w:i/>
          <w:iCs/>
        </w:rPr>
        <w:t xml:space="preserve">zemljišnoknjižni referent – radno mjesto II. vrste </w:t>
      </w:r>
    </w:p>
    <w:p w:rsidR="00A56042" w:rsidRPr="00EB4B8F" w:rsidRDefault="00A56042" w:rsidP="00AE3D0E">
      <w:pPr>
        <w:jc w:val="center"/>
        <w:rPr>
          <w:b/>
          <w:bCs/>
          <w:i/>
          <w:iCs/>
        </w:rPr>
      </w:pPr>
    </w:p>
    <w:p w:rsidR="00AE3D0E" w:rsidRDefault="00D15492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– 1</w:t>
      </w:r>
      <w:r w:rsidR="00AE3D0E">
        <w:rPr>
          <w:bCs/>
          <w:i/>
          <w:iCs/>
        </w:rPr>
        <w:t xml:space="preserve"> (slovima: </w:t>
      </w:r>
      <w:r>
        <w:rPr>
          <w:bCs/>
          <w:i/>
          <w:iCs/>
        </w:rPr>
        <w:t>jedan</w:t>
      </w:r>
      <w:r w:rsidR="00A56042">
        <w:rPr>
          <w:bCs/>
          <w:i/>
          <w:iCs/>
        </w:rPr>
        <w:t>)</w:t>
      </w:r>
      <w:r w:rsidR="00AE3D0E">
        <w:rPr>
          <w:bCs/>
          <w:i/>
          <w:iCs/>
        </w:rPr>
        <w:t xml:space="preserve"> izvršitelj</w:t>
      </w:r>
      <w:r w:rsidR="00A56042">
        <w:rPr>
          <w:bCs/>
          <w:i/>
          <w:iCs/>
        </w:rPr>
        <w:t>a</w:t>
      </w:r>
      <w:r w:rsidR="00AE3D0E">
        <w:rPr>
          <w:bCs/>
          <w:i/>
          <w:iCs/>
        </w:rPr>
        <w:t xml:space="preserve"> na neodređeno vrijeme,</w:t>
      </w:r>
    </w:p>
    <w:p w:rsidR="00AE3D0E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sukladno članku 4. Uredbe o raspisivanju i provedbi javnog natječaja i internog oglasa u državnoj službi ("Narodne novine" broj: 78/2017. i 89/2019.)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02FD6" w:rsidRDefault="00A02FD6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ab/>
        <w:t xml:space="preserve">Testiranje će se održati dana </w:t>
      </w:r>
      <w:r w:rsidR="00A56042">
        <w:rPr>
          <w:bCs/>
          <w:i/>
          <w:iCs/>
        </w:rPr>
        <w:t>1</w:t>
      </w:r>
      <w:r w:rsidR="00D15492">
        <w:rPr>
          <w:bCs/>
          <w:i/>
          <w:iCs/>
        </w:rPr>
        <w:t>4. siječnja 2021</w:t>
      </w:r>
      <w:r w:rsidR="00A56042">
        <w:rPr>
          <w:bCs/>
          <w:i/>
          <w:iCs/>
        </w:rPr>
        <w:t>. godine</w:t>
      </w:r>
      <w:r w:rsidR="00D15492">
        <w:rPr>
          <w:bCs/>
          <w:i/>
          <w:iCs/>
        </w:rPr>
        <w:t xml:space="preserve"> (četvrtak</w:t>
      </w:r>
      <w:r w:rsidR="00AB00C2">
        <w:rPr>
          <w:bCs/>
          <w:i/>
          <w:iCs/>
        </w:rPr>
        <w:t>)</w:t>
      </w:r>
      <w:r>
        <w:rPr>
          <w:bCs/>
          <w:i/>
          <w:iCs/>
        </w:rPr>
        <w:t xml:space="preserve"> u prostorijama Suda (Osijek, Europska avenija</w:t>
      </w:r>
      <w:r w:rsidR="00A02FD6">
        <w:rPr>
          <w:bCs/>
          <w:i/>
          <w:iCs/>
        </w:rPr>
        <w:t xml:space="preserve"> 7</w:t>
      </w:r>
      <w:r>
        <w:rPr>
          <w:bCs/>
          <w:i/>
          <w:iCs/>
        </w:rPr>
        <w:t xml:space="preserve">), I kat, soba broj </w:t>
      </w:r>
      <w:r w:rsidR="00A56042">
        <w:rPr>
          <w:bCs/>
          <w:i/>
          <w:iCs/>
        </w:rPr>
        <w:t>34 prema slijedećem redosl</w:t>
      </w:r>
      <w:r w:rsidR="00D15492">
        <w:rPr>
          <w:bCs/>
          <w:i/>
          <w:iCs/>
        </w:rPr>
        <w:t>i</w:t>
      </w:r>
      <w:r w:rsidR="00A56042">
        <w:rPr>
          <w:bCs/>
          <w:i/>
          <w:iCs/>
        </w:rPr>
        <w:t>jedu:</w:t>
      </w:r>
    </w:p>
    <w:p w:rsidR="00A56042" w:rsidRDefault="00A56042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B00C2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D15492">
        <w:rPr>
          <w:bCs/>
          <w:i/>
          <w:iCs/>
          <w:u w:val="single"/>
        </w:rPr>
        <w:t>od A do zaključno J</w:t>
      </w:r>
      <w:r w:rsidRPr="00AB00C2">
        <w:rPr>
          <w:bCs/>
          <w:i/>
          <w:iCs/>
          <w:u w:val="single"/>
        </w:rPr>
        <w:t xml:space="preserve"> u 9,00 sati</w:t>
      </w:r>
    </w:p>
    <w:p w:rsidR="00AB00C2" w:rsidRDefault="00AB00C2" w:rsidP="00AA5DB1">
      <w:pPr>
        <w:jc w:val="both"/>
        <w:rPr>
          <w:bCs/>
          <w:i/>
          <w:iCs/>
        </w:rPr>
      </w:pPr>
    </w:p>
    <w:p w:rsidR="00AE3D0E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D15492">
        <w:rPr>
          <w:bCs/>
          <w:i/>
          <w:iCs/>
          <w:u w:val="single"/>
        </w:rPr>
        <w:t>od K do zaključno Ž</w:t>
      </w:r>
      <w:r w:rsidRPr="00AB00C2">
        <w:rPr>
          <w:bCs/>
          <w:i/>
          <w:iCs/>
          <w:u w:val="single"/>
        </w:rPr>
        <w:t xml:space="preserve"> u 9,30 sati</w:t>
      </w:r>
      <w:r w:rsidR="00D15492">
        <w:rPr>
          <w:bCs/>
          <w:i/>
          <w:iCs/>
          <w:u w:val="single"/>
        </w:rPr>
        <w:t>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9224B8" w:rsidRDefault="009224B8" w:rsidP="00AB00C2">
      <w:pPr>
        <w:pStyle w:val="Tijeloteksta2"/>
        <w:spacing w:after="0" w:line="240" w:lineRule="auto"/>
        <w:jc w:val="both"/>
        <w:rPr>
          <w:i/>
        </w:rPr>
      </w:pPr>
    </w:p>
    <w:p w:rsidR="009224B8" w:rsidRDefault="009224B8" w:rsidP="009224B8">
      <w:pPr>
        <w:pStyle w:val="Tijeloteksta2"/>
        <w:spacing w:after="0" w:line="240" w:lineRule="auto"/>
        <w:ind w:firstLine="708"/>
        <w:jc w:val="both"/>
        <w:rPr>
          <w:i/>
        </w:rPr>
      </w:pPr>
    </w:p>
    <w:p w:rsidR="009224B8" w:rsidRPr="00AB00C2" w:rsidRDefault="009224B8" w:rsidP="00AB00C2">
      <w:pPr>
        <w:pStyle w:val="Tijeloteksta2"/>
        <w:spacing w:after="0" w:line="24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908CC">
        <w:rPr>
          <w:i/>
        </w:rPr>
        <w:t xml:space="preserve">               </w:t>
      </w:r>
      <w:r>
        <w:rPr>
          <w:i/>
        </w:rPr>
        <w:t>Općinski sud u Osijeku</w:t>
      </w:r>
    </w:p>
    <w:p w:rsidR="009A42DA" w:rsidRDefault="0035566C" w:rsidP="009224B8">
      <w:pPr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sectPr w:rsidR="009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C060A1"/>
    <w:rsid w:val="00C46327"/>
    <w:rsid w:val="00C70B61"/>
    <w:rsid w:val="00CC2769"/>
    <w:rsid w:val="00CC719B"/>
    <w:rsid w:val="00CD46F3"/>
    <w:rsid w:val="00D15492"/>
    <w:rsid w:val="00D20833"/>
    <w:rsid w:val="00D3600C"/>
    <w:rsid w:val="00D63FD8"/>
    <w:rsid w:val="00D66DE4"/>
    <w:rsid w:val="00D81C70"/>
    <w:rsid w:val="00DC2984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F6879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139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</cp:revision>
  <cp:lastPrinted>2020-09-09T08:17:00Z</cp:lastPrinted>
  <dcterms:created xsi:type="dcterms:W3CDTF">2021-01-05T08:18:00Z</dcterms:created>
  <dcterms:modified xsi:type="dcterms:W3CDTF">2021-01-05T08:18:00Z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