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E20" w:rsidRPr="00E50E20" w:rsidRDefault="00E50E20" w:rsidP="00E50E20">
      <w:pPr>
        <w:pStyle w:val="Style4"/>
        <w:widowControl/>
        <w:spacing w:line="240" w:lineRule="auto"/>
        <w:ind w:firstLine="0"/>
        <w:rPr>
          <w:sz w:val="22"/>
          <w:szCs w:val="22"/>
          <w:lang w:eastAsia="en-US"/>
        </w:rPr>
      </w:pPr>
      <w:r w:rsidRPr="00E50E20">
        <w:rPr>
          <w:sz w:val="22"/>
          <w:szCs w:val="22"/>
          <w:lang w:eastAsia="en-US"/>
        </w:rPr>
        <w:t xml:space="preserve">Na temelju članka 5. Uredbe o raspisivanju i provedbi javnog natječaja i internog oglasa u državnoj službi ("Narodne novine" broj 78/17) objavljuje se </w:t>
      </w:r>
    </w:p>
    <w:p w:rsidR="00E50E20" w:rsidRPr="00E50E20" w:rsidRDefault="00E50E20" w:rsidP="00E50E20">
      <w:pPr>
        <w:pStyle w:val="Style4"/>
        <w:widowControl/>
        <w:spacing w:line="240" w:lineRule="auto"/>
        <w:ind w:firstLine="0"/>
        <w:rPr>
          <w:sz w:val="22"/>
          <w:szCs w:val="22"/>
          <w:lang w:eastAsia="en-US"/>
        </w:rPr>
      </w:pPr>
    </w:p>
    <w:p w:rsidR="00E50E20" w:rsidRDefault="00FF5ECD" w:rsidP="00E50E20">
      <w:pPr>
        <w:pStyle w:val="Style4"/>
        <w:widowControl/>
        <w:spacing w:line="240" w:lineRule="auto"/>
        <w:ind w:firstLine="0"/>
        <w:jc w:val="center"/>
        <w:rPr>
          <w:sz w:val="22"/>
          <w:szCs w:val="22"/>
          <w:lang w:eastAsia="en-US"/>
        </w:rPr>
      </w:pPr>
      <w:r w:rsidRPr="00E50E20">
        <w:rPr>
          <w:sz w:val="22"/>
          <w:szCs w:val="22"/>
          <w:lang w:eastAsia="en-US"/>
        </w:rPr>
        <w:t>OPIS POSLOVA RADNOG MJESTA I</w:t>
      </w:r>
      <w:r w:rsidR="001C4A72" w:rsidRPr="00E50E20">
        <w:rPr>
          <w:sz w:val="22"/>
          <w:szCs w:val="22"/>
          <w:lang w:eastAsia="en-US"/>
        </w:rPr>
        <w:t xml:space="preserve"> PODACI O PLAĆI</w:t>
      </w:r>
    </w:p>
    <w:p w:rsidR="00E50E20" w:rsidRPr="00E50E20" w:rsidRDefault="00E50E20" w:rsidP="00E50E20">
      <w:pPr>
        <w:rPr>
          <w:rFonts w:ascii="Times New Roman" w:hAnsi="Times New Roman" w:cs="Times New Roman"/>
        </w:rPr>
      </w:pPr>
    </w:p>
    <w:p w:rsidR="00E50E20" w:rsidRPr="00E50E20" w:rsidRDefault="00E50E20" w:rsidP="00E50E20">
      <w:pPr>
        <w:pStyle w:val="Style4"/>
        <w:widowControl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E50E20">
        <w:rPr>
          <w:sz w:val="22"/>
          <w:szCs w:val="22"/>
          <w:lang w:eastAsia="en-US"/>
        </w:rPr>
        <w:t xml:space="preserve">ADMINISTRATIVNI REFERENT – SUDSKI </w:t>
      </w:r>
      <w:r>
        <w:rPr>
          <w:sz w:val="22"/>
          <w:szCs w:val="22"/>
          <w:lang w:eastAsia="en-US"/>
        </w:rPr>
        <w:t>ZAPIS</w:t>
      </w:r>
      <w:r w:rsidRPr="00E50E20">
        <w:rPr>
          <w:sz w:val="22"/>
          <w:szCs w:val="22"/>
          <w:lang w:eastAsia="en-US"/>
        </w:rPr>
        <w:t xml:space="preserve">NIČAR </w:t>
      </w:r>
    </w:p>
    <w:p w:rsidR="001C4A72" w:rsidRPr="00E50E20" w:rsidRDefault="001C4A72" w:rsidP="001C4A72">
      <w:pPr>
        <w:pStyle w:val="tekst"/>
        <w:spacing w:before="0" w:beforeAutospacing="0" w:after="0" w:afterAutospacing="0"/>
        <w:jc w:val="both"/>
        <w:rPr>
          <w:iCs/>
          <w:sz w:val="22"/>
          <w:szCs w:val="22"/>
        </w:rPr>
      </w:pPr>
    </w:p>
    <w:p w:rsidR="00E609EB" w:rsidRPr="00E50E20" w:rsidRDefault="00E609EB" w:rsidP="00E609EB">
      <w:pPr>
        <w:tabs>
          <w:tab w:val="left" w:pos="3168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 xml:space="preserve">Opis poslova radnog mjesta administrativnog referenta – sudskog zapisničara: 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 xml:space="preserve">obavlja poslove i zadatke sudskog zapisničara sudaca i sudskih savjetnika, 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 xml:space="preserve">piše zapisnike na raspravama, 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piše po diktatu, vrši prijepis i piše jednostavnije dopise,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piše sve vrste poziva na propisanim obrascima,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obavlja otpremu podnesaka u svim vrstama predmeta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obavlja prisilnu naplatu i povrat pristojbe, piše opomene i naloge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tehnički obrađuje spise, piše koverte i obavlja rekonstrukciju otpreme podnesaka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formira spis glede izjavljene žalbe u predmetima iz sudske referade u koju je  raspoređena, tako formirani spis dostavlja višem sudu na odluku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u odsutnosti namještenika koji obavlja prijam i predaju poštanskih pošiljaka, obavlja upis poštanskih pošiljaka u otpremnu knjigu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obavlja poslove ovlaštenog službenika za donošenje rješenja o pristojbi, te poduzima sve radnje u postupku naplate sudskih pristojbi u skladu sa Zakonom o izmjenama i dopunama Zakona o sudskim pristojbama</w:t>
      </w:r>
    </w:p>
    <w:p w:rsidR="00E609EB" w:rsidRPr="00E50E20" w:rsidRDefault="00E609EB" w:rsidP="00E50E20">
      <w:pPr>
        <w:numPr>
          <w:ilvl w:val="0"/>
          <w:numId w:val="6"/>
        </w:numPr>
        <w:tabs>
          <w:tab w:val="clear" w:pos="360"/>
          <w:tab w:val="num" w:pos="-993"/>
        </w:tabs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obavlja i druge poslove koje odredi predsjednica suda</w:t>
      </w:r>
    </w:p>
    <w:p w:rsidR="00E609EB" w:rsidRPr="00E50E20" w:rsidRDefault="00E609EB" w:rsidP="00E609EB">
      <w:pPr>
        <w:pStyle w:val="tekst"/>
        <w:spacing w:before="0" w:beforeAutospacing="0" w:after="0" w:afterAutospacing="0"/>
        <w:ind w:left="360"/>
        <w:jc w:val="both"/>
        <w:rPr>
          <w:iCs/>
          <w:sz w:val="22"/>
          <w:szCs w:val="22"/>
        </w:rPr>
      </w:pPr>
    </w:p>
    <w:p w:rsidR="00E50E20" w:rsidRPr="00E50E20" w:rsidRDefault="00E50E20" w:rsidP="00762CC4">
      <w:pPr>
        <w:pStyle w:val="tekst"/>
        <w:spacing w:before="0" w:beforeAutospacing="0" w:after="0" w:afterAutospacing="0"/>
        <w:jc w:val="both"/>
        <w:rPr>
          <w:iCs/>
          <w:sz w:val="22"/>
          <w:szCs w:val="22"/>
        </w:rPr>
      </w:pPr>
    </w:p>
    <w:p w:rsidR="00E609EB" w:rsidRPr="00E50E20" w:rsidRDefault="00E609EB" w:rsidP="00762CC4">
      <w:pPr>
        <w:pStyle w:val="tekst"/>
        <w:spacing w:before="0" w:beforeAutospacing="0" w:after="0" w:afterAutospacing="0"/>
        <w:jc w:val="both"/>
        <w:rPr>
          <w:iCs/>
          <w:sz w:val="22"/>
          <w:szCs w:val="22"/>
        </w:rPr>
      </w:pPr>
      <w:r w:rsidRPr="00E50E20">
        <w:rPr>
          <w:iCs/>
          <w:sz w:val="22"/>
          <w:szCs w:val="22"/>
        </w:rPr>
        <w:t>Podaci o plaći:</w:t>
      </w:r>
    </w:p>
    <w:p w:rsidR="00E609EB" w:rsidRPr="00E50E20" w:rsidRDefault="00E609EB" w:rsidP="00E609EB">
      <w:pPr>
        <w:ind w:left="360"/>
        <w:rPr>
          <w:rFonts w:ascii="Times New Roman" w:hAnsi="Times New Roman" w:cs="Times New Roman"/>
        </w:rPr>
      </w:pPr>
    </w:p>
    <w:p w:rsidR="00E609EB" w:rsidRPr="00E50E20" w:rsidRDefault="00E609EB" w:rsidP="00E609EB">
      <w:pPr>
        <w:jc w:val="both"/>
        <w:rPr>
          <w:rFonts w:ascii="Times New Roman" w:hAnsi="Times New Roman" w:cs="Times New Roman"/>
          <w:spacing w:val="3"/>
          <w:lang w:val="en-US"/>
        </w:rPr>
      </w:pPr>
      <w:r w:rsidRPr="00E50E20">
        <w:rPr>
          <w:rFonts w:ascii="Times New Roman" w:hAnsi="Times New Roman" w:cs="Times New Roman"/>
        </w:rPr>
        <w:t xml:space="preserve">Plaća radnog mjesta administrativnog referenta – sudskog zapisničara uređena je </w:t>
      </w:r>
      <w:proofErr w:type="spellStart"/>
      <w:r w:rsidR="007A79C7" w:rsidRPr="00E50E20">
        <w:rPr>
          <w:rFonts w:ascii="Times New Roman" w:hAnsi="Times New Roman" w:cs="Times New Roman"/>
          <w:spacing w:val="3"/>
          <w:lang w:val="en-US"/>
        </w:rPr>
        <w:t>čl</w:t>
      </w:r>
      <w:proofErr w:type="spellEnd"/>
      <w:r w:rsidR="007A79C7" w:rsidRPr="00E50E20">
        <w:rPr>
          <w:rFonts w:ascii="Times New Roman" w:hAnsi="Times New Roman" w:cs="Times New Roman"/>
          <w:spacing w:val="3"/>
          <w:lang w:val="en-US"/>
        </w:rPr>
        <w:t xml:space="preserve">. 9. </w:t>
      </w:r>
      <w:r w:rsidR="00E50E20">
        <w:rPr>
          <w:rFonts w:ascii="Times New Roman" w:hAnsi="Times New Roman" w:cs="Times New Roman"/>
        </w:rPr>
        <w:t>f) R</w:t>
      </w:r>
      <w:r w:rsidR="007A79C7" w:rsidRPr="00E50E20">
        <w:rPr>
          <w:rFonts w:ascii="Times New Roman" w:hAnsi="Times New Roman" w:cs="Times New Roman"/>
        </w:rPr>
        <w:t xml:space="preserve">adna mjesta III. vrste </w:t>
      </w:r>
      <w:r w:rsidR="00E50E20">
        <w:rPr>
          <w:rFonts w:ascii="Times New Roman" w:hAnsi="Times New Roman" w:cs="Times New Roman"/>
          <w:spacing w:val="3"/>
          <w:lang w:val="en-US"/>
        </w:rPr>
        <w:t xml:space="preserve">– </w:t>
      </w:r>
      <w:proofErr w:type="spellStart"/>
      <w:r w:rsidR="00E50E20">
        <w:rPr>
          <w:rFonts w:ascii="Times New Roman" w:hAnsi="Times New Roman" w:cs="Times New Roman"/>
          <w:spacing w:val="3"/>
          <w:lang w:val="en-US"/>
        </w:rPr>
        <w:t>Opći</w:t>
      </w:r>
      <w:proofErr w:type="spellEnd"/>
      <w:r w:rsid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="00E50E20">
        <w:rPr>
          <w:rFonts w:ascii="Times New Roman" w:hAnsi="Times New Roman" w:cs="Times New Roman"/>
          <w:spacing w:val="3"/>
          <w:lang w:val="en-US"/>
        </w:rPr>
        <w:t>i</w:t>
      </w:r>
      <w:proofErr w:type="spellEnd"/>
      <w:r w:rsid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="00E50E20">
        <w:rPr>
          <w:rFonts w:ascii="Times New Roman" w:hAnsi="Times New Roman" w:cs="Times New Roman"/>
          <w:spacing w:val="3"/>
          <w:lang w:val="en-US"/>
        </w:rPr>
        <w:t>administrativni</w:t>
      </w:r>
      <w:proofErr w:type="spellEnd"/>
      <w:r w:rsid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="00E50E20">
        <w:rPr>
          <w:rFonts w:ascii="Times New Roman" w:hAnsi="Times New Roman" w:cs="Times New Roman"/>
          <w:spacing w:val="3"/>
          <w:lang w:val="en-US"/>
        </w:rPr>
        <w:t>poslov</w:t>
      </w:r>
      <w:r w:rsidR="007A79C7" w:rsidRPr="00E50E20">
        <w:rPr>
          <w:rFonts w:ascii="Times New Roman" w:hAnsi="Times New Roman" w:cs="Times New Roman"/>
          <w:spacing w:val="3"/>
          <w:lang w:val="en-US"/>
        </w:rPr>
        <w:t>i</w:t>
      </w:r>
      <w:proofErr w:type="spellEnd"/>
      <w:r w:rsidR="00E50E20">
        <w:rPr>
          <w:rFonts w:ascii="Times New Roman" w:hAnsi="Times New Roman" w:cs="Times New Roman"/>
          <w:spacing w:val="3"/>
          <w:lang w:val="en-US"/>
        </w:rPr>
        <w:t>,</w:t>
      </w:r>
      <w:r w:rsidR="007A79C7"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="007A79C7" w:rsidRPr="00E50E20">
        <w:rPr>
          <w:rFonts w:ascii="Times New Roman" w:hAnsi="Times New Roman" w:cs="Times New Roman"/>
          <w:spacing w:val="3"/>
          <w:lang w:val="en-US"/>
        </w:rPr>
        <w:t>točka</w:t>
      </w:r>
      <w:proofErr w:type="spellEnd"/>
      <w:r w:rsidR="007A79C7" w:rsidRPr="00E50E20">
        <w:rPr>
          <w:rFonts w:ascii="Times New Roman" w:hAnsi="Times New Roman" w:cs="Times New Roman"/>
          <w:spacing w:val="3"/>
          <w:lang w:val="en-US"/>
        </w:rPr>
        <w:t xml:space="preserve"> 2. </w:t>
      </w:r>
      <w:proofErr w:type="spellStart"/>
      <w:r w:rsidR="007A79C7" w:rsidRPr="00E50E20">
        <w:rPr>
          <w:rFonts w:ascii="Times New Roman" w:hAnsi="Times New Roman" w:cs="Times New Roman"/>
          <w:spacing w:val="3"/>
          <w:lang w:val="en-US"/>
        </w:rPr>
        <w:t>Uredbe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o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nazivima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radnih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mjesta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i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koeficijentima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r w:rsidRPr="00E50E20">
        <w:rPr>
          <w:rFonts w:ascii="Times New Roman" w:hAnsi="Times New Roman" w:cs="Times New Roman"/>
          <w:spacing w:val="3"/>
        </w:rPr>
        <w:t>složenosti</w:t>
      </w:r>
      <w:r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poslova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u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državnoj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službi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("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Narodne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novine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" br. 37/01, 38/01, 71101, 89/01, 112/01, 7102, 17/03, 197/03, 21/04, 25/04, 66/05, 131/05, 11/07, 47/07, 109/07, 58/08, 32/09, 140/09, 21/10, 38/10, 77/10, 113/10, 22/11, 142/11, 31/12. 49/12, 60112, 78/12, 82/12, 100/12, 124112, 140/12, 16/13. </w:t>
      </w:r>
      <w:proofErr w:type="spellStart"/>
      <w:r w:rsidRPr="00E50E20">
        <w:rPr>
          <w:rFonts w:ascii="Times New Roman" w:hAnsi="Times New Roman" w:cs="Times New Roman"/>
          <w:spacing w:val="3"/>
          <w:lang w:val="en-US"/>
        </w:rPr>
        <w:t>i</w:t>
      </w:r>
      <w:proofErr w:type="spellEnd"/>
      <w:r w:rsidRPr="00E50E20">
        <w:rPr>
          <w:rFonts w:ascii="Times New Roman" w:hAnsi="Times New Roman" w:cs="Times New Roman"/>
          <w:spacing w:val="3"/>
          <w:lang w:val="en-US"/>
        </w:rPr>
        <w:t xml:space="preserve"> 25/13, 52/13, 96/13, 126/13, 2/14, 94/14, 140/14, 151/14</w:t>
      </w:r>
      <w:r w:rsidRPr="00E50E20">
        <w:rPr>
          <w:rFonts w:ascii="Times New Roman" w:hAnsi="Times New Roman" w:cs="Times New Roman"/>
        </w:rPr>
        <w:t xml:space="preserve">, </w:t>
      </w:r>
      <w:r w:rsidRPr="00E50E20">
        <w:rPr>
          <w:rFonts w:ascii="Times New Roman" w:hAnsi="Times New Roman" w:cs="Times New Roman"/>
          <w:spacing w:val="3"/>
          <w:lang w:val="en-US"/>
        </w:rPr>
        <w:t>76/15</w:t>
      </w:r>
      <w:r w:rsidR="00A93F51">
        <w:rPr>
          <w:rFonts w:ascii="Times New Roman" w:hAnsi="Times New Roman" w:cs="Times New Roman"/>
          <w:spacing w:val="3"/>
          <w:lang w:val="en-US"/>
        </w:rPr>
        <w:t>,</w:t>
      </w:r>
      <w:r w:rsidRPr="00E50E20">
        <w:rPr>
          <w:rFonts w:ascii="Times New Roman" w:hAnsi="Times New Roman" w:cs="Times New Roman"/>
          <w:spacing w:val="3"/>
          <w:lang w:val="en-US"/>
        </w:rPr>
        <w:t xml:space="preserve"> 100/15</w:t>
      </w:r>
      <w:r w:rsidR="00A93F51">
        <w:rPr>
          <w:rFonts w:ascii="Times New Roman" w:hAnsi="Times New Roman" w:cs="Times New Roman"/>
          <w:spacing w:val="3"/>
          <w:lang w:val="en-US"/>
        </w:rPr>
        <w:t>, 71/18</w:t>
      </w:r>
      <w:r w:rsidR="002F0DB4">
        <w:rPr>
          <w:rFonts w:ascii="Times New Roman" w:hAnsi="Times New Roman" w:cs="Times New Roman"/>
          <w:spacing w:val="3"/>
          <w:lang w:val="en-US"/>
        </w:rPr>
        <w:t>, 73/19</w:t>
      </w:r>
      <w:bookmarkStart w:id="0" w:name="_GoBack"/>
      <w:bookmarkEnd w:id="0"/>
      <w:r w:rsidRPr="00E50E20">
        <w:rPr>
          <w:rFonts w:ascii="Times New Roman" w:hAnsi="Times New Roman" w:cs="Times New Roman"/>
          <w:spacing w:val="3"/>
          <w:lang w:val="en-US"/>
        </w:rPr>
        <w:t>).</w:t>
      </w:r>
    </w:p>
    <w:p w:rsidR="00E609EB" w:rsidRPr="00E50E20" w:rsidRDefault="00E609EB" w:rsidP="00E609EB">
      <w:pPr>
        <w:jc w:val="both"/>
        <w:rPr>
          <w:rFonts w:ascii="Times New Roman" w:hAnsi="Times New Roman" w:cs="Times New Roman"/>
          <w:spacing w:val="3"/>
          <w:lang w:val="en-US"/>
        </w:rPr>
      </w:pPr>
    </w:p>
    <w:p w:rsidR="001C4A72" w:rsidRPr="00E50E20" w:rsidRDefault="00E609EB" w:rsidP="00E609EB">
      <w:pPr>
        <w:jc w:val="both"/>
        <w:rPr>
          <w:rFonts w:ascii="Times New Roman" w:hAnsi="Times New Roman" w:cs="Times New Roman"/>
        </w:rPr>
      </w:pPr>
      <w:r w:rsidRPr="00E50E20">
        <w:rPr>
          <w:rFonts w:ascii="Times New Roman" w:hAnsi="Times New Roman" w:cs="Times New Roman"/>
        </w:rPr>
        <w:t>P</w:t>
      </w:r>
      <w:r w:rsidR="001C4A72" w:rsidRPr="00E50E20">
        <w:rPr>
          <w:rFonts w:ascii="Times New Roman" w:hAnsi="Times New Roman" w:cs="Times New Roman"/>
        </w:rPr>
        <w:t>lać</w:t>
      </w:r>
      <w:r w:rsidRPr="00E50E20">
        <w:rPr>
          <w:rFonts w:ascii="Times New Roman" w:hAnsi="Times New Roman" w:cs="Times New Roman"/>
        </w:rPr>
        <w:t>u</w:t>
      </w:r>
      <w:r w:rsidR="001C4A72" w:rsidRPr="00E50E20">
        <w:rPr>
          <w:rFonts w:ascii="Times New Roman" w:hAnsi="Times New Roman" w:cs="Times New Roman"/>
        </w:rPr>
        <w:t xml:space="preserve"> službenika čini umnožak  koeficijenta složenosti poslova  radnog mjesta i  osnovice za izračun plaće, uvećan za 0,5% za svaku  navršenu godinu radnog staža.</w:t>
      </w:r>
    </w:p>
    <w:p w:rsidR="003B120F" w:rsidRPr="00E50E20" w:rsidRDefault="003B120F" w:rsidP="001C4A72">
      <w:pPr>
        <w:rPr>
          <w:rFonts w:ascii="Times New Roman" w:hAnsi="Times New Roman" w:cs="Times New Roman"/>
        </w:rPr>
      </w:pPr>
    </w:p>
    <w:p w:rsidR="00E50E20" w:rsidRPr="00E50E20" w:rsidRDefault="00E50E20" w:rsidP="001C4A72">
      <w:pPr>
        <w:rPr>
          <w:rFonts w:ascii="Times New Roman" w:hAnsi="Times New Roman" w:cs="Times New Roman"/>
        </w:rPr>
      </w:pPr>
    </w:p>
    <w:p w:rsidR="00E50E20" w:rsidRPr="00E50E20" w:rsidRDefault="00E50E20" w:rsidP="00E50E20">
      <w:pPr>
        <w:rPr>
          <w:rFonts w:ascii="Times New Roman" w:hAnsi="Times New Roman" w:cs="Times New Roman"/>
        </w:rPr>
      </w:pPr>
    </w:p>
    <w:p w:rsidR="00E50E20" w:rsidRPr="00E50E20" w:rsidRDefault="00E50E20" w:rsidP="00E50E20">
      <w:pPr>
        <w:rPr>
          <w:rFonts w:ascii="Times New Roman" w:hAnsi="Times New Roman" w:cs="Times New Roman"/>
        </w:rPr>
      </w:pPr>
    </w:p>
    <w:p w:rsidR="00E50E20" w:rsidRPr="00E50E20" w:rsidRDefault="00E50E20" w:rsidP="001C4A72">
      <w:pPr>
        <w:rPr>
          <w:rFonts w:ascii="Times New Roman" w:hAnsi="Times New Roman" w:cs="Times New Roman"/>
        </w:rPr>
      </w:pPr>
    </w:p>
    <w:p w:rsidR="001C4A72" w:rsidRPr="00E50E20" w:rsidRDefault="001C4A72" w:rsidP="001C4A72">
      <w:pPr>
        <w:rPr>
          <w:rFonts w:ascii="Times New Roman" w:hAnsi="Times New Roman" w:cs="Times New Roman"/>
        </w:rPr>
      </w:pPr>
    </w:p>
    <w:p w:rsidR="00111595" w:rsidRPr="00E50E20" w:rsidRDefault="00111595" w:rsidP="001C4A72">
      <w:pPr>
        <w:rPr>
          <w:rFonts w:ascii="Times New Roman" w:hAnsi="Times New Roman" w:cs="Times New Roman"/>
        </w:rPr>
      </w:pPr>
    </w:p>
    <w:sectPr w:rsidR="00111595" w:rsidRPr="00E5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C04"/>
    <w:multiLevelType w:val="hybridMultilevel"/>
    <w:tmpl w:val="EC308D08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FE8"/>
    <w:multiLevelType w:val="hybridMultilevel"/>
    <w:tmpl w:val="2874454C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02126"/>
    <w:multiLevelType w:val="hybridMultilevel"/>
    <w:tmpl w:val="AE1623D6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F0681"/>
    <w:multiLevelType w:val="hybridMultilevel"/>
    <w:tmpl w:val="392E0C90"/>
    <w:lvl w:ilvl="0" w:tplc="AB88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5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72"/>
    <w:rsid w:val="00111595"/>
    <w:rsid w:val="001C4A72"/>
    <w:rsid w:val="002F0DB4"/>
    <w:rsid w:val="003A37AE"/>
    <w:rsid w:val="003B120F"/>
    <w:rsid w:val="00425F99"/>
    <w:rsid w:val="004B534F"/>
    <w:rsid w:val="00762CC4"/>
    <w:rsid w:val="007A79C7"/>
    <w:rsid w:val="00902C43"/>
    <w:rsid w:val="00A93F51"/>
    <w:rsid w:val="00B71A22"/>
    <w:rsid w:val="00E102D0"/>
    <w:rsid w:val="00E14076"/>
    <w:rsid w:val="00E50E20"/>
    <w:rsid w:val="00E609EB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F725"/>
  <w15:docId w15:val="{C23ADB19-2012-4229-8057-326AD54D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C4A72"/>
    <w:pPr>
      <w:widowControl w:val="0"/>
      <w:autoSpaceDE w:val="0"/>
      <w:autoSpaceDN w:val="0"/>
      <w:adjustRightInd w:val="0"/>
      <w:spacing w:line="31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C4A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NivesV</dc:creator>
  <cp:lastModifiedBy>Nives Vrh</cp:lastModifiedBy>
  <cp:revision>4</cp:revision>
  <cp:lastPrinted>2018-09-03T11:23:00Z</cp:lastPrinted>
  <dcterms:created xsi:type="dcterms:W3CDTF">2019-02-20T10:53:00Z</dcterms:created>
  <dcterms:modified xsi:type="dcterms:W3CDTF">2019-08-29T08:11:00Z</dcterms:modified>
</cp:coreProperties>
</file>