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89" w:rsidRDefault="004A3D89" w:rsidP="004A3D89">
      <w:r>
        <w:t xml:space="preserve">              </w:t>
      </w:r>
      <w:r>
        <w:rPr>
          <w:rFonts w:ascii="Calibri" w:hAnsi="Calibri"/>
          <w:noProof/>
          <w:sz w:val="20"/>
          <w:szCs w:val="20"/>
          <w:lang w:eastAsia="hr-HR"/>
        </w:rPr>
        <w:drawing>
          <wp:inline distT="0" distB="0" distL="0" distR="0" wp14:anchorId="461D097A" wp14:editId="63017625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89" w:rsidRPr="00EA1B99" w:rsidRDefault="004A3D89" w:rsidP="004A3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B99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4A3D89" w:rsidRPr="00EA1B99" w:rsidRDefault="00C8450F" w:rsidP="004A3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sud u R</w:t>
      </w:r>
      <w:r w:rsidRPr="00EA1B99">
        <w:rPr>
          <w:rFonts w:ascii="Times New Roman" w:eastAsia="Calibri" w:hAnsi="Times New Roman" w:cs="Times New Roman"/>
          <w:sz w:val="24"/>
          <w:szCs w:val="24"/>
        </w:rPr>
        <w:t>ijeci</w:t>
      </w:r>
    </w:p>
    <w:p w:rsidR="004A3D89" w:rsidRPr="00EA1B99" w:rsidRDefault="00C8450F" w:rsidP="004A3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B99">
        <w:rPr>
          <w:rFonts w:ascii="Times New Roman" w:eastAsia="Calibri" w:hAnsi="Times New Roman" w:cs="Times New Roman"/>
          <w:sz w:val="24"/>
          <w:szCs w:val="24"/>
        </w:rPr>
        <w:t>Ured predsjednika</w:t>
      </w:r>
    </w:p>
    <w:p w:rsidR="004A3D89" w:rsidRPr="00EA1B99" w:rsidRDefault="004A3D89" w:rsidP="004A3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B99">
        <w:rPr>
          <w:rFonts w:ascii="Times New Roman" w:eastAsia="Calibri" w:hAnsi="Times New Roman" w:cs="Times New Roman"/>
          <w:sz w:val="24"/>
          <w:szCs w:val="24"/>
        </w:rPr>
        <w:t>Žrtava fašizma 7</w:t>
      </w:r>
    </w:p>
    <w:p w:rsidR="007F177C" w:rsidRPr="005C1A0F" w:rsidRDefault="007F177C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42" w:rsidRPr="005C1A0F" w:rsidRDefault="00355FF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Posl.br.: </w:t>
      </w:r>
      <w:r w:rsidR="008C5542" w:rsidRPr="005C1A0F">
        <w:rPr>
          <w:rFonts w:ascii="Times New Roman" w:hAnsi="Times New Roman" w:cs="Times New Roman"/>
          <w:sz w:val="24"/>
          <w:szCs w:val="24"/>
        </w:rPr>
        <w:t>7-Su-</w:t>
      </w:r>
      <w:r w:rsidR="002F4ED9">
        <w:rPr>
          <w:rFonts w:ascii="Times New Roman" w:hAnsi="Times New Roman" w:cs="Times New Roman"/>
          <w:sz w:val="24"/>
          <w:szCs w:val="24"/>
        </w:rPr>
        <w:t>260/2021</w:t>
      </w:r>
    </w:p>
    <w:p w:rsidR="008C5542" w:rsidRDefault="008C5542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0F">
        <w:rPr>
          <w:rFonts w:ascii="Times New Roman" w:hAnsi="Times New Roman" w:cs="Times New Roman"/>
          <w:sz w:val="24"/>
          <w:szCs w:val="24"/>
        </w:rPr>
        <w:t xml:space="preserve">U Rijeci </w:t>
      </w:r>
      <w:r w:rsidR="002F4ED9">
        <w:rPr>
          <w:rFonts w:ascii="Times New Roman" w:hAnsi="Times New Roman" w:cs="Times New Roman"/>
          <w:sz w:val="24"/>
          <w:szCs w:val="24"/>
        </w:rPr>
        <w:t>2</w:t>
      </w:r>
      <w:r w:rsidR="00CE14A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2F4ED9">
        <w:rPr>
          <w:rFonts w:ascii="Times New Roman" w:hAnsi="Times New Roman" w:cs="Times New Roman"/>
          <w:sz w:val="24"/>
          <w:szCs w:val="24"/>
        </w:rPr>
        <w:t>. travnja 2021.</w:t>
      </w:r>
    </w:p>
    <w:p w:rsidR="00B402B8" w:rsidRPr="005C1A0F" w:rsidRDefault="00B402B8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42" w:rsidRDefault="008C5542" w:rsidP="00CA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A0F">
        <w:rPr>
          <w:rFonts w:ascii="Times New Roman" w:hAnsi="Times New Roman" w:cs="Times New Roman"/>
          <w:sz w:val="24"/>
          <w:szCs w:val="24"/>
        </w:rPr>
        <w:t>REPUBLIKA HRVATSKA</w:t>
      </w:r>
    </w:p>
    <w:p w:rsidR="00B402B8" w:rsidRPr="005C1A0F" w:rsidRDefault="00B402B8" w:rsidP="00CA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2B8" w:rsidRDefault="008C5542" w:rsidP="00CA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A0F">
        <w:rPr>
          <w:rFonts w:ascii="Times New Roman" w:hAnsi="Times New Roman" w:cs="Times New Roman"/>
          <w:sz w:val="24"/>
          <w:szCs w:val="24"/>
        </w:rPr>
        <w:t xml:space="preserve">RJEŠENJE </w:t>
      </w:r>
    </w:p>
    <w:p w:rsidR="006F716E" w:rsidRPr="005C1A0F" w:rsidRDefault="006F716E" w:rsidP="00CA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275" w:rsidRDefault="005C1A0F" w:rsidP="00125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275" w:rsidRPr="005C1A0F">
        <w:rPr>
          <w:rFonts w:ascii="Times New Roman" w:hAnsi="Times New Roman" w:cs="Times New Roman"/>
          <w:sz w:val="24"/>
          <w:szCs w:val="24"/>
        </w:rPr>
        <w:t xml:space="preserve">Općinski sud u Rijeci, po </w:t>
      </w:r>
      <w:r w:rsidR="00125275">
        <w:rPr>
          <w:rFonts w:ascii="Times New Roman" w:hAnsi="Times New Roman" w:cs="Times New Roman"/>
          <w:sz w:val="24"/>
          <w:szCs w:val="24"/>
        </w:rPr>
        <w:t>predsjednici suda Vesni Katarinčić dipl. iur.,</w:t>
      </w:r>
      <w:r w:rsidR="00125275" w:rsidRPr="005C1A0F">
        <w:rPr>
          <w:rFonts w:ascii="Times New Roman" w:hAnsi="Times New Roman" w:cs="Times New Roman"/>
          <w:sz w:val="24"/>
          <w:szCs w:val="24"/>
        </w:rPr>
        <w:t xml:space="preserve"> odlučujući temeljem odredbe </w:t>
      </w:r>
      <w:r w:rsidR="00125275" w:rsidRPr="00C46F37">
        <w:rPr>
          <w:rFonts w:ascii="Times New Roman" w:hAnsi="Times New Roman" w:cs="Times New Roman"/>
          <w:sz w:val="24"/>
          <w:szCs w:val="24"/>
        </w:rPr>
        <w:t>čl. 52. st. 1</w:t>
      </w:r>
      <w:r w:rsidR="008B4E70">
        <w:rPr>
          <w:rFonts w:ascii="Times New Roman" w:hAnsi="Times New Roman" w:cs="Times New Roman"/>
          <w:sz w:val="24"/>
          <w:szCs w:val="24"/>
        </w:rPr>
        <w:t>.</w:t>
      </w:r>
      <w:r w:rsidR="00125275" w:rsidRPr="00C46F37">
        <w:rPr>
          <w:rFonts w:ascii="Times New Roman" w:hAnsi="Times New Roman" w:cs="Times New Roman"/>
          <w:sz w:val="24"/>
          <w:szCs w:val="24"/>
        </w:rPr>
        <w:t xml:space="preserve"> Zakona o državnim službenicima</w:t>
      </w:r>
      <w:r w:rsidR="00125275">
        <w:rPr>
          <w:rFonts w:ascii="Times New Roman" w:hAnsi="Times New Roman" w:cs="Times New Roman"/>
          <w:sz w:val="24"/>
          <w:szCs w:val="24"/>
        </w:rPr>
        <w:t xml:space="preserve"> (NN br. 49/12, 37/13, </w:t>
      </w:r>
      <w:r w:rsidR="00125275" w:rsidRPr="005C1A0F">
        <w:rPr>
          <w:rFonts w:ascii="Times New Roman" w:hAnsi="Times New Roman" w:cs="Times New Roman"/>
          <w:sz w:val="24"/>
          <w:szCs w:val="24"/>
        </w:rPr>
        <w:t>38/13</w:t>
      </w:r>
      <w:r w:rsidR="008B0317">
        <w:rPr>
          <w:rFonts w:ascii="Times New Roman" w:hAnsi="Times New Roman" w:cs="Times New Roman"/>
          <w:sz w:val="24"/>
          <w:szCs w:val="24"/>
        </w:rPr>
        <w:t>, 1/15, 138/15,</w:t>
      </w:r>
      <w:r w:rsidR="00125275">
        <w:rPr>
          <w:rFonts w:ascii="Times New Roman" w:hAnsi="Times New Roman" w:cs="Times New Roman"/>
          <w:sz w:val="24"/>
          <w:szCs w:val="24"/>
        </w:rPr>
        <w:t xml:space="preserve"> 61/17</w:t>
      </w:r>
      <w:r w:rsidR="002F4ED9">
        <w:rPr>
          <w:rFonts w:ascii="Times New Roman" w:hAnsi="Times New Roman" w:cs="Times New Roman"/>
          <w:sz w:val="24"/>
          <w:szCs w:val="24"/>
        </w:rPr>
        <w:t xml:space="preserve">, </w:t>
      </w:r>
      <w:r w:rsidR="008B0317">
        <w:rPr>
          <w:rFonts w:ascii="Times New Roman" w:hAnsi="Times New Roman" w:cs="Times New Roman"/>
          <w:sz w:val="24"/>
          <w:szCs w:val="24"/>
        </w:rPr>
        <w:t>70/19</w:t>
      </w:r>
      <w:r w:rsidR="002F4ED9">
        <w:rPr>
          <w:rFonts w:ascii="Times New Roman" w:hAnsi="Times New Roman" w:cs="Times New Roman"/>
          <w:sz w:val="24"/>
          <w:szCs w:val="24"/>
        </w:rPr>
        <w:t xml:space="preserve"> i 89/19</w:t>
      </w:r>
      <w:r w:rsidR="00125275">
        <w:rPr>
          <w:rFonts w:ascii="Times New Roman" w:hAnsi="Times New Roman" w:cs="Times New Roman"/>
          <w:sz w:val="24"/>
          <w:szCs w:val="24"/>
        </w:rPr>
        <w:t xml:space="preserve"> </w:t>
      </w:r>
      <w:r w:rsidR="00125275" w:rsidRPr="005C1A0F">
        <w:rPr>
          <w:rFonts w:ascii="Times New Roman" w:hAnsi="Times New Roman" w:cs="Times New Roman"/>
          <w:sz w:val="24"/>
          <w:szCs w:val="24"/>
        </w:rPr>
        <w:t>dalje ZDS),</w:t>
      </w:r>
      <w:r w:rsidR="00125275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355FF1" w:rsidRPr="005C1A0F" w:rsidRDefault="00355FF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29" w:rsidRDefault="00D43229" w:rsidP="00CA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542" w:rsidRPr="009B7783" w:rsidRDefault="009B7783" w:rsidP="00CA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83">
        <w:rPr>
          <w:rFonts w:ascii="Times New Roman" w:hAnsi="Times New Roman" w:cs="Times New Roman"/>
          <w:b/>
          <w:sz w:val="24"/>
          <w:szCs w:val="24"/>
        </w:rPr>
        <w:t xml:space="preserve">R J E Š E NJ E </w:t>
      </w:r>
    </w:p>
    <w:p w:rsidR="00A12FF1" w:rsidRDefault="00A12FF1" w:rsidP="00CA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34C" w:rsidRDefault="006B5F3F" w:rsidP="00400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="002F4ED9">
        <w:rPr>
          <w:rFonts w:ascii="Times New Roman" w:hAnsi="Times New Roman" w:cs="Times New Roman"/>
          <w:sz w:val="24"/>
          <w:szCs w:val="24"/>
        </w:rPr>
        <w:t xml:space="preserve">MIRJANA PETOHLEP, </w:t>
      </w:r>
      <w:r w:rsidR="009B7783">
        <w:rPr>
          <w:rFonts w:ascii="Times New Roman" w:hAnsi="Times New Roman" w:cs="Times New Roman"/>
          <w:sz w:val="24"/>
          <w:szCs w:val="24"/>
        </w:rPr>
        <w:t xml:space="preserve">SSS, </w:t>
      </w:r>
      <w:r w:rsidR="002F4ED9">
        <w:rPr>
          <w:rFonts w:ascii="Times New Roman" w:hAnsi="Times New Roman" w:cs="Times New Roman"/>
          <w:sz w:val="24"/>
          <w:szCs w:val="24"/>
        </w:rPr>
        <w:t>upravni referent</w:t>
      </w:r>
      <w:r w:rsidR="009B7783">
        <w:rPr>
          <w:rFonts w:ascii="Times New Roman" w:hAnsi="Times New Roman" w:cs="Times New Roman"/>
          <w:sz w:val="24"/>
          <w:szCs w:val="24"/>
        </w:rPr>
        <w:t>, prima se u</w:t>
      </w:r>
      <w:r w:rsidR="008C5542" w:rsidRPr="005C1A0F">
        <w:rPr>
          <w:rFonts w:ascii="Times New Roman" w:hAnsi="Times New Roman" w:cs="Times New Roman"/>
          <w:sz w:val="24"/>
          <w:szCs w:val="24"/>
        </w:rPr>
        <w:t xml:space="preserve"> državnu službu </w:t>
      </w:r>
      <w:r w:rsidR="009B7783">
        <w:rPr>
          <w:rFonts w:ascii="Times New Roman" w:hAnsi="Times New Roman" w:cs="Times New Roman"/>
          <w:sz w:val="24"/>
          <w:szCs w:val="24"/>
        </w:rPr>
        <w:t>u Općinski sud u Rijeci, na</w:t>
      </w:r>
      <w:r w:rsidR="008C5542" w:rsidRPr="005C1A0F">
        <w:rPr>
          <w:rFonts w:ascii="Times New Roman" w:hAnsi="Times New Roman" w:cs="Times New Roman"/>
          <w:sz w:val="24"/>
          <w:szCs w:val="24"/>
        </w:rPr>
        <w:t xml:space="preserve"> radno mjest</w:t>
      </w:r>
      <w:r w:rsidR="009B7783">
        <w:rPr>
          <w:rFonts w:ascii="Times New Roman" w:hAnsi="Times New Roman" w:cs="Times New Roman"/>
          <w:sz w:val="24"/>
          <w:szCs w:val="24"/>
        </w:rPr>
        <w:t>o</w:t>
      </w:r>
      <w:r w:rsidR="008C5542" w:rsidRPr="005C1A0F">
        <w:rPr>
          <w:rFonts w:ascii="Times New Roman" w:hAnsi="Times New Roman" w:cs="Times New Roman"/>
          <w:sz w:val="24"/>
          <w:szCs w:val="24"/>
        </w:rPr>
        <w:t xml:space="preserve"> III. vrste administrativnog referenta – </w:t>
      </w:r>
      <w:r w:rsidR="005B55C7">
        <w:rPr>
          <w:rFonts w:ascii="Times New Roman" w:hAnsi="Times New Roman" w:cs="Times New Roman"/>
          <w:sz w:val="24"/>
          <w:szCs w:val="24"/>
        </w:rPr>
        <w:t>u</w:t>
      </w:r>
      <w:r w:rsidR="008C5542" w:rsidRPr="005C1A0F">
        <w:rPr>
          <w:rFonts w:ascii="Times New Roman" w:hAnsi="Times New Roman" w:cs="Times New Roman"/>
          <w:sz w:val="24"/>
          <w:szCs w:val="24"/>
        </w:rPr>
        <w:t xml:space="preserve">pisničara </w:t>
      </w:r>
      <w:r w:rsidR="009B7783" w:rsidRPr="005C1A0F">
        <w:rPr>
          <w:rFonts w:ascii="Times New Roman" w:hAnsi="Times New Roman" w:cs="Times New Roman"/>
          <w:sz w:val="24"/>
          <w:szCs w:val="24"/>
        </w:rPr>
        <w:t>na određeno vrijeme</w:t>
      </w:r>
      <w:r w:rsidR="009B7783">
        <w:rPr>
          <w:rFonts w:ascii="Times New Roman" w:hAnsi="Times New Roman" w:cs="Times New Roman"/>
          <w:sz w:val="24"/>
          <w:szCs w:val="24"/>
        </w:rPr>
        <w:t xml:space="preserve"> do povratka na rad privremeno odsutnog državnog službenika </w:t>
      </w:r>
      <w:r w:rsidR="002F4ED9">
        <w:rPr>
          <w:rFonts w:ascii="Times New Roman" w:hAnsi="Times New Roman" w:cs="Times New Roman"/>
          <w:sz w:val="24"/>
          <w:szCs w:val="24"/>
        </w:rPr>
        <w:t>Violete Žilić</w:t>
      </w:r>
      <w:r w:rsidR="008B0317">
        <w:rPr>
          <w:rFonts w:ascii="Times New Roman" w:hAnsi="Times New Roman" w:cs="Times New Roman"/>
          <w:sz w:val="24"/>
          <w:szCs w:val="24"/>
        </w:rPr>
        <w:t>.</w:t>
      </w:r>
    </w:p>
    <w:p w:rsidR="002F4ED9" w:rsidRDefault="002F4ED9" w:rsidP="00400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ED9" w:rsidRDefault="002F4ED9" w:rsidP="002F4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 VALENTINA RAJKOVIĆ, VŠS, stručna prvostupnica javne uprave, prima se u</w:t>
      </w:r>
      <w:r w:rsidRPr="005C1A0F">
        <w:rPr>
          <w:rFonts w:ascii="Times New Roman" w:hAnsi="Times New Roman" w:cs="Times New Roman"/>
          <w:sz w:val="24"/>
          <w:szCs w:val="24"/>
        </w:rPr>
        <w:t xml:space="preserve"> državnu službu </w:t>
      </w:r>
      <w:r>
        <w:rPr>
          <w:rFonts w:ascii="Times New Roman" w:hAnsi="Times New Roman" w:cs="Times New Roman"/>
          <w:sz w:val="24"/>
          <w:szCs w:val="24"/>
        </w:rPr>
        <w:t>u Općinski sud u Rijeci, na</w:t>
      </w:r>
      <w:r w:rsidRPr="005C1A0F">
        <w:rPr>
          <w:rFonts w:ascii="Times New Roman" w:hAnsi="Times New Roman" w:cs="Times New Roman"/>
          <w:sz w:val="24"/>
          <w:szCs w:val="24"/>
        </w:rPr>
        <w:t xml:space="preserve"> radno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1A0F">
        <w:rPr>
          <w:rFonts w:ascii="Times New Roman" w:hAnsi="Times New Roman" w:cs="Times New Roman"/>
          <w:sz w:val="24"/>
          <w:szCs w:val="24"/>
        </w:rPr>
        <w:t xml:space="preserve"> III. vrste administrativnog referenta –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1A0F">
        <w:rPr>
          <w:rFonts w:ascii="Times New Roman" w:hAnsi="Times New Roman" w:cs="Times New Roman"/>
          <w:sz w:val="24"/>
          <w:szCs w:val="24"/>
        </w:rPr>
        <w:t>pisničara na određeno vrijeme</w:t>
      </w:r>
      <w:r>
        <w:rPr>
          <w:rFonts w:ascii="Times New Roman" w:hAnsi="Times New Roman" w:cs="Times New Roman"/>
          <w:sz w:val="24"/>
          <w:szCs w:val="24"/>
        </w:rPr>
        <w:t xml:space="preserve"> do povratka na rad privremeno odsutnog državnog službenika Helene Bosnić.</w:t>
      </w:r>
    </w:p>
    <w:p w:rsidR="008F3781" w:rsidRDefault="008F378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83" w:rsidRDefault="008F378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4E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4ED9">
        <w:rPr>
          <w:rFonts w:ascii="Times New Roman" w:hAnsi="Times New Roman" w:cs="Times New Roman"/>
          <w:sz w:val="24"/>
          <w:szCs w:val="24"/>
        </w:rPr>
        <w:t>I</w:t>
      </w:r>
      <w:r w:rsidR="009B7783">
        <w:rPr>
          <w:rFonts w:ascii="Times New Roman" w:hAnsi="Times New Roman" w:cs="Times New Roman"/>
          <w:sz w:val="24"/>
          <w:szCs w:val="24"/>
        </w:rPr>
        <w:t>. Probni rad državnog službenika traje 2 (dva) mjeseca i državna služba može prestati ako službenik ne udovolji radnim zadacima.</w:t>
      </w:r>
    </w:p>
    <w:p w:rsidR="009B7783" w:rsidRDefault="009B7783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83" w:rsidRDefault="008F378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4ED9">
        <w:rPr>
          <w:rFonts w:ascii="Times New Roman" w:hAnsi="Times New Roman" w:cs="Times New Roman"/>
          <w:sz w:val="24"/>
          <w:szCs w:val="24"/>
        </w:rPr>
        <w:t>IV</w:t>
      </w:r>
      <w:r w:rsidR="009B7783">
        <w:rPr>
          <w:rFonts w:ascii="Times New Roman" w:hAnsi="Times New Roman" w:cs="Times New Roman"/>
          <w:sz w:val="24"/>
          <w:szCs w:val="24"/>
        </w:rPr>
        <w:t>. Po izvršnosti ovog rješenja donijet će se rješenje o rasporedu na radno mjesto i utvrditi dan početka rada.</w:t>
      </w:r>
    </w:p>
    <w:p w:rsidR="009B7783" w:rsidRDefault="009B7783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83" w:rsidRDefault="008F378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7783">
        <w:rPr>
          <w:rFonts w:ascii="Times New Roman" w:hAnsi="Times New Roman" w:cs="Times New Roman"/>
          <w:sz w:val="24"/>
          <w:szCs w:val="24"/>
        </w:rPr>
        <w:t>V. Žalba protiv rješenja o prijmu na određeno vrijeme ne odgađa izvršenje rješenja.</w:t>
      </w:r>
    </w:p>
    <w:p w:rsidR="009B7783" w:rsidRDefault="009B7783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29" w:rsidRDefault="005C1A0F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0F" w:rsidRDefault="008C5542" w:rsidP="00D4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A0F">
        <w:rPr>
          <w:rFonts w:ascii="Times New Roman" w:hAnsi="Times New Roman" w:cs="Times New Roman"/>
          <w:sz w:val="24"/>
          <w:szCs w:val="24"/>
        </w:rPr>
        <w:t>Obrazloženje</w:t>
      </w:r>
    </w:p>
    <w:p w:rsidR="00A12FF1" w:rsidRDefault="00A12FF1" w:rsidP="00CA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DDF" w:rsidRPr="008B4E70" w:rsidRDefault="005C1A0F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7E8">
        <w:rPr>
          <w:rFonts w:ascii="Times New Roman" w:hAnsi="Times New Roman" w:cs="Times New Roman"/>
          <w:sz w:val="24"/>
          <w:szCs w:val="24"/>
        </w:rPr>
        <w:t xml:space="preserve">Općinski sud u Rijeci objavio je dana </w:t>
      </w:r>
      <w:r w:rsidR="002F4ED9">
        <w:rPr>
          <w:rFonts w:ascii="Times New Roman" w:hAnsi="Times New Roman" w:cs="Times New Roman"/>
          <w:sz w:val="24"/>
          <w:szCs w:val="24"/>
        </w:rPr>
        <w:t>30. ožujka 2021</w:t>
      </w:r>
      <w:r w:rsidR="00BA671E">
        <w:rPr>
          <w:rFonts w:ascii="Times New Roman" w:hAnsi="Times New Roman" w:cs="Times New Roman"/>
          <w:sz w:val="24"/>
          <w:szCs w:val="24"/>
        </w:rPr>
        <w:t xml:space="preserve">. godine </w:t>
      </w:r>
      <w:r w:rsidR="004E07E8">
        <w:rPr>
          <w:rFonts w:ascii="Times New Roman" w:hAnsi="Times New Roman" w:cs="Times New Roman"/>
          <w:sz w:val="24"/>
          <w:szCs w:val="24"/>
        </w:rPr>
        <w:t>n</w:t>
      </w:r>
      <w:r w:rsidR="00C8450F">
        <w:rPr>
          <w:rFonts w:ascii="Times New Roman" w:hAnsi="Times New Roman" w:cs="Times New Roman"/>
          <w:sz w:val="24"/>
          <w:szCs w:val="24"/>
        </w:rPr>
        <w:t>a web stranic</w:t>
      </w:r>
      <w:r w:rsidR="004E07E8">
        <w:rPr>
          <w:rFonts w:ascii="Times New Roman" w:hAnsi="Times New Roman" w:cs="Times New Roman"/>
          <w:sz w:val="24"/>
          <w:szCs w:val="24"/>
        </w:rPr>
        <w:t>i</w:t>
      </w:r>
      <w:r w:rsidR="00C8450F">
        <w:rPr>
          <w:rFonts w:ascii="Times New Roman" w:hAnsi="Times New Roman" w:cs="Times New Roman"/>
          <w:sz w:val="24"/>
          <w:szCs w:val="24"/>
        </w:rPr>
        <w:t xml:space="preserve"> Ministarstva </w:t>
      </w:r>
      <w:r w:rsidR="002F4ED9">
        <w:rPr>
          <w:rFonts w:ascii="Times New Roman" w:hAnsi="Times New Roman" w:cs="Times New Roman"/>
          <w:sz w:val="24"/>
          <w:szCs w:val="24"/>
        </w:rPr>
        <w:t xml:space="preserve">pravosuđa i </w:t>
      </w:r>
      <w:r w:rsidR="00C8450F">
        <w:rPr>
          <w:rFonts w:ascii="Times New Roman" w:hAnsi="Times New Roman" w:cs="Times New Roman"/>
          <w:sz w:val="24"/>
          <w:szCs w:val="24"/>
        </w:rPr>
        <w:t>uprave RH</w:t>
      </w:r>
      <w:r w:rsidR="00962084">
        <w:rPr>
          <w:rFonts w:ascii="Times New Roman" w:hAnsi="Times New Roman" w:cs="Times New Roman"/>
          <w:sz w:val="24"/>
          <w:szCs w:val="24"/>
        </w:rPr>
        <w:t>,</w:t>
      </w:r>
      <w:r w:rsidR="00C8450F">
        <w:rPr>
          <w:rFonts w:ascii="Times New Roman" w:hAnsi="Times New Roman" w:cs="Times New Roman"/>
          <w:sz w:val="24"/>
          <w:szCs w:val="24"/>
        </w:rPr>
        <w:t xml:space="preserve"> </w:t>
      </w:r>
      <w:r w:rsidR="00962084" w:rsidRPr="00962084">
        <w:rPr>
          <w:rFonts w:ascii="Times New Roman" w:hAnsi="Times New Roman" w:cs="Times New Roman"/>
          <w:sz w:val="24"/>
          <w:szCs w:val="24"/>
        </w:rPr>
        <w:t>kao središnjeg tijela državne uprave nadležnog za službeničke odnose</w:t>
      </w:r>
      <w:r w:rsidR="00962084">
        <w:rPr>
          <w:rFonts w:ascii="Times New Roman" w:hAnsi="Times New Roman" w:cs="Times New Roman"/>
          <w:sz w:val="24"/>
          <w:szCs w:val="24"/>
        </w:rPr>
        <w:t xml:space="preserve">, </w:t>
      </w:r>
      <w:r w:rsidR="004E07E8">
        <w:rPr>
          <w:rFonts w:ascii="Times New Roman" w:hAnsi="Times New Roman" w:cs="Times New Roman"/>
          <w:sz w:val="24"/>
          <w:szCs w:val="24"/>
        </w:rPr>
        <w:t xml:space="preserve">na web </w:t>
      </w:r>
      <w:r w:rsidR="004E07E8" w:rsidRPr="005C1A0F">
        <w:rPr>
          <w:rFonts w:ascii="Times New Roman" w:hAnsi="Times New Roman" w:cs="Times New Roman"/>
          <w:sz w:val="24"/>
          <w:szCs w:val="24"/>
        </w:rPr>
        <w:t>stranic</w:t>
      </w:r>
      <w:r w:rsidR="004E07E8">
        <w:rPr>
          <w:rFonts w:ascii="Times New Roman" w:hAnsi="Times New Roman" w:cs="Times New Roman"/>
          <w:sz w:val="24"/>
          <w:szCs w:val="24"/>
        </w:rPr>
        <w:t>i</w:t>
      </w:r>
      <w:r w:rsidR="004E07E8" w:rsidRPr="005C1A0F">
        <w:rPr>
          <w:rFonts w:ascii="Times New Roman" w:hAnsi="Times New Roman" w:cs="Times New Roman"/>
          <w:sz w:val="24"/>
          <w:szCs w:val="24"/>
        </w:rPr>
        <w:t xml:space="preserve"> </w:t>
      </w:r>
      <w:r w:rsidR="004E07E8">
        <w:rPr>
          <w:rFonts w:ascii="Times New Roman" w:hAnsi="Times New Roman" w:cs="Times New Roman"/>
          <w:sz w:val="24"/>
          <w:szCs w:val="24"/>
        </w:rPr>
        <w:t>Hrvatskog zavoda za zapošljavanje, Područne službe u Rijeci, te na oglasnoj i web ploči ovoga</w:t>
      </w:r>
      <w:r w:rsidR="004E07E8" w:rsidRPr="005C1A0F">
        <w:rPr>
          <w:rFonts w:ascii="Times New Roman" w:hAnsi="Times New Roman" w:cs="Times New Roman"/>
          <w:sz w:val="24"/>
          <w:szCs w:val="24"/>
        </w:rPr>
        <w:t xml:space="preserve"> suda</w:t>
      </w:r>
      <w:r w:rsidR="004E07E8">
        <w:rPr>
          <w:rFonts w:ascii="Times New Roman" w:hAnsi="Times New Roman" w:cs="Times New Roman"/>
          <w:sz w:val="24"/>
          <w:szCs w:val="24"/>
        </w:rPr>
        <w:t xml:space="preserve"> </w:t>
      </w:r>
      <w:r w:rsidR="00C8450F">
        <w:rPr>
          <w:rFonts w:ascii="Times New Roman" w:hAnsi="Times New Roman" w:cs="Times New Roman"/>
          <w:sz w:val="24"/>
          <w:szCs w:val="24"/>
        </w:rPr>
        <w:t>oglas</w:t>
      </w:r>
      <w:r w:rsidR="00355FF1" w:rsidRPr="005C1A0F">
        <w:rPr>
          <w:rFonts w:ascii="Times New Roman" w:hAnsi="Times New Roman" w:cs="Times New Roman"/>
          <w:sz w:val="24"/>
          <w:szCs w:val="24"/>
        </w:rPr>
        <w:t xml:space="preserve"> za prijam u državnu službu na određeno vrijeme </w:t>
      </w:r>
      <w:r w:rsidR="002F4ED9">
        <w:rPr>
          <w:rFonts w:ascii="Times New Roman" w:hAnsi="Times New Roman" w:cs="Times New Roman"/>
          <w:sz w:val="24"/>
          <w:szCs w:val="24"/>
        </w:rPr>
        <w:t>2</w:t>
      </w:r>
      <w:r w:rsidR="005B55C7">
        <w:rPr>
          <w:rFonts w:ascii="Times New Roman" w:hAnsi="Times New Roman" w:cs="Times New Roman"/>
          <w:sz w:val="24"/>
          <w:szCs w:val="24"/>
        </w:rPr>
        <w:t xml:space="preserve"> </w:t>
      </w:r>
      <w:r w:rsidR="00355FF1">
        <w:rPr>
          <w:rFonts w:ascii="Times New Roman" w:hAnsi="Times New Roman" w:cs="Times New Roman"/>
          <w:sz w:val="24"/>
          <w:szCs w:val="24"/>
        </w:rPr>
        <w:t>(</w:t>
      </w:r>
      <w:r w:rsidR="002F4ED9">
        <w:rPr>
          <w:rFonts w:ascii="Times New Roman" w:hAnsi="Times New Roman" w:cs="Times New Roman"/>
          <w:sz w:val="24"/>
          <w:szCs w:val="24"/>
        </w:rPr>
        <w:t>dva</w:t>
      </w:r>
      <w:r w:rsidR="00355FF1">
        <w:rPr>
          <w:rFonts w:ascii="Times New Roman" w:hAnsi="Times New Roman" w:cs="Times New Roman"/>
          <w:sz w:val="24"/>
          <w:szCs w:val="24"/>
        </w:rPr>
        <w:t xml:space="preserve">) </w:t>
      </w:r>
      <w:r w:rsidR="00C8450F">
        <w:rPr>
          <w:rFonts w:ascii="Times New Roman" w:hAnsi="Times New Roman" w:cs="Times New Roman"/>
          <w:sz w:val="24"/>
          <w:szCs w:val="24"/>
        </w:rPr>
        <w:t>administrativn</w:t>
      </w:r>
      <w:r w:rsidR="002F4ED9">
        <w:rPr>
          <w:rFonts w:ascii="Times New Roman" w:hAnsi="Times New Roman" w:cs="Times New Roman"/>
          <w:sz w:val="24"/>
          <w:szCs w:val="24"/>
        </w:rPr>
        <w:t>a</w:t>
      </w:r>
      <w:r w:rsidR="00C8450F">
        <w:rPr>
          <w:rFonts w:ascii="Times New Roman" w:hAnsi="Times New Roman" w:cs="Times New Roman"/>
          <w:sz w:val="24"/>
          <w:szCs w:val="24"/>
        </w:rPr>
        <w:t xml:space="preserve"> referenta - </w:t>
      </w:r>
      <w:r w:rsidR="005B55C7">
        <w:rPr>
          <w:rFonts w:ascii="Times New Roman" w:hAnsi="Times New Roman" w:cs="Times New Roman"/>
          <w:sz w:val="24"/>
          <w:szCs w:val="24"/>
        </w:rPr>
        <w:t>u</w:t>
      </w:r>
      <w:r w:rsidR="00210675">
        <w:rPr>
          <w:rFonts w:ascii="Times New Roman" w:hAnsi="Times New Roman" w:cs="Times New Roman"/>
          <w:sz w:val="24"/>
          <w:szCs w:val="24"/>
        </w:rPr>
        <w:t>pisničara</w:t>
      </w:r>
      <w:r w:rsidR="00355FF1" w:rsidRPr="005C1A0F">
        <w:rPr>
          <w:rFonts w:ascii="Times New Roman" w:hAnsi="Times New Roman" w:cs="Times New Roman"/>
          <w:sz w:val="24"/>
          <w:szCs w:val="24"/>
        </w:rPr>
        <w:t>,</w:t>
      </w:r>
      <w:r w:rsidR="004E07E8">
        <w:rPr>
          <w:rFonts w:ascii="Times New Roman" w:hAnsi="Times New Roman" w:cs="Times New Roman"/>
          <w:sz w:val="24"/>
          <w:szCs w:val="24"/>
        </w:rPr>
        <w:t xml:space="preserve"> radi zamjen</w:t>
      </w:r>
      <w:r w:rsidR="00A04E0C">
        <w:rPr>
          <w:rFonts w:ascii="Times New Roman" w:hAnsi="Times New Roman" w:cs="Times New Roman"/>
          <w:sz w:val="24"/>
          <w:szCs w:val="24"/>
        </w:rPr>
        <w:t>e</w:t>
      </w:r>
      <w:r w:rsidR="004E07E8">
        <w:rPr>
          <w:rFonts w:ascii="Times New Roman" w:hAnsi="Times New Roman" w:cs="Times New Roman"/>
          <w:sz w:val="24"/>
          <w:szCs w:val="24"/>
        </w:rPr>
        <w:t xml:space="preserve"> duže </w:t>
      </w:r>
      <w:r w:rsidR="00125275">
        <w:rPr>
          <w:rFonts w:ascii="Times New Roman" w:hAnsi="Times New Roman" w:cs="Times New Roman"/>
          <w:sz w:val="24"/>
          <w:szCs w:val="24"/>
        </w:rPr>
        <w:t xml:space="preserve">vrijeme </w:t>
      </w:r>
      <w:r w:rsidR="004E07E8">
        <w:rPr>
          <w:rFonts w:ascii="Times New Roman" w:hAnsi="Times New Roman" w:cs="Times New Roman"/>
          <w:sz w:val="24"/>
          <w:szCs w:val="24"/>
        </w:rPr>
        <w:t>odsutn</w:t>
      </w:r>
      <w:r w:rsidR="002F4ED9">
        <w:rPr>
          <w:rFonts w:ascii="Times New Roman" w:hAnsi="Times New Roman" w:cs="Times New Roman"/>
          <w:sz w:val="24"/>
          <w:szCs w:val="24"/>
        </w:rPr>
        <w:t>ih</w:t>
      </w:r>
      <w:r w:rsidR="004E07E8">
        <w:rPr>
          <w:rFonts w:ascii="Times New Roman" w:hAnsi="Times New Roman" w:cs="Times New Roman"/>
          <w:sz w:val="24"/>
          <w:szCs w:val="24"/>
        </w:rPr>
        <w:t xml:space="preserve"> državn</w:t>
      </w:r>
      <w:r w:rsidR="002F4ED9">
        <w:rPr>
          <w:rFonts w:ascii="Times New Roman" w:hAnsi="Times New Roman" w:cs="Times New Roman"/>
          <w:sz w:val="24"/>
          <w:szCs w:val="24"/>
        </w:rPr>
        <w:t>ih</w:t>
      </w:r>
      <w:r w:rsidR="004E07E8">
        <w:rPr>
          <w:rFonts w:ascii="Times New Roman" w:hAnsi="Times New Roman" w:cs="Times New Roman"/>
          <w:sz w:val="24"/>
          <w:szCs w:val="24"/>
        </w:rPr>
        <w:t xml:space="preserve"> službenic</w:t>
      </w:r>
      <w:r w:rsidR="002F4ED9">
        <w:rPr>
          <w:rFonts w:ascii="Times New Roman" w:hAnsi="Times New Roman" w:cs="Times New Roman"/>
          <w:sz w:val="24"/>
          <w:szCs w:val="24"/>
        </w:rPr>
        <w:t>a</w:t>
      </w:r>
      <w:r w:rsidR="004E07E8">
        <w:rPr>
          <w:rFonts w:ascii="Times New Roman" w:hAnsi="Times New Roman" w:cs="Times New Roman"/>
          <w:sz w:val="24"/>
          <w:szCs w:val="24"/>
        </w:rPr>
        <w:t xml:space="preserve"> za vrijeme bolovanja do </w:t>
      </w:r>
      <w:r w:rsidR="002F4ED9">
        <w:rPr>
          <w:rFonts w:ascii="Times New Roman" w:hAnsi="Times New Roman" w:cs="Times New Roman"/>
          <w:sz w:val="24"/>
          <w:szCs w:val="24"/>
        </w:rPr>
        <w:t>njihova</w:t>
      </w:r>
      <w:r w:rsidR="004E07E8">
        <w:rPr>
          <w:rFonts w:ascii="Times New Roman" w:hAnsi="Times New Roman" w:cs="Times New Roman"/>
          <w:sz w:val="24"/>
          <w:szCs w:val="24"/>
        </w:rPr>
        <w:t xml:space="preserve"> povratka na rad, uz obvezni probni rok od 2 (dva) mjeseca. Rok </w:t>
      </w:r>
      <w:r w:rsidR="00D57FB4">
        <w:rPr>
          <w:rFonts w:ascii="Times New Roman" w:hAnsi="Times New Roman" w:cs="Times New Roman"/>
          <w:sz w:val="24"/>
          <w:szCs w:val="24"/>
        </w:rPr>
        <w:t xml:space="preserve">za </w:t>
      </w:r>
      <w:r w:rsidR="004E07E8">
        <w:rPr>
          <w:rFonts w:ascii="Times New Roman" w:hAnsi="Times New Roman" w:cs="Times New Roman"/>
          <w:sz w:val="24"/>
          <w:szCs w:val="24"/>
        </w:rPr>
        <w:t xml:space="preserve">prijave </w:t>
      </w:r>
      <w:r w:rsidR="00595DDF">
        <w:rPr>
          <w:rFonts w:ascii="Times New Roman" w:hAnsi="Times New Roman" w:cs="Times New Roman"/>
          <w:sz w:val="24"/>
          <w:szCs w:val="24"/>
        </w:rPr>
        <w:t xml:space="preserve">isticao je </w:t>
      </w:r>
      <w:r w:rsidR="002F4ED9">
        <w:rPr>
          <w:rFonts w:ascii="Times New Roman" w:hAnsi="Times New Roman" w:cs="Times New Roman"/>
          <w:sz w:val="24"/>
          <w:szCs w:val="24"/>
        </w:rPr>
        <w:t>07. travnja 2021</w:t>
      </w:r>
      <w:r w:rsidR="00595DDF">
        <w:rPr>
          <w:rFonts w:ascii="Times New Roman" w:hAnsi="Times New Roman" w:cs="Times New Roman"/>
          <w:sz w:val="24"/>
          <w:szCs w:val="24"/>
        </w:rPr>
        <w:t>. godine. Predmetni oglas objavljen je temeljem odredbe čl. 61. ZDS-a,</w:t>
      </w:r>
      <w:r w:rsidR="00355FF1" w:rsidRPr="005C1A0F">
        <w:rPr>
          <w:rFonts w:ascii="Times New Roman" w:hAnsi="Times New Roman" w:cs="Times New Roman"/>
          <w:sz w:val="24"/>
          <w:szCs w:val="24"/>
        </w:rPr>
        <w:t xml:space="preserve"> </w:t>
      </w:r>
      <w:r w:rsidR="00355FF1" w:rsidRPr="008B4E70">
        <w:rPr>
          <w:rFonts w:ascii="Times New Roman" w:hAnsi="Times New Roman" w:cs="Times New Roman"/>
          <w:sz w:val="24"/>
          <w:szCs w:val="24"/>
        </w:rPr>
        <w:t xml:space="preserve">a temeljem suglasnosti Ministarstva pravosuđa </w:t>
      </w:r>
      <w:r w:rsidR="00355FF1" w:rsidRPr="008B4E70">
        <w:rPr>
          <w:rFonts w:ascii="Times New Roman" w:hAnsi="Times New Roman" w:cs="Times New Roman"/>
          <w:sz w:val="24"/>
          <w:szCs w:val="24"/>
        </w:rPr>
        <w:lastRenderedPageBreak/>
        <w:t xml:space="preserve">Republike Hrvatske od </w:t>
      </w:r>
      <w:r w:rsidR="008B4E70" w:rsidRPr="008B4E70">
        <w:rPr>
          <w:rFonts w:ascii="Times New Roman" w:hAnsi="Times New Roman" w:cs="Times New Roman"/>
          <w:sz w:val="24"/>
          <w:szCs w:val="24"/>
        </w:rPr>
        <w:t>04. listopada 2019.</w:t>
      </w:r>
      <w:r w:rsidR="00125275" w:rsidRPr="008B4E70">
        <w:rPr>
          <w:rFonts w:ascii="Times New Roman" w:hAnsi="Times New Roman" w:cs="Times New Roman"/>
          <w:sz w:val="24"/>
          <w:szCs w:val="24"/>
        </w:rPr>
        <w:t xml:space="preserve"> godine</w:t>
      </w:r>
      <w:r w:rsidR="00355FF1" w:rsidRPr="008B4E70">
        <w:rPr>
          <w:rFonts w:ascii="Times New Roman" w:hAnsi="Times New Roman" w:cs="Times New Roman"/>
          <w:sz w:val="24"/>
          <w:szCs w:val="24"/>
        </w:rPr>
        <w:t>, KLASA: 119-02/</w:t>
      </w:r>
      <w:r w:rsidR="002F4ED9">
        <w:rPr>
          <w:rFonts w:ascii="Times New Roman" w:hAnsi="Times New Roman" w:cs="Times New Roman"/>
          <w:sz w:val="24"/>
          <w:szCs w:val="24"/>
        </w:rPr>
        <w:t>21</w:t>
      </w:r>
      <w:r w:rsidR="00355FF1" w:rsidRPr="008B4E70">
        <w:rPr>
          <w:rFonts w:ascii="Times New Roman" w:hAnsi="Times New Roman" w:cs="Times New Roman"/>
          <w:sz w:val="24"/>
          <w:szCs w:val="24"/>
        </w:rPr>
        <w:t>-04/</w:t>
      </w:r>
      <w:r w:rsidR="002F4ED9">
        <w:rPr>
          <w:rFonts w:ascii="Times New Roman" w:hAnsi="Times New Roman" w:cs="Times New Roman"/>
          <w:sz w:val="24"/>
          <w:szCs w:val="24"/>
        </w:rPr>
        <w:t>49</w:t>
      </w:r>
      <w:r w:rsidR="00A04E0C" w:rsidRPr="008B4E70">
        <w:rPr>
          <w:rFonts w:ascii="Times New Roman" w:hAnsi="Times New Roman" w:cs="Times New Roman"/>
          <w:sz w:val="24"/>
          <w:szCs w:val="24"/>
        </w:rPr>
        <w:t>,</w:t>
      </w:r>
      <w:r w:rsidR="00125275" w:rsidRPr="008B4E70">
        <w:rPr>
          <w:rFonts w:ascii="Times New Roman" w:hAnsi="Times New Roman" w:cs="Times New Roman"/>
          <w:sz w:val="24"/>
          <w:szCs w:val="24"/>
        </w:rPr>
        <w:t xml:space="preserve"> URBROJ: </w:t>
      </w:r>
      <w:r w:rsidR="002F4ED9">
        <w:rPr>
          <w:rFonts w:ascii="Times New Roman" w:hAnsi="Times New Roman" w:cs="Times New Roman"/>
          <w:sz w:val="24"/>
          <w:szCs w:val="24"/>
        </w:rPr>
        <w:t>514-08-03-02-01/02-21-20</w:t>
      </w:r>
      <w:r w:rsidR="00A04E0C" w:rsidRPr="008B4E70">
        <w:rPr>
          <w:rFonts w:ascii="Times New Roman" w:hAnsi="Times New Roman" w:cs="Times New Roman"/>
          <w:sz w:val="24"/>
          <w:szCs w:val="24"/>
        </w:rPr>
        <w:t>.</w:t>
      </w:r>
    </w:p>
    <w:p w:rsidR="00A5072B" w:rsidRDefault="00A5072B" w:rsidP="00595DD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95DDF" w:rsidRDefault="00595DDF" w:rsidP="00595DD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95DDF">
        <w:rPr>
          <w:rFonts w:ascii="Times New Roman" w:eastAsia="MS Mincho" w:hAnsi="Times New Roman" w:cs="Times New Roman"/>
          <w:sz w:val="24"/>
          <w:szCs w:val="24"/>
          <w:lang w:eastAsia="ja-JP"/>
        </w:rPr>
        <w:t>Citiranim oglasom određen je uvjet za navedeno radno mjesto i to: 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struke, najmanje 1 godina radnog iskustva u struci, položen državni stručni ispit za rad u sudu</w:t>
      </w:r>
      <w:r w:rsidR="008B03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sve u skladu s odredbama ZDS-a. </w:t>
      </w:r>
      <w:r w:rsidRPr="00595DDF">
        <w:rPr>
          <w:rFonts w:ascii="Times New Roman" w:eastAsia="MS Mincho" w:hAnsi="Times New Roman" w:cs="Times New Roman"/>
          <w:sz w:val="24"/>
          <w:szCs w:val="24"/>
          <w:lang w:eastAsia="ja-JP"/>
        </w:rPr>
        <w:t>U državnu službu može biti primljena i osoba bez državnog stručnog ispita uz uvjete iz odredbe čl. 56. ZDS-a. Osobe koje se primaju u državnu službu moraju zadovoljavati i uvjete propisane odredbom čl. 48. i 49. ZDS-a. U citiranom oglasu je navedeno da će se provesti testiranje i razgovor s kandidatima.</w:t>
      </w:r>
    </w:p>
    <w:p w:rsidR="009B7783" w:rsidRDefault="009B7783" w:rsidP="00595DD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B7783" w:rsidRPr="00595DDF" w:rsidRDefault="009B7783" w:rsidP="00595DD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Odlukom gornjeg poslovnog broja, imenovana je Komisija za provedbu postupka testiranja.</w:t>
      </w:r>
    </w:p>
    <w:p w:rsidR="00595DDF" w:rsidRDefault="00595DDF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FA2" w:rsidRPr="00553FA2" w:rsidRDefault="009B7783" w:rsidP="009B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3FA2"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>Formalne uvjete iz oglasa su zadovolj</w:t>
      </w:r>
      <w:r w:rsid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ilo je </w:t>
      </w:r>
      <w:r w:rsidR="008B0317"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 w:rsidR="00553FA2"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kandidat</w:t>
      </w:r>
      <w:r w:rsidR="00553FA2">
        <w:rPr>
          <w:rFonts w:ascii="Times New Roman" w:eastAsia="MS Mincho" w:hAnsi="Times New Roman" w:cs="Times New Roman"/>
          <w:sz w:val="24"/>
          <w:szCs w:val="24"/>
          <w:lang w:eastAsia="ja-JP"/>
        </w:rPr>
        <w:t>a.</w:t>
      </w:r>
      <w:r w:rsidR="00553FA2"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553FA2" w:rsidRP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53FA2" w:rsidRPr="00553FA2" w:rsidRDefault="00553FA2" w:rsidP="00553FA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Dana 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27. travnja 2021.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godine u 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16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00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sati održano je testiranje sa 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5B55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jedanaest</w:t>
      </w:r>
      <w:r w:rsidR="0058789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kandidat</w:t>
      </w:r>
      <w:r w:rsidR="00125275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koji su se odazvali pozivu za testiranje, a koji je objavljen sukladno uvodno citiranom oglasu.</w:t>
      </w:r>
    </w:p>
    <w:p w:rsidR="00553FA2" w:rsidRP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Analognom primjenom odredbe čl. 9. i 10. Uredbe o raspisivanju i provedbi javnog natječaja i internog oglasa u državnoj službi (NN </w:t>
      </w:r>
      <w:r w:rsidR="00D432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broj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78/17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, 89/19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dalje Uredba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>) kandidati koji ne ispunjavaju formalne uvjete oglasa i koji se nisu odazvali pisanoj provjeri i razgovoru ne smatraju se kandidatima, te im se neće dostavljati ovo rješenje.</w:t>
      </w:r>
    </w:p>
    <w:p w:rsidR="00553FA2" w:rsidRP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53FA2" w:rsidRPr="00553FA2" w:rsidRDefault="00553FA2" w:rsidP="00553FA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Nakon pisanog dijela testiranja koje se sastojalo od poznavanja Ustavnog ustrojstva RH, te poznavanja Sudskog poslovnika kao materije relevantne za radno mjesto za koje je raspisan oglas, 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9 (devet) 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>kandidat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stekl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58789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F4ED9">
        <w:rPr>
          <w:rFonts w:ascii="Times New Roman" w:eastAsia="MS Mincho" w:hAnsi="Times New Roman" w:cs="Times New Roman"/>
          <w:sz w:val="24"/>
          <w:szCs w:val="24"/>
          <w:lang w:eastAsia="ja-JP"/>
        </w:rPr>
        <w:t>je</w:t>
      </w: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uvjete za </w:t>
      </w:r>
      <w:r w:rsidR="00587895" w:rsidRPr="00553F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pristupanje razgovoru sa Komisijom</w:t>
      </w:r>
      <w:r w:rsidR="005878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53FA2" w:rsidRP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17E0F" w:rsidRDefault="00417E0F" w:rsidP="00417E0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Komisija je obavila razgovor (intervju) s kandidatima kroz koji je utvrđivala znanja, sposobnosti i vještine, interese i profesionalne ciljeve i motivaciju kandidata za rad u državnoj službi te rezultate ostvarene u njihovom dosadašnjem radu. </w:t>
      </w:r>
    </w:p>
    <w:p w:rsidR="00417E0F" w:rsidRDefault="00417E0F" w:rsidP="00417E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17E0F" w:rsidRDefault="00417E0F" w:rsidP="00417E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U postupku prijma utvrđeno je da je Mirjana Petohlep, na pisanoj provjeri znanja ostvarila 8 bodova iz poznavanja</w:t>
      </w:r>
      <w:r w:rsidRPr="00EC034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Osnova ustavnog ustrojstva, dok je iz poznavanja</w:t>
      </w:r>
      <w:r w:rsidRPr="00EC034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Sudskog poslovnika ostvarila 8 bodova.  Kandidat Valentina Rajković</w:t>
      </w:r>
      <w:r w:rsidRPr="00F429B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na pisanoj provjeri znanja ostvarila je  7 bodova iz poznavanja</w:t>
      </w:r>
      <w:r w:rsidRPr="00EC034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Osnova ustavnog ustrojstva, dok je iz poznavanja</w:t>
      </w:r>
      <w:r w:rsidRPr="00EC034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Sudskog poslovnika ostvarila 7,5 bodova. Izabrani kandidati iskazali su visok stupanj profesionalne motivacije, znanja, sposobnosti i vještina te odgovornosti za rad na radnom mjestu administrativni referent – upisničar, te su obje kandidatkinje dobile 10 bodova na razgovoru sa Komisijom.</w:t>
      </w:r>
    </w:p>
    <w:p w:rsidR="00417E0F" w:rsidRDefault="00417E0F" w:rsidP="00417E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B7783" w:rsidRDefault="00417E0F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9B77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Sukladno odredbi čl. 61. st. </w:t>
      </w:r>
      <w:r w:rsidR="005B557A"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="009B7783">
        <w:rPr>
          <w:rFonts w:ascii="Times New Roman" w:eastAsia="MS Mincho" w:hAnsi="Times New Roman" w:cs="Times New Roman"/>
          <w:sz w:val="24"/>
          <w:szCs w:val="24"/>
          <w:lang w:eastAsia="ja-JP"/>
        </w:rPr>
        <w:t>. ZDS-a žalba protiv rješenja o prijmu u državnu službu na određeno vrijeme ne odgađa izvršenje rješenja.</w:t>
      </w:r>
    </w:p>
    <w:p w:rsidR="009B7783" w:rsidRDefault="009B7783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B77C2" w:rsidRPr="009044DE" w:rsidRDefault="009B7783" w:rsidP="002B77C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2B77C2" w:rsidRPr="009044DE">
        <w:rPr>
          <w:rFonts w:ascii="Times New Roman" w:eastAsia="MS Mincho" w:hAnsi="Times New Roman" w:cs="Times New Roman"/>
          <w:sz w:val="24"/>
          <w:szCs w:val="24"/>
          <w:lang w:eastAsia="ja-JP"/>
        </w:rPr>
        <w:t>Rješenje o prijmu dostavlja se svim kandidatima u postupku javnom objavom na web stranici Ministarstva</w:t>
      </w:r>
      <w:r w:rsidR="002B77C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pravosuđa i </w:t>
      </w:r>
      <w:r w:rsidR="002B77C2" w:rsidRPr="009044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uprave RH </w:t>
      </w:r>
      <w:hyperlink r:id="rId10" w:history="1">
        <w:r w:rsidR="002B77C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www.mpu.gov.hr</w:t>
        </w:r>
      </w:hyperlink>
      <w:r w:rsidR="002B77C2" w:rsidRPr="009044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 na web stranici Općinskog suda u Rijeci </w:t>
      </w:r>
      <w:r w:rsidR="002B77C2" w:rsidRPr="00401EF9">
        <w:rPr>
          <w:rFonts w:ascii="Times New Roman" w:hAnsi="Times New Roman" w:cs="Times New Roman"/>
          <w:sz w:val="24"/>
          <w:szCs w:val="24"/>
          <w:u w:val="single"/>
        </w:rPr>
        <w:t>https://sudovi.hr/hr/osri</w:t>
      </w:r>
      <w:r w:rsidR="002B77C2">
        <w:rPr>
          <w:rFonts w:ascii="Times New Roman" w:hAnsi="Times New Roman" w:cs="Times New Roman"/>
          <w:sz w:val="24"/>
          <w:szCs w:val="24"/>
        </w:rPr>
        <w:t>/.</w:t>
      </w:r>
    </w:p>
    <w:p w:rsidR="002B77C2" w:rsidRPr="009044DE" w:rsidRDefault="002B77C2" w:rsidP="002B77C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53FA2" w:rsidRP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ab/>
        <w:t>S obzirom na navedeno valjalo je odlučiti kao u izreci rješenja.</w:t>
      </w:r>
    </w:p>
    <w:p w:rsidR="00553FA2" w:rsidRPr="00553FA2" w:rsidRDefault="00553FA2" w:rsidP="00553F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:rsidR="008F3781" w:rsidRDefault="00886A0C" w:rsidP="00886A0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:rsidR="00886A0C" w:rsidRDefault="008F3781" w:rsidP="0012527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12527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Predsjednica suda</w:t>
      </w:r>
      <w:r w:rsidR="00886A0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</w:p>
    <w:p w:rsidR="00886A0C" w:rsidRPr="00553FA2" w:rsidRDefault="00886A0C" w:rsidP="00886A0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12527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Vesna Katarinčić, dipl.iur. </w:t>
      </w:r>
    </w:p>
    <w:p w:rsidR="00A04E0C" w:rsidRDefault="00A04E0C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0C" w:rsidRDefault="00A04E0C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0C" w:rsidRDefault="00A04E0C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29" w:rsidRDefault="00D43229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FF1" w:rsidRDefault="00355FF1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0F">
        <w:rPr>
          <w:rFonts w:ascii="Times New Roman" w:hAnsi="Times New Roman" w:cs="Times New Roman"/>
          <w:sz w:val="24"/>
          <w:szCs w:val="24"/>
        </w:rPr>
        <w:t>UPUTA O PRAVNOM LIJEKU:</w:t>
      </w:r>
    </w:p>
    <w:p w:rsidR="00355FF1" w:rsidRDefault="00355FF1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A0F">
        <w:rPr>
          <w:rFonts w:ascii="Times New Roman" w:hAnsi="Times New Roman" w:cs="Times New Roman"/>
          <w:sz w:val="24"/>
          <w:szCs w:val="24"/>
        </w:rPr>
        <w:t>Protiv ovog rješenja dopuštena je žalba koja se podnosi pisanim putem u 3 (tri) istovjetna primjerka putem ovog suda u roku od 15 (petnaest) dana od dana dostave ovog rješenja, a o žalbi odlučuje Odbor za državnu službu.</w:t>
      </w:r>
    </w:p>
    <w:p w:rsidR="00E430AE" w:rsidRDefault="00E430AE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275" w:rsidRDefault="00125275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275" w:rsidRDefault="00125275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FF1" w:rsidRPr="00BA7C8C" w:rsidRDefault="00355FF1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8C">
        <w:rPr>
          <w:rFonts w:ascii="Times New Roman" w:hAnsi="Times New Roman" w:cs="Times New Roman"/>
          <w:sz w:val="24"/>
          <w:szCs w:val="24"/>
        </w:rPr>
        <w:t>DNA:</w:t>
      </w:r>
    </w:p>
    <w:p w:rsidR="00355FF1" w:rsidRDefault="00355FF1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8C">
        <w:rPr>
          <w:rFonts w:ascii="Times New Roman" w:hAnsi="Times New Roman" w:cs="Times New Roman"/>
          <w:sz w:val="24"/>
          <w:szCs w:val="24"/>
        </w:rPr>
        <w:t>Spis;</w:t>
      </w:r>
    </w:p>
    <w:p w:rsidR="00F60A92" w:rsidRDefault="008A6089" w:rsidP="0076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DDB">
        <w:rPr>
          <w:rFonts w:ascii="Times New Roman" w:hAnsi="Times New Roman" w:cs="Times New Roman"/>
          <w:sz w:val="24"/>
          <w:szCs w:val="24"/>
        </w:rPr>
        <w:t>Ministarstvu uprave elektroničkim putem u PDF formatu radi javne objave na web stranici</w:t>
      </w:r>
    </w:p>
    <w:p w:rsidR="002C2DDB" w:rsidRDefault="002C2DDB" w:rsidP="0076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osobni očevidnik;</w:t>
      </w:r>
    </w:p>
    <w:p w:rsidR="00355FF1" w:rsidRDefault="00355FF1" w:rsidP="0035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MPRH – po pravomoćnosti</w:t>
      </w:r>
      <w:r w:rsidR="002C2DDB">
        <w:rPr>
          <w:rFonts w:ascii="Times New Roman" w:hAnsi="Times New Roman" w:cs="Times New Roman"/>
          <w:sz w:val="24"/>
          <w:szCs w:val="24"/>
        </w:rPr>
        <w:t>;</w:t>
      </w:r>
    </w:p>
    <w:sectPr w:rsidR="00355FF1" w:rsidSect="00C2068B">
      <w:headerReference w:type="default" r:id="rId11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3D" w:rsidRDefault="00594B3D" w:rsidP="005C1A0F">
      <w:pPr>
        <w:spacing w:after="0" w:line="240" w:lineRule="auto"/>
      </w:pPr>
      <w:r>
        <w:separator/>
      </w:r>
    </w:p>
  </w:endnote>
  <w:endnote w:type="continuationSeparator" w:id="0">
    <w:p w:rsidR="00594B3D" w:rsidRDefault="00594B3D" w:rsidP="005C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3D" w:rsidRDefault="00594B3D" w:rsidP="005C1A0F">
      <w:pPr>
        <w:spacing w:after="0" w:line="240" w:lineRule="auto"/>
      </w:pPr>
      <w:r>
        <w:separator/>
      </w:r>
    </w:p>
  </w:footnote>
  <w:footnote w:type="continuationSeparator" w:id="0">
    <w:p w:rsidR="00594B3D" w:rsidRDefault="00594B3D" w:rsidP="005C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360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2B8" w:rsidRPr="00B402B8" w:rsidRDefault="00B402B8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ab/>
        </w:r>
        <w:r w:rsidRPr="00B402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02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2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4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02B8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  <w:t>Posl.br. 7-Su-</w:t>
        </w:r>
        <w:r w:rsidR="002F4ED9">
          <w:rPr>
            <w:rFonts w:ascii="Times New Roman" w:hAnsi="Times New Roman" w:cs="Times New Roman"/>
            <w:sz w:val="24"/>
            <w:szCs w:val="24"/>
          </w:rPr>
          <w:t>260/2021</w:t>
        </w:r>
      </w:p>
    </w:sdtContent>
  </w:sdt>
  <w:p w:rsidR="005C1A0F" w:rsidRDefault="005C1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51F"/>
    <w:multiLevelType w:val="hybridMultilevel"/>
    <w:tmpl w:val="262A6BD8"/>
    <w:lvl w:ilvl="0" w:tplc="B324E55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42"/>
    <w:rsid w:val="00034AD1"/>
    <w:rsid w:val="00096C33"/>
    <w:rsid w:val="000B310E"/>
    <w:rsid w:val="000C2732"/>
    <w:rsid w:val="000E1368"/>
    <w:rsid w:val="0011229A"/>
    <w:rsid w:val="00125275"/>
    <w:rsid w:val="00174102"/>
    <w:rsid w:val="001959E7"/>
    <w:rsid w:val="001C2EBD"/>
    <w:rsid w:val="001D567E"/>
    <w:rsid w:val="001F2CBB"/>
    <w:rsid w:val="00210675"/>
    <w:rsid w:val="00211FBC"/>
    <w:rsid w:val="0021529A"/>
    <w:rsid w:val="002168C4"/>
    <w:rsid w:val="00230AB2"/>
    <w:rsid w:val="00234F80"/>
    <w:rsid w:val="00260974"/>
    <w:rsid w:val="00287B7E"/>
    <w:rsid w:val="00296D43"/>
    <w:rsid w:val="002B77C2"/>
    <w:rsid w:val="002C2DDB"/>
    <w:rsid w:val="002F44C0"/>
    <w:rsid w:val="002F4ED9"/>
    <w:rsid w:val="0032710F"/>
    <w:rsid w:val="00343E1C"/>
    <w:rsid w:val="00352483"/>
    <w:rsid w:val="00355348"/>
    <w:rsid w:val="00355FF1"/>
    <w:rsid w:val="00391034"/>
    <w:rsid w:val="003C3BD7"/>
    <w:rsid w:val="003D0E78"/>
    <w:rsid w:val="003E317D"/>
    <w:rsid w:val="0040034C"/>
    <w:rsid w:val="00417E0F"/>
    <w:rsid w:val="00422A71"/>
    <w:rsid w:val="00476482"/>
    <w:rsid w:val="004A29C0"/>
    <w:rsid w:val="004A3D89"/>
    <w:rsid w:val="004C6D0C"/>
    <w:rsid w:val="004E07E8"/>
    <w:rsid w:val="004E103C"/>
    <w:rsid w:val="004E7894"/>
    <w:rsid w:val="00507A86"/>
    <w:rsid w:val="00507E15"/>
    <w:rsid w:val="00524F19"/>
    <w:rsid w:val="00553FA2"/>
    <w:rsid w:val="00580EC9"/>
    <w:rsid w:val="00583A52"/>
    <w:rsid w:val="00587895"/>
    <w:rsid w:val="00594B3D"/>
    <w:rsid w:val="00595DDF"/>
    <w:rsid w:val="005B557A"/>
    <w:rsid w:val="005B55C7"/>
    <w:rsid w:val="005C1A0F"/>
    <w:rsid w:val="005E0D2B"/>
    <w:rsid w:val="006451ED"/>
    <w:rsid w:val="00654134"/>
    <w:rsid w:val="006758E9"/>
    <w:rsid w:val="006A55EC"/>
    <w:rsid w:val="006B2884"/>
    <w:rsid w:val="006B5F3F"/>
    <w:rsid w:val="006C6DD5"/>
    <w:rsid w:val="006F3666"/>
    <w:rsid w:val="006F716E"/>
    <w:rsid w:val="00717485"/>
    <w:rsid w:val="00724088"/>
    <w:rsid w:val="007302B5"/>
    <w:rsid w:val="007435C7"/>
    <w:rsid w:val="00756D01"/>
    <w:rsid w:val="007607D4"/>
    <w:rsid w:val="00766550"/>
    <w:rsid w:val="007C2B6A"/>
    <w:rsid w:val="007D31F0"/>
    <w:rsid w:val="007F177C"/>
    <w:rsid w:val="00813956"/>
    <w:rsid w:val="00853E2F"/>
    <w:rsid w:val="0087333A"/>
    <w:rsid w:val="0088143B"/>
    <w:rsid w:val="00886A0C"/>
    <w:rsid w:val="008A6089"/>
    <w:rsid w:val="008B0317"/>
    <w:rsid w:val="008B4E70"/>
    <w:rsid w:val="008C5542"/>
    <w:rsid w:val="008E6DA2"/>
    <w:rsid w:val="008F3781"/>
    <w:rsid w:val="009304E6"/>
    <w:rsid w:val="00962084"/>
    <w:rsid w:val="00971036"/>
    <w:rsid w:val="009761B9"/>
    <w:rsid w:val="009B69C6"/>
    <w:rsid w:val="009B7783"/>
    <w:rsid w:val="009C2CB1"/>
    <w:rsid w:val="009E3443"/>
    <w:rsid w:val="00A04E0C"/>
    <w:rsid w:val="00A12FF1"/>
    <w:rsid w:val="00A23DCB"/>
    <w:rsid w:val="00A433D9"/>
    <w:rsid w:val="00A5072B"/>
    <w:rsid w:val="00A53A83"/>
    <w:rsid w:val="00A8278F"/>
    <w:rsid w:val="00AC1976"/>
    <w:rsid w:val="00AE7332"/>
    <w:rsid w:val="00AF1B03"/>
    <w:rsid w:val="00AF398E"/>
    <w:rsid w:val="00B10FF4"/>
    <w:rsid w:val="00B402B8"/>
    <w:rsid w:val="00B9048E"/>
    <w:rsid w:val="00BA671E"/>
    <w:rsid w:val="00BA7C8C"/>
    <w:rsid w:val="00BF5A6B"/>
    <w:rsid w:val="00C03A9B"/>
    <w:rsid w:val="00C17DF8"/>
    <w:rsid w:val="00C2068B"/>
    <w:rsid w:val="00C46F37"/>
    <w:rsid w:val="00C65EAA"/>
    <w:rsid w:val="00C75086"/>
    <w:rsid w:val="00C8450F"/>
    <w:rsid w:val="00CA2D29"/>
    <w:rsid w:val="00CC18A2"/>
    <w:rsid w:val="00CE14AF"/>
    <w:rsid w:val="00CF0BFE"/>
    <w:rsid w:val="00D06945"/>
    <w:rsid w:val="00D1216E"/>
    <w:rsid w:val="00D43229"/>
    <w:rsid w:val="00D57FB4"/>
    <w:rsid w:val="00D82DE6"/>
    <w:rsid w:val="00D912EE"/>
    <w:rsid w:val="00DA2A98"/>
    <w:rsid w:val="00DC7EBC"/>
    <w:rsid w:val="00DE0350"/>
    <w:rsid w:val="00E16F94"/>
    <w:rsid w:val="00E17DC9"/>
    <w:rsid w:val="00E430AE"/>
    <w:rsid w:val="00E734E2"/>
    <w:rsid w:val="00E858BB"/>
    <w:rsid w:val="00EB5439"/>
    <w:rsid w:val="00EF46A5"/>
    <w:rsid w:val="00F60A92"/>
    <w:rsid w:val="00F762CA"/>
    <w:rsid w:val="00FA5A75"/>
    <w:rsid w:val="00FB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C5B8"/>
  <w15:docId w15:val="{7981B5D3-0520-48AA-BC7B-03F8D83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1A0F"/>
  </w:style>
  <w:style w:type="paragraph" w:styleId="Podnoje">
    <w:name w:val="footer"/>
    <w:basedOn w:val="Normal"/>
    <w:link w:val="PodnojeChar"/>
    <w:uiPriority w:val="99"/>
    <w:unhideWhenUsed/>
    <w:rsid w:val="005C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1A0F"/>
  </w:style>
  <w:style w:type="paragraph" w:styleId="Tekstbalonia">
    <w:name w:val="Balloon Text"/>
    <w:basedOn w:val="Normal"/>
    <w:link w:val="TekstbaloniaChar"/>
    <w:uiPriority w:val="99"/>
    <w:semiHidden/>
    <w:unhideWhenUsed/>
    <w:rsid w:val="00C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68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A433D9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A433D9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433D9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433D9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433D9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unhideWhenUsed/>
    <w:rsid w:val="009B7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pu.gov.h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25. veljače 2015.</izvorni_sadrzaj>
    <derivirana_varijabla naziv="DomainObject.DatumDonosenjaOdluke_1">25. veljače 2015.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Su-303/2012-85</izvorni_sadrzaj>
    <derivirana_varijabla naziv="DomainObject.Oznaka_1">Su-303/2012-85</derivirana_varijabla>
  </DomainObject.Oznaka>
  <DomainObject.DonositeljOdluke.Ime>
    <izvorni_sadrzaj>Sandra</izvorni_sadrzaj>
    <derivirana_varijabla naziv="DomainObject.DonositeljOdluke.Ime_1">Sandra</derivirana_varijabla>
  </DomainObject.DonositeljOdluke.Ime>
  <DomainObject.DonositeljOdluke.Prezime>
    <izvorni_sadrzaj>Juranović</izvorni_sadrzaj>
    <derivirana_varijabla naziv="DomainObject.DonositeljOdluke.Prezime_1">Juranović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303</izvorni_sadrzaj>
    <derivirana_varijabla naziv="DomainObject.Predmet.Broj_1">303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26. ožujka 2012.</izvorni_sadrzaj>
    <derivirana_varijabla naziv="DomainObject.Predmet.DatumOsnivanja_1">26. ožujka 2012.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4. prosinca 2012.</izvorni_sadrzaj>
    <derivirana_varijabla naziv="DomainObject.Predmet.DatumRjesavanja_1">4. prosinca 2012.</derivirana_varijabla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Zahtjev za sporazumni raskid radnog odnosa</izvorni_sadrzaj>
    <derivirana_varijabla naziv="DomainObject.Predmet.Opis_1">Zahtjev za sporazumni raskid radnog odnosa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Su-303/2012</izvorni_sadrzaj>
    <derivirana_varijabla naziv="DomainObject.Predmet.OznakaBroj_1">Su-303/2012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Gordana</izvorni_sadrzaj>
    <derivirana_varijabla naziv="DomainObject.Predmet.PredmetRijesio.Ime_1">Gordana</derivirana_varijabla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>Kosić</izvorni_sadrzaj>
    <derivirana_varijabla naziv="DomainObject.Predmet.PredmetRijesio.Prezime_1">Kosić</derivirana_varijabla>
  </DomainObject.Predmet.PredmetRijesio.Prezime>
  <DomainObject.Predmet.PrimjedbaSuca>
    <izvorni_sadrzaj>Kristina</izvorni_sadrzaj>
    <derivirana_varijabla naziv="DomainObject.Predmet.PrimjedbaSuca_1">Kristina</derivirana_varijabla>
  </DomainObject.Predmet.PrimjedbaSuca>
  <DomainObject.Predmet.PrimjedbaUpisnicara>
    <izvorni_sadrzaj/>
    <derivirana_varijabla naziv="DomainObject.Predmet.PrimjedbaUpisnicara_1"/>
  </DomainObject.Predmet.PrimjedbaUpisnicar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PS</izvorni_sadrzaj>
    <derivirana_varijabla naziv="DomainObject.Predmet.Referada.Oznaka_1">Ured PS</derivirana_varijabla>
  </DomainObject.Predmet.Referada.Oznaka>
  <DomainObject.Predmet.Referada.Prostorija.Naziv>
    <izvorni_sadrzaj>soba 4/I</izvorni_sadrzaj>
    <derivirana_varijabla naziv="DomainObject.Predmet.Referada.Prostorija.Naziv_1">soba 4/I</derivirana_varijabla>
  </DomainObject.Predmet.Referada.Prostorija.Naziv>
  <DomainObject.Predmet.Referada.Prostorija.Oznaka>
    <izvorni_sadrzaj>soba 4/I</izvorni_sadrzaj>
    <derivirana_varijabla naziv="DomainObject.Predmet.Referada.Prostorija.Oznaka_1">soba 4/I</derivirana_varijabla>
  </DomainObject.Predmet.Referada.Prostorija.Oznaka>
  <DomainObject.Predmet.Referada.Sud.Naziv>
    <izvorni_sadrzaj>Općinski sud u Rijeci</izvorni_sadrzaj>
    <derivirana_varijabla naziv="DomainObject.Predmet.Referada.Sud.Naziv_1">Općinski sud u Rijeci</derivirana_varijabla>
  </DomainObject.Predmet.Referada.Sud.Naziv>
  <DomainObject.Predmet.Referada.Sudac>
    <izvorni_sadrzaj>Domagoj Vučkov</izvorni_sadrzaj>
    <derivirana_varijabla naziv="DomainObject.Predmet.Referada.Sudac_1">Domagoj Vučkov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Službenik / Jasminka Depope; Županijski sud u Rijeci</izvorni_sadrzaj>
    <derivirana_varijabla naziv="DomainObject.Predmet.StrankaFormated_1">  Službenik / Jasminka Depope; Županijski sud u Rijeci</derivirana_varijabla>
  </DomainObject.Predmet.StrankaFormated>
  <DomainObject.Predmet.StrankaFormatedOIB>
    <izvorni_sadrzaj>  Službenik / Jasminka Depope; Županijski sud u Rijeci</izvorni_sadrzaj>
    <derivirana_varijabla naziv="DomainObject.Predmet.StrankaFormatedOIB_1">  Službenik / Jasminka Depope; Županijski sud u Rijeci</derivirana_varijabla>
  </DomainObject.Predmet.StrankaFormatedOIB>
  <DomainObject.Predmet.StrankaFormatedWithAdress>
    <izvorni_sadrzaj> Službenik / Jasminka Depope; Županijski sud u Rijeci, Žrtava fašizma 7, 51000 Rijeka</izvorni_sadrzaj>
    <derivirana_varijabla naziv="DomainObject.Predmet.StrankaFormatedWithAdress_1"> Službenik / Jasminka Depope; Županijski sud u Rijeci, Žrtava fašizma 7, 51000 Rijeka</derivirana_varijabla>
  </DomainObject.Predmet.StrankaFormatedWithAdress>
  <DomainObject.Predmet.StrankaFormatedWithAdressOIB>
    <izvorni_sadrzaj> Službenik / Jasminka Depope; Županijski sud u Rijeci, Žrtava fašizma 7, 51000 Rijeka</izvorni_sadrzaj>
    <derivirana_varijabla naziv="DomainObject.Predmet.StrankaFormatedWithAdressOIB_1"> Službenik / Jasminka Depope; Županijski sud u Rijeci, Žrtava fašizma 7, 51000 Rijeka</derivirana_varijabla>
  </DomainObject.Predmet.StrankaFormatedWithAdressOIB>
  <DomainObject.Predmet.StrankaWithAdress>
    <izvorni_sadrzaj>Službenik / Jasminka Depope ,Županijski sud u Rijeci Žrtava fašizma 7,51000 Rijeka</izvorni_sadrzaj>
    <derivirana_varijabla naziv="DomainObject.Predmet.StrankaWithAdress_1">Službenik / Jasminka Depope ,Županijski sud u Rijeci Žrtava fašizma 7,51000 Rijeka</derivirana_varijabla>
  </DomainObject.Predmet.StrankaWithAdress>
  <DomainObject.Predmet.StrankaWithAdressOIB>
    <izvorni_sadrzaj>Službenik / Jasminka Depope,Županijski sud u Rijeci, Žrtava fašizma 7,51000 Rijeka</izvorni_sadrzaj>
    <derivirana_varijabla naziv="DomainObject.Predmet.StrankaWithAdressOIB_1">Službenik / Jasminka Depope,Županijski sud u Rijeci, Žrtava fašizma 7,51000 Rijeka</derivirana_varijabla>
  </DomainObject.Predmet.StrankaWithAdressOIB>
  <DomainObject.Predmet.StrankaNazivFormated>
    <izvorni_sadrzaj>Službenik / Jasminka Depope,Županijski sud u Rijeci</izvorni_sadrzaj>
    <derivirana_varijabla naziv="DomainObject.Predmet.StrankaNazivFormated_1">Službenik / Jasminka Depope,Županijski sud u Rijeci</derivirana_varijabla>
  </DomainObject.Predmet.StrankaNazivFormated>
  <DomainObject.Predmet.StrankaNazivFormatedOIB>
    <izvorni_sadrzaj>Službenik / Jasminka Depope,Županijski sud u Rijeci</izvorni_sadrzaj>
    <derivirana_varijabla naziv="DomainObject.Predmet.StrankaNazivFormatedOIB_1">Službenik / Jasminka Depope,Županijski sud u Rijeci</derivirana_varijabla>
  </DomainObject.Predmet.StrankaNazivFormatedOIB>
  <DomainObject.Predmet.Sud.Adresa.Naselje>
    <izvorni_sadrzaj>Rijeka</izvorni_sadrzaj>
    <derivirana_varijabla naziv="DomainObject.Predmet.Sud.Adresa.Naselje_1">Rijeka</derivirana_varijabla>
  </DomainObject.Predmet.Sud.Adresa.Naselje>
  <DomainObject.Predmet.Sud.Adresa.NaseljeLokativ>
    <izvorni_sadrzaj>Rijeci</izvorni_sadrzaj>
    <derivirana_varijabla naziv="DomainObject.Predmet.Sud.Adresa.NaseljeLokativ_1">Rijeci</derivirana_varijabla>
  </DomainObject.Predmet.Sud.Adresa.NaseljeLokativ>
  <DomainObject.Predmet.Sud.Adresa.PostBroj>
    <izvorni_sadrzaj>51000</izvorni_sadrzaj>
    <derivirana_varijabla naziv="DomainObject.Predmet.Sud.Adresa.PostBroj_1">51000</derivirana_varijabla>
  </DomainObject.Predmet.Sud.Adresa.PostBroj>
  <DomainObject.Predmet.Sud.Adresa.UlicaIKBR>
    <izvorni_sadrzaj>Žrtava fašizma 7</izvorni_sadrzaj>
    <derivirana_varijabla naziv="DomainObject.Predmet.Sud.Adresa.UlicaIKBR_1">Žrtava fašizma 7</derivirana_varijabla>
  </DomainObject.Predmet.Sud.Adresa.UlicaIKBR>
  <DomainObject.Predmet.Sud.Naziv>
    <izvorni_sadrzaj>Općinski sud u Rijeci</izvorni_sadrzaj>
    <derivirana_varijabla naziv="DomainObject.Predmet.Sud.Naziv_1">Općinski sud u Rijeci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Rijeci</izvorni_sadrzaj>
    <derivirana_varijabla naziv="DomainObject.Predmet.TrenutnaLokacijaSpisa.Sud.Naziv_1">Općinski sud u Rijeci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>soba 4/I</izvorni_sadrzaj>
    <derivirana_varijabla naziv="DomainObject.Predmet.UstrojstvenaJedinicaVodi.Prostorija.Naziv_1">soba 4/I</derivirana_varijabla>
  </DomainObject.Predmet.UstrojstvenaJedinicaVodi.Prostorija.Naziv>
  <DomainObject.Predmet.UstrojstvenaJedinicaVodi.Prostorija.Oznaka>
    <izvorni_sadrzaj>soba 4/I</izvorni_sadrzaj>
    <derivirana_varijabla naziv="DomainObject.Predmet.UstrojstvenaJedinicaVodi.Prostorija.Oznaka_1">soba 4/I</derivirana_varijabla>
  </DomainObject.Predmet.UstrojstvenaJedinicaVodi.Prostorija.Oznaka>
  <DomainObject.Predmet.UstrojstvenaJedinicaVodi.Sud.Naziv>
    <izvorni_sadrzaj>Općinski sud u Rijeci</izvorni_sadrzaj>
    <derivirana_varijabla naziv="DomainObject.Predmet.UstrojstvenaJedinicaVodi.Sud.Naziv_1">Općinski sud u Rijeci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Službenik / Jasminka Depope</item>
      <item>Županijski sud u Rijeci</item>
    </izvorni_sadrzaj>
    <derivirana_varijabla naziv="DomainObject.Predmet.StrankaListFormated_1">
      <item>Službenik / Jasminka Depope</item>
      <item>Županijski sud u Rijeci</item>
    </derivirana_varijabla>
  </DomainObject.Predmet.StrankaListFormated>
  <DomainObject.Predmet.StrankaListFormatedOIB>
    <izvorni_sadrzaj>
      <item>Službenik / Jasminka Depope</item>
      <item>Županijski sud u Rijeci</item>
    </izvorni_sadrzaj>
    <derivirana_varijabla naziv="DomainObject.Predmet.StrankaListFormatedOIB_1">
      <item>Službenik / Jasminka Depope</item>
      <item>Županijski sud u Rijeci</item>
    </derivirana_varijabla>
  </DomainObject.Predmet.StrankaListFormatedOIB>
  <DomainObject.Predmet.StrankaListFormatedWithAdress>
    <izvorni_sadrzaj>
      <item>Službenik / Jasminka Depope</item>
      <item>Županijski sud u Rijeci, Žrtava fašizma 7, 51000 Rijeka</item>
    </izvorni_sadrzaj>
    <derivirana_varijabla naziv="DomainObject.Predmet.StrankaListFormatedWithAdress_1">
      <item>Službenik / Jasminka Depope</item>
      <item>Županijski sud u Rijeci, Žrtava fašizma 7, 51000 Rijeka</item>
    </derivirana_varijabla>
  </DomainObject.Predmet.StrankaListFormatedWithAdress>
  <DomainObject.Predmet.StrankaListFormatedWithAdressOIB>
    <izvorni_sadrzaj>
      <item>Službenik / Jasminka Depope</item>
      <item>Županijski sud u Rijeci, Žrtava fašizma 7, 51000 Rijeka</item>
    </izvorni_sadrzaj>
    <derivirana_varijabla naziv="DomainObject.Predmet.StrankaListFormatedWithAdressOIB_1">
      <item>Službenik / Jasminka Depope</item>
      <item>Županijski sud u Rijeci, Žrtava fašizma 7, 51000 Rijeka</item>
    </derivirana_varijabla>
  </DomainObject.Predmet.StrankaListFormatedWithAdressOIB>
  <DomainObject.Predmet.StrankaListNazivFormated>
    <izvorni_sadrzaj>
      <item>Službenik / Jasminka Depope</item>
      <item>Županijski sud u Rijeci</item>
    </izvorni_sadrzaj>
    <derivirana_varijabla naziv="DomainObject.Predmet.StrankaListNazivFormated_1">
      <item>Službenik / Jasminka Depope</item>
      <item>Županijski sud u Rijeci</item>
    </derivirana_varijabla>
  </DomainObject.Predmet.StrankaListNazivFormated>
  <DomainObject.Predmet.StrankaListNazivFormatedOIB>
    <izvorni_sadrzaj>
      <item>Službenik / Jasminka Depope</item>
      <item>Županijski sud u Rijeci</item>
    </izvorni_sadrzaj>
    <derivirana_varijabla naziv="DomainObject.Predmet.StrankaListNazivFormatedOIB_1">
      <item>Službenik / Jasminka Depope</item>
      <item>Županijski sud u Rijeci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Rijeci</izvorni_sadrzaj>
    <derivirana_varijabla naziv="DomainObject.Predmet.Sud.Parent.Naziv_1">Županijski sud u Rijeci</derivirana_varijabla>
  </DomainObject.Predmet.Sud.Parent.Naziv>
  <DomainObject.Datum>
    <izvorni_sadrzaj>15. listopada 2015.</izvorni_sadrzaj>
    <derivirana_varijabla naziv="DomainObject.Datum_1">15. listopada 2015.</derivirana_varijabla>
  </DomainObject.Datum>
  <DomainObject.PoslovniBrojDokumenta>
    <izvorni_sadrzaj>Su-303/2012-85</izvorni_sadrzaj>
    <derivirana_varijabla naziv="DomainObject.PoslovniBrojDokumenta_1">Su-303/2012-85</derivirana_varijabla>
  </DomainObject.PoslovniBrojDokumenta>
  <DomainObject.Predmet.StrankaIDrugi>
    <izvorni_sadrzaj>Službenik / Jasminka Depope i dr.</izvorni_sadrzaj>
    <derivirana_varijabla naziv="DomainObject.Predmet.StrankaIDrugi_1">Službenik / Jasminka Depope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Službenik / Jasminka Depope i dr.</izvorni_sadrzaj>
    <derivirana_varijabla naziv="DomainObject.Predmet.StrankaIDrugiAdressOIB_1">Službenik / Jasminka Depope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23. studenog 2012.</izvorni_sadrzaj>
    <derivirana_varijabla naziv="DomainObject.Predmet.OdlukaRjesenje.DatumDonosenjaOdluke_1">23. studenog 2012.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Su-303/2012-44</izvorni_sadrzaj>
    <derivirana_varijabla naziv="DomainObject.Predmet.OdlukaRjesenje.Oznaka_1">Su-303/2012-44</derivirana_varijabla>
  </DomainObject.Predmet.OdlukaRjesenje.Oznaka>
  <DomainObject.Predmet.SudioniciListNaziv>
    <izvorni_sadrzaj>
      <item>Službenik / Jasminka Depope</item>
      <item>Županijski sud u Rijeci</item>
    </izvorni_sadrzaj>
    <derivirana_varijabla naziv="DomainObject.Predmet.SudioniciListNaziv_1">
      <item>Službenik / Jasminka Depope</item>
      <item>Županijski sud u Rijeci</item>
    </derivirana_varijabla>
  </DomainObject.Predmet.SudioniciListNaziv>
  <DomainObject.Predmet.SudioniciListAdressOIB>
    <izvorni_sadrzaj>
      <item>Službenik / Jasminka Depope</item>
      <item>Županijski sud u Rijeci, Žrtava fašizma 7,51000 Rijeka</item>
    </izvorni_sadrzaj>
    <derivirana_varijabla naziv="DomainObject.Predmet.SudioniciListAdressOIB_1">
      <item>Službenik / Jasminka Depope</item>
      <item>Županijski sud u Rijeci, Žrtava fašizma 7,51000 Rijeka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</izvorni_sadrzaj>
    <derivirana_varijabla naziv="DomainObject.Predmet.SudioniciListNazivOIB_1"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</icm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D617710F-2DB7-4F37-B952-B454E3DE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138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Šneperger</dc:creator>
  <cp:lastModifiedBy>Martina Kružić Smokrović</cp:lastModifiedBy>
  <cp:revision>19</cp:revision>
  <cp:lastPrinted>2017-11-27T13:37:00Z</cp:lastPrinted>
  <dcterms:created xsi:type="dcterms:W3CDTF">2017-11-27T14:42:00Z</dcterms:created>
  <dcterms:modified xsi:type="dcterms:W3CDTF">2021-04-29T12:34:00Z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Su-303/2012-85 / Odluka - Rješenje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