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2" w:rsidRPr="004D6D08" w:rsidRDefault="00E40FF2" w:rsidP="00E40FF2">
      <w:pPr>
        <w:ind w:left="720" w:firstLine="720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   </w:t>
      </w:r>
      <w:r w:rsidR="00E81298" w:rsidRPr="004D6D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F2" w:rsidRPr="004D6D08" w:rsidRDefault="00E40FF2" w:rsidP="00E40FF2">
      <w:pPr>
        <w:jc w:val="center"/>
        <w:rPr>
          <w:rFonts w:ascii="Arial" w:hAnsi="Arial" w:cs="Arial"/>
          <w:sz w:val="24"/>
          <w:szCs w:val="24"/>
        </w:rPr>
      </w:pPr>
    </w:p>
    <w:p w:rsidR="00E40FF2" w:rsidRPr="004D6D08" w:rsidRDefault="00E40FF2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</w:t>
      </w:r>
      <w:r w:rsidR="0031336E" w:rsidRPr="004D6D08">
        <w:rPr>
          <w:rFonts w:ascii="Arial" w:hAnsi="Arial" w:cs="Arial"/>
          <w:b/>
          <w:sz w:val="24"/>
          <w:szCs w:val="24"/>
        </w:rPr>
        <w:t xml:space="preserve">   </w:t>
      </w:r>
      <w:r w:rsidRPr="004D6D08">
        <w:rPr>
          <w:rFonts w:ascii="Arial" w:hAnsi="Arial" w:cs="Arial"/>
          <w:b/>
          <w:sz w:val="24"/>
          <w:szCs w:val="24"/>
        </w:rPr>
        <w:t xml:space="preserve">      REPUBLIKA HRVATSKA</w:t>
      </w:r>
    </w:p>
    <w:p w:rsidR="00E40FF2" w:rsidRPr="004D6D08" w:rsidRDefault="00E40FF2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 </w:t>
      </w:r>
      <w:r w:rsidR="0031336E" w:rsidRPr="004D6D08">
        <w:rPr>
          <w:rFonts w:ascii="Arial" w:hAnsi="Arial" w:cs="Arial"/>
          <w:b/>
          <w:sz w:val="24"/>
          <w:szCs w:val="24"/>
        </w:rPr>
        <w:t xml:space="preserve">   </w:t>
      </w:r>
      <w:r w:rsidRPr="004D6D08">
        <w:rPr>
          <w:rFonts w:ascii="Arial" w:hAnsi="Arial" w:cs="Arial"/>
          <w:b/>
          <w:sz w:val="24"/>
          <w:szCs w:val="24"/>
        </w:rPr>
        <w:t>OPĆINSKI SUD U KOPRIVNICI</w:t>
      </w:r>
    </w:p>
    <w:p w:rsidR="0095092B" w:rsidRPr="004D6D08" w:rsidRDefault="0031336E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</w:t>
      </w:r>
      <w:r w:rsidR="00E40FF2" w:rsidRPr="004D6D08">
        <w:rPr>
          <w:rFonts w:ascii="Arial" w:hAnsi="Arial" w:cs="Arial"/>
          <w:b/>
          <w:sz w:val="24"/>
          <w:szCs w:val="24"/>
        </w:rPr>
        <w:t>48000 KOPRIVNICA - Hrvatske državnosti 5</w:t>
      </w:r>
    </w:p>
    <w:p w:rsidR="000A1C4D" w:rsidRPr="004D6D08" w:rsidRDefault="009C32AD" w:rsidP="00E40FF2">
      <w:pPr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 xml:space="preserve">         URED PREDSJEDNICE SUDA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</w:p>
    <w:p w:rsidR="000D0477" w:rsidRPr="004D6D08" w:rsidRDefault="0019019E">
      <w:pPr>
        <w:rPr>
          <w:rFonts w:ascii="Arial" w:hAnsi="Arial" w:cs="Arial"/>
          <w:color w:val="FF0000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Broj: </w:t>
      </w:r>
      <w:r w:rsidRPr="0024747B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="000D0477" w:rsidRPr="0024747B">
        <w:rPr>
          <w:rFonts w:ascii="Arial" w:hAnsi="Arial" w:cs="Arial"/>
          <w:color w:val="000000" w:themeColor="text1"/>
          <w:sz w:val="24"/>
          <w:szCs w:val="24"/>
        </w:rPr>
        <w:t>Su-</w:t>
      </w:r>
      <w:r w:rsidR="0024747B" w:rsidRPr="0024747B">
        <w:rPr>
          <w:rFonts w:ascii="Arial" w:hAnsi="Arial" w:cs="Arial"/>
          <w:color w:val="000000" w:themeColor="text1"/>
          <w:sz w:val="24"/>
          <w:szCs w:val="24"/>
        </w:rPr>
        <w:t>155</w:t>
      </w:r>
      <w:r w:rsidR="000D0477" w:rsidRPr="0024747B">
        <w:rPr>
          <w:rFonts w:ascii="Arial" w:hAnsi="Arial" w:cs="Arial"/>
          <w:color w:val="000000" w:themeColor="text1"/>
          <w:sz w:val="24"/>
          <w:szCs w:val="24"/>
        </w:rPr>
        <w:t>/</w:t>
      </w:r>
      <w:r w:rsidR="0024747B" w:rsidRPr="0024747B">
        <w:rPr>
          <w:rFonts w:ascii="Arial" w:hAnsi="Arial" w:cs="Arial"/>
          <w:color w:val="000000" w:themeColor="text1"/>
          <w:sz w:val="24"/>
          <w:szCs w:val="24"/>
        </w:rPr>
        <w:t xml:space="preserve">2021-9. 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Koprivnica, </w:t>
      </w:r>
      <w:r w:rsidR="0024747B">
        <w:rPr>
          <w:rFonts w:ascii="Arial" w:hAnsi="Arial" w:cs="Arial"/>
          <w:sz w:val="24"/>
          <w:szCs w:val="24"/>
        </w:rPr>
        <w:t xml:space="preserve">14. </w:t>
      </w:r>
      <w:r w:rsidR="00727E29" w:rsidRPr="004D6D08">
        <w:rPr>
          <w:rFonts w:ascii="Arial" w:hAnsi="Arial" w:cs="Arial"/>
          <w:sz w:val="24"/>
          <w:szCs w:val="24"/>
        </w:rPr>
        <w:t>svibnja</w:t>
      </w:r>
      <w:r w:rsidR="006F083C" w:rsidRPr="004D6D08">
        <w:rPr>
          <w:rFonts w:ascii="Arial" w:hAnsi="Arial" w:cs="Arial"/>
          <w:sz w:val="24"/>
          <w:szCs w:val="24"/>
        </w:rPr>
        <w:t xml:space="preserve"> 2021</w:t>
      </w:r>
      <w:r w:rsidR="0089540D" w:rsidRPr="004D6D08">
        <w:rPr>
          <w:rFonts w:ascii="Arial" w:hAnsi="Arial" w:cs="Arial"/>
          <w:sz w:val="24"/>
          <w:szCs w:val="24"/>
        </w:rPr>
        <w:t>.</w:t>
      </w:r>
    </w:p>
    <w:p w:rsidR="000D0477" w:rsidRPr="004D6D08" w:rsidRDefault="000D0477">
      <w:pPr>
        <w:rPr>
          <w:rFonts w:ascii="Arial" w:hAnsi="Arial" w:cs="Arial"/>
          <w:sz w:val="24"/>
          <w:szCs w:val="24"/>
        </w:rPr>
      </w:pPr>
    </w:p>
    <w:p w:rsidR="000D0477" w:rsidRPr="004D6D08" w:rsidRDefault="000D0477" w:rsidP="000D0477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O B A V I J E S T </w:t>
      </w:r>
    </w:p>
    <w:p w:rsidR="00F248AA" w:rsidRPr="004D6D08" w:rsidRDefault="00A44660" w:rsidP="00A4466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uz</w:t>
      </w:r>
      <w:r w:rsidR="004A1161" w:rsidRPr="004D6D08">
        <w:rPr>
          <w:rFonts w:ascii="Arial" w:hAnsi="Arial" w:cs="Arial"/>
          <w:sz w:val="24"/>
          <w:szCs w:val="24"/>
        </w:rPr>
        <w:t xml:space="preserve"> J</w:t>
      </w:r>
      <w:r w:rsidR="000D0477" w:rsidRPr="004D6D08">
        <w:rPr>
          <w:rFonts w:ascii="Arial" w:hAnsi="Arial" w:cs="Arial"/>
          <w:sz w:val="24"/>
          <w:szCs w:val="24"/>
        </w:rPr>
        <w:t>avn</w:t>
      </w:r>
      <w:r w:rsidR="002C44D7" w:rsidRPr="004D6D08">
        <w:rPr>
          <w:rFonts w:ascii="Arial" w:hAnsi="Arial" w:cs="Arial"/>
          <w:sz w:val="24"/>
          <w:szCs w:val="24"/>
        </w:rPr>
        <w:t>i</w:t>
      </w:r>
      <w:r w:rsidRPr="004D6D08">
        <w:rPr>
          <w:rFonts w:ascii="Arial" w:hAnsi="Arial" w:cs="Arial"/>
          <w:sz w:val="24"/>
          <w:szCs w:val="24"/>
        </w:rPr>
        <w:t xml:space="preserve"> natječaj Općinskog suda u Koprivnici </w:t>
      </w:r>
    </w:p>
    <w:p w:rsidR="006C7AC0" w:rsidRPr="004D6D08" w:rsidRDefault="00A44660" w:rsidP="006C7AC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za radno mjesto </w:t>
      </w:r>
      <w:r w:rsidR="00727E29" w:rsidRPr="004D6D08">
        <w:rPr>
          <w:rFonts w:ascii="Arial" w:hAnsi="Arial" w:cs="Arial"/>
          <w:bCs/>
          <w:sz w:val="24"/>
          <w:szCs w:val="24"/>
        </w:rPr>
        <w:t>sudski savjetnik I. vrste</w:t>
      </w:r>
      <w:r w:rsidR="00682979" w:rsidRPr="004D6D08">
        <w:rPr>
          <w:rFonts w:ascii="Arial" w:hAnsi="Arial" w:cs="Arial"/>
          <w:sz w:val="24"/>
          <w:szCs w:val="24"/>
        </w:rPr>
        <w:t xml:space="preserve"> </w:t>
      </w:r>
      <w:r w:rsidR="00291B0E" w:rsidRPr="004D6D08">
        <w:rPr>
          <w:rFonts w:ascii="Arial" w:hAnsi="Arial" w:cs="Arial"/>
          <w:sz w:val="24"/>
          <w:szCs w:val="24"/>
        </w:rPr>
        <w:t xml:space="preserve">– </w:t>
      </w:r>
      <w:r w:rsidR="00A94AED" w:rsidRPr="004D6D08">
        <w:rPr>
          <w:rFonts w:ascii="Arial" w:hAnsi="Arial" w:cs="Arial"/>
          <w:sz w:val="24"/>
          <w:szCs w:val="24"/>
        </w:rPr>
        <w:t>1</w:t>
      </w:r>
      <w:r w:rsidR="00291B0E" w:rsidRPr="004D6D08">
        <w:rPr>
          <w:rFonts w:ascii="Arial" w:hAnsi="Arial" w:cs="Arial"/>
          <w:sz w:val="24"/>
          <w:szCs w:val="24"/>
        </w:rPr>
        <w:t xml:space="preserve"> izvršitelj/</w:t>
      </w:r>
      <w:proofErr w:type="spellStart"/>
      <w:r w:rsidR="00291B0E" w:rsidRPr="004D6D08">
        <w:rPr>
          <w:rFonts w:ascii="Arial" w:hAnsi="Arial" w:cs="Arial"/>
          <w:sz w:val="24"/>
          <w:szCs w:val="24"/>
        </w:rPr>
        <w:t>ica</w:t>
      </w:r>
      <w:proofErr w:type="spellEnd"/>
      <w:r w:rsidR="00F248AA" w:rsidRPr="004D6D08">
        <w:rPr>
          <w:rFonts w:ascii="Arial" w:hAnsi="Arial" w:cs="Arial"/>
          <w:sz w:val="24"/>
          <w:szCs w:val="24"/>
        </w:rPr>
        <w:t xml:space="preserve"> </w:t>
      </w:r>
    </w:p>
    <w:p w:rsidR="006C7AC0" w:rsidRPr="004D6D08" w:rsidRDefault="00F248AA" w:rsidP="006C7AC0">
      <w:pPr>
        <w:jc w:val="center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u Općinskom sudu u Koprivnici </w:t>
      </w:r>
    </w:p>
    <w:p w:rsidR="00C452FA" w:rsidRPr="004D6D08" w:rsidRDefault="00C452FA" w:rsidP="004F475E">
      <w:pPr>
        <w:rPr>
          <w:rFonts w:ascii="Arial" w:hAnsi="Arial" w:cs="Arial"/>
          <w:sz w:val="24"/>
          <w:szCs w:val="24"/>
        </w:rPr>
      </w:pPr>
    </w:p>
    <w:p w:rsidR="00C452FA" w:rsidRPr="004D6D08" w:rsidRDefault="00C452FA" w:rsidP="000D0477">
      <w:pPr>
        <w:jc w:val="center"/>
        <w:rPr>
          <w:rFonts w:ascii="Arial" w:hAnsi="Arial" w:cs="Arial"/>
          <w:sz w:val="24"/>
          <w:szCs w:val="24"/>
        </w:rPr>
      </w:pPr>
    </w:p>
    <w:p w:rsidR="00C452FA" w:rsidRPr="004D6D08" w:rsidRDefault="00C452FA" w:rsidP="00C452FA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>Opis poslova:</w:t>
      </w:r>
    </w:p>
    <w:p w:rsidR="008F53D8" w:rsidRPr="004D6D08" w:rsidRDefault="00727E29" w:rsidP="00727E29">
      <w:pPr>
        <w:ind w:left="720"/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-</w:t>
      </w:r>
      <w:r w:rsidR="00E7357F" w:rsidRPr="004D6D08">
        <w:rPr>
          <w:rFonts w:ascii="Arial" w:hAnsi="Arial" w:cs="Arial"/>
          <w:sz w:val="24"/>
          <w:szCs w:val="24"/>
        </w:rPr>
        <w:t xml:space="preserve">sudski savjetnik </w:t>
      </w:r>
      <w:r w:rsidRPr="004D6D08">
        <w:rPr>
          <w:rFonts w:ascii="Arial" w:hAnsi="Arial" w:cs="Arial"/>
          <w:sz w:val="24"/>
          <w:szCs w:val="24"/>
        </w:rPr>
        <w:t>sudjeluje u suđenju i samostalno provodi određene sudske postupke, ocjenjuje dokaze i utvrđuje činjenice, predlaže i izrađuje nacrte sudskih odluka, po ovlaštenju suca objavljuje odluke, te obavlja druge poslove koje mu povjeri predsjednik suda, kao i stručne poslove određene Zakonom ili Sudskim poslovnikom, te Pravilnikom o radu u sustavu eSpis</w:t>
      </w:r>
    </w:p>
    <w:p w:rsidR="008D194E" w:rsidRPr="004D6D08" w:rsidRDefault="008D194E" w:rsidP="008F53D8">
      <w:pPr>
        <w:jc w:val="both"/>
        <w:rPr>
          <w:rFonts w:ascii="Arial" w:hAnsi="Arial" w:cs="Arial"/>
          <w:sz w:val="24"/>
          <w:szCs w:val="24"/>
        </w:rPr>
      </w:pPr>
    </w:p>
    <w:p w:rsidR="008F53D8" w:rsidRPr="004D6D08" w:rsidRDefault="008F53D8" w:rsidP="008F53D8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>Podaci o plaći:</w:t>
      </w:r>
    </w:p>
    <w:p w:rsidR="00727E29" w:rsidRPr="004D6D08" w:rsidRDefault="00727E29" w:rsidP="00727E2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podaci o plaći radnog mjesta za koje se vrši prijem propisani su u Uredbi o nazivima radnih mjesta i koeficijentima složenosti poslova u državnoj službi („Narodne novine“ broj 37/01, 38/01-ispravak., 71/01, 89/01, 112/01, 7/02-ispravak, 17/03, 197/03, 21/04, 25/04-ispravak, 66/05, 131/05, 11/07, 47/07, 109/07, 58/08, 32/09, 140/09, 21/10, 38/10, 77/10, 113/10, 22/11, 142/11, 31/12, 49/12, 60/12, 78/12, 82/12, 100/12, 124/12, 140/12, 16/13, 25/13, 52/13, 96/13, 126/13, 2/14, 94/14, 140/14, 151/14, 76/15, 100/15, 71/18 i 73/19) koja je objavljena na web stranici „Narodnih novina“ (</w:t>
      </w:r>
      <w:hyperlink r:id="rId8" w:history="1">
        <w:r w:rsidRPr="004D6D08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Pr="004D6D08">
        <w:rPr>
          <w:rFonts w:ascii="Arial" w:hAnsi="Arial" w:cs="Arial"/>
          <w:sz w:val="24"/>
          <w:szCs w:val="24"/>
        </w:rPr>
        <w:t>).</w:t>
      </w:r>
    </w:p>
    <w:p w:rsidR="00727E29" w:rsidRPr="004D6D08" w:rsidRDefault="00727E29" w:rsidP="004B38DC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plaća službenika čini umnožak koeficijenta složenosti poslova radnog mjesta i osnovice za izračun plaće, uvećan za 0,5% za svaku navršenu godinu radnog staža.</w:t>
      </w:r>
      <w:r w:rsidRPr="004D6D08">
        <w:rPr>
          <w:rFonts w:ascii="Arial" w:hAnsi="Arial" w:cs="Arial"/>
          <w:sz w:val="24"/>
          <w:szCs w:val="24"/>
        </w:rPr>
        <w:cr/>
      </w:r>
    </w:p>
    <w:p w:rsidR="006743AA" w:rsidRPr="004D6D08" w:rsidRDefault="007D3947" w:rsidP="00CB57C7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>Način t</w:t>
      </w:r>
      <w:r w:rsidR="00CB57C7" w:rsidRPr="004D6D08">
        <w:rPr>
          <w:rFonts w:ascii="Arial" w:hAnsi="Arial" w:cs="Arial"/>
          <w:b/>
          <w:sz w:val="24"/>
          <w:szCs w:val="24"/>
        </w:rPr>
        <w:t>estiranj</w:t>
      </w:r>
      <w:r w:rsidRPr="004D6D08">
        <w:rPr>
          <w:rFonts w:ascii="Arial" w:hAnsi="Arial" w:cs="Arial"/>
          <w:b/>
          <w:sz w:val="24"/>
          <w:szCs w:val="24"/>
        </w:rPr>
        <w:t>a</w:t>
      </w:r>
      <w:r w:rsidR="00CB57C7" w:rsidRPr="004D6D08">
        <w:rPr>
          <w:rFonts w:ascii="Arial" w:hAnsi="Arial" w:cs="Arial"/>
          <w:b/>
          <w:sz w:val="24"/>
          <w:szCs w:val="24"/>
        </w:rPr>
        <w:t xml:space="preserve"> kandidata</w:t>
      </w:r>
      <w:r w:rsidR="006743AA" w:rsidRPr="004D6D08">
        <w:rPr>
          <w:rFonts w:ascii="Arial" w:hAnsi="Arial" w:cs="Arial"/>
          <w:b/>
          <w:sz w:val="24"/>
          <w:szCs w:val="24"/>
        </w:rPr>
        <w:t>:</w:t>
      </w:r>
    </w:p>
    <w:p w:rsidR="0007303D" w:rsidRPr="004D6D08" w:rsidRDefault="0007303D" w:rsidP="0007303D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Na testiranje pozivanju se svi kandidati koji ispunjavaju formalne uvjete iz javnog natječaja, a čije su prijave pravodobne i potpune.</w:t>
      </w:r>
    </w:p>
    <w:p w:rsidR="0007303D" w:rsidRPr="004D6D08" w:rsidRDefault="0007303D" w:rsidP="0007303D">
      <w:pPr>
        <w:pStyle w:val="Odlomakpopis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B57C7" w:rsidRPr="004D6D08" w:rsidRDefault="006743AA" w:rsidP="00CB57C7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Testiranje kandidata</w:t>
      </w:r>
      <w:r w:rsidR="00F22067" w:rsidRPr="004D6D08">
        <w:rPr>
          <w:rFonts w:ascii="Arial" w:hAnsi="Arial" w:cs="Arial"/>
          <w:sz w:val="24"/>
          <w:szCs w:val="24"/>
        </w:rPr>
        <w:t xml:space="preserve"> </w:t>
      </w:r>
      <w:r w:rsidR="007D3947" w:rsidRPr="004D6D08">
        <w:rPr>
          <w:rFonts w:ascii="Arial" w:hAnsi="Arial" w:cs="Arial"/>
          <w:sz w:val="24"/>
          <w:szCs w:val="24"/>
        </w:rPr>
        <w:t>sastoji se od</w:t>
      </w:r>
      <w:r w:rsidR="00CB57C7" w:rsidRPr="004D6D08">
        <w:rPr>
          <w:rFonts w:ascii="Arial" w:hAnsi="Arial" w:cs="Arial"/>
          <w:sz w:val="24"/>
          <w:szCs w:val="24"/>
        </w:rPr>
        <w:t>:</w:t>
      </w:r>
    </w:p>
    <w:p w:rsidR="00D353EF" w:rsidRPr="004D6D08" w:rsidRDefault="00D353EF" w:rsidP="00CB57C7">
      <w:pPr>
        <w:jc w:val="both"/>
        <w:rPr>
          <w:rFonts w:ascii="Arial" w:hAnsi="Arial" w:cs="Arial"/>
          <w:b/>
          <w:sz w:val="24"/>
          <w:szCs w:val="24"/>
        </w:rPr>
      </w:pPr>
    </w:p>
    <w:p w:rsidR="001D516A" w:rsidRPr="004D6D08" w:rsidRDefault="008303D1" w:rsidP="001D516A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Prva f</w:t>
      </w:r>
      <w:r w:rsidR="001D516A" w:rsidRPr="004D6D08">
        <w:rPr>
          <w:rFonts w:ascii="Arial" w:hAnsi="Arial" w:cs="Arial"/>
          <w:sz w:val="24"/>
          <w:szCs w:val="24"/>
        </w:rPr>
        <w:t>aza</w:t>
      </w:r>
      <w:r w:rsidR="0007303D" w:rsidRPr="004D6D08">
        <w:rPr>
          <w:rFonts w:ascii="Arial" w:hAnsi="Arial" w:cs="Arial"/>
          <w:sz w:val="24"/>
          <w:szCs w:val="24"/>
        </w:rPr>
        <w:t xml:space="preserve"> – pismena provjera znanja</w:t>
      </w:r>
      <w:r w:rsidR="001D516A" w:rsidRPr="004D6D08">
        <w:rPr>
          <w:rFonts w:ascii="Arial" w:hAnsi="Arial" w:cs="Arial"/>
          <w:sz w:val="24"/>
          <w:szCs w:val="24"/>
        </w:rPr>
        <w:t xml:space="preserve">: </w:t>
      </w:r>
    </w:p>
    <w:p w:rsidR="005C19AD" w:rsidRPr="004D6D08" w:rsidRDefault="006743AA" w:rsidP="005C19A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Prva faza </w:t>
      </w:r>
      <w:r w:rsidR="001D516A" w:rsidRPr="004D6D08">
        <w:rPr>
          <w:rFonts w:ascii="Arial" w:hAnsi="Arial" w:cs="Arial"/>
          <w:sz w:val="24"/>
          <w:szCs w:val="24"/>
        </w:rPr>
        <w:t>sastoji se od</w:t>
      </w:r>
      <w:r w:rsidR="0024747B">
        <w:rPr>
          <w:rFonts w:ascii="Arial" w:hAnsi="Arial" w:cs="Arial"/>
          <w:sz w:val="24"/>
          <w:szCs w:val="24"/>
        </w:rPr>
        <w:t xml:space="preserve"> </w:t>
      </w:r>
      <w:r w:rsidR="001E554E" w:rsidRPr="004D6D08">
        <w:rPr>
          <w:rFonts w:ascii="Arial" w:hAnsi="Arial" w:cs="Arial"/>
          <w:sz w:val="24"/>
          <w:szCs w:val="24"/>
        </w:rPr>
        <w:t>pisan</w:t>
      </w:r>
      <w:r w:rsidR="0024747B">
        <w:rPr>
          <w:rFonts w:ascii="Arial" w:hAnsi="Arial" w:cs="Arial"/>
          <w:sz w:val="24"/>
          <w:szCs w:val="24"/>
        </w:rPr>
        <w:t>e</w:t>
      </w:r>
      <w:r w:rsidR="001E554E" w:rsidRPr="004D6D08">
        <w:rPr>
          <w:rFonts w:ascii="Arial" w:hAnsi="Arial" w:cs="Arial"/>
          <w:sz w:val="24"/>
          <w:szCs w:val="24"/>
        </w:rPr>
        <w:t xml:space="preserve"> provjer</w:t>
      </w:r>
      <w:r w:rsidR="001D516A" w:rsidRPr="004D6D08">
        <w:rPr>
          <w:rFonts w:ascii="Arial" w:hAnsi="Arial" w:cs="Arial"/>
          <w:sz w:val="24"/>
          <w:szCs w:val="24"/>
        </w:rPr>
        <w:t>e</w:t>
      </w:r>
      <w:r w:rsidR="001E554E" w:rsidRPr="004D6D08">
        <w:rPr>
          <w:rFonts w:ascii="Arial" w:hAnsi="Arial" w:cs="Arial"/>
          <w:sz w:val="24"/>
          <w:szCs w:val="24"/>
        </w:rPr>
        <w:t xml:space="preserve"> </w:t>
      </w:r>
      <w:r w:rsidR="0007303D" w:rsidRPr="004D6D08">
        <w:rPr>
          <w:rFonts w:ascii="Arial" w:hAnsi="Arial" w:cs="Arial"/>
          <w:sz w:val="24"/>
          <w:szCs w:val="24"/>
        </w:rPr>
        <w:t xml:space="preserve">znanja, sposobnosti i vještina bitnih za obavljanje poslova radnog mjesta sudskog savjetnika i to </w:t>
      </w:r>
      <w:r w:rsidR="0024747B">
        <w:rPr>
          <w:rFonts w:ascii="Arial" w:hAnsi="Arial" w:cs="Arial"/>
          <w:sz w:val="24"/>
          <w:szCs w:val="24"/>
        </w:rPr>
        <w:t xml:space="preserve">prvi dio od </w:t>
      </w:r>
      <w:r w:rsidR="005C19AD" w:rsidRPr="004D6D08">
        <w:rPr>
          <w:rFonts w:ascii="Arial" w:hAnsi="Arial" w:cs="Arial"/>
          <w:sz w:val="24"/>
          <w:szCs w:val="24"/>
        </w:rPr>
        <w:t>10</w:t>
      </w:r>
      <w:r w:rsidR="0024747B">
        <w:rPr>
          <w:rFonts w:ascii="Arial" w:hAnsi="Arial" w:cs="Arial"/>
          <w:sz w:val="24"/>
          <w:szCs w:val="24"/>
        </w:rPr>
        <w:t xml:space="preserve"> </w:t>
      </w:r>
      <w:r w:rsidR="0024747B">
        <w:rPr>
          <w:rFonts w:ascii="Arial" w:hAnsi="Arial" w:cs="Arial"/>
          <w:sz w:val="24"/>
          <w:szCs w:val="24"/>
        </w:rPr>
        <w:lastRenderedPageBreak/>
        <w:t>(deset)</w:t>
      </w:r>
      <w:r w:rsidR="005C19AD" w:rsidRPr="004D6D08">
        <w:rPr>
          <w:rFonts w:ascii="Arial" w:hAnsi="Arial" w:cs="Arial"/>
          <w:sz w:val="24"/>
          <w:szCs w:val="24"/>
        </w:rPr>
        <w:t xml:space="preserve"> pitanja iz Zakona o parničnom postupku i Zakona o nasljeđivanju, te </w:t>
      </w:r>
      <w:r w:rsidR="0024747B">
        <w:rPr>
          <w:rFonts w:ascii="Arial" w:hAnsi="Arial" w:cs="Arial"/>
          <w:sz w:val="24"/>
          <w:szCs w:val="24"/>
        </w:rPr>
        <w:t xml:space="preserve">drugi dio od </w:t>
      </w:r>
      <w:r w:rsidR="005C19AD" w:rsidRPr="004D6D08">
        <w:rPr>
          <w:rFonts w:ascii="Arial" w:hAnsi="Arial" w:cs="Arial"/>
          <w:sz w:val="24"/>
          <w:szCs w:val="24"/>
        </w:rPr>
        <w:t xml:space="preserve">10 </w:t>
      </w:r>
      <w:r w:rsidR="0024747B">
        <w:rPr>
          <w:rFonts w:ascii="Arial" w:hAnsi="Arial" w:cs="Arial"/>
          <w:sz w:val="24"/>
          <w:szCs w:val="24"/>
        </w:rPr>
        <w:t xml:space="preserve">(deset) </w:t>
      </w:r>
      <w:r w:rsidR="005C19AD" w:rsidRPr="004D6D08">
        <w:rPr>
          <w:rFonts w:ascii="Arial" w:hAnsi="Arial" w:cs="Arial"/>
          <w:sz w:val="24"/>
          <w:szCs w:val="24"/>
        </w:rPr>
        <w:t>pitanja iz Ovršnog zakona</w:t>
      </w:r>
      <w:r w:rsidR="0024747B">
        <w:rPr>
          <w:rFonts w:ascii="Arial" w:hAnsi="Arial" w:cs="Arial"/>
          <w:sz w:val="24"/>
          <w:szCs w:val="24"/>
        </w:rPr>
        <w:t xml:space="preserve">, </w:t>
      </w:r>
      <w:r w:rsidR="005C19AD" w:rsidRPr="004D6D08">
        <w:rPr>
          <w:rFonts w:ascii="Arial" w:hAnsi="Arial" w:cs="Arial"/>
          <w:sz w:val="24"/>
          <w:szCs w:val="24"/>
        </w:rPr>
        <w:t xml:space="preserve"> </w:t>
      </w:r>
    </w:p>
    <w:p w:rsidR="005C19AD" w:rsidRPr="004D6D08" w:rsidRDefault="005C19AD" w:rsidP="005C19AD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Pismena provjera znanja traje ukupno 40 </w:t>
      </w:r>
      <w:r w:rsidR="0024747B">
        <w:rPr>
          <w:rFonts w:ascii="Arial" w:hAnsi="Arial" w:cs="Arial"/>
          <w:sz w:val="24"/>
          <w:szCs w:val="24"/>
        </w:rPr>
        <w:t xml:space="preserve">(četrdeset) </w:t>
      </w:r>
      <w:r w:rsidRPr="004D6D08">
        <w:rPr>
          <w:rFonts w:ascii="Arial" w:hAnsi="Arial" w:cs="Arial"/>
          <w:sz w:val="24"/>
          <w:szCs w:val="24"/>
        </w:rPr>
        <w:t xml:space="preserve">minuta, odnosno svaki dio pismene provjere znanja traje 20 </w:t>
      </w:r>
      <w:r w:rsidR="0024747B">
        <w:rPr>
          <w:rFonts w:ascii="Arial" w:hAnsi="Arial" w:cs="Arial"/>
          <w:sz w:val="24"/>
          <w:szCs w:val="24"/>
        </w:rPr>
        <w:t xml:space="preserve">(dvadeset) </w:t>
      </w:r>
      <w:r w:rsidRPr="004D6D08">
        <w:rPr>
          <w:rFonts w:ascii="Arial" w:hAnsi="Arial" w:cs="Arial"/>
          <w:sz w:val="24"/>
          <w:szCs w:val="24"/>
        </w:rPr>
        <w:t>minuta</w:t>
      </w:r>
      <w:r w:rsidR="0024747B">
        <w:rPr>
          <w:rFonts w:ascii="Arial" w:hAnsi="Arial" w:cs="Arial"/>
          <w:sz w:val="24"/>
          <w:szCs w:val="24"/>
        </w:rPr>
        <w:t>,</w:t>
      </w:r>
      <w:r w:rsidRPr="004D6D08">
        <w:rPr>
          <w:rFonts w:ascii="Arial" w:hAnsi="Arial" w:cs="Arial"/>
          <w:sz w:val="24"/>
          <w:szCs w:val="24"/>
        </w:rPr>
        <w:t xml:space="preserve"> te se kandidatima za svaki dio pismene provjere znanja dodjeljuje od 0 do 10 bodova (nula do deset bodova)</w:t>
      </w:r>
      <w:r w:rsidR="004A7D0B" w:rsidRPr="004D6D08">
        <w:rPr>
          <w:rFonts w:ascii="Arial" w:hAnsi="Arial" w:cs="Arial"/>
          <w:sz w:val="24"/>
          <w:szCs w:val="24"/>
        </w:rPr>
        <w:t>.</w:t>
      </w:r>
    </w:p>
    <w:p w:rsidR="00AC45B8" w:rsidRPr="004D6D08" w:rsidRDefault="004A7D0B" w:rsidP="00FF3B4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Smatra se da je kandidat zadovoljio u prvoj fazi testiranja ako ostvari najmanje </w:t>
      </w:r>
      <w:r w:rsidR="0024747B">
        <w:rPr>
          <w:rFonts w:ascii="Arial" w:hAnsi="Arial" w:cs="Arial"/>
          <w:sz w:val="24"/>
          <w:szCs w:val="24"/>
        </w:rPr>
        <w:t xml:space="preserve">po </w:t>
      </w:r>
      <w:r w:rsidRPr="004D6D08">
        <w:rPr>
          <w:rFonts w:ascii="Arial" w:hAnsi="Arial" w:cs="Arial"/>
          <w:sz w:val="24"/>
          <w:szCs w:val="24"/>
        </w:rPr>
        <w:t xml:space="preserve">5 (pet) bodova na svakom dijelu pismene provjere. </w:t>
      </w:r>
    </w:p>
    <w:p w:rsidR="00E7357F" w:rsidRPr="004D6D08" w:rsidRDefault="00E7357F" w:rsidP="00AC45B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7357F" w:rsidRPr="004D6D08" w:rsidRDefault="00E7357F" w:rsidP="00E7357F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Kandidat koji ne zadovolji na provedenoj pismenoj provjeri, odnosno dijelu provedene provjere, ne može sudjelovati u daljnjem postupku.</w:t>
      </w:r>
    </w:p>
    <w:p w:rsidR="004A7D0B" w:rsidRPr="004D6D08" w:rsidRDefault="00AC45B8" w:rsidP="00E7357F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Na intervju</w:t>
      </w:r>
      <w:r w:rsidR="005C19AD" w:rsidRPr="004D6D08">
        <w:rPr>
          <w:rFonts w:ascii="Arial" w:hAnsi="Arial" w:cs="Arial"/>
          <w:sz w:val="24"/>
          <w:szCs w:val="24"/>
        </w:rPr>
        <w:t xml:space="preserve"> upućuje se</w:t>
      </w:r>
      <w:r w:rsidR="004A7D0B" w:rsidRPr="004D6D08">
        <w:rPr>
          <w:rFonts w:ascii="Arial" w:hAnsi="Arial" w:cs="Arial"/>
          <w:sz w:val="24"/>
          <w:szCs w:val="24"/>
        </w:rPr>
        <w:t xml:space="preserve"> 10</w:t>
      </w:r>
      <w:r w:rsidR="005C19AD" w:rsidRPr="004D6D08">
        <w:rPr>
          <w:rFonts w:ascii="Arial" w:hAnsi="Arial" w:cs="Arial"/>
          <w:sz w:val="24"/>
          <w:szCs w:val="24"/>
        </w:rPr>
        <w:t xml:space="preserve"> </w:t>
      </w:r>
      <w:r w:rsidR="0024747B">
        <w:rPr>
          <w:rFonts w:ascii="Arial" w:hAnsi="Arial" w:cs="Arial"/>
          <w:sz w:val="24"/>
          <w:szCs w:val="24"/>
        </w:rPr>
        <w:t xml:space="preserve">(deset) </w:t>
      </w:r>
      <w:r w:rsidR="005C19AD" w:rsidRPr="004D6D08">
        <w:rPr>
          <w:rFonts w:ascii="Arial" w:hAnsi="Arial" w:cs="Arial"/>
          <w:sz w:val="24"/>
          <w:szCs w:val="24"/>
        </w:rPr>
        <w:t>kandidat</w:t>
      </w:r>
      <w:r w:rsidR="004A7D0B" w:rsidRPr="004D6D08">
        <w:rPr>
          <w:rFonts w:ascii="Arial" w:hAnsi="Arial" w:cs="Arial"/>
          <w:sz w:val="24"/>
          <w:szCs w:val="24"/>
        </w:rPr>
        <w:t xml:space="preserve">a koji su ostvarili najveći broj bodova, a ako je u prvoj fazi testiranja zadovoljilo manje od 10 </w:t>
      </w:r>
      <w:r w:rsidR="0024747B">
        <w:rPr>
          <w:rFonts w:ascii="Arial" w:hAnsi="Arial" w:cs="Arial"/>
          <w:sz w:val="24"/>
          <w:szCs w:val="24"/>
        </w:rPr>
        <w:t xml:space="preserve">(deset) </w:t>
      </w:r>
      <w:r w:rsidR="004A7D0B" w:rsidRPr="004D6D08">
        <w:rPr>
          <w:rFonts w:ascii="Arial" w:hAnsi="Arial" w:cs="Arial"/>
          <w:sz w:val="24"/>
          <w:szCs w:val="24"/>
        </w:rPr>
        <w:t xml:space="preserve">kandidata, u drugu fazu postupka pozvat će se svi kandidati koji su </w:t>
      </w:r>
      <w:r w:rsidRPr="004D6D08">
        <w:rPr>
          <w:rFonts w:ascii="Arial" w:hAnsi="Arial" w:cs="Arial"/>
          <w:sz w:val="24"/>
          <w:szCs w:val="24"/>
        </w:rPr>
        <w:t>zadovoljili</w:t>
      </w:r>
      <w:r w:rsidR="004A7D0B" w:rsidRPr="004D6D08">
        <w:rPr>
          <w:rFonts w:ascii="Arial" w:hAnsi="Arial" w:cs="Arial"/>
          <w:sz w:val="24"/>
          <w:szCs w:val="24"/>
        </w:rPr>
        <w:t xml:space="preserve"> u svakom dijelu pismene provjere. </w:t>
      </w:r>
    </w:p>
    <w:p w:rsidR="00E7357F" w:rsidRPr="004D6D08" w:rsidRDefault="00E7357F" w:rsidP="00AC45B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D3947" w:rsidRPr="004D6D08" w:rsidRDefault="007D3947" w:rsidP="007D394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Razgovor (intervju):</w:t>
      </w:r>
    </w:p>
    <w:p w:rsidR="00AC45B8" w:rsidRPr="004D6D08" w:rsidRDefault="00AC45B8" w:rsidP="00AC45B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Intervju se provodi isti dan po završetku pismene provjere znanja. </w:t>
      </w:r>
    </w:p>
    <w:p w:rsidR="007D3947" w:rsidRPr="004D6D08" w:rsidRDefault="009C32AD" w:rsidP="007D3947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 xml:space="preserve">Razgovor (intervju) provodi </w:t>
      </w:r>
      <w:r w:rsidR="007D3947" w:rsidRPr="004D6D08">
        <w:rPr>
          <w:rFonts w:ascii="Arial" w:hAnsi="Arial" w:cs="Arial"/>
          <w:sz w:val="24"/>
          <w:szCs w:val="24"/>
        </w:rPr>
        <w:t xml:space="preserve">Komisija </w:t>
      </w:r>
      <w:r w:rsidRPr="004D6D08">
        <w:rPr>
          <w:rFonts w:ascii="Arial" w:hAnsi="Arial" w:cs="Arial"/>
          <w:sz w:val="24"/>
          <w:szCs w:val="24"/>
        </w:rPr>
        <w:t xml:space="preserve">za provedbu javnog natječaja, a koja </w:t>
      </w:r>
      <w:r w:rsidR="007D3947" w:rsidRPr="004D6D08">
        <w:rPr>
          <w:rFonts w:ascii="Arial" w:hAnsi="Arial" w:cs="Arial"/>
          <w:sz w:val="24"/>
          <w:szCs w:val="24"/>
        </w:rPr>
        <w:t>u razgovoru s kandidatima utvrđuje znanja, sposobnosti i vještine, interese, profesionalne ciljeve i motivaciju kandidata za rad u državnoj službi te rezultate ostvarene u njihovu dosadašnjem radu.</w:t>
      </w:r>
    </w:p>
    <w:p w:rsidR="0024747B" w:rsidRDefault="00E7357F" w:rsidP="00E7357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Rezultati intervjua vrednuju se bodovima od 0 do 10</w:t>
      </w:r>
      <w:r w:rsidR="0024747B">
        <w:rPr>
          <w:rFonts w:ascii="Arial" w:hAnsi="Arial" w:cs="Arial"/>
          <w:sz w:val="24"/>
          <w:szCs w:val="24"/>
        </w:rPr>
        <w:t xml:space="preserve"> (nula do deset). </w:t>
      </w:r>
    </w:p>
    <w:p w:rsidR="0024747B" w:rsidRDefault="0024747B" w:rsidP="0024747B">
      <w:pPr>
        <w:jc w:val="both"/>
        <w:rPr>
          <w:rFonts w:ascii="Arial" w:hAnsi="Arial" w:cs="Arial"/>
          <w:sz w:val="24"/>
          <w:szCs w:val="24"/>
        </w:rPr>
      </w:pPr>
    </w:p>
    <w:p w:rsidR="008D194E" w:rsidRPr="0024747B" w:rsidRDefault="00E7357F" w:rsidP="0024747B">
      <w:pPr>
        <w:jc w:val="both"/>
        <w:rPr>
          <w:rFonts w:ascii="Arial" w:hAnsi="Arial" w:cs="Arial"/>
          <w:sz w:val="24"/>
          <w:szCs w:val="24"/>
        </w:rPr>
      </w:pPr>
      <w:r w:rsidRPr="0024747B">
        <w:rPr>
          <w:rFonts w:ascii="Arial" w:hAnsi="Arial" w:cs="Arial"/>
          <w:sz w:val="24"/>
          <w:szCs w:val="24"/>
        </w:rPr>
        <w:t>Smatra se da je kandidat zadovoljio na intervjuu ako je dobio najmanje 5</w:t>
      </w:r>
      <w:r w:rsidR="0024747B">
        <w:rPr>
          <w:rFonts w:ascii="Arial" w:hAnsi="Arial" w:cs="Arial"/>
          <w:sz w:val="24"/>
          <w:szCs w:val="24"/>
        </w:rPr>
        <w:t xml:space="preserve"> (pet)</w:t>
      </w:r>
      <w:r w:rsidRPr="0024747B">
        <w:rPr>
          <w:rFonts w:ascii="Arial" w:hAnsi="Arial" w:cs="Arial"/>
          <w:sz w:val="24"/>
          <w:szCs w:val="24"/>
        </w:rPr>
        <w:t xml:space="preserve"> bodova.</w:t>
      </w:r>
    </w:p>
    <w:p w:rsidR="00E7357F" w:rsidRPr="004D6D08" w:rsidRDefault="00E7357F" w:rsidP="00E7357F">
      <w:pPr>
        <w:jc w:val="both"/>
        <w:rPr>
          <w:rFonts w:ascii="Arial" w:hAnsi="Arial" w:cs="Arial"/>
          <w:sz w:val="24"/>
          <w:szCs w:val="24"/>
        </w:rPr>
      </w:pPr>
    </w:p>
    <w:p w:rsidR="00E7357F" w:rsidRPr="004D6D08" w:rsidRDefault="00E7357F" w:rsidP="00E7357F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>Nakon provedenog intervjua Komisija utvrđuje rang-listu kandidata prema ukupnom broju bodova ostvarenih na testiranju i intervjuu.</w:t>
      </w:r>
    </w:p>
    <w:p w:rsidR="00E7357F" w:rsidRPr="004D6D08" w:rsidRDefault="00E7357F" w:rsidP="00E7357F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1E554E" w:rsidRPr="004D6D08" w:rsidRDefault="007D3947" w:rsidP="001E554E">
      <w:pPr>
        <w:jc w:val="both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>I</w:t>
      </w:r>
      <w:r w:rsidR="00221F01" w:rsidRPr="004D6D08">
        <w:rPr>
          <w:rFonts w:ascii="Arial" w:hAnsi="Arial" w:cs="Arial"/>
          <w:b/>
          <w:sz w:val="24"/>
          <w:szCs w:val="24"/>
        </w:rPr>
        <w:t xml:space="preserve">zvori za pripremanje </w:t>
      </w:r>
      <w:r w:rsidRPr="004D6D08">
        <w:rPr>
          <w:rFonts w:ascii="Arial" w:hAnsi="Arial" w:cs="Arial"/>
          <w:b/>
          <w:sz w:val="24"/>
          <w:szCs w:val="24"/>
        </w:rPr>
        <w:t>su</w:t>
      </w:r>
      <w:r w:rsidR="00221F01" w:rsidRPr="004D6D08">
        <w:rPr>
          <w:rFonts w:ascii="Arial" w:hAnsi="Arial" w:cs="Arial"/>
          <w:b/>
          <w:sz w:val="24"/>
          <w:szCs w:val="24"/>
        </w:rPr>
        <w:t>:</w:t>
      </w:r>
    </w:p>
    <w:p w:rsidR="00955A1A" w:rsidRPr="004D6D08" w:rsidRDefault="00AC45B8" w:rsidP="00AC45B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6D08">
        <w:rPr>
          <w:rFonts w:ascii="Arial" w:hAnsi="Arial" w:cs="Arial"/>
          <w:sz w:val="24"/>
          <w:szCs w:val="24"/>
        </w:rPr>
        <w:t xml:space="preserve">Zakon o parničnom postupku </w:t>
      </w:r>
      <w:r w:rsidR="00955A1A" w:rsidRPr="004D6D08">
        <w:rPr>
          <w:rFonts w:ascii="Arial" w:eastAsia="Calibri" w:hAnsi="Arial" w:cs="Arial"/>
          <w:sz w:val="24"/>
          <w:szCs w:val="24"/>
          <w:lang w:eastAsia="en-US"/>
        </w:rPr>
        <w:t>(</w:t>
      </w:r>
      <w:r w:rsidRPr="004D6D08">
        <w:rPr>
          <w:rFonts w:ascii="Arial" w:eastAsia="Calibri" w:hAnsi="Arial" w:cs="Arial"/>
          <w:sz w:val="24"/>
          <w:szCs w:val="24"/>
          <w:lang w:eastAsia="en-US"/>
        </w:rPr>
        <w:t>„Narodne novine“</w:t>
      </w:r>
      <w:r w:rsidR="00955A1A" w:rsidRPr="004D6D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D6D08">
        <w:rPr>
          <w:rFonts w:ascii="Arial" w:eastAsia="Calibri" w:hAnsi="Arial" w:cs="Arial"/>
          <w:sz w:val="24"/>
          <w:szCs w:val="24"/>
          <w:lang w:eastAsia="en-US"/>
        </w:rPr>
        <w:t>53/91, 91/92, 58/93, 112/99, 88/01, 117/03, 88/05, 02/07, 84/08, 96/08, 123/08, 57/11, 148/11, 25/13, 89/14, 70/19</w:t>
      </w:r>
      <w:r w:rsidR="00955A1A" w:rsidRPr="004D6D08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4D6D08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AC45B8" w:rsidRPr="004D6D08" w:rsidRDefault="00AC45B8" w:rsidP="00AC45B8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6D08">
        <w:rPr>
          <w:rFonts w:ascii="Arial" w:hAnsi="Arial" w:cs="Arial"/>
          <w:sz w:val="24"/>
          <w:szCs w:val="24"/>
        </w:rPr>
        <w:t>Zakon o nasljeđivanju („Narodne novine“ 48/03, 163/03, 35/05, 127/13, 33/15, 14/19)</w:t>
      </w:r>
    </w:p>
    <w:p w:rsidR="00AC45B8" w:rsidRPr="004D6D08" w:rsidRDefault="00AC45B8" w:rsidP="00AC45B8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D6D08">
        <w:rPr>
          <w:rFonts w:ascii="Arial" w:hAnsi="Arial" w:cs="Arial"/>
          <w:sz w:val="24"/>
          <w:szCs w:val="24"/>
        </w:rPr>
        <w:t>Ovršni zakon („Narodne novine“ 112/12, 25/13, 93/14, 55/16, 73/17, 131/20)</w:t>
      </w:r>
    </w:p>
    <w:p w:rsidR="00AF7A6E" w:rsidRPr="004D6D08" w:rsidRDefault="00AF7A6E" w:rsidP="00CC262C">
      <w:pPr>
        <w:jc w:val="both"/>
        <w:rPr>
          <w:rFonts w:ascii="Arial" w:hAnsi="Arial" w:cs="Arial"/>
          <w:sz w:val="24"/>
          <w:szCs w:val="24"/>
        </w:rPr>
      </w:pPr>
    </w:p>
    <w:p w:rsidR="002B67E4" w:rsidRPr="004D6D08" w:rsidRDefault="00AE41D3" w:rsidP="00221F01">
      <w:pPr>
        <w:jc w:val="both"/>
        <w:rPr>
          <w:rFonts w:ascii="Arial" w:hAnsi="Arial" w:cs="Arial"/>
          <w:sz w:val="24"/>
          <w:szCs w:val="24"/>
        </w:rPr>
      </w:pPr>
      <w:r w:rsidRPr="004D6D08">
        <w:rPr>
          <w:rFonts w:ascii="Arial" w:hAnsi="Arial" w:cs="Arial"/>
          <w:sz w:val="24"/>
          <w:szCs w:val="24"/>
        </w:rPr>
        <w:tab/>
      </w:r>
      <w:r w:rsidRPr="004D6D08">
        <w:rPr>
          <w:rFonts w:ascii="Arial" w:hAnsi="Arial" w:cs="Arial"/>
          <w:sz w:val="24"/>
          <w:szCs w:val="24"/>
        </w:rPr>
        <w:tab/>
      </w:r>
    </w:p>
    <w:p w:rsidR="00E7357F" w:rsidRPr="004D6D08" w:rsidRDefault="00E7357F" w:rsidP="00221F01">
      <w:pPr>
        <w:jc w:val="both"/>
        <w:rPr>
          <w:rFonts w:ascii="Arial" w:hAnsi="Arial" w:cs="Arial"/>
          <w:sz w:val="24"/>
          <w:szCs w:val="24"/>
        </w:rPr>
      </w:pPr>
    </w:p>
    <w:p w:rsidR="002B67E4" w:rsidRPr="004D6D08" w:rsidRDefault="002B67E4" w:rsidP="00E13E0F">
      <w:pPr>
        <w:jc w:val="center"/>
        <w:rPr>
          <w:rFonts w:ascii="Arial" w:hAnsi="Arial" w:cs="Arial"/>
          <w:b/>
          <w:sz w:val="24"/>
          <w:szCs w:val="24"/>
        </w:rPr>
      </w:pPr>
      <w:r w:rsidRPr="004D6D08">
        <w:rPr>
          <w:rFonts w:ascii="Arial" w:hAnsi="Arial" w:cs="Arial"/>
          <w:b/>
          <w:sz w:val="24"/>
          <w:szCs w:val="24"/>
        </w:rPr>
        <w:t>VRIJEME ODRŽAVANJA TESTIRANJA BIT ĆE OBJAVLJENO NAKNADNO</w:t>
      </w:r>
      <w:r w:rsidR="00D9799E" w:rsidRPr="004D6D08">
        <w:rPr>
          <w:rFonts w:ascii="Arial" w:hAnsi="Arial" w:cs="Arial"/>
          <w:b/>
          <w:sz w:val="24"/>
          <w:szCs w:val="24"/>
        </w:rPr>
        <w:t xml:space="preserve"> NA WEB STRANICI OPĆINSKOG SUDA U KOPRIVNICI NAJMANJE 5 (PET) DANA PRIJE ODREĐENOG TESTIRANJA.</w:t>
      </w:r>
    </w:p>
    <w:p w:rsidR="00810E0A" w:rsidRPr="004D6D08" w:rsidRDefault="00810E0A" w:rsidP="00E13E0F">
      <w:pPr>
        <w:jc w:val="center"/>
        <w:rPr>
          <w:rFonts w:ascii="Arial" w:hAnsi="Arial" w:cs="Arial"/>
          <w:sz w:val="24"/>
          <w:szCs w:val="24"/>
        </w:rPr>
      </w:pPr>
    </w:p>
    <w:p w:rsidR="00810E0A" w:rsidRPr="004D6D08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810E0A" w:rsidRPr="004D6D08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810E0A" w:rsidRPr="004D6D08" w:rsidRDefault="00810E0A" w:rsidP="00810E0A">
      <w:pPr>
        <w:jc w:val="right"/>
        <w:rPr>
          <w:rFonts w:ascii="Arial" w:hAnsi="Arial" w:cs="Arial"/>
          <w:sz w:val="24"/>
          <w:szCs w:val="24"/>
        </w:rPr>
      </w:pPr>
    </w:p>
    <w:p w:rsidR="002B67E4" w:rsidRPr="004D6D08" w:rsidRDefault="002B67E4" w:rsidP="00221F01">
      <w:pPr>
        <w:jc w:val="both"/>
        <w:rPr>
          <w:rFonts w:ascii="Arial" w:hAnsi="Arial" w:cs="Arial"/>
          <w:sz w:val="24"/>
          <w:szCs w:val="24"/>
        </w:rPr>
      </w:pPr>
    </w:p>
    <w:p w:rsidR="001E554E" w:rsidRPr="004D6D08" w:rsidRDefault="001E554E" w:rsidP="001E554E">
      <w:pPr>
        <w:jc w:val="both"/>
        <w:rPr>
          <w:rFonts w:ascii="Arial" w:hAnsi="Arial" w:cs="Arial"/>
          <w:sz w:val="24"/>
          <w:szCs w:val="24"/>
        </w:rPr>
      </w:pPr>
    </w:p>
    <w:p w:rsidR="008F53D8" w:rsidRPr="004D6D08" w:rsidRDefault="008F53D8" w:rsidP="008F53D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53D8" w:rsidRPr="004D6D08" w:rsidSect="00E7357F">
      <w:pgSz w:w="11909" w:h="16834" w:code="9"/>
      <w:pgMar w:top="1417" w:right="1417" w:bottom="1417" w:left="1417" w:header="720" w:footer="720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BC1"/>
    <w:multiLevelType w:val="hybridMultilevel"/>
    <w:tmpl w:val="2DBE2BE0"/>
    <w:lvl w:ilvl="0" w:tplc="CDA4CC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A0BC9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020243"/>
    <w:multiLevelType w:val="hybridMultilevel"/>
    <w:tmpl w:val="749E3C72"/>
    <w:lvl w:ilvl="0" w:tplc="51A20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34894"/>
    <w:multiLevelType w:val="hybridMultilevel"/>
    <w:tmpl w:val="DC986D9C"/>
    <w:lvl w:ilvl="0" w:tplc="6094A3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96E7A4D"/>
    <w:multiLevelType w:val="hybridMultilevel"/>
    <w:tmpl w:val="E7CC30D8"/>
    <w:lvl w:ilvl="0" w:tplc="51B646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431558"/>
    <w:multiLevelType w:val="hybridMultilevel"/>
    <w:tmpl w:val="020A742C"/>
    <w:lvl w:ilvl="0" w:tplc="B1F6DC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77"/>
    <w:rsid w:val="00006B89"/>
    <w:rsid w:val="00013C89"/>
    <w:rsid w:val="0007303D"/>
    <w:rsid w:val="000A1C4D"/>
    <w:rsid w:val="000D0477"/>
    <w:rsid w:val="000F2555"/>
    <w:rsid w:val="001251F4"/>
    <w:rsid w:val="0013773B"/>
    <w:rsid w:val="00141601"/>
    <w:rsid w:val="00155B6D"/>
    <w:rsid w:val="00156D7C"/>
    <w:rsid w:val="0018129C"/>
    <w:rsid w:val="0019019E"/>
    <w:rsid w:val="001C242A"/>
    <w:rsid w:val="001D516A"/>
    <w:rsid w:val="001E554E"/>
    <w:rsid w:val="001E78B2"/>
    <w:rsid w:val="00212D2B"/>
    <w:rsid w:val="00212FBD"/>
    <w:rsid w:val="00221F01"/>
    <w:rsid w:val="00237727"/>
    <w:rsid w:val="0024747B"/>
    <w:rsid w:val="00267FC0"/>
    <w:rsid w:val="00271738"/>
    <w:rsid w:val="00291B0E"/>
    <w:rsid w:val="002A7A0D"/>
    <w:rsid w:val="002B19F8"/>
    <w:rsid w:val="002B67E4"/>
    <w:rsid w:val="002C44D7"/>
    <w:rsid w:val="002E4085"/>
    <w:rsid w:val="0031336E"/>
    <w:rsid w:val="00316CB7"/>
    <w:rsid w:val="0035061E"/>
    <w:rsid w:val="00376DEB"/>
    <w:rsid w:val="00387961"/>
    <w:rsid w:val="003B49C6"/>
    <w:rsid w:val="003B604D"/>
    <w:rsid w:val="003C4F50"/>
    <w:rsid w:val="004403F9"/>
    <w:rsid w:val="00470824"/>
    <w:rsid w:val="00472159"/>
    <w:rsid w:val="004760A0"/>
    <w:rsid w:val="00497488"/>
    <w:rsid w:val="004A1161"/>
    <w:rsid w:val="004A529C"/>
    <w:rsid w:val="004A7D0B"/>
    <w:rsid w:val="004B0940"/>
    <w:rsid w:val="004B2923"/>
    <w:rsid w:val="004D6D08"/>
    <w:rsid w:val="004F475E"/>
    <w:rsid w:val="005203F7"/>
    <w:rsid w:val="00525912"/>
    <w:rsid w:val="00536861"/>
    <w:rsid w:val="00550EA4"/>
    <w:rsid w:val="0055368D"/>
    <w:rsid w:val="00571CDB"/>
    <w:rsid w:val="00573EB8"/>
    <w:rsid w:val="005873BB"/>
    <w:rsid w:val="00587F04"/>
    <w:rsid w:val="005C19AD"/>
    <w:rsid w:val="005F3897"/>
    <w:rsid w:val="00610092"/>
    <w:rsid w:val="006743AA"/>
    <w:rsid w:val="00682979"/>
    <w:rsid w:val="006847F2"/>
    <w:rsid w:val="006C7AC0"/>
    <w:rsid w:val="006D4475"/>
    <w:rsid w:val="006F083C"/>
    <w:rsid w:val="00727E29"/>
    <w:rsid w:val="0074721F"/>
    <w:rsid w:val="00792B1E"/>
    <w:rsid w:val="007949D6"/>
    <w:rsid w:val="007C09B6"/>
    <w:rsid w:val="007C1D4D"/>
    <w:rsid w:val="007D3947"/>
    <w:rsid w:val="00810A62"/>
    <w:rsid w:val="00810E0A"/>
    <w:rsid w:val="008303D1"/>
    <w:rsid w:val="0083755A"/>
    <w:rsid w:val="0085277F"/>
    <w:rsid w:val="0089540D"/>
    <w:rsid w:val="008A67A7"/>
    <w:rsid w:val="008D194E"/>
    <w:rsid w:val="008D2533"/>
    <w:rsid w:val="008D3DDA"/>
    <w:rsid w:val="008F53D8"/>
    <w:rsid w:val="009179C1"/>
    <w:rsid w:val="0095092B"/>
    <w:rsid w:val="00955A1A"/>
    <w:rsid w:val="00986CCA"/>
    <w:rsid w:val="009B268D"/>
    <w:rsid w:val="009C1283"/>
    <w:rsid w:val="009C32AD"/>
    <w:rsid w:val="009C776B"/>
    <w:rsid w:val="009D2E36"/>
    <w:rsid w:val="009E4EF0"/>
    <w:rsid w:val="009F5BAE"/>
    <w:rsid w:val="00A1239E"/>
    <w:rsid w:val="00A44660"/>
    <w:rsid w:val="00A81A87"/>
    <w:rsid w:val="00A81AA1"/>
    <w:rsid w:val="00A94AED"/>
    <w:rsid w:val="00AB2731"/>
    <w:rsid w:val="00AB755C"/>
    <w:rsid w:val="00AC45B8"/>
    <w:rsid w:val="00AE41D3"/>
    <w:rsid w:val="00AF7A6E"/>
    <w:rsid w:val="00BC0F22"/>
    <w:rsid w:val="00BC65DF"/>
    <w:rsid w:val="00BE7A4D"/>
    <w:rsid w:val="00C26AFD"/>
    <w:rsid w:val="00C452FA"/>
    <w:rsid w:val="00C50D81"/>
    <w:rsid w:val="00C63540"/>
    <w:rsid w:val="00CB57C7"/>
    <w:rsid w:val="00CC262C"/>
    <w:rsid w:val="00CD002A"/>
    <w:rsid w:val="00D0221B"/>
    <w:rsid w:val="00D078C1"/>
    <w:rsid w:val="00D07E87"/>
    <w:rsid w:val="00D33CB8"/>
    <w:rsid w:val="00D353EF"/>
    <w:rsid w:val="00D37C0F"/>
    <w:rsid w:val="00D60DA2"/>
    <w:rsid w:val="00D930DD"/>
    <w:rsid w:val="00D9799E"/>
    <w:rsid w:val="00DB0CE4"/>
    <w:rsid w:val="00E13E0F"/>
    <w:rsid w:val="00E27FD4"/>
    <w:rsid w:val="00E376EB"/>
    <w:rsid w:val="00E40FF2"/>
    <w:rsid w:val="00E47B0B"/>
    <w:rsid w:val="00E64D32"/>
    <w:rsid w:val="00E7357F"/>
    <w:rsid w:val="00E81298"/>
    <w:rsid w:val="00EB573C"/>
    <w:rsid w:val="00F22067"/>
    <w:rsid w:val="00F248AA"/>
    <w:rsid w:val="00F37EB9"/>
    <w:rsid w:val="00F72D18"/>
    <w:rsid w:val="00FC405D"/>
    <w:rsid w:val="00FE2DE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F53D8"/>
    <w:rPr>
      <w:color w:val="0000FF"/>
      <w:u w:val="single"/>
    </w:rPr>
  </w:style>
  <w:style w:type="character" w:styleId="SlijeenaHiperveza">
    <w:name w:val="FollowedHyperlink"/>
    <w:basedOn w:val="Zadanifontodlomka"/>
    <w:rsid w:val="008527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812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8129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13BA-75DB-4F0B-ABEA-9F466AB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4003</CharactersWithSpaces>
  <SharedDoc>false</SharedDoc>
  <HLinks>
    <vt:vector size="24" baseType="variant"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6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Tatjana Erceg Herman</cp:lastModifiedBy>
  <cp:revision>2</cp:revision>
  <cp:lastPrinted>2021-01-28T08:18:00Z</cp:lastPrinted>
  <dcterms:created xsi:type="dcterms:W3CDTF">2021-05-14T05:50:00Z</dcterms:created>
  <dcterms:modified xsi:type="dcterms:W3CDTF">2021-05-14T05:50:00Z</dcterms:modified>
</cp:coreProperties>
</file>