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ED" w:rsidRDefault="00BE57ED" w:rsidP="00BE57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3031409C" wp14:editId="6C886B39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ED" w:rsidRDefault="00BE57ED" w:rsidP="00BE57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REPUBLIKA HRVATSKA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Općinski sud u Rijeci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Ured predsjednika</w:t>
      </w:r>
    </w:p>
    <w:p w:rsidR="00BE57ED" w:rsidRPr="004070DC" w:rsidRDefault="00BE57ED" w:rsidP="00BE57ED">
      <w:pPr>
        <w:spacing w:after="0" w:line="240" w:lineRule="auto"/>
        <w:rPr>
          <w:rFonts w:ascii="Arial" w:eastAsia="Calibri" w:hAnsi="Arial" w:cs="Arial"/>
          <w:sz w:val="24"/>
          <w:szCs w:val="24"/>
          <w:lang w:eastAsia="ja-JP"/>
        </w:rPr>
      </w:pPr>
      <w:r w:rsidRPr="004070DC">
        <w:rPr>
          <w:rFonts w:ascii="Arial" w:eastAsia="Calibri" w:hAnsi="Arial" w:cs="Arial"/>
          <w:sz w:val="24"/>
          <w:szCs w:val="24"/>
          <w:lang w:eastAsia="ja-JP"/>
        </w:rPr>
        <w:t>Žrtava fašizma 7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sz w:val="24"/>
          <w:szCs w:val="24"/>
          <w:lang w:eastAsia="ja-JP"/>
        </w:rPr>
        <w:t>Posl.br.: 7 Su-</w:t>
      </w:r>
      <w:r w:rsidRPr="004070DC">
        <w:rPr>
          <w:rFonts w:ascii="Arial" w:eastAsia="MS Mincho" w:hAnsi="Arial" w:cs="Arial"/>
          <w:sz w:val="24"/>
          <w:szCs w:val="24"/>
          <w:lang w:eastAsia="ja-JP"/>
        </w:rPr>
        <w:t>501/2021 – 3</w:t>
      </w: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sz w:val="24"/>
          <w:szCs w:val="24"/>
          <w:lang w:eastAsia="ja-JP"/>
        </w:rPr>
        <w:t>U Rijeci, 25. svibnja 2021.</w:t>
      </w:r>
    </w:p>
    <w:p w:rsidR="00BE57ED" w:rsidRPr="004070DC" w:rsidRDefault="00BE57ED" w:rsidP="00BE57ED">
      <w:pPr>
        <w:spacing w:after="0"/>
        <w:rPr>
          <w:rFonts w:ascii="Arial" w:eastAsia="MS Mincho" w:hAnsi="Arial" w:cs="Arial"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uz prethodno odobrenje Ministarstva pravosuđa i uprave</w:t>
      </w:r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Klasa: 119-02/21-04/49, </w:t>
      </w:r>
      <w:proofErr w:type="spellStart"/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UrBroj</w:t>
      </w:r>
      <w:proofErr w:type="spellEnd"/>
      <w:r w:rsidRPr="004070DC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: 514-08-03-02-01/03-21-34 od 11. svibnja 2021., Općinski sud u Rijeci raspisuje, </w:t>
      </w:r>
    </w:p>
    <w:p w:rsidR="00BE57ED" w:rsidRPr="004070DC" w:rsidRDefault="00BE57ED" w:rsidP="00BE57ED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OGLAS</w:t>
      </w:r>
    </w:p>
    <w:p w:rsidR="00BE57ED" w:rsidRPr="004070DC" w:rsidRDefault="00BE57ED" w:rsidP="00BE57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za prijam u državnu službu na određeno vrijeme 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>Općinski sud u Rijeci, za popunu radnog mjesta III. vrste ADMINISTRATIVNI REFERENT - UPISNIČAR (</w:t>
      </w:r>
      <w:r w:rsidR="00D50777" w:rsidRPr="004070DC">
        <w:rPr>
          <w:rFonts w:ascii="Arial" w:eastAsia="MS Mincho" w:hAnsi="Arial" w:cs="Arial"/>
          <w:b/>
          <w:sz w:val="24"/>
          <w:szCs w:val="24"/>
          <w:lang w:eastAsia="ja-JP"/>
        </w:rPr>
        <w:t>1</w:t>
      </w: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 xml:space="preserve"> izvršitelj – radi zamjene) </w:t>
      </w:r>
    </w:p>
    <w:p w:rsidR="00BE57ED" w:rsidRPr="004070DC" w:rsidRDefault="00BE57ED" w:rsidP="00BE57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4070DC">
        <w:rPr>
          <w:rFonts w:ascii="Arial" w:eastAsia="MS Mincho" w:hAnsi="Arial" w:cs="Arial"/>
          <w:b/>
          <w:sz w:val="24"/>
          <w:szCs w:val="24"/>
          <w:lang w:eastAsia="ja-JP"/>
        </w:rPr>
        <w:t>Stručni uvjeti: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:rsidR="00BE57ED" w:rsidRPr="004070DC" w:rsidRDefault="00BE57ED" w:rsidP="00BE57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070DC">
        <w:rPr>
          <w:rFonts w:ascii="Arial" w:hAnsi="Arial" w:cs="Arial"/>
          <w:sz w:val="24"/>
          <w:szCs w:val="24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BE57ED" w:rsidRPr="004070DC" w:rsidRDefault="00BE57ED" w:rsidP="00BE57E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070DC">
        <w:rPr>
          <w:rFonts w:ascii="Arial" w:hAnsi="Arial" w:cs="Arial"/>
          <w:sz w:val="24"/>
          <w:szCs w:val="24"/>
        </w:rPr>
        <w:t>-1 (jedna) godina radnog staža u struci,</w:t>
      </w:r>
    </w:p>
    <w:p w:rsidR="00BE57ED" w:rsidRPr="004070DC" w:rsidRDefault="00BE57ED" w:rsidP="00BE57E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070DC">
        <w:rPr>
          <w:rFonts w:ascii="Arial" w:hAnsi="Arial" w:cs="Arial"/>
          <w:sz w:val="24"/>
          <w:szCs w:val="24"/>
        </w:rPr>
        <w:t xml:space="preserve">-položen državni stručni ispit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hAnsi="Arial" w:cs="Arial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Na oglas se mogu prijaviti osobe oba spola.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Osoba se prima u državnu službu uz obvezan probni rad od 2 mjeseca.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>U prijavi na oglas  navode se osobni podaci podnositelja prijave (osobno ime, adresa stanovanja, broj telefona, odnosno mobitela, po mogućnosti e-mail adresa) i naziv radnog mjesta na koje se prijavljuje.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Prijavu je potrebno vlastoručno potpisati.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Uz prijavu, kandidati  su dužni priložiti: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životopis,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preslika svjedodžbe, </w:t>
      </w:r>
    </w:p>
    <w:p w:rsidR="00BE57ED" w:rsidRPr="004070DC" w:rsidRDefault="00BE57ED" w:rsidP="00BE57E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Isprave se prilažu u neovjerenoj preslici, a prije izbora kandidata predočit će se izvornik.</w:t>
      </w:r>
    </w:p>
    <w:p w:rsidR="00BE57ED" w:rsidRPr="004070DC" w:rsidRDefault="00BE57ED" w:rsidP="00BE57ED">
      <w:pPr>
        <w:spacing w:after="0"/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 w:rsidRPr="004070DC">
        <w:rPr>
          <w:rFonts w:ascii="Arial" w:hAnsi="Arial" w:cs="Arial"/>
          <w:sz w:val="24"/>
          <w:szCs w:val="24"/>
        </w:rPr>
        <w:t xml:space="preserve"> uz naznaku: "Prijava na oglas 7 Su</w:t>
      </w:r>
      <w:r w:rsidRPr="004070DC">
        <w:rPr>
          <w:rFonts w:ascii="Arial" w:hAnsi="Arial" w:cs="Arial"/>
          <w:sz w:val="24"/>
          <w:szCs w:val="24"/>
        </w:rPr>
        <w:t>-501/2021."</w:t>
      </w:r>
    </w:p>
    <w:p w:rsidR="00BE57ED" w:rsidRPr="004070DC" w:rsidRDefault="00BE57ED" w:rsidP="00BE57ED">
      <w:pPr>
        <w:spacing w:after="0"/>
        <w:rPr>
          <w:rFonts w:ascii="Arial" w:hAnsi="Arial" w:cs="Arial"/>
          <w:sz w:val="24"/>
          <w:szCs w:val="24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Potpunom prijavom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BE57ED" w:rsidRPr="004070DC" w:rsidRDefault="00BE57ED" w:rsidP="00BE57ED">
      <w:pPr>
        <w:spacing w:before="100" w:beforeAutospacing="1" w:afterLines="120" w:after="288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člankom 103. stavkom 1. Zakona o hrvatskim braniteljima iz Domovinskog rada i članovima njihovih obitelji, a koji su objavljeni na web stranici Ministarstva  hrvatskih branitelja: </w:t>
      </w:r>
      <w:hyperlink r:id="rId6" w:history="1">
        <w:r w:rsidRPr="004070DC">
          <w:rPr>
            <w:rStyle w:val="Hiperveza"/>
            <w:rFonts w:ascii="Arial" w:eastAsia="Times New Roman" w:hAnsi="Arial" w:cs="Arial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sz w:val="24"/>
          <w:szCs w:val="24"/>
          <w:lang w:eastAsia="hr-HR"/>
        </w:rPr>
        <w:t>Kandidat/</w:t>
      </w:r>
      <w:proofErr w:type="spellStart"/>
      <w:r w:rsidRPr="004070DC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sz w:val="24"/>
          <w:szCs w:val="24"/>
          <w:lang w:eastAsia="hr-HR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</w:pP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 w:rsidRPr="004070DC">
        <w:rPr>
          <w:rFonts w:ascii="Arial" w:eastAsia="Times New Roman" w:hAnsi="Arial" w:cs="Arial"/>
          <w:sz w:val="24"/>
          <w:szCs w:val="24"/>
          <w:lang w:eastAsia="hr-HR"/>
        </w:rPr>
        <w:t>na testiranje i intervju.</w:t>
      </w:r>
    </w:p>
    <w:p w:rsidR="00BE57ED" w:rsidRPr="004070DC" w:rsidRDefault="00BE57ED" w:rsidP="00BE57ED">
      <w:pPr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Calibri" w:hAnsi="Arial" w:cs="Arial"/>
          <w:color w:val="000000"/>
          <w:sz w:val="24"/>
          <w:szCs w:val="24"/>
        </w:rPr>
        <w:t>Kandidat/</w:t>
      </w:r>
      <w:proofErr w:type="spellStart"/>
      <w:r w:rsidRPr="004070DC">
        <w:rPr>
          <w:rFonts w:ascii="Arial" w:eastAsia="Calibri" w:hAnsi="Arial" w:cs="Arial"/>
          <w:color w:val="000000"/>
          <w:sz w:val="24"/>
          <w:szCs w:val="24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kinjom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u postupku.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Ako se na oglas ne prijave osobe koje is</w:t>
      </w:r>
      <w:bookmarkStart w:id="0" w:name="_GoBack"/>
      <w:bookmarkEnd w:id="0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punjavaju propisane uvjete, odnosno ako prijavljeni kandidati ne zadovolje na testiranju, predsjednik suda će obustaviti postupak po ovom oglasu.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hyperlink r:id="rId7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hAnsi="Arial" w:cs="Arial"/>
          <w:sz w:val="24"/>
          <w:szCs w:val="24"/>
        </w:rPr>
        <w:t xml:space="preserve">, 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istovremeno s objavom oglasa.</w:t>
      </w:r>
    </w:p>
    <w:p w:rsidR="00BE57ED" w:rsidRPr="004070DC" w:rsidRDefault="00BE57ED" w:rsidP="00BE57ED">
      <w:pPr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hyperlink r:id="rId8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Izabrani/a kandidat/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kinja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odustankom</w:t>
      </w:r>
      <w:proofErr w:type="spellEnd"/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od prijma u državnu službu. </w:t>
      </w:r>
    </w:p>
    <w:p w:rsidR="00BE57ED" w:rsidRPr="004070DC" w:rsidRDefault="00BE57ED" w:rsidP="00BE57E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4070DC">
        <w:rPr>
          <w:rFonts w:ascii="Arial" w:hAnsi="Arial" w:cs="Arial"/>
          <w:sz w:val="24"/>
          <w:szCs w:val="24"/>
        </w:rPr>
        <w:t>https://sudovi.hr/hr/osri/</w:t>
      </w: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,.</w:t>
      </w:r>
    </w:p>
    <w:p w:rsidR="00BE57ED" w:rsidRPr="004070DC" w:rsidRDefault="00BE57ED" w:rsidP="00BE57ED">
      <w:pPr>
        <w:rPr>
          <w:rFonts w:ascii="Arial" w:hAnsi="Arial" w:cs="Arial"/>
          <w:sz w:val="24"/>
          <w:szCs w:val="24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O rezultatima oglasa kandidati će biti obaviješteni javnom objavom rješenja o prijmu u državnu službu izabranog kandidata na web stranici Ministarstva pravosuđa i uprave </w:t>
      </w:r>
      <w:hyperlink r:id="rId9" w:history="1">
        <w:r w:rsidRPr="004070DC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mpu.gov.hr</w:t>
        </w:r>
      </w:hyperlink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 stranici Općinskog suda u Rijeci </w:t>
      </w:r>
      <w:hyperlink r:id="rId10" w:history="1">
        <w:r w:rsidRPr="004070DC">
          <w:rPr>
            <w:rStyle w:val="Hiperveza"/>
            <w:rFonts w:ascii="Arial" w:hAnsi="Arial" w:cs="Arial"/>
            <w:sz w:val="24"/>
            <w:szCs w:val="24"/>
          </w:rPr>
          <w:t>http://sudovi.hr/osri/</w:t>
        </w:r>
      </w:hyperlink>
      <w:r w:rsidRPr="004070DC">
        <w:rPr>
          <w:rFonts w:ascii="Arial" w:hAnsi="Arial" w:cs="Arial"/>
          <w:sz w:val="24"/>
          <w:szCs w:val="24"/>
        </w:rPr>
        <w:t>.</w:t>
      </w:r>
    </w:p>
    <w:p w:rsidR="00BE57ED" w:rsidRPr="004070DC" w:rsidRDefault="00BE57ED" w:rsidP="00BE57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pravosuđa i uprave.</w:t>
      </w:r>
    </w:p>
    <w:p w:rsidR="00BE57ED" w:rsidRPr="004070DC" w:rsidRDefault="00BE57ED" w:rsidP="00BE57E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BE57ED" w:rsidRPr="004070DC" w:rsidRDefault="00BE57ED" w:rsidP="00BE57ED">
      <w:pPr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4070DC">
        <w:rPr>
          <w:rFonts w:ascii="Arial" w:eastAsia="Times New Roman" w:hAnsi="Arial" w:cs="Arial"/>
          <w:b/>
          <w:sz w:val="24"/>
          <w:szCs w:val="24"/>
          <w:lang w:eastAsia="hr-HR"/>
        </w:rPr>
        <w:t>OPĆINSKI SUD U RIJECI</w:t>
      </w:r>
    </w:p>
    <w:sectPr w:rsidR="00BE57ED" w:rsidRPr="0040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78"/>
    <w:rsid w:val="004070DC"/>
    <w:rsid w:val="00794C27"/>
    <w:rsid w:val="00BE57ED"/>
    <w:rsid w:val="00D22B78"/>
    <w:rsid w:val="00D5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164"/>
  <w15:chartTrackingRefBased/>
  <w15:docId w15:val="{0ECB5751-2A45-4C8E-A4FF-F689D71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7E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57E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7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ovi.hr/osr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dovi.hr/osr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sudovi.hr/osr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bertic\AppData\Local\Microsoft\Windows\INetCache\Content.Outlook\YWNHZS9W\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5</cp:revision>
  <cp:lastPrinted>2021-05-24T07:46:00Z</cp:lastPrinted>
  <dcterms:created xsi:type="dcterms:W3CDTF">2021-05-24T07:34:00Z</dcterms:created>
  <dcterms:modified xsi:type="dcterms:W3CDTF">2021-05-24T07:51:00Z</dcterms:modified>
</cp:coreProperties>
</file>