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13"/>
      </w:tblGrid>
      <w:tr w:rsidR="00852A75" w:rsidRPr="0033740B" w:rsidTr="00515772">
        <w:trPr>
          <w:trHeight w:val="2623"/>
        </w:trPr>
        <w:tc>
          <w:tcPr>
            <w:tcW w:w="4513" w:type="dxa"/>
            <w:shd w:val="clear" w:color="auto" w:fill="auto"/>
          </w:tcPr>
          <w:p w:rsidR="00852A75" w:rsidRPr="0033740B" w:rsidRDefault="00852A75" w:rsidP="00F22BF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40B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76250" cy="609600"/>
                  <wp:effectExtent l="0" t="0" r="0" b="0"/>
                  <wp:docPr id="2" name="Slika 2" descr="GRB-RH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-RH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A75" w:rsidRPr="0033740B" w:rsidRDefault="00852A75" w:rsidP="00F22BF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40B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852A75" w:rsidRPr="0033740B" w:rsidRDefault="00852A75" w:rsidP="00F22BF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40B">
              <w:rPr>
                <w:rFonts w:ascii="Arial" w:hAnsi="Arial" w:cs="Arial"/>
                <w:sz w:val="24"/>
                <w:szCs w:val="24"/>
              </w:rPr>
              <w:t>Županijski sud u Zadru</w:t>
            </w:r>
          </w:p>
          <w:p w:rsidR="00852A75" w:rsidRPr="0033740B" w:rsidRDefault="00852A75" w:rsidP="00F22BF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40B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852A75" w:rsidRPr="0033740B" w:rsidRDefault="00852A75" w:rsidP="00F22BF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40B">
              <w:rPr>
                <w:rFonts w:ascii="Arial" w:hAnsi="Arial" w:cs="Arial"/>
                <w:sz w:val="24"/>
                <w:szCs w:val="24"/>
              </w:rPr>
              <w:t>Zadar, Ulica plemića Borelli 9</w:t>
            </w:r>
          </w:p>
          <w:p w:rsidR="00852A75" w:rsidRPr="0033740B" w:rsidRDefault="00852A75" w:rsidP="00F22BF4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852A75" w:rsidRPr="0033740B" w:rsidRDefault="00852A75" w:rsidP="00F22BF4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33740B">
              <w:rPr>
                <w:rFonts w:ascii="Arial" w:hAnsi="Arial" w:cs="Arial"/>
                <w:sz w:val="24"/>
                <w:szCs w:val="24"/>
              </w:rPr>
              <w:t>Poslovni broj: 7. Su-</w:t>
            </w:r>
            <w:r w:rsidR="0033740B">
              <w:rPr>
                <w:rFonts w:ascii="Arial" w:hAnsi="Arial" w:cs="Arial"/>
                <w:sz w:val="24"/>
                <w:szCs w:val="24"/>
              </w:rPr>
              <w:t>200</w:t>
            </w:r>
            <w:r w:rsidRPr="0033740B">
              <w:rPr>
                <w:rFonts w:ascii="Arial" w:hAnsi="Arial" w:cs="Arial"/>
                <w:sz w:val="24"/>
                <w:szCs w:val="24"/>
              </w:rPr>
              <w:t>/</w:t>
            </w:r>
            <w:r w:rsidR="0033740B">
              <w:rPr>
                <w:rFonts w:ascii="Arial" w:hAnsi="Arial" w:cs="Arial"/>
                <w:sz w:val="24"/>
                <w:szCs w:val="24"/>
              </w:rPr>
              <w:t>20</w:t>
            </w:r>
            <w:r w:rsidRPr="0033740B">
              <w:rPr>
                <w:rFonts w:ascii="Arial" w:hAnsi="Arial" w:cs="Arial"/>
                <w:sz w:val="24"/>
                <w:szCs w:val="24"/>
              </w:rPr>
              <w:t>21-</w:t>
            </w:r>
            <w:r w:rsidR="00370187">
              <w:rPr>
                <w:rFonts w:ascii="Arial" w:hAnsi="Arial" w:cs="Arial"/>
                <w:sz w:val="24"/>
                <w:szCs w:val="24"/>
              </w:rPr>
              <w:t>21</w:t>
            </w:r>
            <w:r w:rsidRPr="003374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740B" w:rsidRPr="0033740B" w:rsidRDefault="00852A75" w:rsidP="0037018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33740B">
              <w:rPr>
                <w:rFonts w:ascii="Arial" w:hAnsi="Arial" w:cs="Arial"/>
                <w:sz w:val="24"/>
                <w:szCs w:val="24"/>
              </w:rPr>
              <w:t xml:space="preserve">Zadar, </w:t>
            </w:r>
            <w:r w:rsidR="0033740B">
              <w:rPr>
                <w:rFonts w:ascii="Arial" w:hAnsi="Arial" w:cs="Arial"/>
                <w:sz w:val="24"/>
                <w:szCs w:val="24"/>
              </w:rPr>
              <w:t>1</w:t>
            </w:r>
            <w:r w:rsidR="00370187">
              <w:rPr>
                <w:rFonts w:ascii="Arial" w:hAnsi="Arial" w:cs="Arial"/>
                <w:sz w:val="24"/>
                <w:szCs w:val="24"/>
              </w:rPr>
              <w:t>4. lipnja</w:t>
            </w:r>
            <w:r w:rsidRPr="0033740B">
              <w:rPr>
                <w:rFonts w:ascii="Arial" w:hAnsi="Arial" w:cs="Arial"/>
                <w:sz w:val="24"/>
                <w:szCs w:val="24"/>
              </w:rPr>
              <w:t xml:space="preserve"> 2021.</w:t>
            </w:r>
          </w:p>
        </w:tc>
      </w:tr>
    </w:tbl>
    <w:p w:rsidR="00E10DA7" w:rsidRPr="0033740B" w:rsidRDefault="00E10DA7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852A75" w:rsidRPr="0033740B" w:rsidRDefault="00852A75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852A75" w:rsidRPr="0033740B" w:rsidRDefault="00852A75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852A75" w:rsidRPr="0033740B" w:rsidRDefault="00852A75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852A75" w:rsidRPr="0033740B" w:rsidRDefault="00852A75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852A75" w:rsidRPr="0033740B" w:rsidRDefault="00852A75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852A75" w:rsidRPr="0033740B" w:rsidRDefault="00852A75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E10DA7" w:rsidRPr="0033740B" w:rsidRDefault="00E10DA7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E10DA7" w:rsidRPr="0033740B" w:rsidRDefault="00E10DA7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E10DA7" w:rsidRPr="0033740B" w:rsidRDefault="00E10DA7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E10DA7" w:rsidRPr="0033740B" w:rsidRDefault="00E10DA7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B8569D" w:rsidRPr="0033740B" w:rsidRDefault="00B8569D" w:rsidP="00C5036C">
      <w:pPr>
        <w:pStyle w:val="Bezproreda"/>
        <w:rPr>
          <w:rFonts w:ascii="Arial" w:hAnsi="Arial" w:cs="Arial"/>
          <w:sz w:val="24"/>
          <w:szCs w:val="24"/>
        </w:rPr>
      </w:pPr>
    </w:p>
    <w:p w:rsidR="0033740B" w:rsidRPr="0033740B" w:rsidRDefault="0033740B" w:rsidP="00B47F0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temelju članka </w:t>
      </w:r>
      <w:r w:rsidR="00C5036C" w:rsidRPr="0033740B">
        <w:rPr>
          <w:rFonts w:ascii="Arial" w:hAnsi="Arial" w:cs="Arial"/>
          <w:sz w:val="24"/>
          <w:szCs w:val="24"/>
        </w:rPr>
        <w:t>4</w:t>
      </w:r>
      <w:r w:rsidR="00FD369F" w:rsidRPr="0033740B">
        <w:rPr>
          <w:rFonts w:ascii="Arial" w:hAnsi="Arial" w:cs="Arial"/>
          <w:sz w:val="24"/>
          <w:szCs w:val="24"/>
        </w:rPr>
        <w:t>. Uredbe o raspisivanju i provedbi javnog natječaja i internog oglasa u državnoj službi ("Narodne novine" br</w:t>
      </w:r>
      <w:r w:rsidR="004C1582" w:rsidRPr="0033740B">
        <w:rPr>
          <w:rFonts w:ascii="Arial" w:hAnsi="Arial" w:cs="Arial"/>
          <w:sz w:val="24"/>
          <w:szCs w:val="24"/>
        </w:rPr>
        <w:t>oj</w:t>
      </w:r>
      <w:r w:rsidR="00FD369F" w:rsidRPr="0033740B">
        <w:rPr>
          <w:rFonts w:ascii="Arial" w:hAnsi="Arial" w:cs="Arial"/>
          <w:sz w:val="24"/>
          <w:szCs w:val="24"/>
        </w:rPr>
        <w:t xml:space="preserve"> 78/17</w:t>
      </w:r>
      <w:r w:rsidR="004C1582" w:rsidRPr="0033740B">
        <w:rPr>
          <w:rFonts w:ascii="Arial" w:hAnsi="Arial" w:cs="Arial"/>
          <w:sz w:val="24"/>
          <w:szCs w:val="24"/>
        </w:rPr>
        <w:t xml:space="preserve"> i 89/19</w:t>
      </w:r>
      <w:r w:rsidR="00853DDB" w:rsidRPr="003374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obavještavaju se kandidati o</w:t>
      </w:r>
    </w:p>
    <w:p w:rsidR="00687F00" w:rsidRPr="0033740B" w:rsidRDefault="00687F00" w:rsidP="00B8569D">
      <w:pPr>
        <w:pStyle w:val="Bezproreda"/>
        <w:rPr>
          <w:rFonts w:ascii="Arial" w:hAnsi="Arial" w:cs="Arial"/>
          <w:sz w:val="24"/>
          <w:szCs w:val="24"/>
        </w:rPr>
      </w:pPr>
    </w:p>
    <w:p w:rsidR="00C5036C" w:rsidRDefault="00C5036C" w:rsidP="00C5036C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33740B">
        <w:rPr>
          <w:rFonts w:ascii="Arial" w:hAnsi="Arial" w:cs="Arial"/>
          <w:sz w:val="24"/>
          <w:szCs w:val="24"/>
        </w:rPr>
        <w:t>NAČIN</w:t>
      </w:r>
      <w:r w:rsidR="0033740B">
        <w:rPr>
          <w:rFonts w:ascii="Arial" w:hAnsi="Arial" w:cs="Arial"/>
          <w:sz w:val="24"/>
          <w:szCs w:val="24"/>
        </w:rPr>
        <w:t>U</w:t>
      </w:r>
      <w:r w:rsidRPr="0033740B">
        <w:rPr>
          <w:rFonts w:ascii="Arial" w:hAnsi="Arial" w:cs="Arial"/>
          <w:sz w:val="24"/>
          <w:szCs w:val="24"/>
        </w:rPr>
        <w:t xml:space="preserve"> TESTIRANJA </w:t>
      </w:r>
      <w:r w:rsidR="009D22BC" w:rsidRPr="0033740B">
        <w:rPr>
          <w:rFonts w:ascii="Arial" w:hAnsi="Arial" w:cs="Arial"/>
          <w:sz w:val="24"/>
          <w:szCs w:val="24"/>
        </w:rPr>
        <w:t xml:space="preserve"> I  PRAVNI IZVORI</w:t>
      </w:r>
    </w:p>
    <w:p w:rsidR="0033740B" w:rsidRPr="0033740B" w:rsidRDefault="0033740B" w:rsidP="00C5036C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radno mjesto Upravitelja sudske pisarnice</w:t>
      </w:r>
    </w:p>
    <w:p w:rsidR="00687F00" w:rsidRPr="0033740B" w:rsidRDefault="00687F00" w:rsidP="00C5036C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687F00" w:rsidRPr="0033740B" w:rsidRDefault="009856BB" w:rsidP="0033740B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3740B">
        <w:rPr>
          <w:rFonts w:ascii="Arial" w:hAnsi="Arial" w:cs="Arial"/>
          <w:sz w:val="24"/>
          <w:szCs w:val="24"/>
        </w:rPr>
        <w:t>P</w:t>
      </w:r>
      <w:r w:rsidR="00687F00" w:rsidRPr="0033740B">
        <w:rPr>
          <w:rFonts w:ascii="Arial" w:hAnsi="Arial" w:cs="Arial"/>
          <w:sz w:val="24"/>
          <w:szCs w:val="24"/>
        </w:rPr>
        <w:t xml:space="preserve">isana provjera poznavanja </w:t>
      </w:r>
      <w:r w:rsidR="00515772">
        <w:rPr>
          <w:rFonts w:ascii="Arial" w:hAnsi="Arial" w:cs="Arial"/>
          <w:sz w:val="24"/>
          <w:szCs w:val="24"/>
        </w:rPr>
        <w:t xml:space="preserve">Ustava Republike Hrvatske i </w:t>
      </w:r>
      <w:r w:rsidR="00402F4B" w:rsidRPr="0033740B">
        <w:rPr>
          <w:rFonts w:ascii="Arial" w:hAnsi="Arial" w:cs="Arial"/>
          <w:sz w:val="24"/>
          <w:szCs w:val="24"/>
        </w:rPr>
        <w:t>Sudskog poslovnika</w:t>
      </w:r>
      <w:r w:rsidR="00515772">
        <w:rPr>
          <w:rFonts w:ascii="Arial" w:hAnsi="Arial" w:cs="Arial"/>
          <w:sz w:val="24"/>
          <w:szCs w:val="24"/>
        </w:rPr>
        <w:t>, te</w:t>
      </w:r>
      <w:r w:rsidR="00402F4B" w:rsidRPr="0033740B">
        <w:rPr>
          <w:rFonts w:ascii="Arial" w:hAnsi="Arial" w:cs="Arial"/>
          <w:sz w:val="24"/>
          <w:szCs w:val="24"/>
        </w:rPr>
        <w:t xml:space="preserve"> </w:t>
      </w:r>
      <w:r w:rsidR="00687F00" w:rsidRPr="0033740B">
        <w:rPr>
          <w:rFonts w:ascii="Arial" w:hAnsi="Arial" w:cs="Arial"/>
          <w:sz w:val="24"/>
          <w:szCs w:val="24"/>
        </w:rPr>
        <w:t>provjera poznavanja, sposobnosti i vještin</w:t>
      </w:r>
      <w:r w:rsidR="009D22BC" w:rsidRPr="0033740B">
        <w:rPr>
          <w:rFonts w:ascii="Arial" w:hAnsi="Arial" w:cs="Arial"/>
          <w:sz w:val="24"/>
          <w:szCs w:val="24"/>
        </w:rPr>
        <w:t xml:space="preserve">a bitnih za obavljanje poslova </w:t>
      </w:r>
      <w:r w:rsidR="0033740B">
        <w:rPr>
          <w:rFonts w:ascii="Arial" w:hAnsi="Arial" w:cs="Arial"/>
          <w:sz w:val="24"/>
          <w:szCs w:val="24"/>
        </w:rPr>
        <w:t>Upravitelja sudske pisarnice</w:t>
      </w:r>
      <w:r w:rsidR="009D22BC" w:rsidRPr="0033740B">
        <w:rPr>
          <w:rFonts w:ascii="Arial" w:hAnsi="Arial" w:cs="Arial"/>
          <w:sz w:val="24"/>
          <w:szCs w:val="24"/>
        </w:rPr>
        <w:t>.</w:t>
      </w:r>
    </w:p>
    <w:p w:rsidR="009D22BC" w:rsidRPr="0033740B" w:rsidRDefault="009D22BC" w:rsidP="0033740B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:rsidR="00666178" w:rsidRPr="0033740B" w:rsidRDefault="009D22BC" w:rsidP="0033740B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3740B">
        <w:rPr>
          <w:rFonts w:ascii="Arial" w:hAnsi="Arial" w:cs="Arial"/>
          <w:sz w:val="24"/>
          <w:szCs w:val="24"/>
        </w:rPr>
        <w:t>R</w:t>
      </w:r>
      <w:r w:rsidR="00687F00" w:rsidRPr="0033740B">
        <w:rPr>
          <w:rFonts w:ascii="Arial" w:hAnsi="Arial" w:cs="Arial"/>
          <w:sz w:val="24"/>
          <w:szCs w:val="24"/>
        </w:rPr>
        <w:t xml:space="preserve">azgovor s Komisijom (intervju) za one kandidate koji su zadovoljili na pisanoj </w:t>
      </w:r>
      <w:r w:rsidR="00666178" w:rsidRPr="0033740B">
        <w:rPr>
          <w:rFonts w:ascii="Arial" w:hAnsi="Arial" w:cs="Arial"/>
          <w:sz w:val="24"/>
          <w:szCs w:val="24"/>
        </w:rPr>
        <w:t>provjeri znanja i sposobnosti i vještina.</w:t>
      </w:r>
      <w:r w:rsidRPr="0033740B">
        <w:rPr>
          <w:rFonts w:ascii="Arial" w:hAnsi="Arial" w:cs="Arial"/>
          <w:sz w:val="24"/>
          <w:szCs w:val="24"/>
        </w:rPr>
        <w:t xml:space="preserve"> Razgovorom (intervjuom) se utvrđuju interesi, profesionalni ciljevi , motivacija za rad u državnoj službi, stečeno radno iskustvo u struci te rezultati ostvareni u dosadašnjem radu.</w:t>
      </w:r>
    </w:p>
    <w:p w:rsidR="009D22BC" w:rsidRPr="0033740B" w:rsidRDefault="009D22BC" w:rsidP="0033740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66178" w:rsidRPr="0033740B" w:rsidRDefault="00687F00" w:rsidP="0033740B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3740B">
        <w:rPr>
          <w:rFonts w:ascii="Arial" w:hAnsi="Arial" w:cs="Arial"/>
          <w:sz w:val="24"/>
          <w:szCs w:val="24"/>
        </w:rPr>
        <w:t>Pravni i drugi izvori za pripremanje kandidata za testiranje:</w:t>
      </w:r>
    </w:p>
    <w:p w:rsidR="006C6246" w:rsidRDefault="006C6246" w:rsidP="006C6246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33740B" w:rsidRPr="0033740B" w:rsidRDefault="0033740B" w:rsidP="0033740B">
      <w:pPr>
        <w:ind w:left="708"/>
        <w:rPr>
          <w:rFonts w:ascii="Arial" w:hAnsi="Arial" w:cs="Arial"/>
        </w:rPr>
      </w:pPr>
      <w:r w:rsidRPr="0033740B">
        <w:rPr>
          <w:rFonts w:ascii="Arial" w:hAnsi="Arial" w:cs="Arial"/>
        </w:rPr>
        <w:t xml:space="preserve">Ustav Republike Hrvatske ("Narodne novine" broj 56/1990, 135/1997, 8/1998, </w:t>
      </w:r>
      <w:r>
        <w:rPr>
          <w:rFonts w:ascii="Arial" w:hAnsi="Arial" w:cs="Arial"/>
        </w:rPr>
        <w:t xml:space="preserve">            </w:t>
      </w:r>
      <w:r w:rsidRPr="0033740B">
        <w:rPr>
          <w:rFonts w:ascii="Arial" w:hAnsi="Arial" w:cs="Arial"/>
        </w:rPr>
        <w:t>113/2000, 124/2000, 28/2001, 41/2001, 55/2001, 76/2010, 85/2010 i 5/2014)</w:t>
      </w:r>
    </w:p>
    <w:p w:rsidR="0033740B" w:rsidRPr="0033740B" w:rsidRDefault="0033740B" w:rsidP="0033740B">
      <w:pPr>
        <w:rPr>
          <w:rFonts w:ascii="Arial" w:hAnsi="Arial" w:cs="Arial"/>
        </w:rPr>
      </w:pPr>
    </w:p>
    <w:p w:rsidR="0033740B" w:rsidRDefault="0033740B" w:rsidP="0033740B">
      <w:pPr>
        <w:ind w:left="705"/>
        <w:rPr>
          <w:rFonts w:ascii="Arial" w:hAnsi="Arial" w:cs="Arial"/>
        </w:rPr>
      </w:pPr>
      <w:r w:rsidRPr="0033740B">
        <w:rPr>
          <w:rFonts w:ascii="Arial" w:hAnsi="Arial" w:cs="Arial"/>
        </w:rPr>
        <w:t>Sudski poslovnik ("Narodne novine" broj 37/2014, 49/2014, 8/2015, 35/2015, 123/2015, 45/2016, 29/2017, 33/2017, 34/2017, 57/2017, 101/2018, 119/2018, 81/2019, 128/2019, 39/2020, 47/2020, 138/2020 i 147/2020)</w:t>
      </w:r>
    </w:p>
    <w:p w:rsidR="0033740B" w:rsidRPr="0033740B" w:rsidRDefault="0033740B" w:rsidP="0033740B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687F00" w:rsidRPr="0033740B" w:rsidRDefault="006C6246" w:rsidP="0033740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33740B">
        <w:rPr>
          <w:rFonts w:ascii="Arial" w:eastAsia="Times New Roman" w:hAnsi="Arial" w:cs="Arial"/>
          <w:sz w:val="24"/>
          <w:szCs w:val="24"/>
          <w:lang w:eastAsia="hr-HR"/>
        </w:rPr>
        <w:t xml:space="preserve">Pisana provjera ukupno traje </w:t>
      </w:r>
      <w:r w:rsidR="00144010">
        <w:rPr>
          <w:rFonts w:ascii="Arial" w:eastAsia="Times New Roman" w:hAnsi="Arial" w:cs="Arial"/>
          <w:sz w:val="24"/>
          <w:szCs w:val="24"/>
          <w:lang w:eastAsia="hr-HR"/>
        </w:rPr>
        <w:t>30 minuta</w:t>
      </w:r>
      <w:r w:rsidRPr="0033740B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687F00" w:rsidRPr="0033740B">
        <w:rPr>
          <w:rFonts w:ascii="Arial" w:hAnsi="Arial" w:cs="Arial"/>
          <w:sz w:val="24"/>
          <w:szCs w:val="24"/>
        </w:rPr>
        <w:t xml:space="preserve">Smatra se da je kandidat zadovoljio na </w:t>
      </w:r>
      <w:r w:rsidRPr="0033740B">
        <w:rPr>
          <w:rFonts w:ascii="Arial" w:hAnsi="Arial" w:cs="Arial"/>
          <w:sz w:val="24"/>
          <w:szCs w:val="24"/>
        </w:rPr>
        <w:t xml:space="preserve">provjeri </w:t>
      </w:r>
      <w:r w:rsidR="00166168" w:rsidRPr="0033740B">
        <w:rPr>
          <w:rFonts w:ascii="Arial" w:hAnsi="Arial" w:cs="Arial"/>
          <w:sz w:val="24"/>
          <w:szCs w:val="24"/>
        </w:rPr>
        <w:t xml:space="preserve">znanja ako je </w:t>
      </w:r>
      <w:r w:rsidR="00144010">
        <w:rPr>
          <w:rFonts w:ascii="Arial" w:hAnsi="Arial" w:cs="Arial"/>
          <w:sz w:val="24"/>
          <w:szCs w:val="24"/>
        </w:rPr>
        <w:t>na pisanoj</w:t>
      </w:r>
      <w:r w:rsidR="00166168" w:rsidRPr="0033740B">
        <w:rPr>
          <w:rFonts w:ascii="Arial" w:hAnsi="Arial" w:cs="Arial"/>
          <w:sz w:val="24"/>
          <w:szCs w:val="24"/>
        </w:rPr>
        <w:t xml:space="preserve"> provjer</w:t>
      </w:r>
      <w:r w:rsidR="00144010">
        <w:rPr>
          <w:rFonts w:ascii="Arial" w:hAnsi="Arial" w:cs="Arial"/>
          <w:sz w:val="24"/>
          <w:szCs w:val="24"/>
        </w:rPr>
        <w:t>i znanja</w:t>
      </w:r>
      <w:r w:rsidR="00166168" w:rsidRPr="0033740B">
        <w:rPr>
          <w:rFonts w:ascii="Arial" w:hAnsi="Arial" w:cs="Arial"/>
          <w:sz w:val="24"/>
          <w:szCs w:val="24"/>
        </w:rPr>
        <w:t xml:space="preserve"> dobio najmanje 5 bodova.</w:t>
      </w:r>
    </w:p>
    <w:p w:rsidR="00166168" w:rsidRPr="0033740B" w:rsidRDefault="00166168" w:rsidP="0033740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740B">
        <w:rPr>
          <w:rFonts w:ascii="Arial" w:hAnsi="Arial" w:cs="Arial"/>
          <w:sz w:val="24"/>
          <w:szCs w:val="24"/>
        </w:rPr>
        <w:tab/>
        <w:t>Kandidati koji su zadovol</w:t>
      </w:r>
      <w:r w:rsidR="00144010">
        <w:rPr>
          <w:rFonts w:ascii="Arial" w:hAnsi="Arial" w:cs="Arial"/>
          <w:sz w:val="24"/>
          <w:szCs w:val="24"/>
        </w:rPr>
        <w:t xml:space="preserve">jili na pisanoj provjeri znanja </w:t>
      </w:r>
      <w:r w:rsidRPr="0033740B">
        <w:rPr>
          <w:rFonts w:ascii="Arial" w:hAnsi="Arial" w:cs="Arial"/>
          <w:sz w:val="24"/>
          <w:szCs w:val="24"/>
        </w:rPr>
        <w:t xml:space="preserve">pristupaju razgovoru s Komisijom (intervju). Iznimno ako je na provjeri zadovoljilo više od 20 kandidata, na razgovor s Komisijom (intervju) upućuje se najmanje 10 kandidata koji </w:t>
      </w:r>
      <w:r w:rsidR="00144010">
        <w:rPr>
          <w:rFonts w:ascii="Arial" w:hAnsi="Arial" w:cs="Arial"/>
          <w:sz w:val="24"/>
          <w:szCs w:val="24"/>
        </w:rPr>
        <w:t xml:space="preserve">su postigli najbolje rezultate. </w:t>
      </w:r>
      <w:bookmarkStart w:id="0" w:name="_GoBack"/>
      <w:bookmarkEnd w:id="0"/>
      <w:r w:rsidRPr="0033740B">
        <w:rPr>
          <w:rFonts w:ascii="Arial" w:hAnsi="Arial" w:cs="Arial"/>
          <w:sz w:val="24"/>
          <w:szCs w:val="24"/>
        </w:rPr>
        <w:t>Rezultati intervjua vrednuju se bodovima od 0 do 10.</w:t>
      </w:r>
    </w:p>
    <w:p w:rsidR="00166168" w:rsidRPr="0033740B" w:rsidRDefault="00166168" w:rsidP="00166168">
      <w:pPr>
        <w:pStyle w:val="Bezproreda"/>
        <w:rPr>
          <w:rFonts w:ascii="Arial" w:hAnsi="Arial" w:cs="Arial"/>
          <w:sz w:val="24"/>
          <w:szCs w:val="24"/>
        </w:rPr>
      </w:pPr>
    </w:p>
    <w:p w:rsidR="00166168" w:rsidRPr="0033740B" w:rsidRDefault="00166168" w:rsidP="00166168">
      <w:pPr>
        <w:pStyle w:val="Bezproreda"/>
        <w:rPr>
          <w:rFonts w:ascii="Arial" w:hAnsi="Arial" w:cs="Arial"/>
          <w:sz w:val="24"/>
          <w:szCs w:val="24"/>
        </w:rPr>
      </w:pPr>
      <w:r w:rsidRPr="0033740B">
        <w:rPr>
          <w:rFonts w:ascii="Arial" w:hAnsi="Arial" w:cs="Arial"/>
          <w:sz w:val="24"/>
          <w:szCs w:val="24"/>
        </w:rPr>
        <w:t>VRIJEME ODRŽAVANJA TESTIRANJA BIT ĆE OBJAVLJENO NAKNADNO.</w:t>
      </w:r>
    </w:p>
    <w:p w:rsidR="00166168" w:rsidRPr="0033740B" w:rsidRDefault="00166168" w:rsidP="00166168">
      <w:pPr>
        <w:pStyle w:val="Bezproreda"/>
        <w:rPr>
          <w:rFonts w:ascii="Arial" w:hAnsi="Arial" w:cs="Arial"/>
          <w:sz w:val="24"/>
          <w:szCs w:val="24"/>
        </w:rPr>
      </w:pPr>
    </w:p>
    <w:p w:rsidR="00FD369F" w:rsidRPr="0033740B" w:rsidRDefault="00DB0791" w:rsidP="00DB0791">
      <w:pPr>
        <w:pStyle w:val="Bezproreda"/>
        <w:rPr>
          <w:rFonts w:ascii="Arial" w:hAnsi="Arial" w:cs="Arial"/>
          <w:sz w:val="24"/>
          <w:szCs w:val="24"/>
        </w:rPr>
      </w:pPr>
      <w:r w:rsidRPr="0033740B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DB0791" w:rsidRPr="0033740B" w:rsidRDefault="00B4017D" w:rsidP="00DB0791">
      <w:pPr>
        <w:pStyle w:val="Bezproreda"/>
        <w:rPr>
          <w:rFonts w:ascii="Arial" w:hAnsi="Arial" w:cs="Arial"/>
          <w:sz w:val="24"/>
          <w:szCs w:val="24"/>
        </w:rPr>
      </w:pPr>
      <w:r w:rsidRPr="0033740B">
        <w:rPr>
          <w:rFonts w:ascii="Arial" w:hAnsi="Arial" w:cs="Arial"/>
          <w:sz w:val="24"/>
          <w:szCs w:val="24"/>
        </w:rPr>
        <w:t xml:space="preserve">                          </w:t>
      </w:r>
      <w:r w:rsidR="0033740B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33740B">
        <w:rPr>
          <w:rFonts w:ascii="Arial" w:hAnsi="Arial" w:cs="Arial"/>
          <w:sz w:val="24"/>
          <w:szCs w:val="24"/>
        </w:rPr>
        <w:t xml:space="preserve"> KOMISIJA ZA PROVEDBU </w:t>
      </w:r>
      <w:r w:rsidR="0033740B">
        <w:rPr>
          <w:rFonts w:ascii="Arial" w:hAnsi="Arial" w:cs="Arial"/>
          <w:sz w:val="24"/>
          <w:szCs w:val="24"/>
        </w:rPr>
        <w:t>OGLASA</w:t>
      </w:r>
    </w:p>
    <w:sectPr w:rsidR="00DB0791" w:rsidRPr="003374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0B7" w:rsidRDefault="00A940B7" w:rsidP="00146553">
      <w:r>
        <w:separator/>
      </w:r>
    </w:p>
  </w:endnote>
  <w:endnote w:type="continuationSeparator" w:id="0">
    <w:p w:rsidR="00A940B7" w:rsidRDefault="00A940B7" w:rsidP="0014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0B7" w:rsidRDefault="00A940B7" w:rsidP="00146553">
      <w:r>
        <w:separator/>
      </w:r>
    </w:p>
  </w:footnote>
  <w:footnote w:type="continuationSeparator" w:id="0">
    <w:p w:rsidR="00A940B7" w:rsidRDefault="00A940B7" w:rsidP="00146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84D64"/>
    <w:multiLevelType w:val="hybridMultilevel"/>
    <w:tmpl w:val="CDF6F602"/>
    <w:lvl w:ilvl="0" w:tplc="BBA66E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2B91BA1"/>
    <w:multiLevelType w:val="hybridMultilevel"/>
    <w:tmpl w:val="33F6C3C6"/>
    <w:lvl w:ilvl="0" w:tplc="03F054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9F"/>
    <w:rsid w:val="00057343"/>
    <w:rsid w:val="000A42EB"/>
    <w:rsid w:val="000B598B"/>
    <w:rsid w:val="000D1FD5"/>
    <w:rsid w:val="00144010"/>
    <w:rsid w:val="00146553"/>
    <w:rsid w:val="00166168"/>
    <w:rsid w:val="001D6D12"/>
    <w:rsid w:val="001E0174"/>
    <w:rsid w:val="00262F6A"/>
    <w:rsid w:val="002A0F6E"/>
    <w:rsid w:val="002A5A6A"/>
    <w:rsid w:val="0031780D"/>
    <w:rsid w:val="0033740B"/>
    <w:rsid w:val="00370187"/>
    <w:rsid w:val="003D26FB"/>
    <w:rsid w:val="00402F4B"/>
    <w:rsid w:val="0045503D"/>
    <w:rsid w:val="004A00CB"/>
    <w:rsid w:val="004C1582"/>
    <w:rsid w:val="00515772"/>
    <w:rsid w:val="005B6118"/>
    <w:rsid w:val="005F27D4"/>
    <w:rsid w:val="006076C2"/>
    <w:rsid w:val="00621CEB"/>
    <w:rsid w:val="006526AE"/>
    <w:rsid w:val="00666178"/>
    <w:rsid w:val="00680CA8"/>
    <w:rsid w:val="00687F00"/>
    <w:rsid w:val="006C6246"/>
    <w:rsid w:val="00822EBD"/>
    <w:rsid w:val="00844E78"/>
    <w:rsid w:val="00852A75"/>
    <w:rsid w:val="00853DDB"/>
    <w:rsid w:val="00871C0E"/>
    <w:rsid w:val="00893090"/>
    <w:rsid w:val="008E113A"/>
    <w:rsid w:val="008E7187"/>
    <w:rsid w:val="00940D8D"/>
    <w:rsid w:val="00960E5B"/>
    <w:rsid w:val="0096107E"/>
    <w:rsid w:val="00961DDD"/>
    <w:rsid w:val="009728FA"/>
    <w:rsid w:val="009856BB"/>
    <w:rsid w:val="009B7E5A"/>
    <w:rsid w:val="009D22BC"/>
    <w:rsid w:val="00A32B66"/>
    <w:rsid w:val="00A37046"/>
    <w:rsid w:val="00A47D91"/>
    <w:rsid w:val="00A6485E"/>
    <w:rsid w:val="00A940B7"/>
    <w:rsid w:val="00B22548"/>
    <w:rsid w:val="00B4017D"/>
    <w:rsid w:val="00B44928"/>
    <w:rsid w:val="00B47F0B"/>
    <w:rsid w:val="00B51692"/>
    <w:rsid w:val="00B53AD2"/>
    <w:rsid w:val="00B7595A"/>
    <w:rsid w:val="00B8569D"/>
    <w:rsid w:val="00C0111E"/>
    <w:rsid w:val="00C43022"/>
    <w:rsid w:val="00C5036C"/>
    <w:rsid w:val="00C77BF8"/>
    <w:rsid w:val="00DB0791"/>
    <w:rsid w:val="00DB18DB"/>
    <w:rsid w:val="00DF36B6"/>
    <w:rsid w:val="00E03C48"/>
    <w:rsid w:val="00E10DA7"/>
    <w:rsid w:val="00E120B7"/>
    <w:rsid w:val="00E337FB"/>
    <w:rsid w:val="00E40A8C"/>
    <w:rsid w:val="00E92F3C"/>
    <w:rsid w:val="00EB62C9"/>
    <w:rsid w:val="00EC3C53"/>
    <w:rsid w:val="00F26601"/>
    <w:rsid w:val="00F70FAF"/>
    <w:rsid w:val="00FB1542"/>
    <w:rsid w:val="00FD369F"/>
    <w:rsid w:val="00FE27A3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64AD"/>
  <w15:docId w15:val="{A5D995BB-99CC-4AB6-9958-60D82706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69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120B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465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65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465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65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21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21DA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A32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D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99605-1B22-403A-973C-AECA9395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Jurlina</dc:creator>
  <cp:lastModifiedBy>Antonija Jurlina</cp:lastModifiedBy>
  <cp:revision>7</cp:revision>
  <cp:lastPrinted>2021-07-01T11:54:00Z</cp:lastPrinted>
  <dcterms:created xsi:type="dcterms:W3CDTF">2021-05-13T12:02:00Z</dcterms:created>
  <dcterms:modified xsi:type="dcterms:W3CDTF">2021-07-01T11:57:00Z</dcterms:modified>
</cp:coreProperties>
</file>