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A5" w:rsidRPr="008B0D0C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r w:rsidRPr="008B0D0C">
        <w:rPr>
          <w:rFonts w:ascii="Arial" w:hAnsi="Arial" w:cs="Arial"/>
          <w:sz w:val="24"/>
          <w:szCs w:val="24"/>
        </w:rPr>
        <w:t>ŽUPANIJSKI SUD U ZADRU</w:t>
      </w:r>
    </w:p>
    <w:p w:rsidR="00CA50A5" w:rsidRPr="008B0D0C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 xml:space="preserve">Komisija za provedbu </w:t>
      </w:r>
      <w:r w:rsidR="00F204DC" w:rsidRPr="008B0D0C">
        <w:rPr>
          <w:rFonts w:ascii="Arial" w:hAnsi="Arial" w:cs="Arial"/>
          <w:sz w:val="24"/>
          <w:szCs w:val="24"/>
        </w:rPr>
        <w:t>oglasa</w:t>
      </w:r>
    </w:p>
    <w:p w:rsidR="00CA50A5" w:rsidRPr="008B0D0C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311725" w:rsidRPr="008B0D0C" w:rsidRDefault="00311725" w:rsidP="00311725">
      <w:pPr>
        <w:pStyle w:val="Bezproreda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 xml:space="preserve">Broj: </w:t>
      </w:r>
      <w:r w:rsidR="000756FB" w:rsidRPr="008B0D0C">
        <w:rPr>
          <w:rFonts w:ascii="Arial" w:hAnsi="Arial" w:cs="Arial"/>
          <w:sz w:val="24"/>
          <w:szCs w:val="24"/>
        </w:rPr>
        <w:t>7. Su-</w:t>
      </w:r>
      <w:r w:rsidR="008B0D0C">
        <w:rPr>
          <w:rFonts w:ascii="Arial" w:hAnsi="Arial" w:cs="Arial"/>
          <w:sz w:val="24"/>
          <w:szCs w:val="24"/>
        </w:rPr>
        <w:t>320/2021-1</w:t>
      </w:r>
      <w:r w:rsidR="00CD4C7F">
        <w:rPr>
          <w:rFonts w:ascii="Arial" w:hAnsi="Arial" w:cs="Arial"/>
          <w:sz w:val="24"/>
          <w:szCs w:val="24"/>
        </w:rPr>
        <w:t>8</w:t>
      </w:r>
    </w:p>
    <w:p w:rsidR="00CA50A5" w:rsidRPr="008B0D0C" w:rsidRDefault="00311725" w:rsidP="00311725">
      <w:pPr>
        <w:pStyle w:val="Bezproreda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 xml:space="preserve">Zadar, </w:t>
      </w:r>
      <w:r w:rsidR="00202731">
        <w:rPr>
          <w:rFonts w:ascii="Arial" w:hAnsi="Arial" w:cs="Arial"/>
          <w:sz w:val="24"/>
          <w:szCs w:val="24"/>
        </w:rPr>
        <w:t>8. rujna 2021.</w:t>
      </w:r>
    </w:p>
    <w:p w:rsidR="00CA50A5" w:rsidRPr="008B0D0C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8B0D0C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8B0D0C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 xml:space="preserve">Komisija za provedbu </w:t>
      </w:r>
      <w:r w:rsidR="00F204DC" w:rsidRPr="008B0D0C">
        <w:rPr>
          <w:rFonts w:ascii="Arial" w:hAnsi="Arial" w:cs="Arial"/>
          <w:sz w:val="24"/>
          <w:szCs w:val="24"/>
        </w:rPr>
        <w:t>oglasa</w:t>
      </w:r>
      <w:r w:rsidR="00505102" w:rsidRPr="008B0D0C">
        <w:rPr>
          <w:rFonts w:ascii="Arial" w:hAnsi="Arial" w:cs="Arial"/>
          <w:sz w:val="24"/>
          <w:szCs w:val="24"/>
        </w:rPr>
        <w:t xml:space="preserve"> </w:t>
      </w:r>
      <w:r w:rsidRPr="008B0D0C">
        <w:rPr>
          <w:rFonts w:ascii="Arial" w:hAnsi="Arial" w:cs="Arial"/>
          <w:sz w:val="24"/>
          <w:szCs w:val="24"/>
        </w:rPr>
        <w:t>Županijskog suda u Zadru objavljuje</w:t>
      </w:r>
    </w:p>
    <w:p w:rsidR="00CA50A5" w:rsidRPr="008B0D0C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8B0D0C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8B0D0C" w:rsidRDefault="00CA50A5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 xml:space="preserve">VRIJEME ODRŽAVANJA </w:t>
      </w:r>
      <w:r w:rsidR="005B1145" w:rsidRPr="008B0D0C">
        <w:rPr>
          <w:rFonts w:ascii="Arial" w:hAnsi="Arial" w:cs="Arial"/>
          <w:sz w:val="24"/>
          <w:szCs w:val="24"/>
        </w:rPr>
        <w:t>RAZGOVORA (INTERVJU)</w:t>
      </w:r>
    </w:p>
    <w:p w:rsidR="005B1145" w:rsidRPr="008B0D0C" w:rsidRDefault="005B1145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50A5" w:rsidRPr="008B0D0C" w:rsidRDefault="005B114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 xml:space="preserve"> kandidata </w:t>
      </w:r>
      <w:r w:rsidR="00CA50A5" w:rsidRPr="008B0D0C">
        <w:rPr>
          <w:rFonts w:ascii="Arial" w:hAnsi="Arial" w:cs="Arial"/>
          <w:sz w:val="24"/>
          <w:szCs w:val="24"/>
        </w:rPr>
        <w:t xml:space="preserve">prijavljenih na </w:t>
      </w:r>
      <w:r w:rsidRPr="008B0D0C">
        <w:rPr>
          <w:rFonts w:ascii="Arial" w:hAnsi="Arial" w:cs="Arial"/>
          <w:sz w:val="24"/>
          <w:szCs w:val="24"/>
        </w:rPr>
        <w:t>oglas</w:t>
      </w:r>
      <w:r w:rsidR="00CA50A5" w:rsidRPr="008B0D0C">
        <w:rPr>
          <w:rFonts w:ascii="Arial" w:hAnsi="Arial" w:cs="Arial"/>
          <w:sz w:val="24"/>
          <w:szCs w:val="24"/>
        </w:rPr>
        <w:t xml:space="preserve"> za </w:t>
      </w:r>
      <w:r w:rsidRPr="008B0D0C">
        <w:rPr>
          <w:rFonts w:ascii="Arial" w:hAnsi="Arial" w:cs="Arial"/>
          <w:sz w:val="24"/>
          <w:szCs w:val="24"/>
        </w:rPr>
        <w:t xml:space="preserve"> radno mjesto I</w:t>
      </w:r>
      <w:r w:rsidR="00202731">
        <w:rPr>
          <w:rFonts w:ascii="Arial" w:hAnsi="Arial" w:cs="Arial"/>
          <w:sz w:val="24"/>
          <w:szCs w:val="24"/>
        </w:rPr>
        <w:t>V</w:t>
      </w:r>
      <w:r w:rsidRPr="008B0D0C">
        <w:rPr>
          <w:rFonts w:ascii="Arial" w:hAnsi="Arial" w:cs="Arial"/>
          <w:sz w:val="24"/>
          <w:szCs w:val="24"/>
        </w:rPr>
        <w:t>. vrste, radno mjesto</w:t>
      </w:r>
      <w:r w:rsidR="00CA50A5" w:rsidRPr="008B0D0C">
        <w:rPr>
          <w:rFonts w:ascii="Arial" w:hAnsi="Arial" w:cs="Arial"/>
          <w:sz w:val="24"/>
          <w:szCs w:val="24"/>
        </w:rPr>
        <w:t xml:space="preserve"> </w:t>
      </w:r>
    </w:p>
    <w:p w:rsidR="00CA50A5" w:rsidRPr="008B0D0C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8B0D0C" w:rsidRDefault="00202731" w:rsidP="005B1145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čistačica</w:t>
      </w:r>
      <w:r w:rsidR="005B1145" w:rsidRPr="008B0D0C">
        <w:rPr>
          <w:rFonts w:ascii="Arial" w:hAnsi="Arial" w:cs="Arial"/>
          <w:b/>
          <w:sz w:val="24"/>
          <w:szCs w:val="24"/>
        </w:rPr>
        <w:t>,</w:t>
      </w:r>
      <w:r w:rsidR="00030341" w:rsidRPr="008B0D0C">
        <w:rPr>
          <w:rFonts w:ascii="Arial" w:hAnsi="Arial" w:cs="Arial"/>
          <w:b/>
          <w:sz w:val="24"/>
          <w:szCs w:val="24"/>
        </w:rPr>
        <w:t xml:space="preserve"> </w:t>
      </w:r>
      <w:r w:rsidR="000756FB" w:rsidRPr="008B0D0C">
        <w:rPr>
          <w:rFonts w:ascii="Arial" w:hAnsi="Arial" w:cs="Arial"/>
          <w:b/>
          <w:sz w:val="24"/>
          <w:szCs w:val="24"/>
        </w:rPr>
        <w:t>1 (jed</w:t>
      </w:r>
      <w:r>
        <w:rPr>
          <w:rFonts w:ascii="Arial" w:hAnsi="Arial" w:cs="Arial"/>
          <w:b/>
          <w:sz w:val="24"/>
          <w:szCs w:val="24"/>
        </w:rPr>
        <w:t>an</w:t>
      </w:r>
      <w:r w:rsidR="000756FB" w:rsidRPr="008B0D0C">
        <w:rPr>
          <w:rFonts w:ascii="Arial" w:hAnsi="Arial" w:cs="Arial"/>
          <w:b/>
          <w:sz w:val="24"/>
          <w:szCs w:val="24"/>
        </w:rPr>
        <w:t>) izvršitelj/</w:t>
      </w:r>
      <w:proofErr w:type="spellStart"/>
      <w:r w:rsidR="000756FB" w:rsidRPr="008B0D0C"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CA50A5" w:rsidRPr="008B0D0C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8B0D0C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>objavljen</w:t>
      </w:r>
      <w:r w:rsidR="00311725" w:rsidRPr="008B0D0C">
        <w:rPr>
          <w:rFonts w:ascii="Arial" w:hAnsi="Arial" w:cs="Arial"/>
          <w:sz w:val="24"/>
          <w:szCs w:val="24"/>
        </w:rPr>
        <w:t xml:space="preserve"> </w:t>
      </w:r>
      <w:r w:rsidR="00505102" w:rsidRPr="008B0D0C">
        <w:rPr>
          <w:rFonts w:ascii="Arial" w:hAnsi="Arial" w:cs="Arial"/>
          <w:sz w:val="24"/>
          <w:szCs w:val="24"/>
        </w:rPr>
        <w:t xml:space="preserve">u Narodnim novinama br. </w:t>
      </w:r>
      <w:r w:rsidR="00202731">
        <w:rPr>
          <w:rFonts w:ascii="Arial" w:hAnsi="Arial" w:cs="Arial"/>
          <w:sz w:val="24"/>
          <w:szCs w:val="24"/>
        </w:rPr>
        <w:t>93</w:t>
      </w:r>
      <w:r w:rsidR="000756FB" w:rsidRPr="008B0D0C">
        <w:rPr>
          <w:rFonts w:ascii="Arial" w:hAnsi="Arial" w:cs="Arial"/>
          <w:sz w:val="24"/>
          <w:szCs w:val="24"/>
        </w:rPr>
        <w:t>/202</w:t>
      </w:r>
      <w:r w:rsidR="00202731">
        <w:rPr>
          <w:rFonts w:ascii="Arial" w:hAnsi="Arial" w:cs="Arial"/>
          <w:sz w:val="24"/>
          <w:szCs w:val="24"/>
        </w:rPr>
        <w:t>1</w:t>
      </w:r>
      <w:r w:rsidR="00505102" w:rsidRPr="008B0D0C">
        <w:rPr>
          <w:rFonts w:ascii="Arial" w:hAnsi="Arial" w:cs="Arial"/>
          <w:sz w:val="24"/>
          <w:szCs w:val="24"/>
        </w:rPr>
        <w:t xml:space="preserve"> dana </w:t>
      </w:r>
      <w:r w:rsidR="005B1145" w:rsidRPr="008B0D0C">
        <w:rPr>
          <w:rFonts w:ascii="Arial" w:hAnsi="Arial" w:cs="Arial"/>
          <w:sz w:val="24"/>
          <w:szCs w:val="24"/>
        </w:rPr>
        <w:t>2</w:t>
      </w:r>
      <w:r w:rsidR="00202731">
        <w:rPr>
          <w:rFonts w:ascii="Arial" w:hAnsi="Arial" w:cs="Arial"/>
          <w:sz w:val="24"/>
          <w:szCs w:val="24"/>
        </w:rPr>
        <w:t>5. kolovoza</w:t>
      </w:r>
      <w:r w:rsidR="000756FB" w:rsidRPr="008B0D0C">
        <w:rPr>
          <w:rFonts w:ascii="Arial" w:hAnsi="Arial" w:cs="Arial"/>
          <w:sz w:val="24"/>
          <w:szCs w:val="24"/>
        </w:rPr>
        <w:t xml:space="preserve"> 202</w:t>
      </w:r>
      <w:r w:rsidR="00202731">
        <w:rPr>
          <w:rFonts w:ascii="Arial" w:hAnsi="Arial" w:cs="Arial"/>
          <w:sz w:val="24"/>
          <w:szCs w:val="24"/>
        </w:rPr>
        <w:t>1</w:t>
      </w:r>
      <w:r w:rsidR="00505102" w:rsidRPr="008B0D0C">
        <w:rPr>
          <w:rFonts w:ascii="Arial" w:hAnsi="Arial" w:cs="Arial"/>
          <w:sz w:val="24"/>
          <w:szCs w:val="24"/>
        </w:rPr>
        <w:t>., te internet stranicama Narodnih novina, Hrvatskog zavoda za zapošljavanje</w:t>
      </w:r>
      <w:r w:rsidR="00DB2AAC" w:rsidRPr="008B0D0C">
        <w:rPr>
          <w:rFonts w:ascii="Arial" w:hAnsi="Arial" w:cs="Arial"/>
          <w:sz w:val="24"/>
          <w:szCs w:val="24"/>
        </w:rPr>
        <w:t>, te Županijskog suda u Zadru</w:t>
      </w:r>
      <w:r w:rsidRPr="008B0D0C">
        <w:rPr>
          <w:rFonts w:ascii="Arial" w:hAnsi="Arial" w:cs="Arial"/>
          <w:sz w:val="24"/>
          <w:szCs w:val="24"/>
        </w:rPr>
        <w:t>.</w:t>
      </w:r>
    </w:p>
    <w:p w:rsidR="00030341" w:rsidRPr="008B0D0C" w:rsidRDefault="00D9287B" w:rsidP="00D9287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 xml:space="preserve">Kandidati koji su uredno podnijeli potpunu prijavu i zadovoljili formalne uvjete oglasa pozivaju da pristupe razgovoru (intervju) sa Komisijom za provedbu oglasa dana </w:t>
      </w:r>
    </w:p>
    <w:p w:rsidR="00D9287B" w:rsidRPr="008B0D0C" w:rsidRDefault="00202731" w:rsidP="00E43078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rujna 2021. 12,30 sati</w:t>
      </w:r>
      <w:r w:rsidR="00D9287B" w:rsidRPr="008B0D0C">
        <w:rPr>
          <w:rFonts w:ascii="Arial" w:hAnsi="Arial" w:cs="Arial"/>
          <w:b/>
          <w:sz w:val="24"/>
          <w:szCs w:val="24"/>
        </w:rPr>
        <w:t xml:space="preserve"> u zgradi Županijskog suda u Zadru, Ulica plemića Borelli 9, soba br. 3</w:t>
      </w:r>
      <w:r>
        <w:rPr>
          <w:rFonts w:ascii="Arial" w:hAnsi="Arial" w:cs="Arial"/>
          <w:b/>
          <w:sz w:val="24"/>
          <w:szCs w:val="24"/>
        </w:rPr>
        <w:t>09</w:t>
      </w:r>
      <w:r w:rsidR="00D9287B" w:rsidRPr="008B0D0C">
        <w:rPr>
          <w:rFonts w:ascii="Arial" w:hAnsi="Arial" w:cs="Arial"/>
          <w:b/>
          <w:sz w:val="24"/>
          <w:szCs w:val="24"/>
        </w:rPr>
        <w:t>/III</w:t>
      </w:r>
      <w:r w:rsidR="00D9287B" w:rsidRPr="008B0D0C">
        <w:rPr>
          <w:rFonts w:ascii="Arial" w:hAnsi="Arial" w:cs="Arial"/>
          <w:sz w:val="24"/>
          <w:szCs w:val="24"/>
        </w:rPr>
        <w:t xml:space="preserve">, </w:t>
      </w:r>
      <w:r w:rsidR="00E43078" w:rsidRPr="008B0D0C">
        <w:rPr>
          <w:rFonts w:ascii="Arial" w:hAnsi="Arial" w:cs="Arial"/>
          <w:sz w:val="24"/>
          <w:szCs w:val="24"/>
        </w:rPr>
        <w:t xml:space="preserve"> i </w:t>
      </w:r>
      <w:r w:rsidR="00D9287B" w:rsidRPr="008B0D0C">
        <w:rPr>
          <w:rFonts w:ascii="Arial" w:hAnsi="Arial" w:cs="Arial"/>
          <w:sz w:val="24"/>
          <w:szCs w:val="24"/>
        </w:rPr>
        <w:t xml:space="preserve">to su slijedeći kandidati: </w:t>
      </w:r>
    </w:p>
    <w:p w:rsidR="00D9287B" w:rsidRPr="008B0D0C" w:rsidRDefault="00D9287B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9287B" w:rsidRPr="008B0D0C" w:rsidRDefault="00D9287B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>Ime i prezime</w:t>
      </w:r>
      <w:r w:rsidR="00030341" w:rsidRPr="008B0D0C">
        <w:rPr>
          <w:rFonts w:ascii="Arial" w:hAnsi="Arial" w:cs="Arial"/>
          <w:sz w:val="24"/>
          <w:szCs w:val="24"/>
        </w:rPr>
        <w:t xml:space="preserve"> (inicijali)</w:t>
      </w:r>
      <w:r w:rsidR="00E43078" w:rsidRPr="008B0D0C">
        <w:rPr>
          <w:rFonts w:ascii="Arial" w:hAnsi="Arial" w:cs="Arial"/>
          <w:sz w:val="24"/>
          <w:szCs w:val="24"/>
        </w:rPr>
        <w:t xml:space="preserve"> - </w:t>
      </w:r>
      <w:r w:rsidR="00030341" w:rsidRPr="008B0D0C">
        <w:rPr>
          <w:rFonts w:ascii="Arial" w:hAnsi="Arial" w:cs="Arial"/>
          <w:sz w:val="24"/>
          <w:szCs w:val="24"/>
        </w:rPr>
        <w:t>sat dolaska na razgovor</w:t>
      </w:r>
    </w:p>
    <w:p w:rsidR="00E43078" w:rsidRPr="008B0D0C" w:rsidRDefault="00E43078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02731" w:rsidRPr="00202731" w:rsidRDefault="00202731" w:rsidP="00202731">
      <w:pPr>
        <w:ind w:left="708"/>
        <w:jc w:val="both"/>
        <w:rPr>
          <w:rFonts w:ascii="Arial" w:hAnsi="Arial" w:cs="Arial"/>
        </w:rPr>
      </w:pPr>
      <w:r w:rsidRPr="00202731">
        <w:rPr>
          <w:rFonts w:ascii="Arial" w:hAnsi="Arial" w:cs="Arial"/>
        </w:rPr>
        <w:t>1. N</w:t>
      </w:r>
      <w:r w:rsidR="00CD4C7F">
        <w:rPr>
          <w:rFonts w:ascii="Arial" w:hAnsi="Arial" w:cs="Arial"/>
        </w:rPr>
        <w:t>. G. …………</w:t>
      </w:r>
      <w:r>
        <w:rPr>
          <w:rFonts w:ascii="Arial" w:hAnsi="Arial" w:cs="Arial"/>
        </w:rPr>
        <w:t>…</w:t>
      </w:r>
      <w:r w:rsidR="00C256F9">
        <w:rPr>
          <w:rFonts w:ascii="Arial" w:hAnsi="Arial" w:cs="Arial"/>
        </w:rPr>
        <w:t>..</w:t>
      </w:r>
      <w:r>
        <w:rPr>
          <w:rFonts w:ascii="Arial" w:hAnsi="Arial" w:cs="Arial"/>
        </w:rPr>
        <w:t>12,30 sati</w:t>
      </w:r>
    </w:p>
    <w:p w:rsidR="00202731" w:rsidRPr="00202731" w:rsidRDefault="00202731" w:rsidP="00202731">
      <w:pPr>
        <w:ind w:left="708"/>
        <w:jc w:val="both"/>
        <w:rPr>
          <w:rFonts w:ascii="Arial" w:hAnsi="Arial" w:cs="Arial"/>
        </w:rPr>
      </w:pPr>
      <w:r w:rsidRPr="00202731">
        <w:rPr>
          <w:rFonts w:ascii="Arial" w:hAnsi="Arial" w:cs="Arial"/>
        </w:rPr>
        <w:t>2. M</w:t>
      </w:r>
      <w:r w:rsidR="00CD4C7F">
        <w:rPr>
          <w:rFonts w:ascii="Arial" w:hAnsi="Arial" w:cs="Arial"/>
        </w:rPr>
        <w:t>.</w:t>
      </w:r>
      <w:r w:rsidRPr="00202731">
        <w:rPr>
          <w:rFonts w:ascii="Arial" w:hAnsi="Arial" w:cs="Arial"/>
        </w:rPr>
        <w:t xml:space="preserve"> J</w:t>
      </w:r>
      <w:r w:rsidR="00CD4C7F">
        <w:rPr>
          <w:rFonts w:ascii="Arial" w:hAnsi="Arial" w:cs="Arial"/>
        </w:rPr>
        <w:t>.  ………...</w:t>
      </w:r>
      <w:r>
        <w:rPr>
          <w:rFonts w:ascii="Arial" w:hAnsi="Arial" w:cs="Arial"/>
        </w:rPr>
        <w:t>…...12,45 sati</w:t>
      </w:r>
    </w:p>
    <w:p w:rsidR="00202731" w:rsidRPr="00202731" w:rsidRDefault="00202731" w:rsidP="00202731">
      <w:pPr>
        <w:ind w:left="708"/>
        <w:jc w:val="both"/>
        <w:rPr>
          <w:rFonts w:ascii="Arial" w:hAnsi="Arial" w:cs="Arial"/>
        </w:rPr>
      </w:pPr>
      <w:r w:rsidRPr="00202731">
        <w:rPr>
          <w:rFonts w:ascii="Arial" w:hAnsi="Arial" w:cs="Arial"/>
        </w:rPr>
        <w:t>3. B</w:t>
      </w:r>
      <w:r w:rsidR="00CD4C7F">
        <w:rPr>
          <w:rFonts w:ascii="Arial" w:hAnsi="Arial" w:cs="Arial"/>
        </w:rPr>
        <w:t>.</w:t>
      </w:r>
      <w:r w:rsidRPr="00202731">
        <w:rPr>
          <w:rFonts w:ascii="Arial" w:hAnsi="Arial" w:cs="Arial"/>
        </w:rPr>
        <w:t xml:space="preserve"> L</w:t>
      </w:r>
      <w:r w:rsidR="00CD4C7F">
        <w:rPr>
          <w:rFonts w:ascii="Arial" w:hAnsi="Arial" w:cs="Arial"/>
        </w:rPr>
        <w:t>. …………...</w:t>
      </w:r>
      <w:r>
        <w:rPr>
          <w:rFonts w:ascii="Arial" w:hAnsi="Arial" w:cs="Arial"/>
        </w:rPr>
        <w:t>….13,00 sati</w:t>
      </w:r>
    </w:p>
    <w:p w:rsidR="00E43078" w:rsidRPr="008B0D0C" w:rsidRDefault="00E43078" w:rsidP="00E4307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43078" w:rsidRPr="008B0D0C" w:rsidRDefault="00E43078" w:rsidP="00F204D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>Po dolasku na razgovor (intervju) od kandidat</w:t>
      </w:r>
      <w:r w:rsidR="00202731">
        <w:rPr>
          <w:rFonts w:ascii="Arial" w:hAnsi="Arial" w:cs="Arial"/>
          <w:sz w:val="24"/>
          <w:szCs w:val="24"/>
        </w:rPr>
        <w:t xml:space="preserve">kinja </w:t>
      </w:r>
      <w:r w:rsidRPr="008B0D0C">
        <w:rPr>
          <w:rFonts w:ascii="Arial" w:hAnsi="Arial" w:cs="Arial"/>
          <w:sz w:val="24"/>
          <w:szCs w:val="24"/>
        </w:rPr>
        <w:t>će se zatražiti predočenje osobne isprave radi utvrđenja identiteta. Sukladno epidemiološkim mjerama kandidati su dužni cijelo vrijeme imati masku</w:t>
      </w:r>
      <w:r w:rsidR="00F204DC" w:rsidRPr="008B0D0C">
        <w:rPr>
          <w:rFonts w:ascii="Arial" w:hAnsi="Arial" w:cs="Arial"/>
          <w:sz w:val="24"/>
          <w:szCs w:val="24"/>
        </w:rPr>
        <w:t>, održavati distancu i dezinficirati ruke.</w:t>
      </w:r>
    </w:p>
    <w:p w:rsidR="00030341" w:rsidRPr="008B0D0C" w:rsidRDefault="00030341" w:rsidP="0003034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30341" w:rsidRPr="008B0D0C" w:rsidRDefault="00030341" w:rsidP="00E43078">
      <w:pPr>
        <w:pStyle w:val="Bezproreda"/>
        <w:ind w:firstLine="708"/>
        <w:jc w:val="both"/>
        <w:rPr>
          <w:rStyle w:val="row-header-quote-text1"/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>Kandidat</w:t>
      </w:r>
      <w:r w:rsidR="00202731">
        <w:rPr>
          <w:rFonts w:ascii="Arial" w:hAnsi="Arial" w:cs="Arial"/>
          <w:sz w:val="24"/>
          <w:szCs w:val="24"/>
        </w:rPr>
        <w:t xml:space="preserve">kinji </w:t>
      </w:r>
      <w:r w:rsidRPr="008B0D0C">
        <w:rPr>
          <w:rFonts w:ascii="Arial" w:hAnsi="Arial" w:cs="Arial"/>
          <w:sz w:val="24"/>
          <w:szCs w:val="24"/>
        </w:rPr>
        <w:t>koj</w:t>
      </w:r>
      <w:r w:rsidR="00202731">
        <w:rPr>
          <w:rFonts w:ascii="Arial" w:hAnsi="Arial" w:cs="Arial"/>
          <w:sz w:val="24"/>
          <w:szCs w:val="24"/>
        </w:rPr>
        <w:t>a</w:t>
      </w:r>
      <w:r w:rsidRPr="008B0D0C">
        <w:rPr>
          <w:rFonts w:ascii="Arial" w:hAnsi="Arial" w:cs="Arial"/>
          <w:sz w:val="24"/>
          <w:szCs w:val="24"/>
        </w:rPr>
        <w:t xml:space="preserve"> ni</w:t>
      </w:r>
      <w:r w:rsidR="00202731">
        <w:rPr>
          <w:rFonts w:ascii="Arial" w:hAnsi="Arial" w:cs="Arial"/>
          <w:sz w:val="24"/>
          <w:szCs w:val="24"/>
        </w:rPr>
        <w:t>je</w:t>
      </w:r>
      <w:r w:rsidRPr="008B0D0C">
        <w:rPr>
          <w:rFonts w:ascii="Arial" w:hAnsi="Arial" w:cs="Arial"/>
          <w:sz w:val="24"/>
          <w:szCs w:val="24"/>
        </w:rPr>
        <w:t xml:space="preserve"> podnijel</w:t>
      </w:r>
      <w:r w:rsidR="00202731">
        <w:rPr>
          <w:rFonts w:ascii="Arial" w:hAnsi="Arial" w:cs="Arial"/>
          <w:sz w:val="24"/>
          <w:szCs w:val="24"/>
        </w:rPr>
        <w:t xml:space="preserve">a urednu prijavu </w:t>
      </w:r>
      <w:r w:rsidRPr="008B0D0C">
        <w:rPr>
          <w:rFonts w:ascii="Arial" w:hAnsi="Arial" w:cs="Arial"/>
          <w:sz w:val="24"/>
          <w:szCs w:val="24"/>
        </w:rPr>
        <w:t xml:space="preserve">poslana je obavijest elektroničkim putem sukladno članku 9. </w:t>
      </w:r>
      <w:r w:rsidRPr="008B0D0C">
        <w:rPr>
          <w:rStyle w:val="row-header-thisquote-content"/>
          <w:rFonts w:ascii="Arial" w:hAnsi="Arial" w:cs="Arial"/>
          <w:sz w:val="24"/>
          <w:szCs w:val="24"/>
        </w:rPr>
        <w:t>Uredbe o raspisivanju i provedbi javnog natječaja i internog oglasa u državnoj službi</w:t>
      </w:r>
      <w:r w:rsidR="00B23199" w:rsidRPr="008B0D0C">
        <w:rPr>
          <w:rFonts w:ascii="Arial" w:hAnsi="Arial" w:cs="Arial"/>
          <w:color w:val="484848"/>
          <w:sz w:val="24"/>
          <w:szCs w:val="24"/>
        </w:rPr>
        <w:t xml:space="preserve"> "</w:t>
      </w:r>
      <w:r w:rsidR="00B23199" w:rsidRPr="008B0D0C">
        <w:rPr>
          <w:rFonts w:ascii="Arial" w:hAnsi="Arial" w:cs="Arial"/>
          <w:sz w:val="24"/>
          <w:szCs w:val="24"/>
        </w:rPr>
        <w:t xml:space="preserve">Narodne novine broj" </w:t>
      </w:r>
      <w:hyperlink r:id="rId5" w:tooltip="Uredba o raspisivanju i provedbi javnog natječaja i internog oglasa u državnoj službi" w:history="1">
        <w:r w:rsidR="00B23199" w:rsidRPr="008B0D0C">
          <w:rPr>
            <w:rStyle w:val="Hiperveza"/>
            <w:rFonts w:ascii="Arial" w:hAnsi="Arial" w:cs="Arial"/>
            <w:color w:val="auto"/>
            <w:sz w:val="24"/>
            <w:szCs w:val="24"/>
          </w:rPr>
          <w:t>78/2017</w:t>
        </w:r>
      </w:hyperlink>
      <w:r w:rsidR="00B23199" w:rsidRPr="008B0D0C">
        <w:rPr>
          <w:rStyle w:val="row-header-quote-text1"/>
          <w:rFonts w:ascii="Arial" w:hAnsi="Arial" w:cs="Arial"/>
          <w:sz w:val="24"/>
          <w:szCs w:val="24"/>
        </w:rPr>
        <w:t xml:space="preserve"> i  </w:t>
      </w:r>
      <w:hyperlink r:id="rId6" w:tooltip="Uredba o izmjeni Uredbe o raspisivanju i provedbi javnog natječaja i internog oglasa u državnoj službi" w:history="1">
        <w:r w:rsidR="00B23199" w:rsidRPr="008B0D0C">
          <w:rPr>
            <w:rStyle w:val="Hiperveza"/>
            <w:rFonts w:ascii="Arial" w:hAnsi="Arial" w:cs="Arial"/>
            <w:color w:val="auto"/>
            <w:sz w:val="24"/>
            <w:szCs w:val="24"/>
          </w:rPr>
          <w:t>89/2019</w:t>
        </w:r>
      </w:hyperlink>
      <w:r w:rsidR="00B23199" w:rsidRPr="008B0D0C">
        <w:rPr>
          <w:rStyle w:val="row-header-quote-text1"/>
          <w:rFonts w:ascii="Arial" w:hAnsi="Arial" w:cs="Arial"/>
          <w:sz w:val="24"/>
          <w:szCs w:val="24"/>
        </w:rPr>
        <w:t>.</w:t>
      </w:r>
    </w:p>
    <w:p w:rsidR="00E43078" w:rsidRPr="008B0D0C" w:rsidRDefault="00E43078" w:rsidP="00E43078">
      <w:pPr>
        <w:pStyle w:val="Bezproreda"/>
        <w:ind w:firstLine="708"/>
        <w:jc w:val="both"/>
        <w:rPr>
          <w:rStyle w:val="row-header-quote-text1"/>
          <w:rFonts w:ascii="Arial" w:hAnsi="Arial" w:cs="Arial"/>
          <w:sz w:val="24"/>
          <w:szCs w:val="24"/>
        </w:rPr>
      </w:pPr>
    </w:p>
    <w:p w:rsidR="00E43078" w:rsidRPr="008B0D0C" w:rsidRDefault="00E43078" w:rsidP="00E4307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9287B" w:rsidRPr="008B0D0C" w:rsidRDefault="00D9287B" w:rsidP="00D92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05102" w:rsidRPr="008B0D0C" w:rsidRDefault="00505102" w:rsidP="0050510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8B0D0C" w:rsidRDefault="00CA50A5" w:rsidP="00CA50A5">
      <w:pPr>
        <w:pStyle w:val="Bezproreda"/>
        <w:ind w:firstLine="708"/>
        <w:jc w:val="right"/>
        <w:rPr>
          <w:rFonts w:ascii="Arial" w:hAnsi="Arial" w:cs="Arial"/>
          <w:sz w:val="24"/>
          <w:szCs w:val="24"/>
        </w:rPr>
      </w:pPr>
    </w:p>
    <w:p w:rsidR="00874755" w:rsidRPr="008B0D0C" w:rsidRDefault="00CA50A5" w:rsidP="00F204DC">
      <w:pPr>
        <w:pStyle w:val="Bezproreda"/>
        <w:ind w:firstLine="708"/>
        <w:jc w:val="right"/>
        <w:rPr>
          <w:rFonts w:ascii="Arial" w:hAnsi="Arial" w:cs="Arial"/>
          <w:sz w:val="24"/>
          <w:szCs w:val="24"/>
        </w:rPr>
      </w:pPr>
      <w:r w:rsidRPr="008B0D0C">
        <w:rPr>
          <w:rFonts w:ascii="Arial" w:hAnsi="Arial" w:cs="Arial"/>
          <w:sz w:val="24"/>
          <w:szCs w:val="24"/>
        </w:rPr>
        <w:t xml:space="preserve">Komisija za provedbu </w:t>
      </w:r>
      <w:r w:rsidR="00030341" w:rsidRPr="008B0D0C">
        <w:rPr>
          <w:rFonts w:ascii="Arial" w:hAnsi="Arial" w:cs="Arial"/>
          <w:sz w:val="24"/>
          <w:szCs w:val="24"/>
        </w:rPr>
        <w:t>oglasa</w:t>
      </w:r>
      <w:bookmarkEnd w:id="0"/>
    </w:p>
    <w:sectPr w:rsidR="00874755" w:rsidRPr="008B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67F"/>
    <w:multiLevelType w:val="hybridMultilevel"/>
    <w:tmpl w:val="1560425C"/>
    <w:lvl w:ilvl="0" w:tplc="7AFA4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A5"/>
    <w:rsid w:val="00030341"/>
    <w:rsid w:val="0006171D"/>
    <w:rsid w:val="00071373"/>
    <w:rsid w:val="000756FB"/>
    <w:rsid w:val="000B012B"/>
    <w:rsid w:val="001318EE"/>
    <w:rsid w:val="00202731"/>
    <w:rsid w:val="0028298D"/>
    <w:rsid w:val="00293381"/>
    <w:rsid w:val="003030EA"/>
    <w:rsid w:val="00311725"/>
    <w:rsid w:val="00323940"/>
    <w:rsid w:val="003367B3"/>
    <w:rsid w:val="003D6609"/>
    <w:rsid w:val="00420861"/>
    <w:rsid w:val="0046446E"/>
    <w:rsid w:val="00505102"/>
    <w:rsid w:val="0058137F"/>
    <w:rsid w:val="005B1145"/>
    <w:rsid w:val="0063131F"/>
    <w:rsid w:val="006657D7"/>
    <w:rsid w:val="00814455"/>
    <w:rsid w:val="00822123"/>
    <w:rsid w:val="008B0D0C"/>
    <w:rsid w:val="008D0B7E"/>
    <w:rsid w:val="00995426"/>
    <w:rsid w:val="00A04584"/>
    <w:rsid w:val="00A522DB"/>
    <w:rsid w:val="00A80FE8"/>
    <w:rsid w:val="00A8157D"/>
    <w:rsid w:val="00AB1B45"/>
    <w:rsid w:val="00AE7641"/>
    <w:rsid w:val="00B23199"/>
    <w:rsid w:val="00B75472"/>
    <w:rsid w:val="00B84B56"/>
    <w:rsid w:val="00B96165"/>
    <w:rsid w:val="00C256F9"/>
    <w:rsid w:val="00CA50A5"/>
    <w:rsid w:val="00CD4C7F"/>
    <w:rsid w:val="00CE6B7A"/>
    <w:rsid w:val="00D9287B"/>
    <w:rsid w:val="00DB2AAC"/>
    <w:rsid w:val="00E43078"/>
    <w:rsid w:val="00E813D7"/>
    <w:rsid w:val="00F204DC"/>
    <w:rsid w:val="00FD3742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B540D-83E5-4821-9EDB-583B818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D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row-header-thisquote-content">
    <w:name w:val="row-header-thisquote-content"/>
    <w:basedOn w:val="Zadanifontodlomka"/>
    <w:rsid w:val="00030341"/>
  </w:style>
  <w:style w:type="character" w:styleId="Hiperveza">
    <w:name w:val="Hyperlink"/>
    <w:basedOn w:val="Zadanifontodlomka"/>
    <w:uiPriority w:val="99"/>
    <w:semiHidden/>
    <w:unhideWhenUsed/>
    <w:rsid w:val="00B23199"/>
    <w:rPr>
      <w:strike w:val="0"/>
      <w:dstrike w:val="0"/>
      <w:color w:val="2F7A8E"/>
      <w:sz w:val="26"/>
      <w:szCs w:val="26"/>
      <w:u w:val="none"/>
      <w:effect w:val="none"/>
      <w:shd w:val="clear" w:color="auto" w:fill="auto"/>
    </w:rPr>
  </w:style>
  <w:style w:type="character" w:customStyle="1" w:styleId="row-header-quote-text1">
    <w:name w:val="row-header-quote-text1"/>
    <w:basedOn w:val="Zadanifontodlomka"/>
    <w:rsid w:val="00B2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sinfo.hr/zakonodavstvo/uredba-o-izmjeni-uredbe-o-raspisivanju-i-provedbi-javnog-natjecaja-i-internog-oglasa-u-drzavnoj-sluzbi-1" TargetMode="External"/><Relationship Id="rId5" Type="http://schemas.openxmlformats.org/officeDocument/2006/relationships/hyperlink" Target="https://www.iusinfo.hr/zakonodavstvo/uredba-o-raspisivanju-i-provedbi-javnog-natjecaja-i-internog-oglasa-u-drzavnoj-sluzbi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Babić</dc:creator>
  <cp:lastModifiedBy>Antonija Jurlina</cp:lastModifiedBy>
  <cp:revision>2</cp:revision>
  <cp:lastPrinted>2021-09-07T12:05:00Z</cp:lastPrinted>
  <dcterms:created xsi:type="dcterms:W3CDTF">2021-09-08T11:09:00Z</dcterms:created>
  <dcterms:modified xsi:type="dcterms:W3CDTF">2021-09-08T11:09:00Z</dcterms:modified>
</cp:coreProperties>
</file>