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40" w:rsidRDefault="009B7840" w:rsidP="009B7840">
      <w:pPr>
        <w:pStyle w:val="Default"/>
      </w:pPr>
    </w:p>
    <w:p w:rsidR="009B7840" w:rsidRDefault="009B7840" w:rsidP="009B784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</w:t>
      </w:r>
      <w:r>
        <w:rPr>
          <w:rFonts w:ascii="Arial" w:eastAsia="Calibri" w:hAnsi="Arial" w:cs="Arial"/>
          <w:noProof/>
        </w:rPr>
        <w:t xml:space="preserve"> </w:t>
      </w:r>
      <w:r>
        <w:rPr>
          <w:rFonts w:ascii="Arial" w:hAnsi="Arial" w:cs="Arial"/>
          <w:noProof/>
          <w:lang w:val="hr-HR"/>
        </w:rPr>
        <w:drawing>
          <wp:inline distT="0" distB="0" distL="0" distR="0">
            <wp:extent cx="571500" cy="723900"/>
            <wp:effectExtent l="0" t="0" r="0" b="0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REPUBLIKA HRVATSKA</w:t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OPĆINSKI SUD U GOSPIĆU</w:t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URED PREDSJEDNIKA SUDA</w:t>
      </w:r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9B7840" w:rsidRDefault="00703EDF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Broj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 xml:space="preserve">7 </w:t>
      </w:r>
      <w:r w:rsidR="009B7840">
        <w:rPr>
          <w:rFonts w:ascii="Arial" w:eastAsia="Calibri" w:hAnsi="Arial" w:cs="Arial"/>
          <w:sz w:val="24"/>
          <w:szCs w:val="24"/>
          <w:lang w:eastAsia="en-US"/>
        </w:rPr>
        <w:t>Su-</w:t>
      </w:r>
      <w:r>
        <w:rPr>
          <w:rFonts w:ascii="Arial" w:eastAsia="Calibri" w:hAnsi="Arial" w:cs="Arial"/>
          <w:sz w:val="24"/>
          <w:szCs w:val="24"/>
          <w:lang w:eastAsia="en-US"/>
        </w:rPr>
        <w:t>437</w:t>
      </w:r>
      <w:r w:rsidR="009B7840">
        <w:rPr>
          <w:rFonts w:ascii="Arial" w:eastAsia="Calibri" w:hAnsi="Arial" w:cs="Arial"/>
          <w:sz w:val="24"/>
          <w:szCs w:val="24"/>
          <w:lang w:eastAsia="en-US"/>
        </w:rPr>
        <w:t>/2021</w:t>
      </w:r>
      <w:proofErr w:type="gramEnd"/>
    </w:p>
    <w:p w:rsidR="009B7840" w:rsidRDefault="009B7840" w:rsidP="009B7840">
      <w:pPr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Gospić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703EDF">
        <w:rPr>
          <w:rFonts w:ascii="Arial" w:eastAsia="Calibri" w:hAnsi="Arial" w:cs="Arial"/>
          <w:sz w:val="24"/>
          <w:szCs w:val="24"/>
          <w:lang w:eastAsia="en-US"/>
        </w:rPr>
        <w:t xml:space="preserve">23.rujna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2021.</w:t>
      </w:r>
    </w:p>
    <w:p w:rsidR="009B7840" w:rsidRDefault="009B7840" w:rsidP="009B7840">
      <w:pPr>
        <w:pStyle w:val="Default"/>
        <w:rPr>
          <w:sz w:val="23"/>
          <w:szCs w:val="23"/>
        </w:rPr>
      </w:pPr>
      <w:r>
        <w:rPr>
          <w:lang w:val="en-US"/>
        </w:rPr>
        <w:t xml:space="preserve"> </w:t>
      </w:r>
    </w:p>
    <w:p w:rsidR="009B7840" w:rsidRDefault="009B7840" w:rsidP="009B7840">
      <w:pPr>
        <w:pStyle w:val="Default"/>
        <w:rPr>
          <w:sz w:val="23"/>
          <w:szCs w:val="23"/>
        </w:rPr>
      </w:pPr>
    </w:p>
    <w:p w:rsidR="009B7840" w:rsidRDefault="009B7840" w:rsidP="009B78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POSLOVA I PODACI O PLAĆI RADNOG MJESTA DOSTAVLJAČ</w:t>
      </w:r>
    </w:p>
    <w:p w:rsidR="009B7840" w:rsidRDefault="009B7840" w:rsidP="009B784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Namještenik</w:t>
      </w:r>
      <w:proofErr w:type="spellEnd"/>
      <w:r>
        <w:rPr>
          <w:rFonts w:ascii="Arial" w:hAnsi="Arial" w:cs="Arial"/>
          <w:sz w:val="24"/>
          <w:szCs w:val="24"/>
        </w:rPr>
        <w:t xml:space="preserve">: IV.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vrste-dostavljač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ica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raznosi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poštu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spise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poštu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otpremnu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</w:t>
      </w:r>
      <w:r w:rsidR="000D72EC">
        <w:rPr>
          <w:rFonts w:ascii="Arial" w:hAnsi="Arial" w:cs="Arial"/>
          <w:sz w:val="24"/>
          <w:szCs w:val="24"/>
        </w:rPr>
        <w:t>arnicu</w:t>
      </w:r>
      <w:proofErr w:type="spellEnd"/>
      <w:r w:rsidR="000D7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2EC">
        <w:rPr>
          <w:rFonts w:ascii="Arial" w:hAnsi="Arial" w:cs="Arial"/>
          <w:sz w:val="24"/>
          <w:szCs w:val="24"/>
        </w:rPr>
        <w:t>i</w:t>
      </w:r>
      <w:proofErr w:type="spellEnd"/>
      <w:r w:rsidR="000D7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2EC">
        <w:rPr>
          <w:rFonts w:ascii="Arial" w:hAnsi="Arial" w:cs="Arial"/>
          <w:sz w:val="24"/>
          <w:szCs w:val="24"/>
        </w:rPr>
        <w:t>radni</w:t>
      </w:r>
      <w:proofErr w:type="spellEnd"/>
      <w:r w:rsidR="000D72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72EC">
        <w:rPr>
          <w:rFonts w:ascii="Arial" w:hAnsi="Arial" w:cs="Arial"/>
          <w:sz w:val="24"/>
          <w:szCs w:val="24"/>
        </w:rPr>
        <w:t>prostor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mu </w:t>
      </w:r>
      <w:proofErr w:type="spellStart"/>
      <w:r>
        <w:rPr>
          <w:rFonts w:ascii="Arial" w:hAnsi="Arial" w:cs="Arial"/>
          <w:sz w:val="24"/>
          <w:szCs w:val="24"/>
        </w:rPr>
        <w:t>povjeri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suda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Podaci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plaći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9B7840" w:rsidRDefault="009B7840" w:rsidP="009B7840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Podaci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Uredbi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nazivima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mjesta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koeficijentima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složenosti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Narodne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73/19)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objavljena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iperveza"/>
            <w:rFonts w:ascii="Arial" w:hAnsi="Arial" w:cs="Arial"/>
            <w:sz w:val="24"/>
            <w:szCs w:val="24"/>
          </w:rPr>
          <w:t>www.nn.hr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</w:p>
    <w:p w:rsidR="009B7840" w:rsidRDefault="009B7840" w:rsidP="009B784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OPĆINSKI SUD U GOSPIĆU</w:t>
      </w:r>
    </w:p>
    <w:p w:rsidR="001E7471" w:rsidRDefault="001E7471"/>
    <w:sectPr w:rsidR="001E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A6"/>
    <w:rsid w:val="000D72EC"/>
    <w:rsid w:val="001E7471"/>
    <w:rsid w:val="003F54A6"/>
    <w:rsid w:val="00703EDF"/>
    <w:rsid w:val="009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784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9B7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40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784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B78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Default">
    <w:name w:val="Default"/>
    <w:rsid w:val="009B7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40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4</cp:revision>
  <cp:lastPrinted>2021-10-07T09:57:00Z</cp:lastPrinted>
  <dcterms:created xsi:type="dcterms:W3CDTF">2021-08-19T07:32:00Z</dcterms:created>
  <dcterms:modified xsi:type="dcterms:W3CDTF">2021-10-07T10:07:00Z</dcterms:modified>
</cp:coreProperties>
</file>