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>
        <w:rPr>
          <w:rFonts w:ascii="Arial" w:hAnsi="Arial" w:cs="Arial"/>
        </w:rPr>
        <w:t>4/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-6</w:t>
      </w:r>
      <w:r w:rsidRPr="00641BBC">
        <w:rPr>
          <w:rFonts w:ascii="Arial" w:hAnsi="Arial" w:cs="Arial"/>
        </w:rPr>
        <w:t xml:space="preserve">  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 xml:space="preserve">. siječnja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>: Plaću radnog mjesta administrativnog referenta – sudskog zapisničara čini umnožak koeficijenta složenosti poslova radnog mjesta, a koji iznosi 0,</w:t>
      </w:r>
      <w:proofErr w:type="spellStart"/>
      <w:r w:rsidRPr="003E1B27">
        <w:rPr>
          <w:rFonts w:ascii="Arial" w:eastAsiaTheme="minorHAnsi" w:hAnsi="Arial" w:cs="Arial"/>
        </w:rPr>
        <w:t>920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</w:t>
      </w:r>
      <w:r w:rsidR="00B2065F">
        <w:rPr>
          <w:rFonts w:ascii="Arial" w:hAnsi="Arial" w:cs="Arial"/>
        </w:rPr>
        <w:t xml:space="preserve">pisanog ispita, </w:t>
      </w:r>
      <w:r w:rsidRPr="003E1B27">
        <w:rPr>
          <w:rFonts w:ascii="Arial" w:hAnsi="Arial" w:cs="Arial"/>
        </w:rPr>
        <w:t xml:space="preserve">praktičnog dijela i razgovora Komisije s kandidatima (intervju). </w:t>
      </w:r>
      <w:r w:rsidR="00B2065F" w:rsidRPr="003E1B27">
        <w:rPr>
          <w:rFonts w:ascii="Arial" w:hAnsi="Arial" w:cs="Arial"/>
        </w:rPr>
        <w:t xml:space="preserve">Pisani dio testiranja se sastoji provjere znanja potrebnog za obavljanje poslova radnog mjesta, pravni izvori: Sudski poslovnik i Zakon o sudskim pristojbama).  </w:t>
      </w:r>
      <w:bookmarkStart w:id="0" w:name="_GoBack"/>
      <w:bookmarkEnd w:id="0"/>
      <w:r w:rsidRPr="003E1B27">
        <w:rPr>
          <w:rFonts w:ascii="Arial" w:hAnsi="Arial" w:cs="Arial"/>
        </w:rPr>
        <w:t xml:space="preserve">Praktični dio sastoji se od provjere </w:t>
      </w:r>
      <w:r w:rsidR="00ED3635"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221CBD"/>
    <w:rsid w:val="00347E79"/>
    <w:rsid w:val="003E1B27"/>
    <w:rsid w:val="00471EE4"/>
    <w:rsid w:val="00622811"/>
    <w:rsid w:val="00636A21"/>
    <w:rsid w:val="00707A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E0D79"/>
    <w:rsid w:val="00AE762A"/>
    <w:rsid w:val="00B2065F"/>
    <w:rsid w:val="00B81B95"/>
    <w:rsid w:val="00BB68DF"/>
    <w:rsid w:val="00C06BB2"/>
    <w:rsid w:val="00C12784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2022-01-11T09:23:00Z</cp:lastPrinted>
  <dcterms:created xsi:type="dcterms:W3CDTF">2022-01-11T09:20:00Z</dcterms:created>
  <dcterms:modified xsi:type="dcterms:W3CDTF">2022-01-11T09:23:00Z</dcterms:modified>
</cp:coreProperties>
</file>