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E75FE8">
        <w:rPr>
          <w:rFonts w:ascii="Arial" w:hAnsi="Arial" w:cs="Arial"/>
        </w:rPr>
        <w:t>212</w:t>
      </w:r>
      <w:proofErr w:type="spellEnd"/>
      <w:r w:rsidR="00E75FE8">
        <w:rPr>
          <w:rFonts w:ascii="Arial" w:hAnsi="Arial" w:cs="Arial"/>
        </w:rPr>
        <w:t>/</w:t>
      </w:r>
      <w:proofErr w:type="spellStart"/>
      <w:r w:rsidR="00E75FE8">
        <w:rPr>
          <w:rFonts w:ascii="Arial" w:hAnsi="Arial" w:cs="Arial"/>
        </w:rPr>
        <w:t>2022</w:t>
      </w:r>
      <w:proofErr w:type="spellEnd"/>
      <w:r w:rsidR="00E75FE8">
        <w:rPr>
          <w:rFonts w:ascii="Arial" w:hAnsi="Arial" w:cs="Arial"/>
        </w:rPr>
        <w:t>-2</w:t>
      </w:r>
      <w:r w:rsidRPr="00641BBC">
        <w:rPr>
          <w:rFonts w:ascii="Arial" w:hAnsi="Arial" w:cs="Arial"/>
        </w:rPr>
        <w:t xml:space="preserve">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E75FE8">
        <w:rPr>
          <w:rFonts w:ascii="Arial" w:hAnsi="Arial" w:cs="Arial"/>
        </w:rPr>
        <w:t>11</w:t>
      </w:r>
      <w:proofErr w:type="spellEnd"/>
      <w:r w:rsidR="00E75FE8">
        <w:rPr>
          <w:rFonts w:ascii="Arial" w:hAnsi="Arial" w:cs="Arial"/>
        </w:rPr>
        <w:t xml:space="preserve">. ožujka </w:t>
      </w:r>
      <w:proofErr w:type="spellStart"/>
      <w:r w:rsidR="00E75FE8">
        <w:rPr>
          <w:rFonts w:ascii="Arial" w:hAnsi="Arial" w:cs="Arial"/>
        </w:rPr>
        <w:t>2022</w:t>
      </w:r>
      <w:proofErr w:type="spellEnd"/>
      <w:r w:rsidR="00E75FE8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EC4C92" w:rsidRDefault="006840C5" w:rsidP="00EC4C92">
      <w:pPr>
        <w:pStyle w:val="Bezproreda"/>
        <w:jc w:val="both"/>
        <w:rPr>
          <w:rFonts w:ascii="Arial" w:hAnsi="Arial" w:cs="Arial"/>
        </w:rPr>
      </w:pPr>
      <w:r w:rsidRPr="00EC4C92">
        <w:rPr>
          <w:rFonts w:ascii="Arial" w:hAnsi="Arial" w:cs="Arial"/>
        </w:rPr>
        <w:t xml:space="preserve">Sukladno članku </w:t>
      </w:r>
      <w:proofErr w:type="spellStart"/>
      <w:r w:rsidRPr="00EC4C92">
        <w:rPr>
          <w:rFonts w:ascii="Arial" w:hAnsi="Arial" w:cs="Arial"/>
        </w:rPr>
        <w:t>45</w:t>
      </w:r>
      <w:proofErr w:type="spellEnd"/>
      <w:r w:rsidRPr="00EC4C92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EC4C92">
        <w:rPr>
          <w:rFonts w:ascii="Arial" w:hAnsi="Arial" w:cs="Arial"/>
        </w:rPr>
        <w:t>92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05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142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06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77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07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107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07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27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08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34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11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49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11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150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11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34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12</w:t>
      </w:r>
      <w:proofErr w:type="spellEnd"/>
      <w:r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49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</w:t>
      </w:r>
      <w:r w:rsidR="0051409C" w:rsidRPr="00EC4C92">
        <w:rPr>
          <w:rFonts w:ascii="Arial" w:hAnsi="Arial" w:cs="Arial"/>
        </w:rPr>
        <w:t>2</w:t>
      </w:r>
      <w:proofErr w:type="spellEnd"/>
      <w:r w:rsidR="0051409C" w:rsidRPr="00EC4C92">
        <w:rPr>
          <w:rFonts w:ascii="Arial" w:hAnsi="Arial" w:cs="Arial"/>
        </w:rPr>
        <w:t xml:space="preserve">, </w:t>
      </w:r>
      <w:proofErr w:type="spellStart"/>
      <w:r w:rsidR="0051409C" w:rsidRPr="00EC4C92">
        <w:rPr>
          <w:rFonts w:ascii="Arial" w:hAnsi="Arial" w:cs="Arial"/>
        </w:rPr>
        <w:t>37</w:t>
      </w:r>
      <w:proofErr w:type="spellEnd"/>
      <w:r w:rsidR="0051409C" w:rsidRPr="00EC4C92">
        <w:rPr>
          <w:rFonts w:ascii="Arial" w:hAnsi="Arial" w:cs="Arial"/>
        </w:rPr>
        <w:t>/</w:t>
      </w:r>
      <w:proofErr w:type="spellStart"/>
      <w:r w:rsidR="0051409C" w:rsidRPr="00EC4C92">
        <w:rPr>
          <w:rFonts w:ascii="Arial" w:hAnsi="Arial" w:cs="Arial"/>
        </w:rPr>
        <w:t>13</w:t>
      </w:r>
      <w:proofErr w:type="spellEnd"/>
      <w:r w:rsidR="0051409C" w:rsidRPr="00EC4C92">
        <w:rPr>
          <w:rFonts w:ascii="Arial" w:hAnsi="Arial" w:cs="Arial"/>
        </w:rPr>
        <w:t xml:space="preserve">, </w:t>
      </w:r>
      <w:proofErr w:type="spellStart"/>
      <w:r w:rsidR="0051409C" w:rsidRPr="00EC4C92">
        <w:rPr>
          <w:rFonts w:ascii="Arial" w:hAnsi="Arial" w:cs="Arial"/>
        </w:rPr>
        <w:t>38</w:t>
      </w:r>
      <w:proofErr w:type="spellEnd"/>
      <w:r w:rsidR="0051409C" w:rsidRPr="00EC4C92">
        <w:rPr>
          <w:rFonts w:ascii="Arial" w:hAnsi="Arial" w:cs="Arial"/>
        </w:rPr>
        <w:t>/</w:t>
      </w:r>
      <w:proofErr w:type="spellStart"/>
      <w:r w:rsidR="0051409C" w:rsidRPr="00EC4C92">
        <w:rPr>
          <w:rFonts w:ascii="Arial" w:hAnsi="Arial" w:cs="Arial"/>
        </w:rPr>
        <w:t>13</w:t>
      </w:r>
      <w:proofErr w:type="spellEnd"/>
      <w:r w:rsidR="0051409C" w:rsidRPr="00EC4C92">
        <w:rPr>
          <w:rFonts w:ascii="Arial" w:hAnsi="Arial" w:cs="Arial"/>
        </w:rPr>
        <w:t>, 1/</w:t>
      </w:r>
      <w:proofErr w:type="spellStart"/>
      <w:r w:rsidR="0051409C" w:rsidRPr="00EC4C92">
        <w:rPr>
          <w:rFonts w:ascii="Arial" w:hAnsi="Arial" w:cs="Arial"/>
        </w:rPr>
        <w:t>15</w:t>
      </w:r>
      <w:proofErr w:type="spellEnd"/>
      <w:r w:rsidR="0051409C" w:rsidRPr="00EC4C92">
        <w:rPr>
          <w:rFonts w:ascii="Arial" w:hAnsi="Arial" w:cs="Arial"/>
        </w:rPr>
        <w:t xml:space="preserve">, </w:t>
      </w:r>
      <w:proofErr w:type="spellStart"/>
      <w:r w:rsidR="0051409C" w:rsidRPr="00EC4C92">
        <w:rPr>
          <w:rFonts w:ascii="Arial" w:hAnsi="Arial" w:cs="Arial"/>
        </w:rPr>
        <w:t>138</w:t>
      </w:r>
      <w:proofErr w:type="spellEnd"/>
      <w:r w:rsidR="0051409C" w:rsidRPr="00EC4C92">
        <w:rPr>
          <w:rFonts w:ascii="Arial" w:hAnsi="Arial" w:cs="Arial"/>
        </w:rPr>
        <w:t>/</w:t>
      </w:r>
      <w:proofErr w:type="spellStart"/>
      <w:r w:rsidR="0051409C" w:rsidRPr="00EC4C92">
        <w:rPr>
          <w:rFonts w:ascii="Arial" w:hAnsi="Arial" w:cs="Arial"/>
        </w:rPr>
        <w:t>15</w:t>
      </w:r>
      <w:proofErr w:type="spellEnd"/>
      <w:r w:rsidR="0051409C" w:rsidRPr="00EC4C92">
        <w:rPr>
          <w:rFonts w:ascii="Arial" w:hAnsi="Arial" w:cs="Arial"/>
        </w:rPr>
        <w:t xml:space="preserve">, </w:t>
      </w:r>
      <w:proofErr w:type="spellStart"/>
      <w:r w:rsidRPr="00EC4C92">
        <w:rPr>
          <w:rFonts w:ascii="Arial" w:hAnsi="Arial" w:cs="Arial"/>
        </w:rPr>
        <w:t>61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17</w:t>
      </w:r>
      <w:proofErr w:type="spellEnd"/>
      <w:r w:rsidR="004B6A7C" w:rsidRPr="00EC4C92">
        <w:rPr>
          <w:rFonts w:ascii="Arial" w:hAnsi="Arial" w:cs="Arial"/>
        </w:rPr>
        <w:t>,</w:t>
      </w:r>
      <w:r w:rsidR="0051409C" w:rsidRPr="00EC4C92">
        <w:rPr>
          <w:rFonts w:ascii="Arial" w:hAnsi="Arial" w:cs="Arial"/>
        </w:rPr>
        <w:t xml:space="preserve"> </w:t>
      </w:r>
      <w:proofErr w:type="spellStart"/>
      <w:r w:rsidR="0051409C" w:rsidRPr="00EC4C92">
        <w:rPr>
          <w:rFonts w:ascii="Arial" w:hAnsi="Arial" w:cs="Arial"/>
        </w:rPr>
        <w:t>70</w:t>
      </w:r>
      <w:proofErr w:type="spellEnd"/>
      <w:r w:rsidR="0051409C" w:rsidRPr="00EC4C92">
        <w:rPr>
          <w:rFonts w:ascii="Arial" w:hAnsi="Arial" w:cs="Arial"/>
        </w:rPr>
        <w:t>/</w:t>
      </w:r>
      <w:proofErr w:type="spellStart"/>
      <w:r w:rsidR="0051409C" w:rsidRPr="00EC4C92">
        <w:rPr>
          <w:rFonts w:ascii="Arial" w:hAnsi="Arial" w:cs="Arial"/>
        </w:rPr>
        <w:t>19</w:t>
      </w:r>
      <w:proofErr w:type="spellEnd"/>
      <w:r w:rsidR="004B6A7C" w:rsidRPr="00EC4C92">
        <w:rPr>
          <w:rFonts w:ascii="Arial" w:hAnsi="Arial" w:cs="Arial"/>
        </w:rPr>
        <w:t xml:space="preserve"> i </w:t>
      </w:r>
      <w:proofErr w:type="spellStart"/>
      <w:r w:rsidR="004B6A7C" w:rsidRPr="00EC4C92">
        <w:rPr>
          <w:rFonts w:ascii="Arial" w:hAnsi="Arial" w:cs="Arial"/>
        </w:rPr>
        <w:t>98</w:t>
      </w:r>
      <w:proofErr w:type="spellEnd"/>
      <w:r w:rsidR="004B6A7C" w:rsidRPr="00EC4C92">
        <w:rPr>
          <w:rFonts w:ascii="Arial" w:hAnsi="Arial" w:cs="Arial"/>
        </w:rPr>
        <w:t>/</w:t>
      </w:r>
      <w:proofErr w:type="spellStart"/>
      <w:r w:rsidR="004B6A7C" w:rsidRPr="00EC4C92">
        <w:rPr>
          <w:rFonts w:ascii="Arial" w:hAnsi="Arial" w:cs="Arial"/>
        </w:rPr>
        <w:t>19</w:t>
      </w:r>
      <w:proofErr w:type="spellEnd"/>
      <w:r w:rsidRPr="00EC4C92">
        <w:rPr>
          <w:rFonts w:ascii="Arial" w:hAnsi="Arial" w:cs="Arial"/>
        </w:rPr>
        <w:t>),</w:t>
      </w:r>
      <w:r w:rsidR="005C1581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 xml:space="preserve">članku 2. Uredbe o raspisivanju i provedbi javnog natječaja i internog oglasa u državnoj službi („Narodne novine“ broj </w:t>
      </w:r>
      <w:proofErr w:type="spellStart"/>
      <w:r w:rsidRPr="00EC4C92">
        <w:rPr>
          <w:rFonts w:ascii="Arial" w:hAnsi="Arial" w:cs="Arial"/>
        </w:rPr>
        <w:t>78</w:t>
      </w:r>
      <w:proofErr w:type="spellEnd"/>
      <w:r w:rsidRPr="00EC4C92">
        <w:rPr>
          <w:rFonts w:ascii="Arial" w:hAnsi="Arial" w:cs="Arial"/>
        </w:rPr>
        <w:t>/</w:t>
      </w:r>
      <w:proofErr w:type="spellStart"/>
      <w:r w:rsidRPr="00EC4C92">
        <w:rPr>
          <w:rFonts w:ascii="Arial" w:hAnsi="Arial" w:cs="Arial"/>
        </w:rPr>
        <w:t>17</w:t>
      </w:r>
      <w:proofErr w:type="spellEnd"/>
      <w:r w:rsidRPr="00EC4C92">
        <w:rPr>
          <w:rFonts w:ascii="Arial" w:hAnsi="Arial" w:cs="Arial"/>
        </w:rPr>
        <w:t xml:space="preserve">), uz </w:t>
      </w:r>
      <w:r w:rsidR="004B6A7C" w:rsidRPr="00EC4C92">
        <w:rPr>
          <w:rFonts w:ascii="Arial" w:hAnsi="Arial" w:cs="Arial"/>
        </w:rPr>
        <w:t>preth</w:t>
      </w:r>
      <w:r w:rsidR="00641BBC" w:rsidRPr="00EC4C92">
        <w:rPr>
          <w:rFonts w:ascii="Arial" w:hAnsi="Arial" w:cs="Arial"/>
        </w:rPr>
        <w:t>odno odobrenje</w:t>
      </w:r>
      <w:r w:rsidR="00575BEF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>Ministarstva pravosuđa</w:t>
      </w:r>
      <w:r w:rsidR="0075734E" w:rsidRPr="00EC4C92">
        <w:rPr>
          <w:rFonts w:ascii="Arial" w:hAnsi="Arial" w:cs="Arial"/>
        </w:rPr>
        <w:t xml:space="preserve"> i uprave</w:t>
      </w:r>
      <w:r w:rsidRPr="00EC4C92">
        <w:rPr>
          <w:rFonts w:ascii="Arial" w:hAnsi="Arial" w:cs="Arial"/>
        </w:rPr>
        <w:t xml:space="preserve"> </w:t>
      </w:r>
      <w:r w:rsidR="00EC4C92" w:rsidRPr="00EC4C92">
        <w:rPr>
          <w:rFonts w:ascii="Arial" w:hAnsi="Arial" w:cs="Arial"/>
        </w:rPr>
        <w:t xml:space="preserve">KLASA: </w:t>
      </w:r>
      <w:proofErr w:type="spellStart"/>
      <w:r w:rsidR="00EC4C92" w:rsidRPr="00EC4C92">
        <w:rPr>
          <w:rFonts w:ascii="Arial" w:hAnsi="Arial" w:cs="Arial"/>
        </w:rPr>
        <w:t>119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03</w:t>
      </w:r>
      <w:proofErr w:type="spellEnd"/>
      <w:r w:rsidR="00EC4C92" w:rsidRPr="00EC4C92">
        <w:rPr>
          <w:rFonts w:ascii="Arial" w:hAnsi="Arial" w:cs="Arial"/>
        </w:rPr>
        <w:t>/</w:t>
      </w:r>
      <w:proofErr w:type="spellStart"/>
      <w:r w:rsidR="00EC4C92" w:rsidRPr="00EC4C92">
        <w:rPr>
          <w:rFonts w:ascii="Arial" w:hAnsi="Arial" w:cs="Arial"/>
        </w:rPr>
        <w:t>22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04</w:t>
      </w:r>
      <w:proofErr w:type="spellEnd"/>
      <w:r w:rsidR="00EC4C92" w:rsidRPr="00EC4C92">
        <w:rPr>
          <w:rFonts w:ascii="Arial" w:hAnsi="Arial" w:cs="Arial"/>
        </w:rPr>
        <w:t>/</w:t>
      </w:r>
      <w:proofErr w:type="spellStart"/>
      <w:r w:rsidR="00EC4C92" w:rsidRPr="00EC4C92">
        <w:rPr>
          <w:rFonts w:ascii="Arial" w:hAnsi="Arial" w:cs="Arial"/>
        </w:rPr>
        <w:t>13</w:t>
      </w:r>
      <w:proofErr w:type="spellEnd"/>
      <w:r w:rsidR="00EC4C92" w:rsidRPr="00EC4C92">
        <w:rPr>
          <w:rFonts w:ascii="Arial" w:hAnsi="Arial" w:cs="Arial"/>
        </w:rPr>
        <w:t xml:space="preserve">, </w:t>
      </w:r>
      <w:proofErr w:type="spellStart"/>
      <w:r w:rsidR="00EC4C92" w:rsidRPr="00EC4C92">
        <w:rPr>
          <w:rFonts w:ascii="Arial" w:hAnsi="Arial" w:cs="Arial"/>
        </w:rPr>
        <w:t>URBROJ</w:t>
      </w:r>
      <w:proofErr w:type="spellEnd"/>
      <w:r w:rsidR="00EC4C92" w:rsidRPr="00EC4C92">
        <w:rPr>
          <w:rFonts w:ascii="Arial" w:hAnsi="Arial" w:cs="Arial"/>
        </w:rPr>
        <w:t xml:space="preserve">: </w:t>
      </w:r>
      <w:proofErr w:type="spellStart"/>
      <w:r w:rsidR="00EC4C92" w:rsidRPr="00EC4C92">
        <w:rPr>
          <w:rFonts w:ascii="Arial" w:hAnsi="Arial" w:cs="Arial"/>
        </w:rPr>
        <w:t>514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08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03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02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01</w:t>
      </w:r>
      <w:proofErr w:type="spellEnd"/>
      <w:r w:rsidR="00EC4C92" w:rsidRPr="00EC4C92">
        <w:rPr>
          <w:rFonts w:ascii="Arial" w:hAnsi="Arial" w:cs="Arial"/>
        </w:rPr>
        <w:t>/</w:t>
      </w:r>
      <w:proofErr w:type="spellStart"/>
      <w:r w:rsidR="00EC4C92" w:rsidRPr="00EC4C92">
        <w:rPr>
          <w:rFonts w:ascii="Arial" w:hAnsi="Arial" w:cs="Arial"/>
        </w:rPr>
        <w:t>05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22</w:t>
      </w:r>
      <w:proofErr w:type="spellEnd"/>
      <w:r w:rsidR="00EC4C92" w:rsidRPr="00EC4C92">
        <w:rPr>
          <w:rFonts w:ascii="Arial" w:hAnsi="Arial" w:cs="Arial"/>
        </w:rPr>
        <w:t>-</w:t>
      </w:r>
      <w:proofErr w:type="spellStart"/>
      <w:r w:rsidR="00EC4C92" w:rsidRPr="00EC4C92">
        <w:rPr>
          <w:rFonts w:ascii="Arial" w:hAnsi="Arial" w:cs="Arial"/>
        </w:rPr>
        <w:t>09</w:t>
      </w:r>
      <w:proofErr w:type="spellEnd"/>
      <w:r w:rsidR="00EC4C92" w:rsidRPr="00EC4C92">
        <w:rPr>
          <w:rFonts w:ascii="Arial" w:hAnsi="Arial" w:cs="Arial"/>
        </w:rPr>
        <w:t xml:space="preserve"> od </w:t>
      </w:r>
      <w:proofErr w:type="spellStart"/>
      <w:r w:rsidR="00EC4C92" w:rsidRPr="00EC4C92">
        <w:rPr>
          <w:rFonts w:ascii="Arial" w:hAnsi="Arial" w:cs="Arial"/>
        </w:rPr>
        <w:t>21</w:t>
      </w:r>
      <w:proofErr w:type="spellEnd"/>
      <w:r w:rsidR="00EC4C92" w:rsidRPr="00EC4C92">
        <w:rPr>
          <w:rFonts w:ascii="Arial" w:hAnsi="Arial" w:cs="Arial"/>
        </w:rPr>
        <w:t xml:space="preserve">. siječnja </w:t>
      </w:r>
      <w:proofErr w:type="spellStart"/>
      <w:r w:rsidR="00EC4C92" w:rsidRPr="00EC4C92">
        <w:rPr>
          <w:rFonts w:ascii="Arial" w:hAnsi="Arial" w:cs="Arial"/>
        </w:rPr>
        <w:t>2022</w:t>
      </w:r>
      <w:proofErr w:type="spellEnd"/>
      <w:r w:rsidR="00EC4C92" w:rsidRPr="00EC4C92">
        <w:rPr>
          <w:rFonts w:ascii="Arial" w:hAnsi="Arial" w:cs="Arial"/>
        </w:rPr>
        <w:t>.</w:t>
      </w:r>
      <w:r w:rsidR="00EC4C92">
        <w:rPr>
          <w:rFonts w:ascii="Arial" w:hAnsi="Arial" w:cs="Arial"/>
        </w:rPr>
        <w:t xml:space="preserve"> godine</w:t>
      </w:r>
      <w:r w:rsidR="007E62DC" w:rsidRPr="00EC4C92">
        <w:rPr>
          <w:rFonts w:ascii="Arial" w:hAnsi="Arial" w:cs="Arial"/>
        </w:rPr>
        <w:t xml:space="preserve">, </w:t>
      </w:r>
      <w:r w:rsidR="005C1581" w:rsidRPr="00EC4C92">
        <w:rPr>
          <w:rFonts w:ascii="Arial" w:hAnsi="Arial" w:cs="Arial"/>
        </w:rPr>
        <w:t>O</w:t>
      </w:r>
      <w:r w:rsidRPr="00EC4C92">
        <w:rPr>
          <w:rFonts w:ascii="Arial" w:hAnsi="Arial" w:cs="Arial"/>
        </w:rPr>
        <w:t xml:space="preserve">pćinski sud u Puli-Pola raspisuje </w:t>
      </w:r>
    </w:p>
    <w:p w:rsidR="00805DCA" w:rsidRDefault="00805DCA" w:rsidP="00641BBC">
      <w:pPr>
        <w:pStyle w:val="Bezproreda"/>
        <w:jc w:val="center"/>
        <w:rPr>
          <w:rFonts w:ascii="Arial" w:hAnsi="Arial" w:cs="Arial"/>
        </w:rPr>
      </w:pPr>
    </w:p>
    <w:p w:rsidR="003156F9" w:rsidRPr="00641BBC" w:rsidRDefault="003156F9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3156F9" w:rsidRDefault="003156F9" w:rsidP="00E75FE8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ADMINISTRATIVNI REFERENT-SUDSKI ZAPISNIČAR </w:t>
      </w:r>
      <w:r w:rsidRPr="00641BBC">
        <w:rPr>
          <w:rFonts w:ascii="Arial" w:hAnsi="Arial" w:cs="Arial"/>
          <w:b/>
        </w:rPr>
        <w:t xml:space="preserve">(m/ž) </w:t>
      </w:r>
      <w:r w:rsidR="00E75FE8">
        <w:rPr>
          <w:rFonts w:ascii="Arial" w:hAnsi="Arial" w:cs="Arial"/>
          <w:b/>
        </w:rPr>
        <w:t>-1 izvršitelj</w:t>
      </w:r>
    </w:p>
    <w:p w:rsidR="003156F9" w:rsidRDefault="003156F9" w:rsidP="003156F9">
      <w:pPr>
        <w:pStyle w:val="Bezproreda"/>
        <w:ind w:left="1080"/>
        <w:rPr>
          <w:rFonts w:ascii="Arial" w:hAnsi="Arial" w:cs="Arial"/>
          <w:b/>
        </w:rPr>
      </w:pPr>
    </w:p>
    <w:p w:rsidR="00E0089F" w:rsidRPr="00641BBC" w:rsidRDefault="00E0089F" w:rsidP="003156F9">
      <w:pPr>
        <w:pStyle w:val="Bezproreda"/>
        <w:ind w:left="720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mjesto: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srednja stručna sprema upravne, ekonomske, birotehničke ili grafičke struke. Stručne uvjete ispunjavaju i osobe koje su završile gimnaziju ili drugu četverogodišnju školu čiji je nastavni plan i program isti ili u pretežnom dijelu jednak nastavnom planu i programu škola u kojima se obrazuju kadrovi za propisane struke, </w:t>
      </w:r>
    </w:p>
    <w:p w:rsidR="003156F9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poznavanje rada na računalu,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ispit,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najmanje jedna godina radnog isku</w:t>
      </w:r>
      <w:r w:rsidR="00E75FE8">
        <w:rPr>
          <w:rFonts w:ascii="Arial" w:hAnsi="Arial" w:cs="Arial"/>
        </w:rPr>
        <w:t>stva na odgovarajućim poslovima.</w:t>
      </w:r>
    </w:p>
    <w:p w:rsidR="007669B6" w:rsidRDefault="007669B6" w:rsidP="006840C5">
      <w:pPr>
        <w:pStyle w:val="Bezproreda"/>
        <w:jc w:val="both"/>
        <w:rPr>
          <w:rFonts w:ascii="Arial" w:hAnsi="Arial" w:cs="Arial"/>
          <w:u w:val="single"/>
        </w:rPr>
      </w:pPr>
    </w:p>
    <w:p w:rsidR="00E75FE8" w:rsidRPr="00641BBC" w:rsidRDefault="00E75FE8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41BBC">
        <w:rPr>
          <w:rFonts w:ascii="Arial" w:hAnsi="Arial" w:cs="Arial"/>
        </w:rPr>
        <w:t>48</w:t>
      </w:r>
      <w:proofErr w:type="spellEnd"/>
      <w:r w:rsidRPr="00641BBC">
        <w:rPr>
          <w:rFonts w:ascii="Arial" w:hAnsi="Arial" w:cs="Arial"/>
        </w:rPr>
        <w:t xml:space="preserve">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EC4C92" w:rsidRDefault="00EC4C92" w:rsidP="006840C5">
      <w:pPr>
        <w:pStyle w:val="Bezproreda"/>
        <w:jc w:val="both"/>
        <w:rPr>
          <w:rFonts w:ascii="Arial" w:hAnsi="Arial" w:cs="Arial"/>
        </w:rPr>
      </w:pPr>
    </w:p>
    <w:p w:rsidR="00EC4C92" w:rsidRPr="00984E23" w:rsidRDefault="00EC4C92" w:rsidP="00EC4C92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lastRenderedPageBreak/>
        <w:t xml:space="preserve">Prijaviti se mogu i kandidati koji nemaju položen državni stručni ispit uz obvezu polaganja državnog ispita u roku od godinu od početka rada u državnoj službi utvrđenog rješenjem o rasporedu na radno mjesto. </w:t>
      </w:r>
    </w:p>
    <w:p w:rsidR="001846B6" w:rsidRDefault="001846B6" w:rsidP="006840C5">
      <w:pPr>
        <w:pStyle w:val="Bezproreda"/>
        <w:jc w:val="both"/>
        <w:rPr>
          <w:rFonts w:ascii="Arial" w:hAnsi="Arial" w:cs="Arial"/>
        </w:rPr>
        <w:sectPr w:rsidR="001846B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 w:rsidSect="001846B6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Uz prijavu 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E0089F" w:rsidRPr="00641BBC" w:rsidRDefault="00E0089F" w:rsidP="00E0089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dokaz o hrvatskom državljanstvu (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osobne iskaznice, vojne iskaznice, putovnice ili domovnice),</w:t>
      </w:r>
    </w:p>
    <w:p w:rsidR="00E0089F" w:rsidRPr="00641BBC" w:rsidRDefault="00E0089F" w:rsidP="00EC4C92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="00EC4C92" w:rsidRPr="00984E23">
        <w:rPr>
          <w:rFonts w:ascii="Arial" w:hAnsi="Arial" w:cs="Arial"/>
        </w:rPr>
        <w:t>preslik</w:t>
      </w:r>
      <w:proofErr w:type="spellEnd"/>
      <w:r w:rsidR="00EC4C92" w:rsidRPr="00984E23">
        <w:rPr>
          <w:rFonts w:ascii="Arial" w:hAnsi="Arial" w:cs="Arial"/>
        </w:rPr>
        <w:t xml:space="preserve"> svjedodžbe o stečenoj srednjoj stručnoj spremi, </w:t>
      </w:r>
    </w:p>
    <w:p w:rsidR="00E0089F" w:rsidRPr="00641BBC" w:rsidRDefault="00753A2D" w:rsidP="00E0089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4E23">
        <w:rPr>
          <w:rFonts w:ascii="Arial" w:hAnsi="Arial" w:cs="Arial"/>
        </w:rPr>
        <w:t xml:space="preserve">uvjerenje o položenom državnom stručnom ispitu, ako </w:t>
      </w:r>
      <w:r>
        <w:rPr>
          <w:rFonts w:ascii="Arial" w:hAnsi="Arial" w:cs="Arial"/>
        </w:rPr>
        <w:t>ga je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položio/</w:t>
      </w:r>
      <w:proofErr w:type="spellStart"/>
      <w:r>
        <w:rPr>
          <w:rFonts w:ascii="Arial" w:hAnsi="Arial" w:cs="Arial"/>
        </w:rPr>
        <w:t>la</w:t>
      </w:r>
      <w:proofErr w:type="spellEnd"/>
      <w:r w:rsidR="00E0089F" w:rsidRPr="00641BBC">
        <w:rPr>
          <w:rFonts w:ascii="Arial" w:hAnsi="Arial" w:cs="Arial"/>
        </w:rPr>
        <w:t xml:space="preserve">,               </w:t>
      </w:r>
    </w:p>
    <w:p w:rsidR="00E0089F" w:rsidRPr="00641BBC" w:rsidRDefault="00E0089F" w:rsidP="00E0089F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1BBC">
        <w:rPr>
          <w:rFonts w:ascii="Arial" w:hAnsi="Arial" w:cs="Arial"/>
        </w:rPr>
        <w:t>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proofErr w:type="spellStart"/>
      <w:r w:rsidR="00E75FE8">
        <w:rPr>
          <w:rFonts w:ascii="Arial" w:hAnsi="Arial" w:cs="Arial"/>
        </w:rPr>
        <w:t>212</w:t>
      </w:r>
      <w:proofErr w:type="spellEnd"/>
      <w:r w:rsidR="007E62DC">
        <w:rPr>
          <w:rFonts w:ascii="Arial" w:hAnsi="Arial" w:cs="Arial"/>
        </w:rPr>
        <w:t>/</w:t>
      </w:r>
      <w:proofErr w:type="spellStart"/>
      <w:r w:rsidR="007E62DC">
        <w:rPr>
          <w:rFonts w:ascii="Arial" w:hAnsi="Arial" w:cs="Arial"/>
        </w:rPr>
        <w:t>22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19165B" w:rsidRPr="00641BBC" w:rsidRDefault="0019165B" w:rsidP="0019165B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Oso</w:t>
      </w:r>
      <w:r w:rsidRPr="00641BBC">
        <w:rPr>
          <w:rFonts w:ascii="Arial" w:hAnsi="Arial" w:cs="Arial"/>
        </w:rPr>
        <w:t>be koje prema posebnim propisima ostvaruju pravo prednosti, moraju se u prijavi pozvati na to pravo, odnosno uz prijavu priložiti svu propisanu dokumentaciju prema posebnom zakonu.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</w:t>
      </w:r>
      <w:r w:rsidRPr="006A5C23">
        <w:rPr>
          <w:rFonts w:ascii="Arial" w:hAnsi="Arial" w:cs="Arial"/>
          <w:color w:val="000000"/>
        </w:rPr>
        <w:lastRenderedPageBreak/>
        <w:t xml:space="preserve">se u prijavi na </w:t>
      </w:r>
      <w:r>
        <w:rPr>
          <w:rFonts w:ascii="Arial" w:hAnsi="Arial" w:cs="Arial"/>
          <w:color w:val="000000"/>
        </w:rPr>
        <w:t>natječaj</w:t>
      </w:r>
      <w:r w:rsidRPr="006A5C23">
        <w:rPr>
          <w:rFonts w:ascii="Arial" w:hAnsi="Arial" w:cs="Arial"/>
          <w:color w:val="000000"/>
        </w:rPr>
        <w:t xml:space="preserve"> pozvati na to pravo te ima prednost u odnosu na ostale kandidate samo pod jednakim uvjetima.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 priložiti, pored dokaza o ispunjavanju traženih uvjeta i sve potrebne dokaze dostupne na poveznici Ministarstva hrvatskih branitelja: </w:t>
      </w:r>
      <w:hyperlink r:id="rId11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je, pored dokaza o ispunjavanju traženih uvjeta, priložiti i dokaz o utvrđenom statusu osobe s invaliditetom.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, pored dokaza o ispunjavanju traženih uvjeta, nije dužan/a dokazivati svoj status pripadnika nacionalne manjine.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</w:t>
      </w:r>
      <w:r w:rsidR="003156F9">
        <w:rPr>
          <w:rFonts w:ascii="Arial" w:hAnsi="Arial" w:cs="Arial"/>
        </w:rPr>
        <w:t>za radno mjesto administra</w:t>
      </w:r>
      <w:r w:rsidR="006C669F">
        <w:rPr>
          <w:rFonts w:ascii="Arial" w:hAnsi="Arial" w:cs="Arial"/>
        </w:rPr>
        <w:t>tivni referent-sudski zapisničar</w:t>
      </w:r>
      <w:r w:rsidR="00455EB1">
        <w:rPr>
          <w:rFonts w:ascii="Arial" w:hAnsi="Arial" w:cs="Arial"/>
        </w:rPr>
        <w:t xml:space="preserve"> sastoji </w:t>
      </w:r>
      <w:r w:rsidR="00AD3E1C">
        <w:rPr>
          <w:rFonts w:ascii="Arial" w:hAnsi="Arial" w:cs="Arial"/>
        </w:rPr>
        <w:t>se</w:t>
      </w:r>
      <w:r w:rsidR="00AD3E1C" w:rsidRPr="00AD3E1C">
        <w:rPr>
          <w:rFonts w:ascii="Arial" w:hAnsi="Arial" w:cs="Arial"/>
        </w:rPr>
        <w:t xml:space="preserve"> </w:t>
      </w:r>
      <w:r w:rsidR="00AD3E1C">
        <w:rPr>
          <w:rFonts w:ascii="Arial" w:hAnsi="Arial" w:cs="Arial"/>
        </w:rPr>
        <w:t xml:space="preserve">od provjere znanja </w:t>
      </w:r>
      <w:r w:rsidR="00AD3E1C" w:rsidRPr="00641BBC">
        <w:rPr>
          <w:rFonts w:ascii="Arial" w:hAnsi="Arial" w:cs="Arial"/>
        </w:rPr>
        <w:t>(pisani dio testiranja)</w:t>
      </w:r>
      <w:r w:rsidR="00AD3E1C">
        <w:rPr>
          <w:rFonts w:ascii="Arial" w:hAnsi="Arial" w:cs="Arial"/>
        </w:rPr>
        <w:t xml:space="preserve">, provjere </w:t>
      </w:r>
      <w:r w:rsidR="00AD3E1C" w:rsidRPr="00641BBC">
        <w:rPr>
          <w:rFonts w:ascii="Arial" w:hAnsi="Arial" w:cs="Arial"/>
        </w:rPr>
        <w:t>sposobnosti i vještina kandidata</w:t>
      </w:r>
      <w:r w:rsidR="00AD3E1C">
        <w:rPr>
          <w:rFonts w:ascii="Arial" w:hAnsi="Arial" w:cs="Arial"/>
        </w:rPr>
        <w:t xml:space="preserve"> (poznavanje rada na računalu-daktilografije) </w:t>
      </w:r>
      <w:r w:rsidR="00AD3E1C" w:rsidRPr="00641BBC">
        <w:rPr>
          <w:rFonts w:ascii="Arial" w:hAnsi="Arial" w:cs="Arial"/>
        </w:rPr>
        <w:t>i razgovora Komisije s kandidatima (intervju).</w:t>
      </w:r>
      <w:r w:rsidR="00AD3E1C">
        <w:rPr>
          <w:rFonts w:ascii="Arial" w:hAnsi="Arial" w:cs="Arial"/>
        </w:rPr>
        <w:t xml:space="preserve"> </w:t>
      </w:r>
      <w:bookmarkStart w:id="0" w:name="_GoBack"/>
      <w:bookmarkEnd w:id="0"/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</w:t>
      </w:r>
      <w:proofErr w:type="spellStart"/>
      <w:r w:rsidRPr="00641BBC">
        <w:rPr>
          <w:rFonts w:ascii="Arial" w:hAnsi="Arial" w:cs="Arial"/>
        </w:rPr>
        <w:t>la</w:t>
      </w:r>
      <w:proofErr w:type="spellEnd"/>
      <w:r w:rsidRPr="00641BBC">
        <w:rPr>
          <w:rFonts w:ascii="Arial" w:hAnsi="Arial" w:cs="Arial"/>
        </w:rPr>
        <w:t xml:space="preserve">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2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3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4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</w:t>
      </w:r>
      <w:r w:rsidRPr="00641BBC">
        <w:rPr>
          <w:rFonts w:ascii="Arial" w:hAnsi="Arial" w:cs="Arial"/>
        </w:rPr>
        <w:lastRenderedPageBreak/>
        <w:t xml:space="preserve">pravosuđa i uprave </w:t>
      </w:r>
      <w:hyperlink r:id="rId15" w:history="1">
        <w:r w:rsidR="007E62DC"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="007E62DC">
        <w:rPr>
          <w:rStyle w:val="Hiperveza"/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6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3566A6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7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B6" w:rsidRDefault="001846B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98601"/>
      <w:docPartObj>
        <w:docPartGallery w:val="Page Numbers (Top of Page)"/>
        <w:docPartUnique/>
      </w:docPartObj>
    </w:sdtPr>
    <w:sdtEndPr/>
    <w:sdtContent>
      <w:p w:rsidR="001846B6" w:rsidRDefault="001846B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FE8">
          <w:rPr>
            <w:noProof/>
          </w:rPr>
          <w:t>2</w:t>
        </w:r>
        <w:r>
          <w:fldChar w:fldCharType="end"/>
        </w:r>
      </w:p>
    </w:sdtContent>
  </w:sdt>
  <w:p w:rsidR="001846B6" w:rsidRDefault="001846B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59">
          <w:rPr>
            <w:noProof/>
          </w:rPr>
          <w:t>3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E9C"/>
    <w:multiLevelType w:val="hybridMultilevel"/>
    <w:tmpl w:val="1A349416"/>
    <w:lvl w:ilvl="0" w:tplc="6DE6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27EE8"/>
    <w:multiLevelType w:val="hybridMultilevel"/>
    <w:tmpl w:val="ECCE4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846B6"/>
    <w:rsid w:val="0019165B"/>
    <w:rsid w:val="00195BA7"/>
    <w:rsid w:val="001F1626"/>
    <w:rsid w:val="0022799E"/>
    <w:rsid w:val="00314EDA"/>
    <w:rsid w:val="003156F9"/>
    <w:rsid w:val="003566A6"/>
    <w:rsid w:val="0043495F"/>
    <w:rsid w:val="00455EB1"/>
    <w:rsid w:val="00487CB2"/>
    <w:rsid w:val="004B6A7C"/>
    <w:rsid w:val="004D50AF"/>
    <w:rsid w:val="00513093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C669F"/>
    <w:rsid w:val="006E1BA2"/>
    <w:rsid w:val="00703EE5"/>
    <w:rsid w:val="00753A2D"/>
    <w:rsid w:val="0075734E"/>
    <w:rsid w:val="007669B6"/>
    <w:rsid w:val="007E62DC"/>
    <w:rsid w:val="00805DCA"/>
    <w:rsid w:val="0084002B"/>
    <w:rsid w:val="00860544"/>
    <w:rsid w:val="00886372"/>
    <w:rsid w:val="008A202D"/>
    <w:rsid w:val="009170B2"/>
    <w:rsid w:val="00965D7B"/>
    <w:rsid w:val="00971E75"/>
    <w:rsid w:val="00984E23"/>
    <w:rsid w:val="009D3144"/>
    <w:rsid w:val="00A15DC5"/>
    <w:rsid w:val="00A97CAE"/>
    <w:rsid w:val="00AD3E1C"/>
    <w:rsid w:val="00AE252A"/>
    <w:rsid w:val="00B739D9"/>
    <w:rsid w:val="00B976A4"/>
    <w:rsid w:val="00BD4D13"/>
    <w:rsid w:val="00BE1199"/>
    <w:rsid w:val="00C04C46"/>
    <w:rsid w:val="00C16951"/>
    <w:rsid w:val="00C90B4F"/>
    <w:rsid w:val="00CD213C"/>
    <w:rsid w:val="00CD338B"/>
    <w:rsid w:val="00D32D5D"/>
    <w:rsid w:val="00D35763"/>
    <w:rsid w:val="00D75132"/>
    <w:rsid w:val="00DA3659"/>
    <w:rsid w:val="00DB18A9"/>
    <w:rsid w:val="00DD5E9D"/>
    <w:rsid w:val="00DD73FA"/>
    <w:rsid w:val="00DF5908"/>
    <w:rsid w:val="00E0089F"/>
    <w:rsid w:val="00E75FE8"/>
    <w:rsid w:val="00EC4C92"/>
    <w:rsid w:val="00ED0648"/>
    <w:rsid w:val="00ED0AB7"/>
    <w:rsid w:val="00FB3D2F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rava.gov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dovi.pravosudje.hr/osp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sudovi.pravosudje.hr/osp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rava.gov.h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udovi.pravosudje.hr/osp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2022-02-07T07:41:00Z</cp:lastPrinted>
  <dcterms:created xsi:type="dcterms:W3CDTF">2022-03-11T07:50:00Z</dcterms:created>
  <dcterms:modified xsi:type="dcterms:W3CDTF">2022-03-11T08:01:00Z</dcterms:modified>
</cp:coreProperties>
</file>