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F0" w:rsidRPr="005C37F2" w:rsidRDefault="003C33F0" w:rsidP="003C33F0">
      <w:pPr>
        <w:rPr>
          <w:rFonts w:ascii="Arial" w:hAnsi="Arial" w:cs="Arial"/>
          <w:sz w:val="24"/>
          <w:szCs w:val="24"/>
        </w:rPr>
      </w:pPr>
      <w:r w:rsidRPr="005C37F2">
        <w:rPr>
          <w:rFonts w:ascii="Arial" w:hAnsi="Arial" w:cs="Arial"/>
          <w:sz w:val="24"/>
          <w:szCs w:val="24"/>
        </w:rPr>
        <w:t xml:space="preserve">              </w:t>
      </w:r>
      <w:r w:rsidRPr="005C37F2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5F13183B" wp14:editId="7A957EC6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F0" w:rsidRPr="005C37F2" w:rsidRDefault="003C33F0" w:rsidP="003C33F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C37F2">
        <w:rPr>
          <w:rFonts w:ascii="Arial" w:eastAsia="Calibri" w:hAnsi="Arial" w:cs="Arial"/>
          <w:sz w:val="24"/>
          <w:szCs w:val="24"/>
        </w:rPr>
        <w:t>REPUBLIKA HRVATSKA</w:t>
      </w:r>
    </w:p>
    <w:p w:rsidR="003C33F0" w:rsidRPr="005C37F2" w:rsidRDefault="003C33F0" w:rsidP="003C33F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C37F2">
        <w:rPr>
          <w:rFonts w:ascii="Arial" w:eastAsia="Calibri" w:hAnsi="Arial" w:cs="Arial"/>
          <w:sz w:val="24"/>
          <w:szCs w:val="24"/>
        </w:rPr>
        <w:t>Općinski sud u Rijeci</w:t>
      </w:r>
    </w:p>
    <w:p w:rsidR="003C33F0" w:rsidRPr="005C37F2" w:rsidRDefault="003C33F0" w:rsidP="003C33F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C37F2">
        <w:rPr>
          <w:rFonts w:ascii="Arial" w:eastAsia="Calibri" w:hAnsi="Arial" w:cs="Arial"/>
          <w:sz w:val="24"/>
          <w:szCs w:val="24"/>
        </w:rPr>
        <w:t>Ured predsjednika</w:t>
      </w:r>
    </w:p>
    <w:p w:rsidR="003C33F0" w:rsidRPr="005C37F2" w:rsidRDefault="003C33F0" w:rsidP="003C33F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C37F2">
        <w:rPr>
          <w:rFonts w:ascii="Arial" w:eastAsia="Calibri" w:hAnsi="Arial" w:cs="Arial"/>
          <w:sz w:val="24"/>
          <w:szCs w:val="24"/>
        </w:rPr>
        <w:t>Žrtava fašizma 7</w:t>
      </w:r>
    </w:p>
    <w:p w:rsidR="003C33F0" w:rsidRPr="005C37F2" w:rsidRDefault="003C33F0" w:rsidP="003C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33F0" w:rsidRPr="005C37F2" w:rsidRDefault="003C33F0" w:rsidP="003C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7F2">
        <w:rPr>
          <w:rFonts w:ascii="Arial" w:hAnsi="Arial" w:cs="Arial"/>
          <w:sz w:val="24"/>
          <w:szCs w:val="24"/>
        </w:rPr>
        <w:t xml:space="preserve">Posl.br.: </w:t>
      </w:r>
      <w:r w:rsidR="005C37F2" w:rsidRPr="005C37F2">
        <w:rPr>
          <w:rFonts w:ascii="Arial" w:hAnsi="Arial" w:cs="Arial"/>
          <w:sz w:val="24"/>
          <w:szCs w:val="24"/>
        </w:rPr>
        <w:t xml:space="preserve">7 </w:t>
      </w:r>
      <w:r w:rsidRPr="005C37F2">
        <w:rPr>
          <w:rFonts w:ascii="Arial" w:hAnsi="Arial" w:cs="Arial"/>
          <w:sz w:val="24"/>
          <w:szCs w:val="24"/>
        </w:rPr>
        <w:t>Su-</w:t>
      </w:r>
      <w:r w:rsidR="005C37F2" w:rsidRPr="005C37F2">
        <w:rPr>
          <w:rFonts w:ascii="Arial" w:hAnsi="Arial" w:cs="Arial"/>
          <w:sz w:val="24"/>
          <w:szCs w:val="24"/>
        </w:rPr>
        <w:t>185/22-</w:t>
      </w:r>
      <w:r w:rsidR="00027968">
        <w:rPr>
          <w:rFonts w:ascii="Arial" w:hAnsi="Arial" w:cs="Arial"/>
          <w:sz w:val="24"/>
          <w:szCs w:val="24"/>
        </w:rPr>
        <w:t>15</w:t>
      </w:r>
    </w:p>
    <w:p w:rsidR="003C33F0" w:rsidRPr="005C37F2" w:rsidRDefault="003C33F0" w:rsidP="003C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7F2">
        <w:rPr>
          <w:rFonts w:ascii="Arial" w:hAnsi="Arial" w:cs="Arial"/>
          <w:sz w:val="24"/>
          <w:szCs w:val="24"/>
        </w:rPr>
        <w:t xml:space="preserve">U Rijeci </w:t>
      </w:r>
      <w:r w:rsidR="005C37F2" w:rsidRPr="005C37F2">
        <w:rPr>
          <w:rFonts w:ascii="Arial" w:hAnsi="Arial" w:cs="Arial"/>
          <w:sz w:val="24"/>
          <w:szCs w:val="24"/>
        </w:rPr>
        <w:t>28</w:t>
      </w:r>
      <w:r w:rsidR="00551F2B" w:rsidRPr="005C37F2">
        <w:rPr>
          <w:rFonts w:ascii="Arial" w:hAnsi="Arial" w:cs="Arial"/>
          <w:sz w:val="24"/>
          <w:szCs w:val="24"/>
        </w:rPr>
        <w:t xml:space="preserve">. </w:t>
      </w:r>
      <w:r w:rsidR="005C37F2" w:rsidRPr="005C37F2">
        <w:rPr>
          <w:rFonts w:ascii="Arial" w:hAnsi="Arial" w:cs="Arial"/>
          <w:sz w:val="24"/>
          <w:szCs w:val="24"/>
        </w:rPr>
        <w:t>travnja</w:t>
      </w:r>
      <w:r w:rsidR="00914519" w:rsidRPr="005C37F2">
        <w:rPr>
          <w:rFonts w:ascii="Arial" w:hAnsi="Arial" w:cs="Arial"/>
          <w:sz w:val="24"/>
          <w:szCs w:val="24"/>
        </w:rPr>
        <w:t xml:space="preserve"> 20</w:t>
      </w:r>
      <w:r w:rsidR="005C37F2" w:rsidRPr="005C37F2">
        <w:rPr>
          <w:rFonts w:ascii="Arial" w:hAnsi="Arial" w:cs="Arial"/>
          <w:sz w:val="24"/>
          <w:szCs w:val="24"/>
        </w:rPr>
        <w:t>22</w:t>
      </w:r>
      <w:r w:rsidR="00914519" w:rsidRPr="005C37F2">
        <w:rPr>
          <w:rFonts w:ascii="Arial" w:hAnsi="Arial" w:cs="Arial"/>
          <w:sz w:val="24"/>
          <w:szCs w:val="24"/>
        </w:rPr>
        <w:t>.</w:t>
      </w:r>
    </w:p>
    <w:p w:rsidR="003C33F0" w:rsidRPr="005C37F2" w:rsidRDefault="003C33F0" w:rsidP="003C33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37F2" w:rsidRPr="005C37F2" w:rsidRDefault="003C33F0" w:rsidP="005C37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7F2">
        <w:rPr>
          <w:rFonts w:ascii="Arial" w:hAnsi="Arial" w:cs="Arial"/>
          <w:sz w:val="24"/>
          <w:szCs w:val="24"/>
        </w:rPr>
        <w:tab/>
      </w:r>
      <w:r w:rsidR="005C37F2" w:rsidRPr="005C37F2">
        <w:rPr>
          <w:rFonts w:ascii="Arial" w:hAnsi="Arial" w:cs="Arial"/>
          <w:sz w:val="24"/>
          <w:szCs w:val="24"/>
        </w:rPr>
        <w:t>Na temelju odredbe čl. 52. st. 1 Zakona o državnim službenicima (NN br. 49/12, 37/13, 38/13, 1/15, 138/15, 61/17, 70/19 i 98/19 dalje ZDS), Općinski sud u Rijeci, po predsjednici suda Vesni Katarinčić dipl. iur., donosi</w:t>
      </w:r>
    </w:p>
    <w:p w:rsidR="00551F2B" w:rsidRPr="005C37F2" w:rsidRDefault="00551F2B" w:rsidP="005C37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33F0" w:rsidRPr="005C37F2" w:rsidRDefault="003C33F0" w:rsidP="003C33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37F2">
        <w:rPr>
          <w:rFonts w:ascii="Arial" w:hAnsi="Arial" w:cs="Arial"/>
          <w:sz w:val="24"/>
          <w:szCs w:val="24"/>
        </w:rPr>
        <w:t xml:space="preserve">R J E Š E NJ E </w:t>
      </w:r>
    </w:p>
    <w:p w:rsidR="00914519" w:rsidRPr="005C37F2" w:rsidRDefault="00914519" w:rsidP="003C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7F2" w:rsidRPr="005C37F2" w:rsidRDefault="00914519" w:rsidP="00914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7F2">
        <w:rPr>
          <w:rFonts w:ascii="Arial" w:hAnsi="Arial" w:cs="Arial"/>
          <w:sz w:val="24"/>
          <w:szCs w:val="24"/>
        </w:rPr>
        <w:tab/>
        <w:t xml:space="preserve">I. </w:t>
      </w:r>
      <w:r w:rsidR="005C37F2" w:rsidRPr="005C37F2">
        <w:rPr>
          <w:rFonts w:ascii="Arial" w:hAnsi="Arial" w:cs="Arial"/>
          <w:sz w:val="24"/>
          <w:szCs w:val="24"/>
        </w:rPr>
        <w:t>MAJA MARJANOVIĆ, OIB:16778909546, VSS, diplomirani pravnik, prima se u državnu službu u Općinski sud u Rijeci, na radno mjesto I. vrste - sudski savjetnik, na neodređeno vrijeme.</w:t>
      </w:r>
      <w:r w:rsidRPr="005C37F2">
        <w:rPr>
          <w:rFonts w:ascii="Arial" w:hAnsi="Arial" w:cs="Arial"/>
          <w:sz w:val="24"/>
          <w:szCs w:val="24"/>
        </w:rPr>
        <w:t xml:space="preserve"> </w:t>
      </w:r>
    </w:p>
    <w:p w:rsidR="005C37F2" w:rsidRPr="005C37F2" w:rsidRDefault="005C37F2" w:rsidP="00914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7F2" w:rsidRPr="005C37F2" w:rsidRDefault="005C37F2" w:rsidP="005C37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7F2">
        <w:rPr>
          <w:rFonts w:ascii="Arial" w:hAnsi="Arial" w:cs="Arial"/>
          <w:sz w:val="24"/>
          <w:szCs w:val="24"/>
        </w:rPr>
        <w:tab/>
        <w:t xml:space="preserve">II. SEVERIN PERGER, OIB:76803786828, VSS, diplomirani pravnik, prima se u državnu službu u Općinski sud u Rijeci, na radno mjesto I. vrste - sudski savjetnik, na neodređeno vrijeme. </w:t>
      </w:r>
    </w:p>
    <w:p w:rsidR="00914519" w:rsidRPr="005C37F2" w:rsidRDefault="00914519" w:rsidP="00914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33F0" w:rsidRPr="005C37F2" w:rsidRDefault="00914519" w:rsidP="003C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7F2">
        <w:rPr>
          <w:rFonts w:ascii="Arial" w:hAnsi="Arial" w:cs="Arial"/>
          <w:sz w:val="24"/>
          <w:szCs w:val="24"/>
        </w:rPr>
        <w:tab/>
      </w:r>
      <w:r w:rsidR="005C37F2" w:rsidRPr="005C37F2">
        <w:rPr>
          <w:rFonts w:ascii="Arial" w:hAnsi="Arial" w:cs="Arial"/>
          <w:sz w:val="24"/>
          <w:szCs w:val="24"/>
        </w:rPr>
        <w:t>I</w:t>
      </w:r>
      <w:r w:rsidR="00551F2B" w:rsidRPr="005C37F2">
        <w:rPr>
          <w:rFonts w:ascii="Arial" w:hAnsi="Arial" w:cs="Arial"/>
          <w:sz w:val="24"/>
          <w:szCs w:val="24"/>
        </w:rPr>
        <w:t>II</w:t>
      </w:r>
      <w:r w:rsidR="005C37F2" w:rsidRPr="005C37F2">
        <w:rPr>
          <w:rFonts w:ascii="Arial" w:hAnsi="Arial" w:cs="Arial"/>
          <w:sz w:val="24"/>
          <w:szCs w:val="24"/>
        </w:rPr>
        <w:t>. Probni rad državnih</w:t>
      </w:r>
      <w:r w:rsidR="003C33F0" w:rsidRPr="005C37F2">
        <w:rPr>
          <w:rFonts w:ascii="Arial" w:hAnsi="Arial" w:cs="Arial"/>
          <w:sz w:val="24"/>
          <w:szCs w:val="24"/>
        </w:rPr>
        <w:t xml:space="preserve"> službenika traje 3 (tri) mjeseca i državna služba može prestati ako službenik ne udovolji radnim zadacima.</w:t>
      </w:r>
    </w:p>
    <w:p w:rsidR="003C33F0" w:rsidRPr="005C37F2" w:rsidRDefault="003C33F0" w:rsidP="003C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F2B" w:rsidRDefault="003C33F0" w:rsidP="005C37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7F2">
        <w:rPr>
          <w:rFonts w:ascii="Arial" w:hAnsi="Arial" w:cs="Arial"/>
          <w:sz w:val="24"/>
          <w:szCs w:val="24"/>
        </w:rPr>
        <w:tab/>
      </w:r>
      <w:r w:rsidR="005C37F2" w:rsidRPr="005C37F2">
        <w:rPr>
          <w:rFonts w:ascii="Arial" w:hAnsi="Arial" w:cs="Arial"/>
          <w:sz w:val="24"/>
          <w:szCs w:val="24"/>
        </w:rPr>
        <w:t>IV</w:t>
      </w:r>
      <w:r w:rsidRPr="005C37F2">
        <w:rPr>
          <w:rFonts w:ascii="Arial" w:hAnsi="Arial" w:cs="Arial"/>
          <w:sz w:val="24"/>
          <w:szCs w:val="24"/>
        </w:rPr>
        <w:t>. Po izvršnosti ovog rješenja donijet će se rješenje o rasporedu na radno mjesto i utvrditi dan početka rada.</w:t>
      </w:r>
    </w:p>
    <w:p w:rsidR="005C37F2" w:rsidRPr="007D48DD" w:rsidRDefault="005C37F2" w:rsidP="005C37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33F0" w:rsidRPr="007D48DD" w:rsidRDefault="003C33F0" w:rsidP="00773F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48DD">
        <w:rPr>
          <w:rFonts w:ascii="Arial" w:hAnsi="Arial" w:cs="Arial"/>
          <w:sz w:val="24"/>
          <w:szCs w:val="24"/>
        </w:rPr>
        <w:t>Obrazloženje</w:t>
      </w:r>
    </w:p>
    <w:p w:rsidR="003C33F0" w:rsidRPr="007D48DD" w:rsidRDefault="003C33F0" w:rsidP="003C33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1F2B" w:rsidRPr="007D48DD" w:rsidRDefault="003C33F0" w:rsidP="00E06A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48DD">
        <w:rPr>
          <w:rFonts w:ascii="Arial" w:hAnsi="Arial" w:cs="Arial"/>
          <w:sz w:val="24"/>
          <w:szCs w:val="24"/>
        </w:rPr>
        <w:tab/>
      </w:r>
    </w:p>
    <w:p w:rsidR="00E06AE0" w:rsidRPr="007D48DD" w:rsidRDefault="00551F2B" w:rsidP="00E06A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48DD">
        <w:rPr>
          <w:rFonts w:ascii="Arial" w:hAnsi="Arial" w:cs="Arial"/>
          <w:sz w:val="24"/>
          <w:szCs w:val="24"/>
        </w:rPr>
        <w:tab/>
      </w:r>
      <w:r w:rsidR="005C37F2" w:rsidRPr="007D48DD">
        <w:rPr>
          <w:rFonts w:ascii="Arial" w:hAnsi="Arial" w:cs="Arial"/>
          <w:sz w:val="24"/>
          <w:szCs w:val="24"/>
        </w:rPr>
        <w:t xml:space="preserve">1. </w:t>
      </w:r>
      <w:r w:rsidR="003C33F0" w:rsidRPr="007D48DD">
        <w:rPr>
          <w:rFonts w:ascii="Arial" w:hAnsi="Arial" w:cs="Arial"/>
          <w:sz w:val="24"/>
          <w:szCs w:val="24"/>
        </w:rPr>
        <w:t xml:space="preserve">Općinski sud u Rijeci objavio je dana </w:t>
      </w:r>
      <w:r w:rsidR="005C37F2" w:rsidRPr="007D48DD">
        <w:rPr>
          <w:rFonts w:ascii="Arial" w:hAnsi="Arial" w:cs="Arial"/>
          <w:sz w:val="24"/>
          <w:szCs w:val="24"/>
        </w:rPr>
        <w:t>04. ožujk</w:t>
      </w:r>
      <w:r w:rsidRPr="007D48DD">
        <w:rPr>
          <w:rFonts w:ascii="Arial" w:hAnsi="Arial" w:cs="Arial"/>
          <w:sz w:val="24"/>
          <w:szCs w:val="24"/>
        </w:rPr>
        <w:t>a</w:t>
      </w:r>
      <w:r w:rsidR="00E06AE0" w:rsidRPr="007D48DD">
        <w:rPr>
          <w:rFonts w:ascii="Arial" w:hAnsi="Arial" w:cs="Arial"/>
          <w:sz w:val="24"/>
          <w:szCs w:val="24"/>
        </w:rPr>
        <w:t xml:space="preserve"> 20</w:t>
      </w:r>
      <w:r w:rsidR="005C37F2" w:rsidRPr="007D48DD">
        <w:rPr>
          <w:rFonts w:ascii="Arial" w:hAnsi="Arial" w:cs="Arial"/>
          <w:sz w:val="24"/>
          <w:szCs w:val="24"/>
        </w:rPr>
        <w:t>22</w:t>
      </w:r>
      <w:r w:rsidR="003C33F0" w:rsidRPr="007D48DD">
        <w:rPr>
          <w:rFonts w:ascii="Arial" w:hAnsi="Arial" w:cs="Arial"/>
          <w:sz w:val="24"/>
          <w:szCs w:val="24"/>
        </w:rPr>
        <w:t>. godine u Narodnim novinama br.</w:t>
      </w:r>
      <w:r w:rsidR="005C37F2" w:rsidRPr="007D48DD">
        <w:rPr>
          <w:rFonts w:ascii="Arial" w:hAnsi="Arial" w:cs="Arial"/>
          <w:sz w:val="24"/>
          <w:szCs w:val="24"/>
        </w:rPr>
        <w:t xml:space="preserve"> 27/22</w:t>
      </w:r>
      <w:r w:rsidR="003C33F0" w:rsidRPr="007D48DD">
        <w:rPr>
          <w:rFonts w:ascii="Arial" w:hAnsi="Arial" w:cs="Arial"/>
          <w:sz w:val="24"/>
          <w:szCs w:val="24"/>
        </w:rPr>
        <w:t>, na web stranici Hrvatskog zavoda za zapošljavanje, Područne službe u Rijeci, te na oglasnoj i web ploči ovoga suda</w:t>
      </w:r>
      <w:r w:rsidR="00557516">
        <w:rPr>
          <w:rFonts w:ascii="Arial" w:hAnsi="Arial" w:cs="Arial"/>
          <w:sz w:val="24"/>
          <w:szCs w:val="24"/>
        </w:rPr>
        <w:t>,</w:t>
      </w:r>
      <w:r w:rsidR="003C33F0" w:rsidRPr="007D48DD">
        <w:rPr>
          <w:rFonts w:ascii="Arial" w:hAnsi="Arial" w:cs="Arial"/>
          <w:sz w:val="24"/>
          <w:szCs w:val="24"/>
        </w:rPr>
        <w:t xml:space="preserve"> javni natječaj za prijam u državnu službu </w:t>
      </w:r>
      <w:r w:rsidR="005C37F2" w:rsidRPr="007D48DD">
        <w:rPr>
          <w:rFonts w:ascii="Arial" w:hAnsi="Arial" w:cs="Arial"/>
          <w:sz w:val="24"/>
          <w:szCs w:val="24"/>
        </w:rPr>
        <w:t>2</w:t>
      </w:r>
      <w:r w:rsidR="003C33F0" w:rsidRPr="007D48DD">
        <w:rPr>
          <w:rFonts w:ascii="Arial" w:hAnsi="Arial" w:cs="Arial"/>
          <w:sz w:val="24"/>
          <w:szCs w:val="24"/>
        </w:rPr>
        <w:t xml:space="preserve"> (</w:t>
      </w:r>
      <w:r w:rsidR="005C37F2" w:rsidRPr="007D48DD">
        <w:rPr>
          <w:rFonts w:ascii="Arial" w:hAnsi="Arial" w:cs="Arial"/>
          <w:sz w:val="24"/>
          <w:szCs w:val="24"/>
        </w:rPr>
        <w:t>dva</w:t>
      </w:r>
      <w:r w:rsidR="003C33F0" w:rsidRPr="007D48DD">
        <w:rPr>
          <w:rFonts w:ascii="Arial" w:hAnsi="Arial" w:cs="Arial"/>
          <w:sz w:val="24"/>
          <w:szCs w:val="24"/>
        </w:rPr>
        <w:t xml:space="preserve">) </w:t>
      </w:r>
      <w:r w:rsidR="00887560" w:rsidRPr="007D48DD">
        <w:rPr>
          <w:rFonts w:ascii="Arial" w:hAnsi="Arial" w:cs="Arial"/>
          <w:sz w:val="24"/>
          <w:szCs w:val="24"/>
        </w:rPr>
        <w:t>sudsk</w:t>
      </w:r>
      <w:r w:rsidR="005C37F2" w:rsidRPr="007D48DD">
        <w:rPr>
          <w:rFonts w:ascii="Arial" w:hAnsi="Arial" w:cs="Arial"/>
          <w:sz w:val="24"/>
          <w:szCs w:val="24"/>
        </w:rPr>
        <w:t>a</w:t>
      </w:r>
      <w:r w:rsidR="00887560" w:rsidRPr="007D48DD">
        <w:rPr>
          <w:rFonts w:ascii="Arial" w:hAnsi="Arial" w:cs="Arial"/>
          <w:sz w:val="24"/>
          <w:szCs w:val="24"/>
        </w:rPr>
        <w:t xml:space="preserve"> savjetnika</w:t>
      </w:r>
      <w:bookmarkStart w:id="0" w:name="_GoBack"/>
      <w:bookmarkEnd w:id="0"/>
      <w:r w:rsidR="003C33F0" w:rsidRPr="007D48DD">
        <w:rPr>
          <w:rFonts w:ascii="Arial" w:hAnsi="Arial" w:cs="Arial"/>
          <w:sz w:val="24"/>
          <w:szCs w:val="24"/>
        </w:rPr>
        <w:t xml:space="preserve"> na neodređeno vrijeme, uz obvezni probni rok od 3 (tri) mjeseca. Predmetni javni natječaj objavljen je temeljem odredbe čl. 45. i 45.b Zakona o državnim službenicima, temeljem suglasnosti Ministarstva pravosuđa</w:t>
      </w:r>
      <w:r w:rsidR="005C37F2" w:rsidRPr="007D48DD">
        <w:rPr>
          <w:rFonts w:ascii="Arial" w:hAnsi="Arial" w:cs="Arial"/>
          <w:sz w:val="24"/>
          <w:szCs w:val="24"/>
        </w:rPr>
        <w:t xml:space="preserve"> i uprave</w:t>
      </w:r>
      <w:r w:rsidR="003C33F0" w:rsidRPr="007D48DD">
        <w:rPr>
          <w:rFonts w:ascii="Arial" w:hAnsi="Arial" w:cs="Arial"/>
          <w:sz w:val="24"/>
          <w:szCs w:val="24"/>
        </w:rPr>
        <w:t xml:space="preserve"> Republike Hrvatske od </w:t>
      </w:r>
      <w:r w:rsidR="005C37F2" w:rsidRPr="007D48DD">
        <w:rPr>
          <w:rFonts w:ascii="Arial" w:hAnsi="Arial" w:cs="Arial"/>
          <w:sz w:val="24"/>
          <w:szCs w:val="24"/>
        </w:rPr>
        <w:t>21</w:t>
      </w:r>
      <w:r w:rsidRPr="007D48DD">
        <w:rPr>
          <w:rFonts w:ascii="Arial" w:hAnsi="Arial" w:cs="Arial"/>
          <w:sz w:val="24"/>
          <w:szCs w:val="24"/>
        </w:rPr>
        <w:t>. s</w:t>
      </w:r>
      <w:r w:rsidR="005C37F2" w:rsidRPr="007D48DD">
        <w:rPr>
          <w:rFonts w:ascii="Arial" w:hAnsi="Arial" w:cs="Arial"/>
          <w:sz w:val="24"/>
          <w:szCs w:val="24"/>
        </w:rPr>
        <w:t>iječnja</w:t>
      </w:r>
      <w:r w:rsidRPr="007D48DD">
        <w:rPr>
          <w:rFonts w:ascii="Arial" w:hAnsi="Arial" w:cs="Arial"/>
          <w:sz w:val="24"/>
          <w:szCs w:val="24"/>
        </w:rPr>
        <w:t xml:space="preserve"> 20</w:t>
      </w:r>
      <w:r w:rsidR="005C37F2" w:rsidRPr="007D48DD">
        <w:rPr>
          <w:rFonts w:ascii="Arial" w:hAnsi="Arial" w:cs="Arial"/>
          <w:sz w:val="24"/>
          <w:szCs w:val="24"/>
        </w:rPr>
        <w:t>22</w:t>
      </w:r>
      <w:r w:rsidR="00E06AE0" w:rsidRPr="007D48DD">
        <w:rPr>
          <w:rFonts w:ascii="Arial" w:hAnsi="Arial" w:cs="Arial"/>
          <w:sz w:val="24"/>
          <w:szCs w:val="24"/>
        </w:rPr>
        <w:t>. godine</w:t>
      </w:r>
      <w:r w:rsidR="003C33F0" w:rsidRPr="007D48DD">
        <w:rPr>
          <w:rFonts w:ascii="Arial" w:hAnsi="Arial" w:cs="Arial"/>
          <w:sz w:val="24"/>
          <w:szCs w:val="24"/>
        </w:rPr>
        <w:t>, KLASA: 119-0</w:t>
      </w:r>
      <w:r w:rsidR="005C37F2" w:rsidRPr="007D48DD">
        <w:rPr>
          <w:rFonts w:ascii="Arial" w:hAnsi="Arial" w:cs="Arial"/>
          <w:sz w:val="24"/>
          <w:szCs w:val="24"/>
        </w:rPr>
        <w:t>3</w:t>
      </w:r>
      <w:r w:rsidR="003C33F0" w:rsidRPr="007D48DD">
        <w:rPr>
          <w:rFonts w:ascii="Arial" w:hAnsi="Arial" w:cs="Arial"/>
          <w:sz w:val="24"/>
          <w:szCs w:val="24"/>
        </w:rPr>
        <w:t>/</w:t>
      </w:r>
      <w:r w:rsidR="005C37F2" w:rsidRPr="007D48DD">
        <w:rPr>
          <w:rFonts w:ascii="Arial" w:hAnsi="Arial" w:cs="Arial"/>
          <w:sz w:val="24"/>
          <w:szCs w:val="24"/>
        </w:rPr>
        <w:t>22</w:t>
      </w:r>
      <w:r w:rsidR="003C33F0" w:rsidRPr="007D48DD">
        <w:rPr>
          <w:rFonts w:ascii="Arial" w:hAnsi="Arial" w:cs="Arial"/>
          <w:sz w:val="24"/>
          <w:szCs w:val="24"/>
        </w:rPr>
        <w:t>-04/</w:t>
      </w:r>
      <w:r w:rsidR="005C37F2" w:rsidRPr="007D48DD">
        <w:rPr>
          <w:rFonts w:ascii="Arial" w:hAnsi="Arial" w:cs="Arial"/>
          <w:sz w:val="24"/>
          <w:szCs w:val="24"/>
        </w:rPr>
        <w:t>03</w:t>
      </w:r>
      <w:r w:rsidR="003C33F0" w:rsidRPr="007D48DD">
        <w:rPr>
          <w:rFonts w:ascii="Arial" w:hAnsi="Arial" w:cs="Arial"/>
          <w:sz w:val="24"/>
          <w:szCs w:val="24"/>
        </w:rPr>
        <w:t>, URBROJ: 514-0</w:t>
      </w:r>
      <w:r w:rsidR="005C37F2" w:rsidRPr="007D48DD">
        <w:rPr>
          <w:rFonts w:ascii="Arial" w:hAnsi="Arial" w:cs="Arial"/>
          <w:sz w:val="24"/>
          <w:szCs w:val="24"/>
        </w:rPr>
        <w:t>8</w:t>
      </w:r>
      <w:r w:rsidR="003C33F0" w:rsidRPr="007D48DD">
        <w:rPr>
          <w:rFonts w:ascii="Arial" w:hAnsi="Arial" w:cs="Arial"/>
          <w:sz w:val="24"/>
          <w:szCs w:val="24"/>
        </w:rPr>
        <w:t>-</w:t>
      </w:r>
      <w:r w:rsidR="005C37F2" w:rsidRPr="007D48DD">
        <w:rPr>
          <w:rFonts w:ascii="Arial" w:hAnsi="Arial" w:cs="Arial"/>
          <w:sz w:val="24"/>
          <w:szCs w:val="24"/>
        </w:rPr>
        <w:t>03</w:t>
      </w:r>
      <w:r w:rsidR="00DB065D" w:rsidRPr="007D48DD">
        <w:rPr>
          <w:rFonts w:ascii="Arial" w:hAnsi="Arial" w:cs="Arial"/>
          <w:sz w:val="24"/>
          <w:szCs w:val="24"/>
        </w:rPr>
        <w:t>-</w:t>
      </w:r>
      <w:r w:rsidR="005C37F2" w:rsidRPr="007D48DD">
        <w:rPr>
          <w:rFonts w:ascii="Arial" w:hAnsi="Arial" w:cs="Arial"/>
          <w:sz w:val="24"/>
          <w:szCs w:val="24"/>
        </w:rPr>
        <w:t>02</w:t>
      </w:r>
      <w:r w:rsidRPr="007D48DD">
        <w:rPr>
          <w:rFonts w:ascii="Arial" w:hAnsi="Arial" w:cs="Arial"/>
          <w:sz w:val="24"/>
          <w:szCs w:val="24"/>
        </w:rPr>
        <w:t>-01/</w:t>
      </w:r>
      <w:r w:rsidR="005C37F2" w:rsidRPr="007D48DD">
        <w:rPr>
          <w:rFonts w:ascii="Arial" w:hAnsi="Arial" w:cs="Arial"/>
          <w:sz w:val="24"/>
          <w:szCs w:val="24"/>
        </w:rPr>
        <w:t>05</w:t>
      </w:r>
      <w:r w:rsidRPr="007D48DD">
        <w:rPr>
          <w:rFonts w:ascii="Arial" w:hAnsi="Arial" w:cs="Arial"/>
          <w:sz w:val="24"/>
          <w:szCs w:val="24"/>
        </w:rPr>
        <w:t>-</w:t>
      </w:r>
      <w:r w:rsidR="005C37F2" w:rsidRPr="007D48DD">
        <w:rPr>
          <w:rFonts w:ascii="Arial" w:hAnsi="Arial" w:cs="Arial"/>
          <w:sz w:val="24"/>
          <w:szCs w:val="24"/>
        </w:rPr>
        <w:t>22-09 i suglasnosti Ministarstva pravosuđa i uprave Republike Hrvatske od 17. veljače 2022. godine, KLASA: 119-03/22-04/3 URBROJ: 514-08-03-02-01/03-22-15</w:t>
      </w:r>
      <w:r w:rsidRPr="007D48DD">
        <w:rPr>
          <w:rFonts w:ascii="Arial" w:hAnsi="Arial" w:cs="Arial"/>
          <w:sz w:val="24"/>
          <w:szCs w:val="24"/>
        </w:rPr>
        <w:t>.</w:t>
      </w:r>
    </w:p>
    <w:p w:rsidR="00887560" w:rsidRPr="007D48DD" w:rsidRDefault="00887560" w:rsidP="00E06AE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4711A" w:rsidRPr="007D48DD" w:rsidRDefault="00773F9D" w:rsidP="008B32F0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7D48DD">
        <w:rPr>
          <w:rFonts w:ascii="Arial" w:hAnsi="Arial" w:cs="Arial"/>
          <w:i/>
          <w:sz w:val="24"/>
          <w:szCs w:val="24"/>
        </w:rPr>
        <w:tab/>
      </w:r>
      <w:r w:rsidR="005C37F2" w:rsidRPr="007D48DD">
        <w:rPr>
          <w:rFonts w:ascii="Arial" w:hAnsi="Arial" w:cs="Arial"/>
          <w:sz w:val="24"/>
          <w:szCs w:val="24"/>
        </w:rPr>
        <w:t xml:space="preserve">2. </w:t>
      </w:r>
      <w:r w:rsidR="006A4165" w:rsidRPr="007D48DD">
        <w:rPr>
          <w:rFonts w:ascii="Arial" w:eastAsia="MS Mincho" w:hAnsi="Arial" w:cs="Arial"/>
          <w:sz w:val="24"/>
          <w:szCs w:val="24"/>
          <w:lang w:eastAsia="ja-JP"/>
        </w:rPr>
        <w:t xml:space="preserve">Citiranim oglasom određen je uvjet za navedeno radno mjesto i to: </w:t>
      </w:r>
      <w:r w:rsidR="008B32F0" w:rsidRPr="007D48DD">
        <w:rPr>
          <w:rFonts w:ascii="Arial" w:eastAsia="MS Mincho" w:hAnsi="Arial" w:cs="Arial"/>
          <w:sz w:val="24"/>
          <w:szCs w:val="24"/>
          <w:lang w:eastAsia="ja-JP"/>
        </w:rPr>
        <w:t>završen diplomski sveučilišni studij prava i položen pravosudni ispit</w:t>
      </w:r>
      <w:r w:rsidR="003C33F0" w:rsidRPr="007D48DD">
        <w:rPr>
          <w:rFonts w:ascii="Arial" w:eastAsia="MS Mincho" w:hAnsi="Arial" w:cs="Arial"/>
          <w:sz w:val="24"/>
          <w:szCs w:val="24"/>
          <w:lang w:eastAsia="ja-JP"/>
        </w:rPr>
        <w:t xml:space="preserve">. Osobe koje se primaju u državnu službu moraju zadovoljavati i uvjete propisane odredbom čl. 48. i 49. ZDS-a. </w:t>
      </w:r>
    </w:p>
    <w:p w:rsidR="00551F2B" w:rsidRPr="007D48DD" w:rsidRDefault="00D4711A" w:rsidP="00D4711A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7D48DD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3C33F0" w:rsidRPr="007D48DD" w:rsidRDefault="005C37F2" w:rsidP="00D4711A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7D48DD">
        <w:rPr>
          <w:rFonts w:ascii="Arial" w:eastAsia="MS Mincho" w:hAnsi="Arial" w:cs="Arial"/>
          <w:sz w:val="24"/>
          <w:szCs w:val="24"/>
          <w:lang w:eastAsia="ja-JP"/>
        </w:rPr>
        <w:tab/>
        <w:t xml:space="preserve">3. </w:t>
      </w:r>
      <w:r w:rsidR="00F77043" w:rsidRPr="007D48DD">
        <w:rPr>
          <w:rFonts w:ascii="Arial" w:eastAsia="MS Mincho" w:hAnsi="Arial" w:cs="Arial"/>
          <w:sz w:val="24"/>
          <w:szCs w:val="24"/>
          <w:lang w:eastAsia="ja-JP"/>
        </w:rPr>
        <w:t>U citiranom natječaju</w:t>
      </w:r>
      <w:r w:rsidR="003C33F0" w:rsidRPr="007D48DD">
        <w:rPr>
          <w:rFonts w:ascii="Arial" w:eastAsia="MS Mincho" w:hAnsi="Arial" w:cs="Arial"/>
          <w:sz w:val="24"/>
          <w:szCs w:val="24"/>
          <w:lang w:eastAsia="ja-JP"/>
        </w:rPr>
        <w:t xml:space="preserve"> je navedeno da će se provesti testiranje i razgovor </w:t>
      </w:r>
      <w:r w:rsidR="00563A4B" w:rsidRPr="007D48DD">
        <w:rPr>
          <w:rFonts w:ascii="Arial" w:eastAsia="MS Mincho" w:hAnsi="Arial" w:cs="Arial"/>
          <w:sz w:val="24"/>
          <w:szCs w:val="24"/>
          <w:lang w:eastAsia="ja-JP"/>
        </w:rPr>
        <w:t xml:space="preserve">(intervju) </w:t>
      </w:r>
      <w:r w:rsidR="003C33F0" w:rsidRPr="007D48DD">
        <w:rPr>
          <w:rFonts w:ascii="Arial" w:eastAsia="MS Mincho" w:hAnsi="Arial" w:cs="Arial"/>
          <w:sz w:val="24"/>
          <w:szCs w:val="24"/>
          <w:lang w:eastAsia="ja-JP"/>
        </w:rPr>
        <w:t>s kandidatima.</w:t>
      </w:r>
    </w:p>
    <w:p w:rsidR="00D4711A" w:rsidRPr="007D48DD" w:rsidRDefault="00D4711A" w:rsidP="00D47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33F0" w:rsidRPr="007D48DD" w:rsidRDefault="005C37F2" w:rsidP="003C33F0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7D48DD">
        <w:rPr>
          <w:rFonts w:ascii="Arial" w:eastAsia="MS Mincho" w:hAnsi="Arial" w:cs="Arial"/>
          <w:sz w:val="24"/>
          <w:szCs w:val="24"/>
          <w:lang w:eastAsia="ja-JP"/>
        </w:rPr>
        <w:t xml:space="preserve">4. </w:t>
      </w:r>
      <w:r w:rsidR="00D4711A" w:rsidRPr="007D48DD">
        <w:rPr>
          <w:rFonts w:ascii="Arial" w:eastAsia="MS Mincho" w:hAnsi="Arial" w:cs="Arial"/>
          <w:sz w:val="24"/>
          <w:szCs w:val="24"/>
          <w:lang w:eastAsia="ja-JP"/>
        </w:rPr>
        <w:t>Temeljem čl. 51. st. 1. ZDS-a i čl. 8. Uredbe o raspisivanju i provedbi javnog natječaja i internog oglasa u državnoj službi (NN 78/17 dalje Uredba), o</w:t>
      </w:r>
      <w:r w:rsidR="003C33F0" w:rsidRPr="007D48DD">
        <w:rPr>
          <w:rFonts w:ascii="Arial" w:eastAsia="MS Mincho" w:hAnsi="Arial" w:cs="Arial"/>
          <w:sz w:val="24"/>
          <w:szCs w:val="24"/>
          <w:lang w:eastAsia="ja-JP"/>
        </w:rPr>
        <w:t xml:space="preserve">dlukom gornjeg poslovnog broja, </w:t>
      </w:r>
      <w:r w:rsidR="00D4711A" w:rsidRPr="007D48DD">
        <w:rPr>
          <w:rFonts w:ascii="Arial" w:eastAsia="MS Mincho" w:hAnsi="Arial" w:cs="Arial"/>
          <w:sz w:val="24"/>
          <w:szCs w:val="24"/>
          <w:lang w:eastAsia="ja-JP"/>
        </w:rPr>
        <w:t xml:space="preserve">predsjednica suda </w:t>
      </w:r>
      <w:r w:rsidR="003C33F0" w:rsidRPr="007D48DD">
        <w:rPr>
          <w:rFonts w:ascii="Arial" w:eastAsia="MS Mincho" w:hAnsi="Arial" w:cs="Arial"/>
          <w:sz w:val="24"/>
          <w:szCs w:val="24"/>
          <w:lang w:eastAsia="ja-JP"/>
        </w:rPr>
        <w:t>imenova</w:t>
      </w:r>
      <w:r w:rsidR="00D4711A" w:rsidRPr="007D48DD">
        <w:rPr>
          <w:rFonts w:ascii="Arial" w:eastAsia="MS Mincho" w:hAnsi="Arial" w:cs="Arial"/>
          <w:sz w:val="24"/>
          <w:szCs w:val="24"/>
          <w:lang w:eastAsia="ja-JP"/>
        </w:rPr>
        <w:t>la</w:t>
      </w:r>
      <w:r w:rsidR="003C33F0" w:rsidRPr="007D48DD">
        <w:rPr>
          <w:rFonts w:ascii="Arial" w:eastAsia="MS Mincho" w:hAnsi="Arial" w:cs="Arial"/>
          <w:sz w:val="24"/>
          <w:szCs w:val="24"/>
          <w:lang w:eastAsia="ja-JP"/>
        </w:rPr>
        <w:t xml:space="preserve"> je Komisij</w:t>
      </w:r>
      <w:r w:rsidR="00D4711A" w:rsidRPr="007D48DD">
        <w:rPr>
          <w:rFonts w:ascii="Arial" w:eastAsia="MS Mincho" w:hAnsi="Arial" w:cs="Arial"/>
          <w:sz w:val="24"/>
          <w:szCs w:val="24"/>
          <w:lang w:eastAsia="ja-JP"/>
        </w:rPr>
        <w:t>u</w:t>
      </w:r>
      <w:r w:rsidR="003C33F0" w:rsidRPr="007D48DD">
        <w:rPr>
          <w:rFonts w:ascii="Arial" w:eastAsia="MS Mincho" w:hAnsi="Arial" w:cs="Arial"/>
          <w:sz w:val="24"/>
          <w:szCs w:val="24"/>
          <w:lang w:eastAsia="ja-JP"/>
        </w:rPr>
        <w:t xml:space="preserve"> za provedbu </w:t>
      </w:r>
      <w:r w:rsidR="00D4711A" w:rsidRPr="007D48DD">
        <w:rPr>
          <w:rFonts w:ascii="Arial" w:eastAsia="MS Mincho" w:hAnsi="Arial" w:cs="Arial"/>
          <w:sz w:val="24"/>
          <w:szCs w:val="24"/>
          <w:lang w:eastAsia="ja-JP"/>
        </w:rPr>
        <w:t>javnog natječaja (dalje Komisija)</w:t>
      </w:r>
      <w:r w:rsidR="003C33F0" w:rsidRPr="007D48DD">
        <w:rPr>
          <w:rFonts w:ascii="Arial" w:eastAsia="MS Mincho" w:hAnsi="Arial" w:cs="Arial"/>
          <w:sz w:val="24"/>
          <w:szCs w:val="24"/>
          <w:lang w:eastAsia="ja-JP"/>
        </w:rPr>
        <w:t>.</w:t>
      </w:r>
    </w:p>
    <w:p w:rsidR="00D4711A" w:rsidRPr="007D48DD" w:rsidRDefault="00D4711A" w:rsidP="003C33F0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D2CFB" w:rsidRPr="007D48DD" w:rsidRDefault="005C37F2" w:rsidP="003C33F0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7D48DD">
        <w:rPr>
          <w:rFonts w:ascii="Arial" w:eastAsia="MS Mincho" w:hAnsi="Arial" w:cs="Arial"/>
          <w:sz w:val="24"/>
          <w:szCs w:val="24"/>
          <w:lang w:eastAsia="ja-JP"/>
        </w:rPr>
        <w:t xml:space="preserve">5. </w:t>
      </w:r>
      <w:r w:rsidR="00D4711A" w:rsidRPr="007D48DD">
        <w:rPr>
          <w:rFonts w:ascii="Arial" w:eastAsia="MS Mincho" w:hAnsi="Arial" w:cs="Arial"/>
          <w:sz w:val="24"/>
          <w:szCs w:val="24"/>
          <w:lang w:eastAsia="ja-JP"/>
        </w:rPr>
        <w:t xml:space="preserve">Komisija je utvrdila kako je na javni natječaj pristiglo ukupno </w:t>
      </w:r>
      <w:r w:rsidRPr="007D48DD">
        <w:rPr>
          <w:rFonts w:ascii="Arial" w:eastAsia="MS Mincho" w:hAnsi="Arial" w:cs="Arial"/>
          <w:sz w:val="24"/>
          <w:szCs w:val="24"/>
          <w:lang w:eastAsia="ja-JP"/>
        </w:rPr>
        <w:t>10</w:t>
      </w:r>
      <w:r w:rsidR="008D2CFB" w:rsidRPr="007D48DD">
        <w:rPr>
          <w:rFonts w:ascii="Arial" w:eastAsia="MS Mincho" w:hAnsi="Arial" w:cs="Arial"/>
          <w:sz w:val="24"/>
          <w:szCs w:val="24"/>
          <w:lang w:eastAsia="ja-JP"/>
        </w:rPr>
        <w:t xml:space="preserve"> (deset)</w:t>
      </w:r>
      <w:r w:rsidR="007F633C" w:rsidRPr="007D48DD">
        <w:rPr>
          <w:rFonts w:ascii="Arial" w:eastAsia="MS Mincho" w:hAnsi="Arial" w:cs="Arial"/>
          <w:sz w:val="24"/>
          <w:szCs w:val="24"/>
          <w:lang w:eastAsia="ja-JP"/>
        </w:rPr>
        <w:t xml:space="preserve"> prijava</w:t>
      </w:r>
      <w:r w:rsidRPr="007D48DD">
        <w:rPr>
          <w:rFonts w:ascii="Arial" w:eastAsia="MS Mincho" w:hAnsi="Arial" w:cs="Arial"/>
          <w:sz w:val="24"/>
          <w:szCs w:val="24"/>
          <w:lang w:eastAsia="ja-JP"/>
        </w:rPr>
        <w:t xml:space="preserve"> te su svi kandidati iz prijava </w:t>
      </w:r>
      <w:r w:rsidR="008D2CFB" w:rsidRPr="007D48DD">
        <w:rPr>
          <w:rFonts w:ascii="Arial" w:eastAsia="MS Mincho" w:hAnsi="Arial" w:cs="Arial"/>
          <w:sz w:val="24"/>
          <w:szCs w:val="24"/>
          <w:lang w:eastAsia="ja-JP"/>
        </w:rPr>
        <w:t>ispunili</w:t>
      </w:r>
      <w:r w:rsidR="007F633C" w:rsidRPr="007D48DD">
        <w:rPr>
          <w:rFonts w:ascii="Arial" w:eastAsia="MS Mincho" w:hAnsi="Arial" w:cs="Arial"/>
          <w:sz w:val="24"/>
          <w:szCs w:val="24"/>
          <w:lang w:eastAsia="ja-JP"/>
        </w:rPr>
        <w:t xml:space="preserve"> formalne uvjete iz javnog natječaja</w:t>
      </w:r>
      <w:r w:rsidR="008D2CFB" w:rsidRPr="007D48DD">
        <w:rPr>
          <w:rFonts w:ascii="Arial" w:eastAsia="MS Mincho" w:hAnsi="Arial" w:cs="Arial"/>
          <w:sz w:val="24"/>
          <w:szCs w:val="24"/>
          <w:lang w:eastAsia="ja-JP"/>
        </w:rPr>
        <w:t xml:space="preserve">, a njihove prijave bile su pravodobne i potpune. </w:t>
      </w:r>
    </w:p>
    <w:p w:rsidR="008D2CFB" w:rsidRPr="007D48DD" w:rsidRDefault="008D2CFB" w:rsidP="003C33F0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D2CFB" w:rsidRPr="007D48DD" w:rsidRDefault="008D2CFB" w:rsidP="008D2CFB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7D48DD">
        <w:rPr>
          <w:rFonts w:ascii="Arial" w:eastAsia="MS Mincho" w:hAnsi="Arial" w:cs="Arial"/>
          <w:sz w:val="24"/>
          <w:szCs w:val="24"/>
          <w:lang w:eastAsia="ja-JP"/>
        </w:rPr>
        <w:t>6. Dana 14. travnja 2022. godine održano je testiranje sa 8 (osam) kandidata koji su  se odazvali pozivu za testiranje, a koji je objavljen sukladno uvodno citiranom natječaju.</w:t>
      </w:r>
    </w:p>
    <w:p w:rsidR="008D2CFB" w:rsidRPr="007D48DD" w:rsidRDefault="008D2CFB" w:rsidP="003C33F0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D2CFB" w:rsidRPr="007D48DD" w:rsidRDefault="008D2CFB" w:rsidP="008D2CFB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7D48DD">
        <w:rPr>
          <w:rFonts w:ascii="Arial" w:eastAsia="MS Mincho" w:hAnsi="Arial" w:cs="Arial"/>
          <w:sz w:val="24"/>
          <w:szCs w:val="24"/>
          <w:lang w:eastAsia="ja-JP"/>
        </w:rPr>
        <w:t xml:space="preserve">7. Nakon pisanog dijela testiranja koje se sastojalo od poznavanja Ustavnog ustrojstva RH, Zakona o sudovima te Sudskog poslovnika kao materije relevantne za radno mjesto za koje je raspisan javni natječaj, 6 (šest) kandidata steklo je uvjete za </w:t>
      </w:r>
      <w:r w:rsidRPr="007D48D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pristupanje razgovoru sa Komisijom.</w:t>
      </w:r>
    </w:p>
    <w:p w:rsidR="008D2CFB" w:rsidRPr="007D48DD" w:rsidRDefault="008D2CFB" w:rsidP="008D2CFB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D2CFB" w:rsidRPr="007D48DD" w:rsidRDefault="008D2CFB" w:rsidP="008D2CFB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7D48DD">
        <w:rPr>
          <w:rFonts w:ascii="Arial" w:eastAsia="MS Mincho" w:hAnsi="Arial" w:cs="Arial"/>
          <w:sz w:val="24"/>
          <w:szCs w:val="24"/>
          <w:lang w:eastAsia="ja-JP"/>
        </w:rPr>
        <w:t xml:space="preserve">8. Komisija je obavila razgovor (intervju) s kandidatima kroz koji je utvrđivala znanja, sposobnosti, interese, profesionalne ciljeve i motivaciju kandidata za rad u državnoj službi, te rezultate ostvarene u njihovom dosadašnjem radu. </w:t>
      </w:r>
    </w:p>
    <w:p w:rsidR="008D2CFB" w:rsidRPr="007D48DD" w:rsidRDefault="008D2CFB" w:rsidP="008D2CFB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D2CFB" w:rsidRPr="007D48DD" w:rsidRDefault="008D2CFB" w:rsidP="008D2CFB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7D48DD">
        <w:rPr>
          <w:rFonts w:ascii="Arial" w:eastAsia="MS Mincho" w:hAnsi="Arial" w:cs="Arial"/>
          <w:sz w:val="24"/>
          <w:szCs w:val="24"/>
          <w:lang w:eastAsia="ja-JP"/>
        </w:rPr>
        <w:t xml:space="preserve">9. Na temelju citiranog izvješća predsjednica suda donijela je odluku da se na radno mjesto I. vrste sudski savjetnik – 2 (dva) izvršitelja prime kandidati Maja Marjanović sa ostvarenih 27,5 bodova te Severin Perger sa ostvarenih 27,5 bodova. </w:t>
      </w:r>
    </w:p>
    <w:p w:rsidR="008D2CFB" w:rsidRPr="007D48DD" w:rsidRDefault="008D2CFB" w:rsidP="008D2CFB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D2CFB" w:rsidRPr="007D48DD" w:rsidRDefault="008D2CFB" w:rsidP="008D2CF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7D48DD">
        <w:rPr>
          <w:rFonts w:ascii="Arial" w:eastAsia="MS Mincho" w:hAnsi="Arial" w:cs="Arial"/>
          <w:sz w:val="24"/>
          <w:szCs w:val="24"/>
          <w:lang w:eastAsia="ja-JP"/>
        </w:rPr>
        <w:tab/>
        <w:t xml:space="preserve">10. U postupku prijma utvrđeno je da je kandidatkinja Maja Marjanović na pisanoj provjeri znanja ostvarila 8,5 bodova iz poznavanja Osnova ustavnog ustrojstva dok je iz poznavanja Zakona o sudovima i Sudskog poslovnika ostvarila 9 bodova. Izabrana kandidatkinja iskazala je visok stupanj profesionalne motivacije, znanja te odgovornosti za rad na radnom mjestu sudski savjetnik. </w:t>
      </w:r>
      <w:r w:rsidR="00557516" w:rsidRPr="007D48DD">
        <w:rPr>
          <w:rFonts w:ascii="Arial" w:eastAsia="MS Mincho" w:hAnsi="Arial" w:cs="Arial"/>
          <w:sz w:val="24"/>
          <w:szCs w:val="24"/>
          <w:lang w:eastAsia="ja-JP"/>
        </w:rPr>
        <w:t>Komisija je cijenila i dosadašnje stečeno radno iskustvo u struci</w:t>
      </w:r>
      <w:r w:rsidR="00557516">
        <w:rPr>
          <w:rFonts w:ascii="Arial" w:eastAsia="MS Mincho" w:hAnsi="Arial" w:cs="Arial"/>
          <w:sz w:val="24"/>
          <w:szCs w:val="24"/>
          <w:lang w:eastAsia="ja-JP"/>
        </w:rPr>
        <w:t>,</w:t>
      </w:r>
      <w:r w:rsidR="00557516" w:rsidRPr="007D48DD">
        <w:rPr>
          <w:rFonts w:ascii="Arial" w:eastAsia="MS Mincho" w:hAnsi="Arial" w:cs="Arial"/>
          <w:sz w:val="24"/>
          <w:szCs w:val="24"/>
          <w:lang w:eastAsia="ja-JP"/>
        </w:rPr>
        <w:t xml:space="preserve"> rezultate ostvarene u radu</w:t>
      </w:r>
      <w:r w:rsidR="00557516">
        <w:rPr>
          <w:rFonts w:ascii="Arial" w:eastAsia="MS Mincho" w:hAnsi="Arial" w:cs="Arial"/>
          <w:sz w:val="24"/>
          <w:szCs w:val="24"/>
          <w:lang w:eastAsia="ja-JP"/>
        </w:rPr>
        <w:t xml:space="preserve"> kao i iznimno pozitivne povratne informacije s dosadašnjeg rada</w:t>
      </w:r>
      <w:r w:rsidR="007D48DD" w:rsidRPr="007D48DD">
        <w:rPr>
          <w:rFonts w:ascii="Arial" w:eastAsia="MS Mincho" w:hAnsi="Arial" w:cs="Arial"/>
          <w:sz w:val="24"/>
          <w:szCs w:val="24"/>
          <w:lang w:eastAsia="ja-JP"/>
        </w:rPr>
        <w:t xml:space="preserve"> pa je na temelju ukupnog dojma na </w:t>
      </w:r>
      <w:r w:rsidRPr="007D48DD">
        <w:rPr>
          <w:rFonts w:ascii="Arial" w:eastAsia="MS Mincho" w:hAnsi="Arial" w:cs="Arial"/>
          <w:sz w:val="24"/>
          <w:szCs w:val="24"/>
          <w:lang w:eastAsia="ja-JP"/>
        </w:rPr>
        <w:t xml:space="preserve">razgovoru Komisija </w:t>
      </w:r>
      <w:r w:rsidR="007D48DD" w:rsidRPr="007D48DD">
        <w:rPr>
          <w:rFonts w:ascii="Arial" w:eastAsia="MS Mincho" w:hAnsi="Arial" w:cs="Arial"/>
          <w:sz w:val="24"/>
          <w:szCs w:val="24"/>
          <w:lang w:eastAsia="ja-JP"/>
        </w:rPr>
        <w:t>kandidatkinji</w:t>
      </w:r>
      <w:r w:rsidRPr="007D48DD">
        <w:rPr>
          <w:rFonts w:ascii="Arial" w:eastAsia="MS Mincho" w:hAnsi="Arial" w:cs="Arial"/>
          <w:sz w:val="24"/>
          <w:szCs w:val="24"/>
          <w:lang w:eastAsia="ja-JP"/>
        </w:rPr>
        <w:t xml:space="preserve"> za razgovor dodijelila 10 bodova</w:t>
      </w:r>
      <w:r w:rsidR="00557516">
        <w:rPr>
          <w:rFonts w:ascii="Arial" w:eastAsia="MS Mincho" w:hAnsi="Arial" w:cs="Arial"/>
          <w:sz w:val="24"/>
          <w:szCs w:val="24"/>
          <w:lang w:eastAsia="ja-JP"/>
        </w:rPr>
        <w:t>,</w:t>
      </w:r>
      <w:r w:rsidRPr="007D48DD">
        <w:rPr>
          <w:rFonts w:ascii="Arial" w:eastAsia="MS Mincho" w:hAnsi="Arial" w:cs="Arial"/>
          <w:sz w:val="24"/>
          <w:szCs w:val="24"/>
          <w:lang w:eastAsia="ja-JP"/>
        </w:rPr>
        <w:t xml:space="preserve"> čime je ostvarila ukupno 2</w:t>
      </w:r>
      <w:r w:rsidR="007D48DD" w:rsidRPr="007D48DD">
        <w:rPr>
          <w:rFonts w:ascii="Arial" w:eastAsia="MS Mincho" w:hAnsi="Arial" w:cs="Arial"/>
          <w:sz w:val="24"/>
          <w:szCs w:val="24"/>
          <w:lang w:eastAsia="ja-JP"/>
        </w:rPr>
        <w:t>7,5</w:t>
      </w:r>
      <w:r w:rsidRPr="007D48DD">
        <w:rPr>
          <w:rFonts w:ascii="Arial" w:eastAsia="MS Mincho" w:hAnsi="Arial" w:cs="Arial"/>
          <w:sz w:val="24"/>
          <w:szCs w:val="24"/>
          <w:lang w:eastAsia="ja-JP"/>
        </w:rPr>
        <w:t xml:space="preserve"> bodova.</w:t>
      </w:r>
    </w:p>
    <w:p w:rsidR="007D48DD" w:rsidRPr="007D48DD" w:rsidRDefault="007D48DD" w:rsidP="008D2CF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7D48DD" w:rsidRPr="007D48DD" w:rsidRDefault="007D48DD" w:rsidP="007D48D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7D48DD">
        <w:rPr>
          <w:rFonts w:ascii="Arial" w:eastAsia="MS Mincho" w:hAnsi="Arial" w:cs="Arial"/>
          <w:sz w:val="24"/>
          <w:szCs w:val="24"/>
          <w:lang w:eastAsia="ja-JP"/>
        </w:rPr>
        <w:tab/>
        <w:t>11. U postupku prijma utvrđeno je da je kandidat Severin Perger na pisanoj provjeri znanja ostvario 9 bodova iz poznavanja Osnova ustavnog ustrojstva dok je iz poznavanja Zakona o sudovima i Sudskog poslovnika ostvario 8,5 bodova. Izabrani kandidat iskazao je visok stupanj profesionalne motivacije, znanja te odgovornosti za rad na radnom mjestu sudski savjetnik. Komisija je cijenila i dosadašnje stečeno radno iskustvo u struci</w:t>
      </w:r>
      <w:r w:rsidR="00557516">
        <w:rPr>
          <w:rFonts w:ascii="Arial" w:eastAsia="MS Mincho" w:hAnsi="Arial" w:cs="Arial"/>
          <w:sz w:val="24"/>
          <w:szCs w:val="24"/>
          <w:lang w:eastAsia="ja-JP"/>
        </w:rPr>
        <w:t>,</w:t>
      </w:r>
      <w:r w:rsidRPr="007D48DD">
        <w:rPr>
          <w:rFonts w:ascii="Arial" w:eastAsia="MS Mincho" w:hAnsi="Arial" w:cs="Arial"/>
          <w:sz w:val="24"/>
          <w:szCs w:val="24"/>
          <w:lang w:eastAsia="ja-JP"/>
        </w:rPr>
        <w:t xml:space="preserve"> rezultate ostvarene u radu</w:t>
      </w:r>
      <w:r w:rsidR="00557516">
        <w:rPr>
          <w:rFonts w:ascii="Arial" w:eastAsia="MS Mincho" w:hAnsi="Arial" w:cs="Arial"/>
          <w:sz w:val="24"/>
          <w:szCs w:val="24"/>
          <w:lang w:eastAsia="ja-JP"/>
        </w:rPr>
        <w:t xml:space="preserve"> kao i iznimno pozitivne povratne informacije s dosadašnjeg rada,</w:t>
      </w:r>
      <w:r w:rsidRPr="007D48DD">
        <w:rPr>
          <w:rFonts w:ascii="Arial" w:eastAsia="MS Mincho" w:hAnsi="Arial" w:cs="Arial"/>
          <w:sz w:val="24"/>
          <w:szCs w:val="24"/>
          <w:lang w:eastAsia="ja-JP"/>
        </w:rPr>
        <w:t xml:space="preserve"> pa je na temelju ukupnog dojma na razgovoru Komisija kandidatu za razgovor dodijelila 10 bodova</w:t>
      </w:r>
      <w:r w:rsidR="00557516">
        <w:rPr>
          <w:rFonts w:ascii="Arial" w:eastAsia="MS Mincho" w:hAnsi="Arial" w:cs="Arial"/>
          <w:sz w:val="24"/>
          <w:szCs w:val="24"/>
          <w:lang w:eastAsia="ja-JP"/>
        </w:rPr>
        <w:t>,</w:t>
      </w:r>
      <w:r w:rsidRPr="007D48DD">
        <w:rPr>
          <w:rFonts w:ascii="Arial" w:eastAsia="MS Mincho" w:hAnsi="Arial" w:cs="Arial"/>
          <w:sz w:val="24"/>
          <w:szCs w:val="24"/>
          <w:lang w:eastAsia="ja-JP"/>
        </w:rPr>
        <w:t xml:space="preserve"> čime je ostvario ukupno 27,5 bodova.</w:t>
      </w:r>
    </w:p>
    <w:p w:rsidR="008D2CFB" w:rsidRPr="00E80F1D" w:rsidRDefault="008D2CFB" w:rsidP="008D2CF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D2CFB" w:rsidRPr="004311FF" w:rsidRDefault="008D2CFB" w:rsidP="008D2CF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311FF">
        <w:rPr>
          <w:rFonts w:ascii="Arial" w:eastAsia="MS Mincho" w:hAnsi="Arial" w:cs="Arial"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sz w:val="24"/>
          <w:szCs w:val="24"/>
          <w:lang w:eastAsia="ja-JP"/>
        </w:rPr>
        <w:t>1</w:t>
      </w:r>
      <w:r w:rsidR="007D48DD">
        <w:rPr>
          <w:rFonts w:ascii="Arial" w:eastAsia="MS Mincho" w:hAnsi="Arial" w:cs="Arial"/>
          <w:sz w:val="24"/>
          <w:szCs w:val="24"/>
          <w:lang w:eastAsia="ja-JP"/>
        </w:rPr>
        <w:t>2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  <w:r w:rsidRPr="004311FF">
        <w:rPr>
          <w:rFonts w:ascii="Arial" w:eastAsia="MS Mincho" w:hAnsi="Arial" w:cs="Arial"/>
          <w:sz w:val="24"/>
          <w:szCs w:val="24"/>
          <w:lang w:eastAsia="ja-JP"/>
        </w:rPr>
        <w:t>Po izvršenom izboru, a prije donošenja ovog rješenja, od kandidat</w:t>
      </w:r>
      <w:r>
        <w:rPr>
          <w:rFonts w:ascii="Arial" w:eastAsia="MS Mincho" w:hAnsi="Arial" w:cs="Arial"/>
          <w:sz w:val="24"/>
          <w:szCs w:val="24"/>
          <w:lang w:eastAsia="ja-JP"/>
        </w:rPr>
        <w:t>a</w:t>
      </w:r>
      <w:r w:rsidRPr="004311FF">
        <w:rPr>
          <w:rFonts w:ascii="Arial" w:eastAsia="MS Mincho" w:hAnsi="Arial" w:cs="Arial"/>
          <w:sz w:val="24"/>
          <w:szCs w:val="24"/>
          <w:lang w:eastAsia="ja-JP"/>
        </w:rPr>
        <w:t xml:space="preserve"> je zatražena dostava uvjerenja o zdravstvenoj sposobnosti, uvjerenj</w:t>
      </w:r>
      <w:r>
        <w:rPr>
          <w:rFonts w:ascii="Arial" w:eastAsia="MS Mincho" w:hAnsi="Arial" w:cs="Arial"/>
          <w:sz w:val="24"/>
          <w:szCs w:val="24"/>
          <w:lang w:eastAsia="ja-JP"/>
        </w:rPr>
        <w:t>e nadležnog suda da se protiv njih</w:t>
      </w:r>
      <w:r w:rsidRPr="004311FF">
        <w:rPr>
          <w:rFonts w:ascii="Arial" w:eastAsia="MS Mincho" w:hAnsi="Arial" w:cs="Arial"/>
          <w:sz w:val="24"/>
          <w:szCs w:val="24"/>
          <w:lang w:eastAsia="ja-JP"/>
        </w:rPr>
        <w:t xml:space="preserve"> ne vodi kazneni postupak te izvornici dokaza o ispunjavanju formalnih uvjeta iz javnog natječaja. Nadalje, po službenoj dužnosti izvršena je </w:t>
      </w:r>
      <w:r w:rsidRPr="004311FF">
        <w:rPr>
          <w:rFonts w:ascii="Arial" w:eastAsia="MS Mincho" w:hAnsi="Arial" w:cs="Arial"/>
          <w:sz w:val="24"/>
          <w:szCs w:val="24"/>
          <w:lang w:eastAsia="ja-JP"/>
        </w:rPr>
        <w:lastRenderedPageBreak/>
        <w:t>provjera nepostojanja ostalih zapreka za prijam u državnu službu na navedeno radno mjesto.</w:t>
      </w:r>
    </w:p>
    <w:p w:rsidR="008D2CFB" w:rsidRPr="000E1B28" w:rsidRDefault="008D2CFB" w:rsidP="008D2CF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D2CFB" w:rsidRPr="000E1B28" w:rsidRDefault="008D2CFB" w:rsidP="008D2CF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E1B28">
        <w:rPr>
          <w:rFonts w:ascii="Arial" w:eastAsia="MS Mincho" w:hAnsi="Arial" w:cs="Arial"/>
          <w:sz w:val="24"/>
          <w:szCs w:val="24"/>
          <w:lang w:eastAsia="ja-JP"/>
        </w:rPr>
        <w:tab/>
      </w:r>
      <w:r w:rsidR="007D48DD">
        <w:rPr>
          <w:rFonts w:ascii="Arial" w:eastAsia="MS Mincho" w:hAnsi="Arial" w:cs="Arial"/>
          <w:sz w:val="24"/>
          <w:szCs w:val="24"/>
          <w:lang w:eastAsia="ja-JP"/>
        </w:rPr>
        <w:t>13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  <w:r w:rsidRPr="000E1B28">
        <w:rPr>
          <w:rFonts w:ascii="Arial" w:eastAsia="MS Mincho" w:hAnsi="Arial" w:cs="Arial"/>
          <w:sz w:val="24"/>
          <w:szCs w:val="24"/>
          <w:lang w:eastAsia="ja-JP"/>
        </w:rPr>
        <w:t xml:space="preserve">Sukladno odredbi čl. 52. st. 2. ZDS-a, ovo rješenje dostavlja se kandidatima prijavljenim na javni natječaj javnom objavom na web stranicama Ministarstva 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pravosuđa i </w:t>
      </w:r>
      <w:r w:rsidRPr="000E1B28">
        <w:rPr>
          <w:rFonts w:ascii="Arial" w:eastAsia="MS Mincho" w:hAnsi="Arial" w:cs="Arial"/>
          <w:sz w:val="24"/>
          <w:szCs w:val="24"/>
          <w:lang w:eastAsia="ja-JP"/>
        </w:rPr>
        <w:t xml:space="preserve">uprave  </w:t>
      </w:r>
      <w:hyperlink r:id="rId9" w:history="1">
        <w:r w:rsidRPr="004311FF">
          <w:rPr>
            <w:rStyle w:val="Hiperveza"/>
            <w:rFonts w:ascii="Arial" w:eastAsia="MS Mincho" w:hAnsi="Arial" w:cs="Arial"/>
            <w:sz w:val="24"/>
            <w:szCs w:val="24"/>
            <w:lang w:eastAsia="ja-JP"/>
          </w:rPr>
          <w:t>www.mpu.hr</w:t>
        </w:r>
      </w:hyperlink>
      <w:r w:rsidRPr="000E1B28">
        <w:rPr>
          <w:rFonts w:ascii="Arial" w:eastAsia="MS Mincho" w:hAnsi="Arial" w:cs="Arial"/>
          <w:sz w:val="24"/>
          <w:szCs w:val="24"/>
          <w:lang w:eastAsia="ja-JP"/>
        </w:rPr>
        <w:t xml:space="preserve"> i na web stranici Općinskog suda u Rijeci </w:t>
      </w:r>
      <w:hyperlink r:id="rId10" w:history="1">
        <w:r w:rsidRPr="00593FE6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>
        <w:rPr>
          <w:rStyle w:val="Hiperveza"/>
          <w:rFonts w:ascii="Arial" w:hAnsi="Arial" w:cs="Arial"/>
          <w:sz w:val="24"/>
          <w:szCs w:val="24"/>
        </w:rPr>
        <w:t xml:space="preserve">, </w:t>
      </w:r>
      <w:r w:rsidRPr="000E1B28">
        <w:rPr>
          <w:rFonts w:ascii="Arial" w:eastAsia="MS Mincho" w:hAnsi="Arial" w:cs="Arial"/>
          <w:sz w:val="24"/>
          <w:szCs w:val="24"/>
          <w:lang w:eastAsia="ja-JP"/>
        </w:rPr>
        <w:t xml:space="preserve">a dostava svim kandidatima smatra se obavljenom istekom osmog dana od dana javne objave rješenja na web stranici Ministarstva 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pravosuđa i </w:t>
      </w:r>
      <w:r w:rsidRPr="000E1B28">
        <w:rPr>
          <w:rFonts w:ascii="Arial" w:eastAsia="MS Mincho" w:hAnsi="Arial" w:cs="Arial"/>
          <w:sz w:val="24"/>
          <w:szCs w:val="24"/>
          <w:lang w:eastAsia="ja-JP"/>
        </w:rPr>
        <w:t>uprave.</w:t>
      </w:r>
    </w:p>
    <w:p w:rsidR="008D2CFB" w:rsidRPr="000E1B28" w:rsidRDefault="008D2CFB" w:rsidP="008D2CF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D2CFB" w:rsidRPr="000E1B28" w:rsidRDefault="008D2CFB" w:rsidP="008D2CF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E1B28">
        <w:rPr>
          <w:rFonts w:ascii="Arial" w:eastAsia="MS Mincho" w:hAnsi="Arial" w:cs="Arial"/>
          <w:sz w:val="24"/>
          <w:szCs w:val="24"/>
          <w:lang w:eastAsia="ja-JP"/>
        </w:rPr>
        <w:tab/>
      </w:r>
      <w:r w:rsidR="007D48DD">
        <w:rPr>
          <w:rFonts w:ascii="Arial" w:eastAsia="MS Mincho" w:hAnsi="Arial" w:cs="Arial"/>
          <w:sz w:val="24"/>
          <w:szCs w:val="24"/>
          <w:lang w:eastAsia="ja-JP"/>
        </w:rPr>
        <w:t>14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  <w:r w:rsidRPr="000E1B28">
        <w:rPr>
          <w:rFonts w:ascii="Arial" w:eastAsia="MS Mincho" w:hAnsi="Arial" w:cs="Arial"/>
          <w:sz w:val="24"/>
          <w:szCs w:val="24"/>
          <w:lang w:eastAsia="ja-JP"/>
        </w:rPr>
        <w:t>Probni rad utvrđen je na temelju čl. 53. st. 3. ZDS-a.</w:t>
      </w:r>
    </w:p>
    <w:p w:rsidR="008D2CFB" w:rsidRPr="000E1B28" w:rsidRDefault="008D2CFB" w:rsidP="008D2CF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E1B28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8D2CFB" w:rsidRPr="000E1B28" w:rsidRDefault="008D2CFB" w:rsidP="008D2CF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E1B28">
        <w:rPr>
          <w:rFonts w:ascii="Arial" w:eastAsia="MS Mincho" w:hAnsi="Arial" w:cs="Arial"/>
          <w:sz w:val="24"/>
          <w:szCs w:val="24"/>
          <w:lang w:eastAsia="ja-JP"/>
        </w:rPr>
        <w:tab/>
      </w:r>
      <w:r w:rsidR="007D48DD">
        <w:rPr>
          <w:rFonts w:ascii="Arial" w:eastAsia="MS Mincho" w:hAnsi="Arial" w:cs="Arial"/>
          <w:sz w:val="24"/>
          <w:szCs w:val="24"/>
          <w:lang w:eastAsia="ja-JP"/>
        </w:rPr>
        <w:t>15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  <w:r w:rsidRPr="000E1B28">
        <w:rPr>
          <w:rFonts w:ascii="Arial" w:eastAsia="MS Mincho" w:hAnsi="Arial" w:cs="Arial"/>
          <w:sz w:val="24"/>
          <w:szCs w:val="24"/>
          <w:lang w:eastAsia="ja-JP"/>
        </w:rPr>
        <w:t>Rješenje o rasporedu na radno mjesto će se donijeti po izvršnosti ovog rješenja, sukladno odredbi čl. 52. st. 4. ZDS-a.</w:t>
      </w:r>
    </w:p>
    <w:p w:rsidR="008D2CFB" w:rsidRPr="000E1B28" w:rsidRDefault="008D2CFB" w:rsidP="008D2CF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D2CFB" w:rsidRPr="000E1B28" w:rsidRDefault="008D2CFB" w:rsidP="008D2CF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E1B28">
        <w:rPr>
          <w:rFonts w:ascii="Arial" w:eastAsia="MS Mincho" w:hAnsi="Arial" w:cs="Arial"/>
          <w:sz w:val="24"/>
          <w:szCs w:val="24"/>
          <w:lang w:eastAsia="ja-JP"/>
        </w:rPr>
        <w:tab/>
      </w:r>
      <w:r w:rsidR="007D48DD">
        <w:rPr>
          <w:rFonts w:ascii="Arial" w:eastAsia="MS Mincho" w:hAnsi="Arial" w:cs="Arial"/>
          <w:sz w:val="24"/>
          <w:szCs w:val="24"/>
          <w:lang w:eastAsia="ja-JP"/>
        </w:rPr>
        <w:t>16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  <w:r w:rsidRPr="000E1B28">
        <w:rPr>
          <w:rFonts w:ascii="Arial" w:eastAsia="MS Mincho" w:hAnsi="Arial" w:cs="Arial"/>
          <w:sz w:val="24"/>
          <w:szCs w:val="24"/>
          <w:lang w:eastAsia="ja-JP"/>
        </w:rPr>
        <w:t>S obzirom na navedeno valjalo je odlučiti kao u izreci rješenja.</w:t>
      </w:r>
    </w:p>
    <w:p w:rsidR="003C33F0" w:rsidRPr="008D2CFB" w:rsidRDefault="008D2CFB" w:rsidP="003C33F0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3C33F0"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3C33F0"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3C33F0"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3C33F0"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3C33F0"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3C33F0"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3C33F0"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3C33F0"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3C33F0"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3C33F0"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3C33F0"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3C33F0" w:rsidRPr="00553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</w:p>
    <w:p w:rsidR="007D48DD" w:rsidRPr="004311FF" w:rsidRDefault="003C33F0" w:rsidP="007D48DD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7D48DD"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  <w:t>Predsjednica suda:</w:t>
      </w:r>
    </w:p>
    <w:p w:rsidR="007D48DD" w:rsidRPr="004311FF" w:rsidRDefault="007D48DD" w:rsidP="007D48DD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4311FF">
        <w:rPr>
          <w:rFonts w:ascii="Arial" w:eastAsia="MS Mincho" w:hAnsi="Arial" w:cs="Arial"/>
          <w:b/>
          <w:sz w:val="24"/>
          <w:szCs w:val="24"/>
          <w:lang w:eastAsia="ja-JP"/>
        </w:rPr>
        <w:tab/>
        <w:t xml:space="preserve">Vesna Katarinčić, dipl.iur. </w:t>
      </w:r>
    </w:p>
    <w:p w:rsidR="007D48DD" w:rsidRPr="004311FF" w:rsidRDefault="007D48DD" w:rsidP="007D4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8DD" w:rsidRPr="004311FF" w:rsidRDefault="007D48DD" w:rsidP="007D4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8DD" w:rsidRPr="004311FF" w:rsidRDefault="007D48DD" w:rsidP="007D4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8DD" w:rsidRDefault="007D48DD" w:rsidP="007D4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8DD" w:rsidRPr="00632BA0" w:rsidRDefault="007D48DD" w:rsidP="007D4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BA0">
        <w:rPr>
          <w:rFonts w:ascii="Arial" w:hAnsi="Arial" w:cs="Arial"/>
          <w:sz w:val="24"/>
          <w:szCs w:val="24"/>
        </w:rPr>
        <w:t>UPUTA O PRAVNOM LIJEKU:</w:t>
      </w:r>
    </w:p>
    <w:p w:rsidR="007D48DD" w:rsidRPr="00632BA0" w:rsidRDefault="007D48DD" w:rsidP="007D4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BA0">
        <w:rPr>
          <w:rFonts w:ascii="Arial" w:hAnsi="Arial" w:cs="Arial"/>
          <w:sz w:val="24"/>
          <w:szCs w:val="24"/>
        </w:rPr>
        <w:tab/>
      </w:r>
    </w:p>
    <w:p w:rsidR="007D48DD" w:rsidRPr="00632BA0" w:rsidRDefault="007D48DD" w:rsidP="007D4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BA0">
        <w:rPr>
          <w:rFonts w:ascii="Arial" w:hAnsi="Arial" w:cs="Arial"/>
          <w:sz w:val="24"/>
          <w:szCs w:val="24"/>
        </w:rPr>
        <w:tab/>
        <w:t>Protiv ovog rješenja dopuštena je žalba koja se podnosi pisanim putem u 3 (tri) istovjetna primjerka putem ovog suda u roku od 15 (petnaest) dana od dana dostave ovog rješenja, a o žalbi odlučuje Odbor za državnu službu.</w:t>
      </w:r>
    </w:p>
    <w:p w:rsidR="007D48DD" w:rsidRDefault="007D48DD" w:rsidP="007D4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8DD" w:rsidRPr="00632BA0" w:rsidRDefault="007D48DD" w:rsidP="007D4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8DD" w:rsidRPr="00632BA0" w:rsidRDefault="007D48DD" w:rsidP="007D4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BA0">
        <w:rPr>
          <w:rFonts w:ascii="Arial" w:hAnsi="Arial" w:cs="Arial"/>
          <w:sz w:val="24"/>
          <w:szCs w:val="24"/>
        </w:rPr>
        <w:t>DNA:</w:t>
      </w:r>
    </w:p>
    <w:p w:rsidR="007D48DD" w:rsidRPr="00632BA0" w:rsidRDefault="007D48DD" w:rsidP="007D4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BA0">
        <w:rPr>
          <w:rFonts w:ascii="Arial" w:hAnsi="Arial" w:cs="Arial"/>
          <w:sz w:val="24"/>
          <w:szCs w:val="24"/>
        </w:rPr>
        <w:t>- Spis;</w:t>
      </w:r>
    </w:p>
    <w:p w:rsidR="007D48DD" w:rsidRPr="00632BA0" w:rsidRDefault="007D48DD" w:rsidP="007D4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BA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MPU</w:t>
      </w:r>
      <w:r w:rsidRPr="00632BA0">
        <w:rPr>
          <w:rFonts w:ascii="Arial" w:hAnsi="Arial" w:cs="Arial"/>
          <w:sz w:val="24"/>
          <w:szCs w:val="24"/>
        </w:rPr>
        <w:t xml:space="preserve"> elektroničkim putem u PDF formatu radi javne objave na web stranici</w:t>
      </w:r>
    </w:p>
    <w:p w:rsidR="007D48DD" w:rsidRPr="00632BA0" w:rsidRDefault="007D48DD" w:rsidP="007D4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BA0">
        <w:rPr>
          <w:rFonts w:ascii="Arial" w:hAnsi="Arial" w:cs="Arial"/>
          <w:sz w:val="24"/>
          <w:szCs w:val="24"/>
        </w:rPr>
        <w:t>- osobni očevidnik;</w:t>
      </w:r>
    </w:p>
    <w:p w:rsidR="007D48DD" w:rsidRPr="00632BA0" w:rsidRDefault="007D48DD" w:rsidP="007D4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BA0">
        <w:rPr>
          <w:rFonts w:ascii="Arial" w:hAnsi="Arial" w:cs="Arial"/>
          <w:sz w:val="24"/>
          <w:szCs w:val="24"/>
        </w:rPr>
        <w:t>- M</w:t>
      </w:r>
      <w:r>
        <w:rPr>
          <w:rFonts w:ascii="Arial" w:hAnsi="Arial" w:cs="Arial"/>
          <w:sz w:val="24"/>
          <w:szCs w:val="24"/>
        </w:rPr>
        <w:t>PU</w:t>
      </w:r>
      <w:r w:rsidRPr="00632BA0">
        <w:rPr>
          <w:rFonts w:ascii="Arial" w:hAnsi="Arial" w:cs="Arial"/>
          <w:sz w:val="24"/>
          <w:szCs w:val="24"/>
        </w:rPr>
        <w:t xml:space="preserve"> – po pravomoćnosti;</w:t>
      </w:r>
    </w:p>
    <w:p w:rsidR="007D48DD" w:rsidRPr="00632BA0" w:rsidRDefault="007D48DD" w:rsidP="007D48D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7D48DD" w:rsidRPr="00EC0589" w:rsidRDefault="007D48DD" w:rsidP="007D48DD"/>
    <w:p w:rsidR="003C33F0" w:rsidRDefault="003C33F0" w:rsidP="007D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33F0" w:rsidSect="00C2068B">
      <w:headerReference w:type="default" r:id="rId11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98" w:rsidRDefault="00493D98" w:rsidP="008B5657">
      <w:pPr>
        <w:spacing w:after="0" w:line="240" w:lineRule="auto"/>
      </w:pPr>
      <w:r>
        <w:separator/>
      </w:r>
    </w:p>
  </w:endnote>
  <w:endnote w:type="continuationSeparator" w:id="0">
    <w:p w:rsidR="00493D98" w:rsidRDefault="00493D98" w:rsidP="008B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98" w:rsidRDefault="00493D98" w:rsidP="008B5657">
      <w:pPr>
        <w:spacing w:after="0" w:line="240" w:lineRule="auto"/>
      </w:pPr>
      <w:r>
        <w:separator/>
      </w:r>
    </w:p>
  </w:footnote>
  <w:footnote w:type="continuationSeparator" w:id="0">
    <w:p w:rsidR="00493D98" w:rsidRDefault="00493D98" w:rsidP="008B5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360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02B8" w:rsidRPr="00B402B8" w:rsidRDefault="003466D7">
        <w:pPr>
          <w:pStyle w:val="Zaglavlje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ab/>
        </w:r>
        <w:r w:rsidRPr="005C37F2">
          <w:rPr>
            <w:rFonts w:ascii="Arial" w:hAnsi="Arial" w:cs="Arial"/>
            <w:sz w:val="24"/>
            <w:szCs w:val="24"/>
          </w:rPr>
          <w:fldChar w:fldCharType="begin"/>
        </w:r>
        <w:r w:rsidRPr="005C37F2">
          <w:rPr>
            <w:rFonts w:ascii="Arial" w:hAnsi="Arial" w:cs="Arial"/>
            <w:sz w:val="24"/>
            <w:szCs w:val="24"/>
          </w:rPr>
          <w:instrText>PAGE   \* MERGEFORMAT</w:instrText>
        </w:r>
        <w:r w:rsidRPr="005C37F2">
          <w:rPr>
            <w:rFonts w:ascii="Arial" w:hAnsi="Arial" w:cs="Arial"/>
            <w:sz w:val="24"/>
            <w:szCs w:val="24"/>
          </w:rPr>
          <w:fldChar w:fldCharType="separate"/>
        </w:r>
        <w:r w:rsidR="00027968">
          <w:rPr>
            <w:rFonts w:ascii="Arial" w:hAnsi="Arial" w:cs="Arial"/>
            <w:noProof/>
            <w:sz w:val="24"/>
            <w:szCs w:val="24"/>
          </w:rPr>
          <w:t>2</w:t>
        </w:r>
        <w:r w:rsidRPr="005C37F2">
          <w:rPr>
            <w:rFonts w:ascii="Arial" w:hAnsi="Arial" w:cs="Arial"/>
            <w:sz w:val="24"/>
            <w:szCs w:val="24"/>
          </w:rPr>
          <w:fldChar w:fldCharType="end"/>
        </w:r>
        <w:r w:rsidRPr="005C37F2">
          <w:rPr>
            <w:rFonts w:ascii="Arial" w:hAnsi="Arial" w:cs="Arial"/>
            <w:sz w:val="24"/>
            <w:szCs w:val="24"/>
          </w:rPr>
          <w:tab/>
          <w:t>Posl.br. 7-Su-</w:t>
        </w:r>
        <w:r w:rsidR="00551F2B" w:rsidRPr="005C37F2">
          <w:rPr>
            <w:rFonts w:ascii="Arial" w:hAnsi="Arial" w:cs="Arial"/>
            <w:sz w:val="24"/>
            <w:szCs w:val="24"/>
          </w:rPr>
          <w:t>18</w:t>
        </w:r>
        <w:r w:rsidR="005C37F2" w:rsidRPr="005C37F2">
          <w:rPr>
            <w:rFonts w:ascii="Arial" w:hAnsi="Arial" w:cs="Arial"/>
            <w:sz w:val="24"/>
            <w:szCs w:val="24"/>
          </w:rPr>
          <w:t>5</w:t>
        </w:r>
        <w:r w:rsidR="00551F2B" w:rsidRPr="005C37F2">
          <w:rPr>
            <w:rFonts w:ascii="Arial" w:hAnsi="Arial" w:cs="Arial"/>
            <w:sz w:val="24"/>
            <w:szCs w:val="24"/>
          </w:rPr>
          <w:t>/2</w:t>
        </w:r>
        <w:r w:rsidR="005C37F2" w:rsidRPr="005C37F2">
          <w:rPr>
            <w:rFonts w:ascii="Arial" w:hAnsi="Arial" w:cs="Arial"/>
            <w:sz w:val="24"/>
            <w:szCs w:val="24"/>
          </w:rPr>
          <w:t>2</w:t>
        </w:r>
        <w:r w:rsidR="00027968">
          <w:rPr>
            <w:rFonts w:ascii="Arial" w:hAnsi="Arial" w:cs="Arial"/>
            <w:sz w:val="24"/>
            <w:szCs w:val="24"/>
          </w:rPr>
          <w:t>-15</w:t>
        </w:r>
      </w:p>
    </w:sdtContent>
  </w:sdt>
  <w:p w:rsidR="005C1A0F" w:rsidRDefault="00493D9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27E9"/>
    <w:multiLevelType w:val="hybridMultilevel"/>
    <w:tmpl w:val="8A8C8716"/>
    <w:lvl w:ilvl="0" w:tplc="8E9C7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F0"/>
    <w:rsid w:val="00027968"/>
    <w:rsid w:val="000B2A6B"/>
    <w:rsid w:val="00161E7D"/>
    <w:rsid w:val="001E69FC"/>
    <w:rsid w:val="00201A21"/>
    <w:rsid w:val="00334107"/>
    <w:rsid w:val="00335B63"/>
    <w:rsid w:val="00336896"/>
    <w:rsid w:val="003466D7"/>
    <w:rsid w:val="003C33F0"/>
    <w:rsid w:val="003D79FA"/>
    <w:rsid w:val="00493D98"/>
    <w:rsid w:val="00551F2B"/>
    <w:rsid w:val="00557516"/>
    <w:rsid w:val="00563A4B"/>
    <w:rsid w:val="005C37F2"/>
    <w:rsid w:val="005E11B4"/>
    <w:rsid w:val="005F2185"/>
    <w:rsid w:val="00637827"/>
    <w:rsid w:val="00656CC2"/>
    <w:rsid w:val="00676064"/>
    <w:rsid w:val="006A4165"/>
    <w:rsid w:val="006C2F80"/>
    <w:rsid w:val="006C62FE"/>
    <w:rsid w:val="00703218"/>
    <w:rsid w:val="007431C6"/>
    <w:rsid w:val="00773F9D"/>
    <w:rsid w:val="007776C9"/>
    <w:rsid w:val="007D48DD"/>
    <w:rsid w:val="007F633C"/>
    <w:rsid w:val="00887560"/>
    <w:rsid w:val="008901FD"/>
    <w:rsid w:val="008B32F0"/>
    <w:rsid w:val="008B5657"/>
    <w:rsid w:val="008D2CFB"/>
    <w:rsid w:val="00914519"/>
    <w:rsid w:val="00967CCF"/>
    <w:rsid w:val="009D651C"/>
    <w:rsid w:val="009F57C6"/>
    <w:rsid w:val="00A214CA"/>
    <w:rsid w:val="00AF5738"/>
    <w:rsid w:val="00B310B3"/>
    <w:rsid w:val="00B41076"/>
    <w:rsid w:val="00B65D6B"/>
    <w:rsid w:val="00B767C9"/>
    <w:rsid w:val="00C16D25"/>
    <w:rsid w:val="00CB5D39"/>
    <w:rsid w:val="00D07855"/>
    <w:rsid w:val="00D30930"/>
    <w:rsid w:val="00D4711A"/>
    <w:rsid w:val="00DB065D"/>
    <w:rsid w:val="00DB420E"/>
    <w:rsid w:val="00DD5FBE"/>
    <w:rsid w:val="00E06AE0"/>
    <w:rsid w:val="00E25468"/>
    <w:rsid w:val="00EA10D9"/>
    <w:rsid w:val="00F36180"/>
    <w:rsid w:val="00F7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C81E"/>
  <w15:docId w15:val="{A8C7C409-0CEC-49CC-A838-79DDFCD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C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33F0"/>
  </w:style>
  <w:style w:type="character" w:styleId="Hiperveza">
    <w:name w:val="Hyperlink"/>
    <w:basedOn w:val="Zadanifontodlomka"/>
    <w:uiPriority w:val="99"/>
    <w:unhideWhenUsed/>
    <w:rsid w:val="003C33F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3F0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8B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657"/>
  </w:style>
  <w:style w:type="paragraph" w:styleId="Odlomakpopisa">
    <w:name w:val="List Paragraph"/>
    <w:basedOn w:val="Normal"/>
    <w:uiPriority w:val="34"/>
    <w:qFormat/>
    <w:rsid w:val="00D4711A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udovi.hr/os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4862-8E8F-49D5-9288-06A24073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Kružić Smokrović</dc:creator>
  <cp:lastModifiedBy>Martina Kružić Smokrović</cp:lastModifiedBy>
  <cp:revision>28</cp:revision>
  <cp:lastPrinted>2020-09-03T13:45:00Z</cp:lastPrinted>
  <dcterms:created xsi:type="dcterms:W3CDTF">2018-08-01T10:58:00Z</dcterms:created>
  <dcterms:modified xsi:type="dcterms:W3CDTF">2022-04-28T13:01:00Z</dcterms:modified>
</cp:coreProperties>
</file>