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7D1832">
        <w:rPr>
          <w:b w:val="0"/>
          <w:i w:val="0"/>
          <w:lang w:val="hr-HR"/>
        </w:rPr>
        <w:t>165/2022-31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7D1832">
        <w:rPr>
          <w:rFonts w:ascii="Arial" w:hAnsi="Arial" w:cs="Arial"/>
          <w:bCs/>
          <w:iCs/>
        </w:rPr>
        <w:t xml:space="preserve"> 16. svibnja </w:t>
      </w:r>
      <w:r w:rsidR="00182AFB">
        <w:rPr>
          <w:rFonts w:ascii="Arial" w:hAnsi="Arial" w:cs="Arial"/>
          <w:bCs/>
          <w:iCs/>
        </w:rPr>
        <w:t>2022</w:t>
      </w:r>
      <w:r w:rsidR="00CA1CE0">
        <w:rPr>
          <w:rFonts w:ascii="Arial" w:hAnsi="Arial" w:cs="Arial"/>
          <w:bCs/>
          <w:iCs/>
        </w:rPr>
        <w:t>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7D1832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7D1832">
        <w:rPr>
          <w:rFonts w:ascii="Arial" w:hAnsi="Arial" w:cs="Arial"/>
          <w:bCs/>
          <w:iCs/>
        </w:rPr>
        <w:t>165/2022-4</w:t>
      </w:r>
    </w:p>
    <w:p w:rsidR="00AE3D0E" w:rsidRPr="00A72134" w:rsidRDefault="007D1832" w:rsidP="007D1832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od 21. travnja 2022. godine</w:t>
      </w:r>
      <w:r w:rsidR="00182AFB">
        <w:rPr>
          <w:rFonts w:ascii="Arial" w:hAnsi="Arial" w:cs="Arial"/>
          <w:bCs/>
          <w:iCs/>
        </w:rPr>
        <w:t xml:space="preserve"> 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</w:t>
      </w:r>
      <w:r w:rsidR="007D1832">
        <w:rPr>
          <w:rFonts w:ascii="Arial" w:hAnsi="Arial" w:cs="Arial"/>
          <w:b/>
          <w:bCs/>
          <w:iCs/>
        </w:rPr>
        <w:t>računovodstveni referent – blagajnik i ekonom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7D1832">
        <w:rPr>
          <w:rFonts w:ascii="Arial" w:hAnsi="Arial" w:cs="Arial"/>
          <w:bCs/>
          <w:iCs/>
          <w:u w:val="single"/>
        </w:rPr>
        <w:t>23. svibnja 2022. godine (ponedjeljak</w:t>
      </w:r>
      <w:r w:rsidR="00182AFB" w:rsidRPr="00182AFB">
        <w:rPr>
          <w:rFonts w:ascii="Arial" w:hAnsi="Arial" w:cs="Arial"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1832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2B05D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30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14</cp:revision>
  <cp:lastPrinted>2021-04-16T09:23:00Z</cp:lastPrinted>
  <dcterms:created xsi:type="dcterms:W3CDTF">2021-04-16T09:19:00Z</dcterms:created>
  <dcterms:modified xsi:type="dcterms:W3CDTF">2022-05-16T09:05:00Z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