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7533" w14:textId="77777777" w:rsidR="00B73C58" w:rsidRPr="00B73C58" w:rsidRDefault="0044039E" w:rsidP="00B73C58">
      <w:pPr>
        <w:keepNext/>
        <w:spacing w:before="0" w:beforeAutospacing="0" w:after="0" w:afterAutospacing="0" w:line="240" w:lineRule="auto"/>
        <w:ind w:right="4820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Theme="minorHAnsi" w:hAnsi="Arial" w:cs="Arial"/>
        </w:rPr>
        <w:pict w14:anchorId="735ED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9.5pt;margin-top:10.3pt;width:44.9pt;height:54.65pt;z-index:251661312;mso-wrap-distance-bottom:14.2pt">
            <v:imagedata r:id="rId9" o:title=""/>
            <w10:wrap type="topAndBottom"/>
            <w10:anchorlock/>
          </v:shape>
          <o:OLEObject Type="Embed" ProgID="CorelDraw.Graphic.8" ShapeID="_x0000_s1028" DrawAspect="Content" ObjectID="_1716795921" r:id="rId10"/>
        </w:pict>
      </w:r>
      <w:r w:rsidR="00B73C58" w:rsidRPr="00B73C58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14:paraId="74D3EC7B" w14:textId="77777777" w:rsidR="00B73C58" w:rsidRPr="00B73C58" w:rsidRDefault="00B73C58" w:rsidP="00B73C58">
      <w:pPr>
        <w:keepNext/>
        <w:spacing w:before="0" w:beforeAutospacing="0" w:after="0" w:afterAutospacing="0" w:line="240" w:lineRule="auto"/>
        <w:ind w:right="4819"/>
        <w:jc w:val="center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B73C58">
        <w:rPr>
          <w:rFonts w:ascii="Arial" w:eastAsia="Times New Roman" w:hAnsi="Arial" w:cs="Arial"/>
          <w:sz w:val="24"/>
          <w:szCs w:val="24"/>
          <w:lang w:eastAsia="hr-HR"/>
        </w:rPr>
        <w:t xml:space="preserve">Županijski sud u Velikoj Gorici </w:t>
      </w:r>
    </w:p>
    <w:p w14:paraId="01242B6A" w14:textId="77777777" w:rsidR="00B73C58" w:rsidRPr="00B73C58" w:rsidRDefault="00B73C58" w:rsidP="00B73C58">
      <w:pPr>
        <w:spacing w:before="0" w:beforeAutospacing="0" w:after="0" w:afterAutospacing="0" w:line="240" w:lineRule="auto"/>
        <w:ind w:right="4819"/>
        <w:jc w:val="center"/>
        <w:rPr>
          <w:rFonts w:ascii="Arial" w:eastAsiaTheme="minorHAnsi" w:hAnsi="Arial" w:cs="Arial"/>
          <w:sz w:val="24"/>
          <w:szCs w:val="24"/>
        </w:rPr>
      </w:pPr>
      <w:r w:rsidRPr="00B73C58">
        <w:rPr>
          <w:rFonts w:ascii="Arial" w:eastAsia="Times New Roman" w:hAnsi="Arial" w:cs="Arial"/>
          <w:sz w:val="24"/>
          <w:szCs w:val="24"/>
          <w:lang w:eastAsia="hr-HR"/>
        </w:rPr>
        <w:t>Ured predsjednika suda</w:t>
      </w:r>
    </w:p>
    <w:p w14:paraId="63A23761" w14:textId="77777777" w:rsidR="00B73C58" w:rsidRPr="00B73C58" w:rsidRDefault="00B73C58" w:rsidP="00B73C58">
      <w:pPr>
        <w:spacing w:before="0" w:beforeAutospacing="0" w:after="0" w:afterAutospacing="0" w:line="240" w:lineRule="auto"/>
        <w:ind w:right="4819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B73C58">
        <w:rPr>
          <w:rFonts w:ascii="Arial" w:eastAsia="Times New Roman" w:hAnsi="Arial" w:cs="Arial"/>
          <w:sz w:val="24"/>
          <w:szCs w:val="24"/>
          <w:lang w:eastAsia="hr-HR"/>
        </w:rPr>
        <w:t>Ulica Hrvatske bratske zajednice 1</w:t>
      </w:r>
    </w:p>
    <w:p w14:paraId="0E1F7AB4" w14:textId="7E702E69" w:rsidR="0010034C" w:rsidRPr="00B73C58" w:rsidRDefault="005D4A77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Broj: 7 Su-</w:t>
      </w:r>
      <w:r w:rsidR="0044039E">
        <w:rPr>
          <w:rFonts w:ascii="Arial" w:hAnsi="Arial" w:cs="Arial"/>
          <w:sz w:val="24"/>
          <w:szCs w:val="24"/>
        </w:rPr>
        <w:t>424/2022-5</w:t>
      </w:r>
    </w:p>
    <w:p w14:paraId="68B2F739" w14:textId="241A7F75" w:rsidR="000B3F9F" w:rsidRPr="00B73C58" w:rsidRDefault="005D4A77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 xml:space="preserve">Velika Gorica, </w:t>
      </w:r>
      <w:r w:rsidR="0044039E">
        <w:rPr>
          <w:rFonts w:ascii="Arial" w:hAnsi="Arial" w:cs="Arial"/>
          <w:sz w:val="24"/>
          <w:szCs w:val="24"/>
        </w:rPr>
        <w:t>20</w:t>
      </w:r>
      <w:r w:rsidR="00B73C58" w:rsidRPr="00B73C58">
        <w:rPr>
          <w:rFonts w:ascii="Arial" w:hAnsi="Arial" w:cs="Arial"/>
          <w:sz w:val="24"/>
          <w:szCs w:val="24"/>
        </w:rPr>
        <w:t>. lipnja</w:t>
      </w:r>
      <w:r w:rsidR="00645079" w:rsidRPr="00B73C58">
        <w:rPr>
          <w:rFonts w:ascii="Arial" w:hAnsi="Arial" w:cs="Arial"/>
          <w:sz w:val="24"/>
          <w:szCs w:val="24"/>
        </w:rPr>
        <w:t xml:space="preserve"> 2022.</w:t>
      </w:r>
      <w:r w:rsidR="005441F2" w:rsidRPr="00B73C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11A9379" w14:textId="77777777" w:rsidR="00BC6AA6" w:rsidRPr="00B73C58" w:rsidRDefault="00BC6AA6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E1C5E55" w14:textId="77777777" w:rsidR="00DE10FD" w:rsidRPr="00B73C58" w:rsidRDefault="00AC1183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Temeljem odredbe članka</w:t>
      </w:r>
      <w:r w:rsidR="00C13FD7" w:rsidRPr="00B73C58">
        <w:rPr>
          <w:rFonts w:ascii="Arial" w:hAnsi="Arial" w:cs="Arial"/>
          <w:sz w:val="24"/>
          <w:szCs w:val="24"/>
        </w:rPr>
        <w:t xml:space="preserve"> 45</w:t>
      </w:r>
      <w:r w:rsidR="000B3F9F" w:rsidRPr="00B73C58">
        <w:rPr>
          <w:rFonts w:ascii="Arial" w:hAnsi="Arial" w:cs="Arial"/>
          <w:sz w:val="24"/>
          <w:szCs w:val="24"/>
        </w:rPr>
        <w:t>. Zakona o državnim službenicima (</w:t>
      </w:r>
      <w:r w:rsidR="00ED288A" w:rsidRPr="00B73C58">
        <w:rPr>
          <w:rFonts w:ascii="Arial" w:hAnsi="Arial" w:cs="Arial"/>
          <w:sz w:val="24"/>
          <w:szCs w:val="24"/>
        </w:rPr>
        <w:t>„</w:t>
      </w:r>
      <w:r w:rsidR="000B3F9F" w:rsidRPr="00B73C58">
        <w:rPr>
          <w:rFonts w:ascii="Arial" w:hAnsi="Arial" w:cs="Arial"/>
          <w:sz w:val="24"/>
          <w:szCs w:val="24"/>
        </w:rPr>
        <w:t>Narod</w:t>
      </w:r>
      <w:r w:rsidR="0010034C" w:rsidRPr="00B73C58">
        <w:rPr>
          <w:rFonts w:ascii="Arial" w:hAnsi="Arial" w:cs="Arial"/>
          <w:sz w:val="24"/>
          <w:szCs w:val="24"/>
        </w:rPr>
        <w:t>ne novine</w:t>
      </w:r>
      <w:r w:rsidR="00ED288A" w:rsidRPr="00B73C58">
        <w:rPr>
          <w:rFonts w:ascii="Arial" w:hAnsi="Arial" w:cs="Arial"/>
          <w:sz w:val="24"/>
          <w:szCs w:val="24"/>
        </w:rPr>
        <w:t>“</w:t>
      </w:r>
      <w:r w:rsidR="0010034C" w:rsidRPr="00B73C58">
        <w:rPr>
          <w:rFonts w:ascii="Arial" w:hAnsi="Arial" w:cs="Arial"/>
          <w:sz w:val="24"/>
          <w:szCs w:val="24"/>
        </w:rPr>
        <w:t xml:space="preserve"> broj 92/05, </w:t>
      </w:r>
      <w:r w:rsidR="004B33B5" w:rsidRPr="00B73C58">
        <w:rPr>
          <w:rFonts w:ascii="Arial" w:hAnsi="Arial" w:cs="Arial"/>
          <w:sz w:val="24"/>
          <w:szCs w:val="24"/>
        </w:rPr>
        <w:t xml:space="preserve">142/06, 77/07, </w:t>
      </w:r>
      <w:r w:rsidR="0010034C" w:rsidRPr="00B73C58">
        <w:rPr>
          <w:rFonts w:ascii="Arial" w:hAnsi="Arial" w:cs="Arial"/>
          <w:sz w:val="24"/>
          <w:szCs w:val="24"/>
        </w:rPr>
        <w:t xml:space="preserve">107/07, </w:t>
      </w:r>
      <w:r w:rsidR="000B3F9F" w:rsidRPr="00B73C58">
        <w:rPr>
          <w:rFonts w:ascii="Arial" w:hAnsi="Arial" w:cs="Arial"/>
          <w:sz w:val="24"/>
          <w:szCs w:val="24"/>
        </w:rPr>
        <w:t>27/08</w:t>
      </w:r>
      <w:r w:rsidR="0010034C" w:rsidRPr="00B73C58">
        <w:rPr>
          <w:rFonts w:ascii="Arial" w:hAnsi="Arial" w:cs="Arial"/>
          <w:sz w:val="24"/>
          <w:szCs w:val="24"/>
        </w:rPr>
        <w:t>, 34/11, 49/11</w:t>
      </w:r>
      <w:r w:rsidR="00094362" w:rsidRPr="00B73C58">
        <w:rPr>
          <w:rFonts w:ascii="Arial" w:hAnsi="Arial" w:cs="Arial"/>
          <w:sz w:val="24"/>
          <w:szCs w:val="24"/>
        </w:rPr>
        <w:t xml:space="preserve">, 150/11, 34/12, 49/12, 37/13, </w:t>
      </w:r>
      <w:r w:rsidR="0010034C" w:rsidRPr="00B73C58">
        <w:rPr>
          <w:rFonts w:ascii="Arial" w:hAnsi="Arial" w:cs="Arial"/>
          <w:sz w:val="24"/>
          <w:szCs w:val="24"/>
        </w:rPr>
        <w:t>38/13</w:t>
      </w:r>
      <w:r w:rsidR="005D4A77" w:rsidRPr="00B73C58">
        <w:rPr>
          <w:rFonts w:ascii="Arial" w:hAnsi="Arial" w:cs="Arial"/>
          <w:sz w:val="24"/>
          <w:szCs w:val="24"/>
        </w:rPr>
        <w:t xml:space="preserve">, </w:t>
      </w:r>
      <w:r w:rsidR="00094362" w:rsidRPr="00B73C58">
        <w:rPr>
          <w:rFonts w:ascii="Arial" w:hAnsi="Arial" w:cs="Arial"/>
          <w:sz w:val="24"/>
          <w:szCs w:val="24"/>
        </w:rPr>
        <w:t>1/15</w:t>
      </w:r>
      <w:r w:rsidR="00247DC7" w:rsidRPr="00B73C58">
        <w:rPr>
          <w:rFonts w:ascii="Arial" w:hAnsi="Arial" w:cs="Arial"/>
          <w:sz w:val="24"/>
          <w:szCs w:val="24"/>
        </w:rPr>
        <w:t>,</w:t>
      </w:r>
      <w:r w:rsidR="005D4A77" w:rsidRPr="00B73C58">
        <w:rPr>
          <w:rFonts w:ascii="Arial" w:hAnsi="Arial" w:cs="Arial"/>
          <w:sz w:val="24"/>
          <w:szCs w:val="24"/>
        </w:rPr>
        <w:t xml:space="preserve"> 138/15</w:t>
      </w:r>
      <w:r w:rsidRPr="00B73C58">
        <w:rPr>
          <w:rFonts w:ascii="Arial" w:hAnsi="Arial" w:cs="Arial"/>
          <w:sz w:val="24"/>
          <w:szCs w:val="24"/>
        </w:rPr>
        <w:t xml:space="preserve">, </w:t>
      </w:r>
      <w:r w:rsidR="00247DC7" w:rsidRPr="00B73C58">
        <w:rPr>
          <w:rFonts w:ascii="Arial" w:hAnsi="Arial" w:cs="Arial"/>
          <w:sz w:val="24"/>
          <w:szCs w:val="24"/>
        </w:rPr>
        <w:t>61/17</w:t>
      </w:r>
      <w:r w:rsidRPr="00B73C58">
        <w:rPr>
          <w:rFonts w:ascii="Arial" w:hAnsi="Arial" w:cs="Arial"/>
          <w:sz w:val="24"/>
          <w:szCs w:val="24"/>
        </w:rPr>
        <w:t xml:space="preserve">, 70/19 i 98/19) i </w:t>
      </w:r>
      <w:r w:rsidR="0010034C" w:rsidRPr="00B73C58">
        <w:rPr>
          <w:rFonts w:ascii="Arial" w:hAnsi="Arial" w:cs="Arial"/>
          <w:sz w:val="24"/>
          <w:szCs w:val="24"/>
        </w:rPr>
        <w:t>člank</w:t>
      </w:r>
      <w:r w:rsidR="00F50ED1" w:rsidRPr="00B73C58">
        <w:rPr>
          <w:rFonts w:ascii="Arial" w:hAnsi="Arial" w:cs="Arial"/>
          <w:sz w:val="24"/>
          <w:szCs w:val="24"/>
        </w:rPr>
        <w:t>u</w:t>
      </w:r>
      <w:r w:rsidR="0010034C" w:rsidRPr="00B73C58">
        <w:rPr>
          <w:rFonts w:ascii="Arial" w:hAnsi="Arial" w:cs="Arial"/>
          <w:sz w:val="24"/>
          <w:szCs w:val="24"/>
        </w:rPr>
        <w:t xml:space="preserve"> 2</w:t>
      </w:r>
      <w:r w:rsidR="000B3F9F" w:rsidRPr="00B73C58">
        <w:rPr>
          <w:rFonts w:ascii="Arial" w:hAnsi="Arial" w:cs="Arial"/>
          <w:sz w:val="24"/>
          <w:szCs w:val="24"/>
        </w:rPr>
        <w:t>. Uredbe o raspisivanju i provedbi javnog natječaja i internog oglasa u državnoj službi (</w:t>
      </w:r>
      <w:r w:rsidR="00ED288A" w:rsidRPr="00B73C58">
        <w:rPr>
          <w:rFonts w:ascii="Arial" w:hAnsi="Arial" w:cs="Arial"/>
          <w:sz w:val="24"/>
          <w:szCs w:val="24"/>
        </w:rPr>
        <w:t>„</w:t>
      </w:r>
      <w:r w:rsidR="000B3F9F" w:rsidRPr="00B73C58">
        <w:rPr>
          <w:rFonts w:ascii="Arial" w:hAnsi="Arial" w:cs="Arial"/>
          <w:sz w:val="24"/>
          <w:szCs w:val="24"/>
        </w:rPr>
        <w:t>Narodne novine</w:t>
      </w:r>
      <w:r w:rsidR="00ED288A" w:rsidRPr="00B73C58">
        <w:rPr>
          <w:rFonts w:ascii="Arial" w:hAnsi="Arial" w:cs="Arial"/>
          <w:sz w:val="24"/>
          <w:szCs w:val="24"/>
        </w:rPr>
        <w:t>“</w:t>
      </w:r>
      <w:r w:rsidR="000B3F9F" w:rsidRPr="00B73C58">
        <w:rPr>
          <w:rFonts w:ascii="Arial" w:hAnsi="Arial" w:cs="Arial"/>
          <w:sz w:val="24"/>
          <w:szCs w:val="24"/>
        </w:rPr>
        <w:t xml:space="preserve"> broj </w:t>
      </w:r>
      <w:r w:rsidR="004B33B5" w:rsidRPr="00B73C58">
        <w:rPr>
          <w:rFonts w:ascii="Arial" w:hAnsi="Arial" w:cs="Arial"/>
          <w:sz w:val="24"/>
          <w:szCs w:val="24"/>
        </w:rPr>
        <w:t>78/17</w:t>
      </w:r>
      <w:r w:rsidRPr="00B73C58">
        <w:rPr>
          <w:rFonts w:ascii="Arial" w:hAnsi="Arial" w:cs="Arial"/>
          <w:sz w:val="24"/>
          <w:szCs w:val="24"/>
        </w:rPr>
        <w:t xml:space="preserve"> i 89/19</w:t>
      </w:r>
      <w:r w:rsidR="0010034C" w:rsidRPr="00B73C58">
        <w:rPr>
          <w:rFonts w:ascii="Arial" w:hAnsi="Arial" w:cs="Arial"/>
          <w:sz w:val="24"/>
          <w:szCs w:val="24"/>
        </w:rPr>
        <w:t>),</w:t>
      </w:r>
      <w:r w:rsidR="00247DC7" w:rsidRPr="00B73C58">
        <w:rPr>
          <w:rFonts w:ascii="Arial" w:hAnsi="Arial" w:cs="Arial"/>
          <w:sz w:val="24"/>
          <w:szCs w:val="24"/>
        </w:rPr>
        <w:t xml:space="preserve"> </w:t>
      </w:r>
      <w:r w:rsidR="00322392" w:rsidRPr="00B73C58">
        <w:rPr>
          <w:rFonts w:ascii="Arial" w:hAnsi="Arial" w:cs="Arial"/>
          <w:sz w:val="24"/>
          <w:szCs w:val="24"/>
        </w:rPr>
        <w:t>uz odobrenje</w:t>
      </w:r>
      <w:r w:rsidR="00A05A0B" w:rsidRPr="00B73C58">
        <w:rPr>
          <w:rFonts w:ascii="Arial" w:hAnsi="Arial" w:cs="Arial"/>
          <w:sz w:val="24"/>
          <w:szCs w:val="24"/>
        </w:rPr>
        <w:t xml:space="preserve"> Ministarstva pravosuđa</w:t>
      </w:r>
      <w:r w:rsidRPr="00B73C58">
        <w:rPr>
          <w:rFonts w:ascii="Arial" w:hAnsi="Arial" w:cs="Arial"/>
          <w:sz w:val="24"/>
          <w:szCs w:val="24"/>
        </w:rPr>
        <w:t xml:space="preserve"> i uprave</w:t>
      </w:r>
      <w:r w:rsidR="00A05A0B" w:rsidRPr="00B73C58">
        <w:rPr>
          <w:rFonts w:ascii="Arial" w:hAnsi="Arial" w:cs="Arial"/>
          <w:sz w:val="24"/>
          <w:szCs w:val="24"/>
        </w:rPr>
        <w:t xml:space="preserve">, klasa: </w:t>
      </w:r>
      <w:r w:rsidR="00B73C58" w:rsidRPr="00B73C58">
        <w:rPr>
          <w:rFonts w:ascii="Arial" w:hAnsi="Arial" w:cs="Arial"/>
          <w:sz w:val="24"/>
          <w:szCs w:val="24"/>
        </w:rPr>
        <w:t xml:space="preserve">119-03/22-04/27, </w:t>
      </w:r>
      <w:proofErr w:type="spellStart"/>
      <w:r w:rsidR="00B73C58" w:rsidRPr="00B73C58">
        <w:rPr>
          <w:rFonts w:ascii="Arial" w:hAnsi="Arial" w:cs="Arial"/>
          <w:sz w:val="24"/>
          <w:szCs w:val="24"/>
        </w:rPr>
        <w:t>urbroj</w:t>
      </w:r>
      <w:proofErr w:type="spellEnd"/>
      <w:r w:rsidR="00B73C58" w:rsidRPr="00B73C58">
        <w:rPr>
          <w:rFonts w:ascii="Arial" w:hAnsi="Arial" w:cs="Arial"/>
          <w:sz w:val="24"/>
          <w:szCs w:val="24"/>
        </w:rPr>
        <w:t xml:space="preserve">: 514-08-03-02-01/05-22-04 od 17. svibnja 2022. i klasa: 119-03/22-04/27, </w:t>
      </w:r>
      <w:proofErr w:type="spellStart"/>
      <w:r w:rsidR="00B73C58" w:rsidRPr="00B73C58">
        <w:rPr>
          <w:rFonts w:ascii="Arial" w:hAnsi="Arial" w:cs="Arial"/>
          <w:sz w:val="24"/>
          <w:szCs w:val="24"/>
        </w:rPr>
        <w:t>urbroj</w:t>
      </w:r>
      <w:proofErr w:type="spellEnd"/>
      <w:r w:rsidR="00B73C58" w:rsidRPr="00B73C58">
        <w:rPr>
          <w:rFonts w:ascii="Arial" w:hAnsi="Arial" w:cs="Arial"/>
          <w:sz w:val="24"/>
          <w:szCs w:val="24"/>
        </w:rPr>
        <w:t>: 514-08-03-02-01/05-22-06 od 25. svibnja 2022</w:t>
      </w:r>
      <w:r w:rsidR="00784379" w:rsidRPr="00B73C58">
        <w:rPr>
          <w:rFonts w:ascii="Arial" w:hAnsi="Arial" w:cs="Arial"/>
          <w:sz w:val="24"/>
          <w:szCs w:val="24"/>
        </w:rPr>
        <w:t>.</w:t>
      </w:r>
      <w:r w:rsidR="00C76AA6" w:rsidRPr="00B73C58">
        <w:rPr>
          <w:rFonts w:ascii="Arial" w:hAnsi="Arial" w:cs="Arial"/>
          <w:sz w:val="24"/>
          <w:szCs w:val="24"/>
        </w:rPr>
        <w:t xml:space="preserve"> </w:t>
      </w:r>
      <w:r w:rsidR="005D4A77" w:rsidRPr="00B73C58">
        <w:rPr>
          <w:rFonts w:ascii="Arial" w:hAnsi="Arial" w:cs="Arial"/>
          <w:sz w:val="24"/>
          <w:szCs w:val="24"/>
        </w:rPr>
        <w:t>Županijski sud u Velikoj Gorici</w:t>
      </w:r>
      <w:r w:rsidR="005441F2" w:rsidRPr="00B73C58">
        <w:rPr>
          <w:rFonts w:ascii="Arial" w:hAnsi="Arial" w:cs="Arial"/>
          <w:sz w:val="24"/>
          <w:szCs w:val="24"/>
        </w:rPr>
        <w:t xml:space="preserve"> </w:t>
      </w:r>
      <w:r w:rsidR="000B3F9F" w:rsidRPr="00B73C58">
        <w:rPr>
          <w:rFonts w:ascii="Arial" w:hAnsi="Arial" w:cs="Arial"/>
          <w:sz w:val="24"/>
          <w:szCs w:val="24"/>
        </w:rPr>
        <w:t>raspisuje</w:t>
      </w:r>
    </w:p>
    <w:p w14:paraId="615BB141" w14:textId="77777777" w:rsidR="00FD3ACF" w:rsidRPr="00B73C58" w:rsidRDefault="00FD3ACF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5ABE44E" w14:textId="77777777" w:rsidR="00C72F51" w:rsidRPr="00B73C58" w:rsidRDefault="00C72F51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E624811" w14:textId="77777777" w:rsidR="000B3F9F" w:rsidRPr="00B73C58" w:rsidRDefault="000B3F9F" w:rsidP="00B73C5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JAVNI NATJEČAJ</w:t>
      </w:r>
    </w:p>
    <w:p w14:paraId="1B73BC2C" w14:textId="77777777" w:rsidR="005441F2" w:rsidRPr="00B73C58" w:rsidRDefault="00F50ED1" w:rsidP="00B73C58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 xml:space="preserve">za prijam </w:t>
      </w:r>
      <w:r w:rsidR="000B3F9F" w:rsidRPr="00B73C58">
        <w:rPr>
          <w:rFonts w:ascii="Arial" w:hAnsi="Arial" w:cs="Arial"/>
          <w:sz w:val="24"/>
          <w:szCs w:val="24"/>
        </w:rPr>
        <w:t>u državnu službu</w:t>
      </w:r>
      <w:r w:rsidRPr="00B73C58">
        <w:rPr>
          <w:rFonts w:ascii="Arial" w:hAnsi="Arial" w:cs="Arial"/>
          <w:sz w:val="24"/>
          <w:szCs w:val="24"/>
        </w:rPr>
        <w:t xml:space="preserve"> na neodređe</w:t>
      </w:r>
      <w:r w:rsidR="000C4E41" w:rsidRPr="00B73C58">
        <w:rPr>
          <w:rFonts w:ascii="Arial" w:hAnsi="Arial" w:cs="Arial"/>
          <w:sz w:val="24"/>
          <w:szCs w:val="24"/>
        </w:rPr>
        <w:t>no vrijeme</w:t>
      </w:r>
    </w:p>
    <w:p w14:paraId="15D5AE89" w14:textId="77777777" w:rsidR="000D11B8" w:rsidRPr="00B73C58" w:rsidRDefault="000D11B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1958879" w14:textId="77777777" w:rsidR="00AC1183" w:rsidRPr="00B73C58" w:rsidRDefault="00E80F9F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SUDSKI ODJELI</w:t>
      </w:r>
    </w:p>
    <w:p w14:paraId="20A16778" w14:textId="77777777" w:rsid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6B0B3471" w14:textId="77777777" w:rsidR="00AC1183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 w:rsidRPr="00B73C58">
        <w:rPr>
          <w:rFonts w:ascii="Arial" w:hAnsi="Arial" w:cs="Arial"/>
          <w:b/>
          <w:sz w:val="24"/>
          <w:szCs w:val="24"/>
        </w:rPr>
        <w:t xml:space="preserve">1. </w:t>
      </w:r>
      <w:r w:rsidR="00DB239A" w:rsidRPr="00B73C58">
        <w:rPr>
          <w:rFonts w:ascii="Arial" w:hAnsi="Arial" w:cs="Arial"/>
          <w:b/>
          <w:sz w:val="24"/>
          <w:szCs w:val="24"/>
        </w:rPr>
        <w:t>Sudski savjetnik</w:t>
      </w:r>
      <w:r w:rsidR="00AC1183" w:rsidRPr="00B73C58">
        <w:rPr>
          <w:rFonts w:ascii="Arial" w:hAnsi="Arial" w:cs="Arial"/>
          <w:b/>
          <w:sz w:val="24"/>
          <w:szCs w:val="24"/>
        </w:rPr>
        <w:t xml:space="preserve"> - 1 izvršitelj/ica na neodređeno vrijeme na radno mjesto I. vrste</w:t>
      </w:r>
    </w:p>
    <w:p w14:paraId="27E7C8B1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</w:p>
    <w:p w14:paraId="020AE8AD" w14:textId="77777777" w:rsidR="00AC1183" w:rsidRPr="00B73C58" w:rsidRDefault="00AC1183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 w:rsidRPr="00B73C58">
        <w:rPr>
          <w:rFonts w:ascii="Arial" w:hAnsi="Arial" w:cs="Arial"/>
          <w:b/>
          <w:sz w:val="24"/>
          <w:szCs w:val="24"/>
        </w:rPr>
        <w:t>Stručni uvjeti</w:t>
      </w:r>
      <w:r w:rsidR="00B97F72" w:rsidRPr="00B73C58">
        <w:rPr>
          <w:rFonts w:ascii="Arial" w:hAnsi="Arial" w:cs="Arial"/>
          <w:b/>
          <w:sz w:val="24"/>
          <w:szCs w:val="24"/>
        </w:rPr>
        <w:t>:</w:t>
      </w:r>
    </w:p>
    <w:p w14:paraId="778CD510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0D6CB10" w14:textId="77777777" w:rsidR="00DB239A" w:rsidRPr="00B73C58" w:rsidRDefault="00DB239A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- završen diplomski sveučilišni studij prava odnosno integrirani preddiplomski i diplomski sveučilišni studij prava</w:t>
      </w:r>
    </w:p>
    <w:p w14:paraId="7B390624" w14:textId="77777777" w:rsidR="00AC1183" w:rsidRPr="00B73C58" w:rsidRDefault="00DB239A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- položen pravosudni ispit</w:t>
      </w:r>
    </w:p>
    <w:p w14:paraId="55AD917B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EB30601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4FA4AE7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SUDSKA PISARNICA</w:t>
      </w:r>
    </w:p>
    <w:p w14:paraId="0118412F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</w:p>
    <w:p w14:paraId="1A896392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 w:rsidRPr="00B73C58">
        <w:rPr>
          <w:rFonts w:ascii="Arial" w:hAnsi="Arial" w:cs="Arial"/>
          <w:b/>
          <w:sz w:val="24"/>
          <w:szCs w:val="24"/>
        </w:rPr>
        <w:t>2. Administrativni referent – sudski zapisničar - 1 izvršitelj/ica na neodređeno vrijeme na radno mjesto III. vrste</w:t>
      </w:r>
    </w:p>
    <w:p w14:paraId="23BD940F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AE5D562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Stručni uvjeti</w:t>
      </w:r>
      <w:r w:rsidRPr="00B73C58">
        <w:rPr>
          <w:rFonts w:ascii="Arial" w:hAnsi="Arial" w:cs="Arial"/>
          <w:b/>
          <w:sz w:val="24"/>
          <w:szCs w:val="24"/>
        </w:rPr>
        <w:t>:</w:t>
      </w:r>
    </w:p>
    <w:p w14:paraId="1E37EF33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62E04A8C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- srednja stručna sprema upravne,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14:paraId="5198C097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- 1 godina radnog iskustva na odgovarajućim poslovima</w:t>
      </w:r>
    </w:p>
    <w:p w14:paraId="6C2131A0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- položen državni stručni ispit</w:t>
      </w:r>
    </w:p>
    <w:p w14:paraId="5079BFFC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lastRenderedPageBreak/>
        <w:t xml:space="preserve">- poznavanje rada na računalu </w:t>
      </w:r>
    </w:p>
    <w:p w14:paraId="69C6FFEF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255686A" w14:textId="77777777" w:rsidR="000B3F9F" w:rsidRDefault="000B3F9F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Osim navedenih uvjeta</w:t>
      </w:r>
      <w:r w:rsidR="009A4D79" w:rsidRPr="00B73C58">
        <w:rPr>
          <w:rFonts w:ascii="Arial" w:hAnsi="Arial" w:cs="Arial"/>
          <w:sz w:val="24"/>
          <w:szCs w:val="24"/>
        </w:rPr>
        <w:t>,</w:t>
      </w:r>
      <w:r w:rsidR="000C4E41" w:rsidRPr="00B73C58">
        <w:rPr>
          <w:rFonts w:ascii="Arial" w:hAnsi="Arial" w:cs="Arial"/>
          <w:sz w:val="24"/>
          <w:szCs w:val="24"/>
        </w:rPr>
        <w:t xml:space="preserve"> kandidati</w:t>
      </w:r>
      <w:r w:rsidRPr="00B73C58">
        <w:rPr>
          <w:rFonts w:ascii="Arial" w:hAnsi="Arial" w:cs="Arial"/>
          <w:sz w:val="24"/>
          <w:szCs w:val="24"/>
        </w:rPr>
        <w:t xml:space="preserve"> moraju ispunjavati i opće uvjete za prijam u državnu službu</w:t>
      </w:r>
      <w:r w:rsidR="009A4D79" w:rsidRPr="00B73C58">
        <w:rPr>
          <w:rFonts w:ascii="Arial" w:hAnsi="Arial" w:cs="Arial"/>
          <w:sz w:val="24"/>
          <w:szCs w:val="24"/>
        </w:rPr>
        <w:t>,</w:t>
      </w:r>
      <w:r w:rsidRPr="00B73C58">
        <w:rPr>
          <w:rFonts w:ascii="Arial" w:hAnsi="Arial" w:cs="Arial"/>
          <w:sz w:val="24"/>
          <w:szCs w:val="24"/>
        </w:rPr>
        <w:t xml:space="preserve"> koji su propisani odr</w:t>
      </w:r>
      <w:r w:rsidR="009A4D79" w:rsidRPr="00B73C58">
        <w:rPr>
          <w:rFonts w:ascii="Arial" w:hAnsi="Arial" w:cs="Arial"/>
          <w:sz w:val="24"/>
          <w:szCs w:val="24"/>
        </w:rPr>
        <w:t>edbama</w:t>
      </w:r>
      <w:r w:rsidRPr="00B73C58">
        <w:rPr>
          <w:rFonts w:ascii="Arial" w:hAnsi="Arial" w:cs="Arial"/>
          <w:sz w:val="24"/>
          <w:szCs w:val="24"/>
        </w:rPr>
        <w:t xml:space="preserve"> članka 48. Zakona o državnim službenicima.</w:t>
      </w:r>
    </w:p>
    <w:p w14:paraId="71937642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12CB451" w14:textId="77777777" w:rsidR="00A778DE" w:rsidRDefault="00A778DE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U državnu služb</w:t>
      </w:r>
      <w:r w:rsidR="009A4D79" w:rsidRPr="00B73C58">
        <w:rPr>
          <w:rFonts w:ascii="Arial" w:hAnsi="Arial" w:cs="Arial"/>
          <w:sz w:val="24"/>
          <w:szCs w:val="24"/>
        </w:rPr>
        <w:t>u</w:t>
      </w:r>
      <w:r w:rsidR="00A23B95" w:rsidRPr="00B73C58">
        <w:rPr>
          <w:rFonts w:ascii="Arial" w:hAnsi="Arial" w:cs="Arial"/>
          <w:sz w:val="24"/>
          <w:szCs w:val="24"/>
        </w:rPr>
        <w:t xml:space="preserve"> ne može biti primljena osoba </w:t>
      </w:r>
      <w:r w:rsidRPr="00B73C58">
        <w:rPr>
          <w:rFonts w:ascii="Arial" w:hAnsi="Arial" w:cs="Arial"/>
          <w:sz w:val="24"/>
          <w:szCs w:val="24"/>
        </w:rPr>
        <w:t>za čiji prijam postoje zapreke iz članka 49. Zakona o državnim službenicima.</w:t>
      </w:r>
    </w:p>
    <w:p w14:paraId="6B0E6875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22CA32F6" w14:textId="77777777" w:rsidR="00D5129B" w:rsidRDefault="00D5129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Na natječaj se mogu prijaviti osobe oba spola.</w:t>
      </w:r>
    </w:p>
    <w:p w14:paraId="4211D4EB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1221523" w14:textId="616EEEC2" w:rsidR="000B3F9F" w:rsidRDefault="00544870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Službeni</w:t>
      </w:r>
      <w:r w:rsidR="009B14E7" w:rsidRPr="00B73C58">
        <w:rPr>
          <w:rFonts w:ascii="Arial" w:hAnsi="Arial" w:cs="Arial"/>
          <w:sz w:val="24"/>
          <w:szCs w:val="24"/>
        </w:rPr>
        <w:t>k/</w:t>
      </w:r>
      <w:proofErr w:type="spellStart"/>
      <w:r w:rsidR="009B14E7" w:rsidRPr="00B73C58">
        <w:rPr>
          <w:rFonts w:ascii="Arial" w:hAnsi="Arial" w:cs="Arial"/>
          <w:sz w:val="24"/>
          <w:szCs w:val="24"/>
        </w:rPr>
        <w:t>ca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se prima u državnu s</w:t>
      </w:r>
      <w:r w:rsidR="00FC0B5F" w:rsidRPr="00B73C58">
        <w:rPr>
          <w:rFonts w:ascii="Arial" w:hAnsi="Arial" w:cs="Arial"/>
          <w:sz w:val="24"/>
          <w:szCs w:val="24"/>
        </w:rPr>
        <w:t>lužbu</w:t>
      </w:r>
      <w:r w:rsidR="006E19EE" w:rsidRPr="00B73C58">
        <w:rPr>
          <w:rFonts w:ascii="Arial" w:hAnsi="Arial" w:cs="Arial"/>
          <w:sz w:val="24"/>
          <w:szCs w:val="24"/>
        </w:rPr>
        <w:t xml:space="preserve"> na neodređeno vrijeme uz obvezni probni rad u trajanju od 3 (tri) mjeseca</w:t>
      </w:r>
      <w:r w:rsidRPr="00B73C58">
        <w:rPr>
          <w:rFonts w:ascii="Arial" w:hAnsi="Arial" w:cs="Arial"/>
          <w:sz w:val="24"/>
          <w:szCs w:val="24"/>
        </w:rPr>
        <w:t>.</w:t>
      </w:r>
    </w:p>
    <w:p w14:paraId="77CA7FD6" w14:textId="2E971C25" w:rsidR="00AD7BAE" w:rsidRDefault="00AD7BAE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61F8464" w14:textId="1653A558" w:rsidR="00AD7BAE" w:rsidRPr="00BC6AA6" w:rsidRDefault="00AD7BAE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C6AA6">
        <w:rPr>
          <w:rFonts w:ascii="Arial" w:hAnsi="Arial" w:cs="Arial"/>
          <w:sz w:val="24"/>
          <w:szCs w:val="24"/>
        </w:rPr>
        <w:t>Na javni natječaj se mogu prijaviti i kandidati koji nemaju položen državni ispit odgovarajuće razine, uz obvezu polaganja državnog ispita sukladno članku 56. Zakona o državnim službenicima.</w:t>
      </w:r>
    </w:p>
    <w:p w14:paraId="5391AA6B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643A862" w14:textId="77777777" w:rsidR="006D36E5" w:rsidRDefault="000B3F9F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U prijavi na javni</w:t>
      </w:r>
      <w:r w:rsidR="007F7845" w:rsidRPr="00B73C58">
        <w:rPr>
          <w:rFonts w:ascii="Arial" w:hAnsi="Arial" w:cs="Arial"/>
          <w:sz w:val="24"/>
          <w:szCs w:val="24"/>
        </w:rPr>
        <w:t xml:space="preserve"> natječaj</w:t>
      </w:r>
      <w:r w:rsidR="009A4D79" w:rsidRPr="00B73C58">
        <w:rPr>
          <w:rFonts w:ascii="Arial" w:hAnsi="Arial" w:cs="Arial"/>
          <w:sz w:val="24"/>
          <w:szCs w:val="24"/>
        </w:rPr>
        <w:t xml:space="preserve"> </w:t>
      </w:r>
      <w:r w:rsidR="00C4319C" w:rsidRPr="00B73C58">
        <w:rPr>
          <w:rFonts w:ascii="Arial" w:hAnsi="Arial" w:cs="Arial"/>
          <w:sz w:val="24"/>
          <w:szCs w:val="24"/>
        </w:rPr>
        <w:t>navode se osobni podaci podnositelja prijave (osobno ime, adresa stanovanja, broj telefona, odnosno mobitela, po mogućnosti e-mail adresa) i naziv radnog mjesta na koje se prijavljuje</w:t>
      </w:r>
      <w:r w:rsidR="00D5129B" w:rsidRPr="00B73C58">
        <w:rPr>
          <w:rFonts w:ascii="Arial" w:hAnsi="Arial" w:cs="Arial"/>
          <w:sz w:val="24"/>
          <w:szCs w:val="24"/>
        </w:rPr>
        <w:t>.</w:t>
      </w:r>
    </w:p>
    <w:p w14:paraId="3C9F8574" w14:textId="77777777" w:rsidR="00B73C58" w:rsidRPr="00B73C58" w:rsidRDefault="00B73C58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ECF826A" w14:textId="77777777" w:rsidR="00CF728B" w:rsidRDefault="006D36E5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Prijavu je potrebno vlastoručno potpisati.</w:t>
      </w:r>
    </w:p>
    <w:p w14:paraId="09CAFD18" w14:textId="77777777" w:rsidR="007F59AC" w:rsidRPr="00B73C58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B5C3A5D" w14:textId="77777777" w:rsidR="006E19EE" w:rsidRDefault="006E19EE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 xml:space="preserve">Uz prijavu, kandidati su dužni priložiti: </w:t>
      </w:r>
    </w:p>
    <w:p w14:paraId="2C37E7EA" w14:textId="77777777" w:rsidR="007F59AC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7C8C596" w14:textId="77777777" w:rsidR="007F59AC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radno mjesto broj 1. sudski savjetnik:</w:t>
      </w:r>
    </w:p>
    <w:p w14:paraId="6C50F391" w14:textId="77777777" w:rsidR="007F59AC" w:rsidRPr="00B73C58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89CE70D" w14:textId="77777777" w:rsidR="007F59AC" w:rsidRPr="007F59AC" w:rsidRDefault="007F59AC" w:rsidP="007F59AC">
      <w:pPr>
        <w:pStyle w:val="Odlomakpopisa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7F59AC">
        <w:rPr>
          <w:rFonts w:ascii="Arial" w:hAnsi="Arial" w:cs="Arial"/>
          <w:sz w:val="24"/>
          <w:szCs w:val="24"/>
        </w:rPr>
        <w:t xml:space="preserve">životopis, </w:t>
      </w:r>
    </w:p>
    <w:p w14:paraId="3658D4C9" w14:textId="77777777" w:rsidR="007F59AC" w:rsidRPr="007F59AC" w:rsidRDefault="007F59AC" w:rsidP="007F59AC">
      <w:pPr>
        <w:pStyle w:val="Odlomakpopisa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7F59AC">
        <w:rPr>
          <w:rFonts w:ascii="Arial" w:hAnsi="Arial" w:cs="Arial"/>
          <w:sz w:val="24"/>
          <w:szCs w:val="24"/>
        </w:rPr>
        <w:t>dokaz o hrvatskom državljanstvu (preslika osobne iskaznice, vojne iskaznice, putovnice ili domovnice),</w:t>
      </w:r>
    </w:p>
    <w:p w14:paraId="08E7EEA0" w14:textId="77777777" w:rsidR="007F59AC" w:rsidRPr="007F59AC" w:rsidRDefault="007F59AC" w:rsidP="007F59AC">
      <w:pPr>
        <w:pStyle w:val="Odlomakpopisa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7F59AC">
        <w:rPr>
          <w:rFonts w:ascii="Arial" w:hAnsi="Arial" w:cs="Arial"/>
          <w:sz w:val="24"/>
          <w:szCs w:val="24"/>
        </w:rPr>
        <w:t xml:space="preserve">presliku diplome, </w:t>
      </w:r>
    </w:p>
    <w:p w14:paraId="44BA2E2A" w14:textId="77777777" w:rsidR="007F59AC" w:rsidRDefault="007F59AC" w:rsidP="007F59AC">
      <w:pPr>
        <w:pStyle w:val="Odlomakpopisa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7F59AC">
        <w:rPr>
          <w:rFonts w:ascii="Arial" w:hAnsi="Arial" w:cs="Arial"/>
          <w:sz w:val="24"/>
          <w:szCs w:val="24"/>
        </w:rPr>
        <w:t xml:space="preserve">preslik uvjerenja o položenom pravosudnom ispitu. </w:t>
      </w:r>
    </w:p>
    <w:p w14:paraId="3589EA62" w14:textId="77777777" w:rsidR="007F59AC" w:rsidRDefault="007F59AC" w:rsidP="007F59A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06F18560" w14:textId="77777777" w:rsidR="007F59AC" w:rsidRDefault="007F59AC" w:rsidP="007F59A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A966A32" w14:textId="77777777" w:rsidR="007F59AC" w:rsidRDefault="007F59AC" w:rsidP="007F59A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radno mjesto broj 2. administrativni referent-sudski zapisničar:</w:t>
      </w:r>
    </w:p>
    <w:p w14:paraId="7774F473" w14:textId="77777777" w:rsidR="007F59AC" w:rsidRPr="003E6864" w:rsidRDefault="007F59AC" w:rsidP="007F59AC">
      <w:pPr>
        <w:pStyle w:val="tekst"/>
        <w:numPr>
          <w:ilvl w:val="0"/>
          <w:numId w:val="1"/>
        </w:numPr>
        <w:rPr>
          <w:rFonts w:ascii="Arial" w:hAnsi="Arial" w:cs="Arial"/>
        </w:rPr>
      </w:pPr>
      <w:r w:rsidRPr="003E6864">
        <w:rPr>
          <w:rFonts w:ascii="Arial" w:hAnsi="Arial" w:cs="Arial"/>
        </w:rPr>
        <w:t xml:space="preserve">životopis, </w:t>
      </w:r>
    </w:p>
    <w:p w14:paraId="5CD2DC62" w14:textId="77777777" w:rsidR="007F59AC" w:rsidRPr="003E6864" w:rsidRDefault="007F59AC" w:rsidP="007F59AC">
      <w:pPr>
        <w:pStyle w:val="tek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3E6864">
        <w:rPr>
          <w:rFonts w:ascii="Arial" w:hAnsi="Arial" w:cs="Arial"/>
        </w:rPr>
        <w:t>dokaz o hrvatskom državljanstvu (preslika osobne iskaznice, vojne iskaznice, putovnice ili domovnice),</w:t>
      </w:r>
    </w:p>
    <w:p w14:paraId="205D7824" w14:textId="77777777" w:rsidR="007F59AC" w:rsidRPr="003E6864" w:rsidRDefault="007F59AC" w:rsidP="007F59AC">
      <w:pPr>
        <w:pStyle w:val="tekst"/>
        <w:numPr>
          <w:ilvl w:val="0"/>
          <w:numId w:val="1"/>
        </w:numPr>
        <w:rPr>
          <w:rFonts w:ascii="Arial" w:hAnsi="Arial" w:cs="Arial"/>
        </w:rPr>
      </w:pPr>
      <w:r w:rsidRPr="003E6864">
        <w:rPr>
          <w:rFonts w:ascii="Arial" w:hAnsi="Arial" w:cs="Arial"/>
        </w:rPr>
        <w:t xml:space="preserve">preslika svjedodžbe, </w:t>
      </w:r>
    </w:p>
    <w:p w14:paraId="3CD6BD11" w14:textId="77777777" w:rsidR="007F59AC" w:rsidRPr="003E6864" w:rsidRDefault="007F59AC" w:rsidP="007F59AC">
      <w:pPr>
        <w:pStyle w:val="tekst"/>
        <w:numPr>
          <w:ilvl w:val="0"/>
          <w:numId w:val="1"/>
        </w:numPr>
        <w:rPr>
          <w:rFonts w:ascii="Arial" w:hAnsi="Arial" w:cs="Arial"/>
        </w:rPr>
      </w:pPr>
      <w:r w:rsidRPr="003E6864">
        <w:rPr>
          <w:rFonts w:ascii="Arial" w:hAnsi="Arial" w:cs="Arial"/>
        </w:rPr>
        <w:t>dokaz o radnom iskustvu odnosno elektronički zapis ili potvrda o podacima evidentiranim u bazi podataka Hrvatskog zavoda za mirovinsko osiguranje, uvjerenje poslodavca o radnom iskustvu na odgovarajućim poslovima i dr.</w:t>
      </w:r>
    </w:p>
    <w:p w14:paraId="152013AA" w14:textId="77777777" w:rsidR="007F59AC" w:rsidRPr="003E6864" w:rsidRDefault="007F59AC" w:rsidP="007F59AC">
      <w:pPr>
        <w:pStyle w:val="tekst"/>
        <w:numPr>
          <w:ilvl w:val="0"/>
          <w:numId w:val="1"/>
        </w:numPr>
        <w:rPr>
          <w:rFonts w:ascii="Arial" w:hAnsi="Arial" w:cs="Arial"/>
        </w:rPr>
      </w:pPr>
      <w:r w:rsidRPr="003E6864">
        <w:rPr>
          <w:rFonts w:ascii="Arial" w:hAnsi="Arial" w:cs="Arial"/>
        </w:rPr>
        <w:t>preslik uvjerenja o položenom državnom ispitu</w:t>
      </w:r>
    </w:p>
    <w:p w14:paraId="0A9F161C" w14:textId="77777777" w:rsidR="007F59AC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41FF03D" w14:textId="77777777" w:rsidR="00C4319C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lastRenderedPageBreak/>
        <w:t>Isprave se prilažu u neovjereno</w:t>
      </w:r>
      <w:r w:rsidR="00C4319C" w:rsidRPr="00B73C58">
        <w:rPr>
          <w:rFonts w:ascii="Arial" w:hAnsi="Arial" w:cs="Arial"/>
          <w:sz w:val="24"/>
          <w:szCs w:val="24"/>
        </w:rPr>
        <w:t>j</w:t>
      </w:r>
      <w:r w:rsidRPr="00B73C58">
        <w:rPr>
          <w:rFonts w:ascii="Arial" w:hAnsi="Arial" w:cs="Arial"/>
          <w:sz w:val="24"/>
          <w:szCs w:val="24"/>
        </w:rPr>
        <w:t xml:space="preserve"> presli</w:t>
      </w:r>
      <w:r w:rsidR="00C4319C" w:rsidRPr="00B73C58">
        <w:rPr>
          <w:rFonts w:ascii="Arial" w:hAnsi="Arial" w:cs="Arial"/>
          <w:sz w:val="24"/>
          <w:szCs w:val="24"/>
        </w:rPr>
        <w:t>ci, a prije izbora kandidata predočit će se izvornik</w:t>
      </w:r>
      <w:r w:rsidRPr="00B73C58">
        <w:rPr>
          <w:rFonts w:ascii="Arial" w:hAnsi="Arial" w:cs="Arial"/>
          <w:sz w:val="24"/>
          <w:szCs w:val="24"/>
        </w:rPr>
        <w:t>.</w:t>
      </w:r>
    </w:p>
    <w:p w14:paraId="28501340" w14:textId="77777777" w:rsidR="00C4319C" w:rsidRPr="00B73C58" w:rsidRDefault="00C4319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22FF55D8" w14:textId="77777777" w:rsidR="00C4319C" w:rsidRPr="00B73C58" w:rsidRDefault="00C4319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Rok za podnošenje prijava na javni natječaj je osam dana od dana objave u "Narodnim novinama".</w:t>
      </w:r>
    </w:p>
    <w:p w14:paraId="388CFFE8" w14:textId="77777777" w:rsidR="00C4319C" w:rsidRPr="00B73C58" w:rsidRDefault="00C4319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4424937" w14:textId="77777777" w:rsidR="00A92B6D" w:rsidRPr="00B73C58" w:rsidRDefault="00C4319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  <w:highlight w:val="yellow"/>
        </w:rPr>
      </w:pPr>
      <w:r w:rsidRPr="00B73C58">
        <w:rPr>
          <w:rFonts w:ascii="Arial" w:hAnsi="Arial" w:cs="Arial"/>
          <w:sz w:val="24"/>
          <w:szCs w:val="24"/>
        </w:rPr>
        <w:t>Prijave se podnose neposredno ili poštom na adresu: Županijski sud u Velikoj Gorici, 10410 Velika Gorica, Ulica Hrvatske bratske zajednice 1, s naznakom: "Prijava na javni natječaj</w:t>
      </w:r>
      <w:r w:rsidR="00A92B6D" w:rsidRPr="00B73C58">
        <w:rPr>
          <w:rFonts w:ascii="Arial" w:hAnsi="Arial" w:cs="Arial"/>
          <w:sz w:val="24"/>
          <w:szCs w:val="24"/>
        </w:rPr>
        <w:t>".</w:t>
      </w:r>
    </w:p>
    <w:p w14:paraId="4DFF85F7" w14:textId="77777777" w:rsidR="00030B4A" w:rsidRPr="00B73C58" w:rsidRDefault="00030B4A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5EC33D67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Potpunom prijavom smatra se ona koja sadrži sve podatke i priloge navedene u javnom natječaju.</w:t>
      </w:r>
    </w:p>
    <w:p w14:paraId="03178F1C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9D9CDDC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Osoba koja nije podnijela pravodobnu ili potpunu prijavu ili ne ispunjava formalne uvjete iz javnog natječaja, ne smatra se kandidatom u postupku javnog natječaja.</w:t>
      </w:r>
    </w:p>
    <w:p w14:paraId="73BB3C99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110BBF4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Osobe koje prema posebnim propisima ostvaruju pravo prednosti, moraju se u prijavi pozvati na to pravo, odnosno uz prijavu priložiti svu propisanu dokumentaciju prema posebnom zakonu</w:t>
      </w:r>
      <w:r w:rsidR="006E19EE" w:rsidRPr="00B73C58">
        <w:rPr>
          <w:rFonts w:ascii="Arial" w:hAnsi="Arial" w:cs="Arial"/>
          <w:sz w:val="24"/>
          <w:szCs w:val="24"/>
        </w:rPr>
        <w:t>.</w:t>
      </w:r>
    </w:p>
    <w:p w14:paraId="2A0781F1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7D10CF97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koji/a može ostvariti pravo prednosti kod prijma u državnu službu, prema članku 101. Zakona o hrvatskim braniteljima iz Domovinskog rata i članovima njihovih obitelji (</w:t>
      </w:r>
      <w:r w:rsidR="00F90878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>Narodne novine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 xml:space="preserve"> broj </w:t>
      </w:r>
      <w:r w:rsidR="003C0C50" w:rsidRPr="00B73C58">
        <w:rPr>
          <w:rFonts w:ascii="Arial" w:hAnsi="Arial" w:cs="Arial"/>
          <w:sz w:val="24"/>
          <w:szCs w:val="24"/>
        </w:rPr>
        <w:t>121/17, 98/19, 84/21</w:t>
      </w:r>
      <w:r w:rsidRPr="00B73C58">
        <w:rPr>
          <w:rFonts w:ascii="Arial" w:hAnsi="Arial" w:cs="Arial"/>
          <w:sz w:val="24"/>
          <w:szCs w:val="24"/>
        </w:rPr>
        <w:t>), članku 48.f Zakona o zaštiti vojnih i civilnih invalida rata (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>Narodne novine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 xml:space="preserve"> broj </w:t>
      </w:r>
      <w:r w:rsidR="00A66979" w:rsidRPr="00B73C58">
        <w:rPr>
          <w:rFonts w:ascii="Arial" w:hAnsi="Arial" w:cs="Arial"/>
          <w:sz w:val="24"/>
          <w:szCs w:val="24"/>
        </w:rPr>
        <w:t>33/92, 57/92, 77/92, 27/93, 58/93, 02/94, 76/94, 108/95, 108/96, 82/01, 103/03, 148/13, 98/19</w:t>
      </w:r>
      <w:r w:rsidRPr="00B73C58">
        <w:rPr>
          <w:rFonts w:ascii="Arial" w:hAnsi="Arial" w:cs="Arial"/>
          <w:sz w:val="24"/>
          <w:szCs w:val="24"/>
        </w:rPr>
        <w:t xml:space="preserve">), </w:t>
      </w:r>
      <w:r w:rsidR="002D6D12" w:rsidRPr="00B73C58">
        <w:rPr>
          <w:rFonts w:ascii="Arial" w:hAnsi="Arial" w:cs="Arial"/>
          <w:sz w:val="24"/>
          <w:szCs w:val="24"/>
        </w:rPr>
        <w:t xml:space="preserve">članku 47. Zakona o civilnim stradalnicima iz Domovinskog rata („Narodne novine“, broj 84/21), </w:t>
      </w:r>
      <w:r w:rsidRPr="00B73C58">
        <w:rPr>
          <w:rFonts w:ascii="Arial" w:hAnsi="Arial" w:cs="Arial"/>
          <w:sz w:val="24"/>
          <w:szCs w:val="24"/>
        </w:rPr>
        <w:t>članku 9. Zakona o profesionalnoj rehabilitaciji i zapošljavanju osoba s invaliditetom (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>Narodne novine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 xml:space="preserve"> broj </w:t>
      </w:r>
      <w:r w:rsidR="00A046C0" w:rsidRPr="00B73C58">
        <w:rPr>
          <w:rFonts w:ascii="Arial" w:hAnsi="Arial" w:cs="Arial"/>
          <w:sz w:val="24"/>
          <w:szCs w:val="24"/>
        </w:rPr>
        <w:t>157/13, 152/14, 39/18, 32/20</w:t>
      </w:r>
      <w:r w:rsidRPr="00B73C58">
        <w:rPr>
          <w:rFonts w:ascii="Arial" w:hAnsi="Arial" w:cs="Arial"/>
          <w:sz w:val="24"/>
          <w:szCs w:val="24"/>
        </w:rPr>
        <w:t>) i članku 22. Ustavnog zakona o pravima nacionalnih manjina (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>Narodne novine</w:t>
      </w:r>
      <w:r w:rsidR="00784379" w:rsidRPr="00B73C58">
        <w:rPr>
          <w:rFonts w:ascii="Arial" w:hAnsi="Arial" w:cs="Arial"/>
          <w:sz w:val="24"/>
          <w:szCs w:val="24"/>
        </w:rPr>
        <w:t>"</w:t>
      </w:r>
      <w:r w:rsidRPr="00B73C58">
        <w:rPr>
          <w:rFonts w:ascii="Arial" w:hAnsi="Arial" w:cs="Arial"/>
          <w:sz w:val="24"/>
          <w:szCs w:val="24"/>
        </w:rPr>
        <w:t xml:space="preserve"> broj 155/02, 47/10, 80/10 i 93/11), dužan/a se u prijavi na javni natječaj pozvati na to pravo te ima prednost u odnosu na ostale kandidate samo pod jednakim uvjetima.</w:t>
      </w:r>
    </w:p>
    <w:p w14:paraId="08F8DA48" w14:textId="77777777" w:rsidR="002647F1" w:rsidRPr="00B73C58" w:rsidRDefault="002647F1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DDAAA89" w14:textId="77777777" w:rsidR="00BB4A24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koji/a se poziva na pravo prednosti pri zapošljavanju u skladu s člankom 101. Zakona o hrvatskim braniteljima iz Domovinskog rata i članovima njihovih obitelji </w:t>
      </w:r>
      <w:r w:rsidR="002D6D12" w:rsidRPr="00B73C58">
        <w:rPr>
          <w:rFonts w:ascii="Arial" w:hAnsi="Arial" w:cs="Arial"/>
          <w:sz w:val="24"/>
          <w:szCs w:val="24"/>
        </w:rPr>
        <w:t xml:space="preserve">i članka 47. Zakona o civilnim stradalnicima iz Domovinskog rata („Narodne novine“, broj 84/21), </w:t>
      </w:r>
      <w:r w:rsidRPr="00B73C58">
        <w:rPr>
          <w:rFonts w:ascii="Arial" w:hAnsi="Arial" w:cs="Arial"/>
          <w:sz w:val="24"/>
          <w:szCs w:val="24"/>
        </w:rPr>
        <w:t xml:space="preserve">uz prijavu na natječaj dužan/a je priložiti </w:t>
      </w:r>
      <w:r w:rsidR="00BB4A24" w:rsidRPr="00B73C58">
        <w:rPr>
          <w:rFonts w:ascii="Arial" w:hAnsi="Arial" w:cs="Arial"/>
          <w:sz w:val="24"/>
          <w:szCs w:val="24"/>
        </w:rPr>
        <w:t>pored</w:t>
      </w:r>
      <w:r w:rsidRPr="00B73C58">
        <w:rPr>
          <w:rFonts w:ascii="Arial" w:hAnsi="Arial" w:cs="Arial"/>
          <w:sz w:val="24"/>
          <w:szCs w:val="24"/>
        </w:rPr>
        <w:t xml:space="preserve"> dokaza o ispunjavanju traženih uvjeta i sve potrebne dokaze dostupne na poveznici Ministarstva hrvatskih branitelja: </w:t>
      </w:r>
      <w:hyperlink r:id="rId11" w:history="1">
        <w:r w:rsidR="00BB4A24" w:rsidRPr="00B73C58">
          <w:rPr>
            <w:rStyle w:val="Hiperveza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BB4A24" w:rsidRPr="00B73C58">
        <w:rPr>
          <w:rFonts w:ascii="Arial" w:hAnsi="Arial" w:cs="Arial"/>
          <w:sz w:val="24"/>
          <w:szCs w:val="24"/>
        </w:rPr>
        <w:t>.</w:t>
      </w:r>
    </w:p>
    <w:p w14:paraId="58CD3451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535CEC81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koji/a se poziva na pravo prednosti pri zapošljavanju u skladu s člankom 9. Zakona o profesionalnoj rehabilitaciji i zapošljavanju osoba s invaliditetom uz prijavu na javni natječaj dužan/a je, </w:t>
      </w:r>
      <w:r w:rsidR="00F15237" w:rsidRPr="00B73C58">
        <w:rPr>
          <w:rFonts w:ascii="Arial" w:hAnsi="Arial" w:cs="Arial"/>
          <w:sz w:val="24"/>
          <w:szCs w:val="24"/>
        </w:rPr>
        <w:t>pored</w:t>
      </w:r>
      <w:r w:rsidRPr="00B73C58">
        <w:rPr>
          <w:rFonts w:ascii="Arial" w:hAnsi="Arial" w:cs="Arial"/>
          <w:sz w:val="24"/>
          <w:szCs w:val="24"/>
        </w:rPr>
        <w:t xml:space="preserve"> dokaza o ispunjavanju traženih uvjeta, priložiti i dokaz o utvrđenom statusu osobe s invaliditetom.</w:t>
      </w:r>
    </w:p>
    <w:p w14:paraId="2EE9EBFA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5F0EAADD" w14:textId="77777777" w:rsidR="005D7EF9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koji/a se poziva na pravo prednosti pri zapošljavanju u skladu s člankom 22. Ustavnog zakona o pravima nacionalnih manjina </w:t>
      </w:r>
      <w:r w:rsidR="00F90878" w:rsidRPr="00B73C58">
        <w:rPr>
          <w:rFonts w:ascii="Arial" w:hAnsi="Arial" w:cs="Arial"/>
          <w:sz w:val="24"/>
          <w:szCs w:val="24"/>
        </w:rPr>
        <w:t>u</w:t>
      </w:r>
      <w:r w:rsidRPr="00B73C58">
        <w:rPr>
          <w:rFonts w:ascii="Arial" w:hAnsi="Arial" w:cs="Arial"/>
          <w:sz w:val="24"/>
          <w:szCs w:val="24"/>
        </w:rPr>
        <w:t xml:space="preserve">z prijavu na javni natječaj, </w:t>
      </w:r>
      <w:r w:rsidR="00F15237" w:rsidRPr="00B73C58">
        <w:rPr>
          <w:rFonts w:ascii="Arial" w:hAnsi="Arial" w:cs="Arial"/>
          <w:sz w:val="24"/>
          <w:szCs w:val="24"/>
        </w:rPr>
        <w:t>pored</w:t>
      </w:r>
      <w:r w:rsidRPr="00B73C58">
        <w:rPr>
          <w:rFonts w:ascii="Arial" w:hAnsi="Arial" w:cs="Arial"/>
          <w:sz w:val="24"/>
          <w:szCs w:val="24"/>
        </w:rPr>
        <w:t xml:space="preserve"> dokaza o ispunjavanju traženih uvjeta, nije dužan/a dokazivati svoj status pripadnika nacionalne manjine.</w:t>
      </w:r>
    </w:p>
    <w:p w14:paraId="50BDC058" w14:textId="77777777" w:rsidR="00F15237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 xml:space="preserve"> </w:t>
      </w:r>
    </w:p>
    <w:p w14:paraId="1A88C491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lastRenderedPageBreak/>
        <w:t>Izabrani/a 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14:paraId="0BE9A4ED" w14:textId="77777777" w:rsidR="000074BC" w:rsidRPr="00B73C58" w:rsidRDefault="000074B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D68DF0F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Komisiju za provedbu javnog natječaja (u nastavku teksta: Komisija) imenuje predsjedni</w:t>
      </w:r>
      <w:r w:rsidR="00B165E5" w:rsidRPr="00B73C58">
        <w:rPr>
          <w:rFonts w:ascii="Arial" w:hAnsi="Arial" w:cs="Arial"/>
          <w:sz w:val="24"/>
          <w:szCs w:val="24"/>
        </w:rPr>
        <w:t>k</w:t>
      </w:r>
      <w:r w:rsidRPr="00B73C58">
        <w:rPr>
          <w:rFonts w:ascii="Arial" w:hAnsi="Arial" w:cs="Arial"/>
          <w:sz w:val="24"/>
          <w:szCs w:val="24"/>
        </w:rPr>
        <w:t xml:space="preserve"> </w:t>
      </w:r>
      <w:r w:rsidR="00B165E5" w:rsidRPr="00B73C58">
        <w:rPr>
          <w:rFonts w:ascii="Arial" w:hAnsi="Arial" w:cs="Arial"/>
          <w:sz w:val="24"/>
          <w:szCs w:val="24"/>
        </w:rPr>
        <w:t>Županijskog suda u Velikoj Gorici</w:t>
      </w:r>
      <w:r w:rsidRPr="00B73C58">
        <w:rPr>
          <w:rFonts w:ascii="Arial" w:hAnsi="Arial" w:cs="Arial"/>
          <w:sz w:val="24"/>
          <w:szCs w:val="24"/>
        </w:rPr>
        <w:t>.</w:t>
      </w:r>
    </w:p>
    <w:p w14:paraId="5B41F673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0C9875DE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14:paraId="4FEE8231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0C0562A7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Testiranje se sastoji od provjere znanja, sposobnosti i vještina kandidata (pisani dio testiranja) i razgovora Komisije s kandidatima (intervju).</w:t>
      </w:r>
    </w:p>
    <w:p w14:paraId="45A653C5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18E881C3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Kandidat/</w:t>
      </w:r>
      <w:proofErr w:type="spellStart"/>
      <w:r w:rsidRPr="00B73C58">
        <w:rPr>
          <w:rFonts w:ascii="Arial" w:hAnsi="Arial" w:cs="Arial"/>
          <w:sz w:val="24"/>
          <w:szCs w:val="24"/>
        </w:rPr>
        <w:t>kinja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koji/a nije pristupio/</w:t>
      </w:r>
      <w:proofErr w:type="spellStart"/>
      <w:r w:rsidRPr="00B73C58">
        <w:rPr>
          <w:rFonts w:ascii="Arial" w:hAnsi="Arial" w:cs="Arial"/>
          <w:sz w:val="24"/>
          <w:szCs w:val="24"/>
        </w:rPr>
        <w:t>ila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testiranju više se ne smatra kandidatom/</w:t>
      </w:r>
      <w:proofErr w:type="spellStart"/>
      <w:r w:rsidRPr="00B73C58">
        <w:rPr>
          <w:rFonts w:ascii="Arial" w:hAnsi="Arial" w:cs="Arial"/>
          <w:sz w:val="24"/>
          <w:szCs w:val="24"/>
        </w:rPr>
        <w:t>kinjom</w:t>
      </w:r>
      <w:proofErr w:type="spellEnd"/>
      <w:r w:rsidRPr="00B73C58">
        <w:rPr>
          <w:rFonts w:ascii="Arial" w:hAnsi="Arial" w:cs="Arial"/>
          <w:sz w:val="24"/>
          <w:szCs w:val="24"/>
        </w:rPr>
        <w:t xml:space="preserve"> u postupku.</w:t>
      </w:r>
    </w:p>
    <w:p w14:paraId="2AC6DD79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2A2B3750" w14:textId="77777777" w:rsidR="00A05A0B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 xml:space="preserve">Opis poslova i podaci o plaći radnog mjesta, sadržaj i način testiranja te pravni izvori za pripremanje kandidata za testiranje, </w:t>
      </w:r>
      <w:r w:rsidR="00DB7D9A" w:rsidRPr="00B73C58">
        <w:rPr>
          <w:rFonts w:ascii="Arial" w:hAnsi="Arial" w:cs="Arial"/>
          <w:sz w:val="24"/>
          <w:szCs w:val="24"/>
        </w:rPr>
        <w:t xml:space="preserve">objavit će se na web </w:t>
      </w:r>
      <w:r w:rsidRPr="00B73C58">
        <w:rPr>
          <w:rFonts w:ascii="Arial" w:hAnsi="Arial" w:cs="Arial"/>
          <w:sz w:val="24"/>
          <w:szCs w:val="24"/>
        </w:rPr>
        <w:t xml:space="preserve">stranici </w:t>
      </w:r>
      <w:r w:rsidR="00DB7D9A" w:rsidRPr="00B73C58">
        <w:rPr>
          <w:rFonts w:ascii="Arial" w:hAnsi="Arial" w:cs="Arial"/>
          <w:sz w:val="24"/>
          <w:szCs w:val="24"/>
        </w:rPr>
        <w:t xml:space="preserve">Županijskog suda u Velikoj Gorici </w:t>
      </w:r>
      <w:hyperlink r:id="rId12" w:history="1">
        <w:r w:rsidR="009C0C5C" w:rsidRPr="00B73C58">
          <w:rPr>
            <w:rStyle w:val="Hiperveza"/>
            <w:rFonts w:ascii="Arial" w:hAnsi="Arial" w:cs="Arial"/>
            <w:sz w:val="24"/>
            <w:szCs w:val="24"/>
          </w:rPr>
          <w:t>https://sudovi.hr/hr/zsvg</w:t>
        </w:r>
      </w:hyperlink>
      <w:r w:rsidR="00DB7D9A" w:rsidRPr="00B73C58">
        <w:rPr>
          <w:rFonts w:ascii="Arial" w:hAnsi="Arial" w:cs="Arial"/>
          <w:sz w:val="24"/>
          <w:szCs w:val="24"/>
        </w:rPr>
        <w:t>.</w:t>
      </w:r>
    </w:p>
    <w:p w14:paraId="56F5AF0F" w14:textId="77777777" w:rsidR="007F59AC" w:rsidRPr="00B73C58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2A49B8BA" w14:textId="77777777" w:rsidR="00DB7D9A" w:rsidRDefault="00DB7D9A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Pravni izvori za pripremu kandidata za testiranje objavit će se na web stranici tijela koje je raspisalo natječaj, istovremeno s objavom javnog natječaja.</w:t>
      </w:r>
    </w:p>
    <w:p w14:paraId="69408F16" w14:textId="77777777" w:rsidR="007F59AC" w:rsidRPr="00B73C58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6CBE1ED3" w14:textId="77777777" w:rsidR="00DB7D9A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Vrijeme i mjesto održavanja testiranja objavit će se najmanje</w:t>
      </w:r>
      <w:r w:rsidR="007F6407" w:rsidRPr="00B73C58">
        <w:rPr>
          <w:rFonts w:ascii="Arial" w:hAnsi="Arial" w:cs="Arial"/>
          <w:sz w:val="24"/>
          <w:szCs w:val="24"/>
        </w:rPr>
        <w:t xml:space="preserve"> 5 (</w:t>
      </w:r>
      <w:r w:rsidRPr="00B73C58">
        <w:rPr>
          <w:rFonts w:ascii="Arial" w:hAnsi="Arial" w:cs="Arial"/>
          <w:sz w:val="24"/>
          <w:szCs w:val="24"/>
        </w:rPr>
        <w:t>pet</w:t>
      </w:r>
      <w:r w:rsidR="007F6407" w:rsidRPr="00B73C58">
        <w:rPr>
          <w:rFonts w:ascii="Arial" w:hAnsi="Arial" w:cs="Arial"/>
          <w:sz w:val="24"/>
          <w:szCs w:val="24"/>
        </w:rPr>
        <w:t>)</w:t>
      </w:r>
      <w:r w:rsidRPr="00B73C58">
        <w:rPr>
          <w:rFonts w:ascii="Arial" w:hAnsi="Arial" w:cs="Arial"/>
          <w:sz w:val="24"/>
          <w:szCs w:val="24"/>
        </w:rPr>
        <w:t xml:space="preserve"> dana prije dana određenog za testiranje na web</w:t>
      </w:r>
      <w:r w:rsidR="00DB7D9A" w:rsidRPr="00B73C58">
        <w:rPr>
          <w:rFonts w:ascii="Arial" w:hAnsi="Arial" w:cs="Arial"/>
          <w:sz w:val="24"/>
          <w:szCs w:val="24"/>
        </w:rPr>
        <w:t xml:space="preserve"> </w:t>
      </w:r>
      <w:r w:rsidRPr="00B73C58">
        <w:rPr>
          <w:rFonts w:ascii="Arial" w:hAnsi="Arial" w:cs="Arial"/>
          <w:sz w:val="24"/>
          <w:szCs w:val="24"/>
        </w:rPr>
        <w:t xml:space="preserve">stranici </w:t>
      </w:r>
      <w:r w:rsidR="00B165E5" w:rsidRPr="00B73C58">
        <w:rPr>
          <w:rFonts w:ascii="Arial" w:hAnsi="Arial" w:cs="Arial"/>
          <w:sz w:val="24"/>
          <w:szCs w:val="24"/>
        </w:rPr>
        <w:t>Županijskog suda u Velikoj Gorici</w:t>
      </w:r>
      <w:r w:rsidRPr="00B73C5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9C0C5C" w:rsidRPr="00B73C58">
          <w:rPr>
            <w:rStyle w:val="Hiperveza"/>
            <w:rFonts w:ascii="Arial" w:hAnsi="Arial" w:cs="Arial"/>
            <w:sz w:val="24"/>
            <w:szCs w:val="24"/>
          </w:rPr>
          <w:t>https://sudovi.hr/hr/zsvg</w:t>
        </w:r>
      </w:hyperlink>
      <w:r w:rsidR="00DB7D9A" w:rsidRPr="00B73C58">
        <w:rPr>
          <w:rFonts w:ascii="Arial" w:hAnsi="Arial" w:cs="Arial"/>
          <w:sz w:val="24"/>
          <w:szCs w:val="24"/>
        </w:rPr>
        <w:t>.</w:t>
      </w:r>
    </w:p>
    <w:p w14:paraId="54B16AB4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5576484" w14:textId="77777777" w:rsidR="00326722" w:rsidRPr="00B73C58" w:rsidRDefault="00326722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Ako se na javni natječaj ne prijave osobe koje ispunjavaju propisane uvjete, odnosno ako prijavljeni kandidati ne zadovolje na testiranju, predsjednik suda će obustaviti postupak po ovom natječaju.</w:t>
      </w:r>
    </w:p>
    <w:p w14:paraId="74B7EFB8" w14:textId="77777777" w:rsidR="007F6407" w:rsidRPr="00B73C58" w:rsidRDefault="007F6407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4F7468E5" w14:textId="77777777" w:rsidR="007F6407" w:rsidRPr="00B73C58" w:rsidRDefault="007F6407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Ovaj javni natječaj bit će objavljen u "Narodnim novinama", na web stranici Ministarstva pravosuđa i uprave, Županijskog suda u Velikoj Gorici te će o njemu biti obaviještena nadležna služba za zapošljavanje.</w:t>
      </w:r>
    </w:p>
    <w:p w14:paraId="3FE8E731" w14:textId="77777777" w:rsidR="00326722" w:rsidRPr="00B73C58" w:rsidRDefault="00326722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64FA2002" w14:textId="77777777" w:rsidR="00326722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O rezultatima javnog natječaja kandidati će biti obaviješteni javnom objavom rješenja o prijmu u državnu službu izabranog kandidata na web</w:t>
      </w:r>
      <w:r w:rsidR="00326722" w:rsidRPr="00B73C58">
        <w:rPr>
          <w:rFonts w:ascii="Arial" w:hAnsi="Arial" w:cs="Arial"/>
          <w:sz w:val="24"/>
          <w:szCs w:val="24"/>
        </w:rPr>
        <w:t xml:space="preserve"> </w:t>
      </w:r>
      <w:r w:rsidRPr="00B73C58">
        <w:rPr>
          <w:rFonts w:ascii="Arial" w:hAnsi="Arial" w:cs="Arial"/>
          <w:sz w:val="24"/>
          <w:szCs w:val="24"/>
        </w:rPr>
        <w:t>stranici Ministarstva</w:t>
      </w:r>
      <w:r w:rsidR="007F6407" w:rsidRPr="00B73C58">
        <w:rPr>
          <w:rFonts w:ascii="Arial" w:hAnsi="Arial" w:cs="Arial"/>
          <w:sz w:val="24"/>
          <w:szCs w:val="24"/>
        </w:rPr>
        <w:t xml:space="preserve"> pravosuđa i</w:t>
      </w:r>
      <w:r w:rsidRPr="00B73C58">
        <w:rPr>
          <w:rFonts w:ascii="Arial" w:hAnsi="Arial" w:cs="Arial"/>
          <w:sz w:val="24"/>
          <w:szCs w:val="24"/>
        </w:rPr>
        <w:t xml:space="preserve"> uprave </w:t>
      </w:r>
      <w:hyperlink r:id="rId14" w:history="1">
        <w:r w:rsidR="007F6407" w:rsidRPr="00B73C58">
          <w:rPr>
            <w:rStyle w:val="Hiperveza"/>
            <w:rFonts w:ascii="Arial" w:hAnsi="Arial" w:cs="Arial"/>
            <w:sz w:val="24"/>
            <w:szCs w:val="24"/>
          </w:rPr>
          <w:t>www.mpu.gov.hr</w:t>
        </w:r>
      </w:hyperlink>
      <w:r w:rsidR="00326722" w:rsidRPr="00B73C58">
        <w:rPr>
          <w:rFonts w:ascii="Arial" w:hAnsi="Arial" w:cs="Arial"/>
          <w:sz w:val="24"/>
          <w:szCs w:val="24"/>
        </w:rPr>
        <w:t xml:space="preserve"> </w:t>
      </w:r>
      <w:r w:rsidRPr="00B73C58">
        <w:rPr>
          <w:rFonts w:ascii="Arial" w:hAnsi="Arial" w:cs="Arial"/>
          <w:sz w:val="24"/>
          <w:szCs w:val="24"/>
        </w:rPr>
        <w:t>i na web</w:t>
      </w:r>
      <w:r w:rsidR="00326722" w:rsidRPr="00B73C58">
        <w:rPr>
          <w:rFonts w:ascii="Arial" w:hAnsi="Arial" w:cs="Arial"/>
          <w:sz w:val="24"/>
          <w:szCs w:val="24"/>
        </w:rPr>
        <w:t xml:space="preserve"> </w:t>
      </w:r>
      <w:r w:rsidRPr="00B73C58">
        <w:rPr>
          <w:rFonts w:ascii="Arial" w:hAnsi="Arial" w:cs="Arial"/>
          <w:sz w:val="24"/>
          <w:szCs w:val="24"/>
        </w:rPr>
        <w:t xml:space="preserve">stranici </w:t>
      </w:r>
      <w:r w:rsidR="00B165E5" w:rsidRPr="00B73C58">
        <w:rPr>
          <w:rFonts w:ascii="Arial" w:hAnsi="Arial" w:cs="Arial"/>
          <w:sz w:val="24"/>
          <w:szCs w:val="24"/>
        </w:rPr>
        <w:t>Županijskog suda u Velikoj Gorici</w:t>
      </w:r>
      <w:r w:rsidRPr="00B73C5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C0C5C" w:rsidRPr="00B73C58">
          <w:rPr>
            <w:rStyle w:val="Hiperveza"/>
            <w:rFonts w:ascii="Arial" w:hAnsi="Arial" w:cs="Arial"/>
            <w:sz w:val="24"/>
            <w:szCs w:val="24"/>
          </w:rPr>
          <w:t>https://sudovi.hr/hr/zsvg</w:t>
        </w:r>
      </w:hyperlink>
      <w:r w:rsidR="00326722" w:rsidRPr="00B73C58">
        <w:rPr>
          <w:rFonts w:ascii="Arial" w:hAnsi="Arial" w:cs="Arial"/>
          <w:sz w:val="24"/>
          <w:szCs w:val="24"/>
        </w:rPr>
        <w:t xml:space="preserve">. </w:t>
      </w:r>
    </w:p>
    <w:p w14:paraId="6AAAEB6E" w14:textId="77777777" w:rsidR="00326722" w:rsidRPr="00B73C58" w:rsidRDefault="00326722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3A16BAB8" w14:textId="77777777" w:rsidR="00A05A0B" w:rsidRPr="00B73C58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Dostava rješenja kandidatima smatra se obavljenom istekom osmog dana od dana objave na web</w:t>
      </w:r>
      <w:r w:rsidR="00326722" w:rsidRPr="00B73C58">
        <w:rPr>
          <w:rFonts w:ascii="Arial" w:hAnsi="Arial" w:cs="Arial"/>
          <w:sz w:val="24"/>
          <w:szCs w:val="24"/>
        </w:rPr>
        <w:t xml:space="preserve"> </w:t>
      </w:r>
      <w:r w:rsidRPr="00B73C58">
        <w:rPr>
          <w:rFonts w:ascii="Arial" w:hAnsi="Arial" w:cs="Arial"/>
          <w:sz w:val="24"/>
          <w:szCs w:val="24"/>
        </w:rPr>
        <w:t>stranici Ministarstva</w:t>
      </w:r>
      <w:r w:rsidR="00E653F3" w:rsidRPr="00B73C58">
        <w:rPr>
          <w:rFonts w:ascii="Arial" w:hAnsi="Arial" w:cs="Arial"/>
          <w:sz w:val="24"/>
          <w:szCs w:val="24"/>
        </w:rPr>
        <w:t xml:space="preserve"> pravosuđa i</w:t>
      </w:r>
      <w:r w:rsidRPr="00B73C58">
        <w:rPr>
          <w:rFonts w:ascii="Arial" w:hAnsi="Arial" w:cs="Arial"/>
          <w:sz w:val="24"/>
          <w:szCs w:val="24"/>
        </w:rPr>
        <w:t xml:space="preserve"> uprave.</w:t>
      </w:r>
    </w:p>
    <w:p w14:paraId="150603EE" w14:textId="77777777" w:rsidR="00A05A0B" w:rsidRDefault="00A05A0B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22D18832" w14:textId="77777777" w:rsidR="007F59AC" w:rsidRPr="00B73C58" w:rsidRDefault="007F59AC" w:rsidP="00B73C58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14:paraId="5B62AB9F" w14:textId="77777777" w:rsidR="00B313A4" w:rsidRPr="00B73C58" w:rsidRDefault="002D1D6F" w:rsidP="007F59AC">
      <w:pPr>
        <w:spacing w:before="0" w:beforeAutospacing="0" w:after="0" w:afterAutospacing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t>Županijski sud u Velikoj Gorici</w:t>
      </w:r>
    </w:p>
    <w:sectPr w:rsidR="00B313A4" w:rsidRPr="00B73C58" w:rsidSect="00C72F51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4BE9" w14:textId="77777777" w:rsidR="001E3210" w:rsidRDefault="001E3210" w:rsidP="00FD3ACF">
      <w:pPr>
        <w:spacing w:before="0" w:after="0" w:line="240" w:lineRule="auto"/>
      </w:pPr>
      <w:r>
        <w:separator/>
      </w:r>
    </w:p>
  </w:endnote>
  <w:endnote w:type="continuationSeparator" w:id="0">
    <w:p w14:paraId="7097945E" w14:textId="77777777" w:rsidR="001E3210" w:rsidRDefault="001E3210" w:rsidP="00FD3A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E8ED" w14:textId="77777777" w:rsidR="001E3210" w:rsidRDefault="001E3210" w:rsidP="00FD3ACF">
      <w:pPr>
        <w:spacing w:before="0" w:after="0" w:line="240" w:lineRule="auto"/>
      </w:pPr>
      <w:r>
        <w:separator/>
      </w:r>
    </w:p>
  </w:footnote>
  <w:footnote w:type="continuationSeparator" w:id="0">
    <w:p w14:paraId="10C00266" w14:textId="77777777" w:rsidR="001E3210" w:rsidRDefault="001E3210" w:rsidP="00FD3A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44156993"/>
      <w:docPartObj>
        <w:docPartGallery w:val="Page Numbers (Top of Page)"/>
        <w:docPartUnique/>
      </w:docPartObj>
    </w:sdtPr>
    <w:sdtEndPr/>
    <w:sdtContent>
      <w:p w14:paraId="707E1992" w14:textId="77777777" w:rsidR="00FD3ACF" w:rsidRPr="00565314" w:rsidRDefault="00FD3ACF">
        <w:pPr>
          <w:pStyle w:val="Zaglavlje"/>
          <w:jc w:val="center"/>
          <w:rPr>
            <w:rFonts w:ascii="Arial" w:hAnsi="Arial" w:cs="Arial"/>
          </w:rPr>
        </w:pPr>
        <w:r w:rsidRPr="00565314">
          <w:rPr>
            <w:rFonts w:ascii="Arial" w:hAnsi="Arial" w:cs="Arial"/>
          </w:rPr>
          <w:fldChar w:fldCharType="begin"/>
        </w:r>
        <w:r w:rsidRPr="00565314">
          <w:rPr>
            <w:rFonts w:ascii="Arial" w:hAnsi="Arial" w:cs="Arial"/>
          </w:rPr>
          <w:instrText>PAGE   \* MERGEFORMAT</w:instrText>
        </w:r>
        <w:r w:rsidRPr="00565314">
          <w:rPr>
            <w:rFonts w:ascii="Arial" w:hAnsi="Arial" w:cs="Arial"/>
          </w:rPr>
          <w:fldChar w:fldCharType="separate"/>
        </w:r>
        <w:r w:rsidR="0044039E">
          <w:rPr>
            <w:rFonts w:ascii="Arial" w:hAnsi="Arial" w:cs="Arial"/>
            <w:noProof/>
          </w:rPr>
          <w:t>4</w:t>
        </w:r>
        <w:r w:rsidRPr="00565314">
          <w:rPr>
            <w:rFonts w:ascii="Arial" w:hAnsi="Arial" w:cs="Arial"/>
          </w:rPr>
          <w:fldChar w:fldCharType="end"/>
        </w:r>
      </w:p>
    </w:sdtContent>
  </w:sdt>
  <w:p w14:paraId="30A7F5DE" w14:textId="77777777" w:rsidR="00FD3ACF" w:rsidRDefault="00FD3A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D71"/>
    <w:multiLevelType w:val="hybridMultilevel"/>
    <w:tmpl w:val="50BCB8E4"/>
    <w:lvl w:ilvl="0" w:tplc="62C6C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61A"/>
    <w:multiLevelType w:val="hybridMultilevel"/>
    <w:tmpl w:val="725A555E"/>
    <w:lvl w:ilvl="0" w:tplc="65969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F9A"/>
    <w:multiLevelType w:val="hybridMultilevel"/>
    <w:tmpl w:val="61E0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1DD"/>
    <w:multiLevelType w:val="hybridMultilevel"/>
    <w:tmpl w:val="4F54B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0E5C"/>
    <w:multiLevelType w:val="hybridMultilevel"/>
    <w:tmpl w:val="98B6E826"/>
    <w:lvl w:ilvl="0" w:tplc="18FE0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677BC"/>
    <w:multiLevelType w:val="hybridMultilevel"/>
    <w:tmpl w:val="119A81B4"/>
    <w:lvl w:ilvl="0" w:tplc="DBB06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00FF"/>
    <w:multiLevelType w:val="hybridMultilevel"/>
    <w:tmpl w:val="1932D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3686"/>
    <w:multiLevelType w:val="hybridMultilevel"/>
    <w:tmpl w:val="F064A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46032"/>
    <w:multiLevelType w:val="hybridMultilevel"/>
    <w:tmpl w:val="76F86D22"/>
    <w:lvl w:ilvl="0" w:tplc="63C4E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B"/>
    <w:rsid w:val="00003A94"/>
    <w:rsid w:val="000074BC"/>
    <w:rsid w:val="00010A31"/>
    <w:rsid w:val="00017EF4"/>
    <w:rsid w:val="0002321E"/>
    <w:rsid w:val="00024DBC"/>
    <w:rsid w:val="00030B4A"/>
    <w:rsid w:val="00031D7C"/>
    <w:rsid w:val="000572DC"/>
    <w:rsid w:val="00077313"/>
    <w:rsid w:val="00094362"/>
    <w:rsid w:val="000955EA"/>
    <w:rsid w:val="000B3F9F"/>
    <w:rsid w:val="000C1EB4"/>
    <w:rsid w:val="000C4E41"/>
    <w:rsid w:val="000D11B8"/>
    <w:rsid w:val="0010034C"/>
    <w:rsid w:val="00110A55"/>
    <w:rsid w:val="00116CCA"/>
    <w:rsid w:val="0012216B"/>
    <w:rsid w:val="0012465E"/>
    <w:rsid w:val="00125A7F"/>
    <w:rsid w:val="0012601B"/>
    <w:rsid w:val="001343AA"/>
    <w:rsid w:val="001646CB"/>
    <w:rsid w:val="00171615"/>
    <w:rsid w:val="001B59FE"/>
    <w:rsid w:val="001E3210"/>
    <w:rsid w:val="001F0815"/>
    <w:rsid w:val="001F75FB"/>
    <w:rsid w:val="00210E55"/>
    <w:rsid w:val="00222E6E"/>
    <w:rsid w:val="00243F8F"/>
    <w:rsid w:val="00247DC7"/>
    <w:rsid w:val="00251C10"/>
    <w:rsid w:val="002647F1"/>
    <w:rsid w:val="002719E1"/>
    <w:rsid w:val="0029355E"/>
    <w:rsid w:val="00295C31"/>
    <w:rsid w:val="002B1660"/>
    <w:rsid w:val="002D1D6F"/>
    <w:rsid w:val="002D68CF"/>
    <w:rsid w:val="002D6D12"/>
    <w:rsid w:val="002D7C28"/>
    <w:rsid w:val="002E7D89"/>
    <w:rsid w:val="00305DB3"/>
    <w:rsid w:val="00313ACA"/>
    <w:rsid w:val="00322392"/>
    <w:rsid w:val="00323F88"/>
    <w:rsid w:val="00326722"/>
    <w:rsid w:val="00331E20"/>
    <w:rsid w:val="00334A11"/>
    <w:rsid w:val="0033758B"/>
    <w:rsid w:val="00351533"/>
    <w:rsid w:val="00370937"/>
    <w:rsid w:val="00397977"/>
    <w:rsid w:val="003B12FB"/>
    <w:rsid w:val="003B5FD1"/>
    <w:rsid w:val="003B7673"/>
    <w:rsid w:val="003C0C50"/>
    <w:rsid w:val="003D2BDB"/>
    <w:rsid w:val="003E47AB"/>
    <w:rsid w:val="003E6864"/>
    <w:rsid w:val="003F4BAA"/>
    <w:rsid w:val="004128EB"/>
    <w:rsid w:val="00416330"/>
    <w:rsid w:val="00416A0E"/>
    <w:rsid w:val="00417682"/>
    <w:rsid w:val="00425C1F"/>
    <w:rsid w:val="0044039E"/>
    <w:rsid w:val="00446FA5"/>
    <w:rsid w:val="004553A4"/>
    <w:rsid w:val="00462DC3"/>
    <w:rsid w:val="004636C9"/>
    <w:rsid w:val="004639C6"/>
    <w:rsid w:val="00467B56"/>
    <w:rsid w:val="004734E4"/>
    <w:rsid w:val="0047365C"/>
    <w:rsid w:val="00485ADE"/>
    <w:rsid w:val="0049223F"/>
    <w:rsid w:val="004B33B5"/>
    <w:rsid w:val="004C05B4"/>
    <w:rsid w:val="00516AB4"/>
    <w:rsid w:val="005441F2"/>
    <w:rsid w:val="005443AD"/>
    <w:rsid w:val="00544870"/>
    <w:rsid w:val="00565314"/>
    <w:rsid w:val="005877DF"/>
    <w:rsid w:val="00595767"/>
    <w:rsid w:val="005C02EF"/>
    <w:rsid w:val="005D0BC6"/>
    <w:rsid w:val="005D4A77"/>
    <w:rsid w:val="005D7EF9"/>
    <w:rsid w:val="0060495E"/>
    <w:rsid w:val="00621B76"/>
    <w:rsid w:val="00627F25"/>
    <w:rsid w:val="00645079"/>
    <w:rsid w:val="00646514"/>
    <w:rsid w:val="00653D91"/>
    <w:rsid w:val="006777F6"/>
    <w:rsid w:val="00687770"/>
    <w:rsid w:val="006C602E"/>
    <w:rsid w:val="006D36E5"/>
    <w:rsid w:val="006D4567"/>
    <w:rsid w:val="006E19EE"/>
    <w:rsid w:val="00702D6F"/>
    <w:rsid w:val="0070654C"/>
    <w:rsid w:val="00710EDE"/>
    <w:rsid w:val="00712AA9"/>
    <w:rsid w:val="00726673"/>
    <w:rsid w:val="0075203F"/>
    <w:rsid w:val="00761AAE"/>
    <w:rsid w:val="007663FD"/>
    <w:rsid w:val="00784379"/>
    <w:rsid w:val="007D0E1C"/>
    <w:rsid w:val="007D4D41"/>
    <w:rsid w:val="007F2C9B"/>
    <w:rsid w:val="007F59AC"/>
    <w:rsid w:val="007F6407"/>
    <w:rsid w:val="007F7845"/>
    <w:rsid w:val="00800056"/>
    <w:rsid w:val="00850F1B"/>
    <w:rsid w:val="008916B0"/>
    <w:rsid w:val="008A71B7"/>
    <w:rsid w:val="008B3386"/>
    <w:rsid w:val="008C357B"/>
    <w:rsid w:val="008C3625"/>
    <w:rsid w:val="008C7B98"/>
    <w:rsid w:val="008D434D"/>
    <w:rsid w:val="008D4951"/>
    <w:rsid w:val="008E346D"/>
    <w:rsid w:val="00912A67"/>
    <w:rsid w:val="009230F8"/>
    <w:rsid w:val="00954650"/>
    <w:rsid w:val="0095706C"/>
    <w:rsid w:val="009716CF"/>
    <w:rsid w:val="009819B8"/>
    <w:rsid w:val="00984581"/>
    <w:rsid w:val="009854A4"/>
    <w:rsid w:val="00995EFC"/>
    <w:rsid w:val="00996645"/>
    <w:rsid w:val="009A2107"/>
    <w:rsid w:val="009A4D79"/>
    <w:rsid w:val="009B14E7"/>
    <w:rsid w:val="009B39E7"/>
    <w:rsid w:val="009C0C5C"/>
    <w:rsid w:val="009C1A17"/>
    <w:rsid w:val="009D232D"/>
    <w:rsid w:val="009E36DC"/>
    <w:rsid w:val="00A0183F"/>
    <w:rsid w:val="00A0374F"/>
    <w:rsid w:val="00A046C0"/>
    <w:rsid w:val="00A05A0B"/>
    <w:rsid w:val="00A06B89"/>
    <w:rsid w:val="00A21EDF"/>
    <w:rsid w:val="00A23B95"/>
    <w:rsid w:val="00A36047"/>
    <w:rsid w:val="00A36496"/>
    <w:rsid w:val="00A577A3"/>
    <w:rsid w:val="00A64190"/>
    <w:rsid w:val="00A66979"/>
    <w:rsid w:val="00A778DE"/>
    <w:rsid w:val="00A833E8"/>
    <w:rsid w:val="00A908D5"/>
    <w:rsid w:val="00A92B6D"/>
    <w:rsid w:val="00AC1183"/>
    <w:rsid w:val="00AD67CA"/>
    <w:rsid w:val="00AD7BAE"/>
    <w:rsid w:val="00AE72BF"/>
    <w:rsid w:val="00AF00DB"/>
    <w:rsid w:val="00AF5A67"/>
    <w:rsid w:val="00B165E5"/>
    <w:rsid w:val="00B24D3A"/>
    <w:rsid w:val="00B313A4"/>
    <w:rsid w:val="00B73C58"/>
    <w:rsid w:val="00B80328"/>
    <w:rsid w:val="00B918A7"/>
    <w:rsid w:val="00B95929"/>
    <w:rsid w:val="00B97F72"/>
    <w:rsid w:val="00BB4A24"/>
    <w:rsid w:val="00BB517D"/>
    <w:rsid w:val="00BB7752"/>
    <w:rsid w:val="00BC6AA6"/>
    <w:rsid w:val="00BF41D8"/>
    <w:rsid w:val="00BF4CBD"/>
    <w:rsid w:val="00C10C9D"/>
    <w:rsid w:val="00C13FD7"/>
    <w:rsid w:val="00C33158"/>
    <w:rsid w:val="00C4319C"/>
    <w:rsid w:val="00C513A4"/>
    <w:rsid w:val="00C71690"/>
    <w:rsid w:val="00C72F51"/>
    <w:rsid w:val="00C7670C"/>
    <w:rsid w:val="00C76AA6"/>
    <w:rsid w:val="00C813F0"/>
    <w:rsid w:val="00CA2DE5"/>
    <w:rsid w:val="00CB6741"/>
    <w:rsid w:val="00CE0AA6"/>
    <w:rsid w:val="00CE6C9E"/>
    <w:rsid w:val="00CF728B"/>
    <w:rsid w:val="00D1674A"/>
    <w:rsid w:val="00D263C2"/>
    <w:rsid w:val="00D332BB"/>
    <w:rsid w:val="00D37A66"/>
    <w:rsid w:val="00D5129B"/>
    <w:rsid w:val="00D56C19"/>
    <w:rsid w:val="00D56E59"/>
    <w:rsid w:val="00D57343"/>
    <w:rsid w:val="00D77041"/>
    <w:rsid w:val="00D8494D"/>
    <w:rsid w:val="00DA06A3"/>
    <w:rsid w:val="00DB239A"/>
    <w:rsid w:val="00DB7D9A"/>
    <w:rsid w:val="00DC343D"/>
    <w:rsid w:val="00DC3591"/>
    <w:rsid w:val="00DC7819"/>
    <w:rsid w:val="00DD4D36"/>
    <w:rsid w:val="00DE10FD"/>
    <w:rsid w:val="00DE26D9"/>
    <w:rsid w:val="00DF13BB"/>
    <w:rsid w:val="00E12F07"/>
    <w:rsid w:val="00E40905"/>
    <w:rsid w:val="00E54E50"/>
    <w:rsid w:val="00E653F3"/>
    <w:rsid w:val="00E66919"/>
    <w:rsid w:val="00E80F9F"/>
    <w:rsid w:val="00E95072"/>
    <w:rsid w:val="00EA2A18"/>
    <w:rsid w:val="00EB006B"/>
    <w:rsid w:val="00ED288A"/>
    <w:rsid w:val="00ED35D9"/>
    <w:rsid w:val="00EF188B"/>
    <w:rsid w:val="00F15237"/>
    <w:rsid w:val="00F30DF4"/>
    <w:rsid w:val="00F443B3"/>
    <w:rsid w:val="00F50ED1"/>
    <w:rsid w:val="00F55D87"/>
    <w:rsid w:val="00F7391B"/>
    <w:rsid w:val="00F74FC0"/>
    <w:rsid w:val="00F77A2B"/>
    <w:rsid w:val="00F80BBB"/>
    <w:rsid w:val="00F830DD"/>
    <w:rsid w:val="00F863A9"/>
    <w:rsid w:val="00F90878"/>
    <w:rsid w:val="00F97AF4"/>
    <w:rsid w:val="00FA7CBB"/>
    <w:rsid w:val="00FB0E5A"/>
    <w:rsid w:val="00FB0EF0"/>
    <w:rsid w:val="00FB7659"/>
    <w:rsid w:val="00FC0B5F"/>
    <w:rsid w:val="00FD3ACF"/>
    <w:rsid w:val="00FD3F84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4D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8B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D4A77"/>
    <w:pPr>
      <w:keepNext/>
      <w:spacing w:before="0" w:beforeAutospacing="0" w:after="0" w:afterAutospacing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D4A77"/>
    <w:pPr>
      <w:keepNext/>
      <w:spacing w:before="0" w:beforeAutospacing="0" w:after="0" w:afterAutospacing="0" w:line="240" w:lineRule="auto"/>
      <w:jc w:val="left"/>
      <w:outlineLvl w:val="1"/>
    </w:pPr>
    <w:rPr>
      <w:rFonts w:ascii="Times New Roman" w:eastAsia="Times New Roman" w:hAnsi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094362"/>
    <w:rPr>
      <w:color w:val="0000FF"/>
      <w:u w:val="single"/>
    </w:rPr>
  </w:style>
  <w:style w:type="character" w:customStyle="1" w:styleId="Naslov1Char">
    <w:name w:val="Naslov 1 Char"/>
    <w:link w:val="Naslov1"/>
    <w:rsid w:val="005D4A77"/>
    <w:rPr>
      <w:rFonts w:ascii="Times New Roman" w:eastAsia="Times New Roman" w:hAnsi="Times New Roman"/>
      <w:sz w:val="28"/>
    </w:rPr>
  </w:style>
  <w:style w:type="character" w:customStyle="1" w:styleId="Naslov2Char">
    <w:name w:val="Naslov 2 Char"/>
    <w:link w:val="Naslov2"/>
    <w:rsid w:val="005D4A77"/>
    <w:rPr>
      <w:rFonts w:ascii="Times New Roman" w:eastAsia="Times New Roman" w:hAnsi="Times New Roman"/>
      <w:b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D3A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AC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D3A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AC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9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8B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D4A77"/>
    <w:pPr>
      <w:keepNext/>
      <w:spacing w:before="0" w:beforeAutospacing="0" w:after="0" w:afterAutospacing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D4A77"/>
    <w:pPr>
      <w:keepNext/>
      <w:spacing w:before="0" w:beforeAutospacing="0" w:after="0" w:afterAutospacing="0" w:line="240" w:lineRule="auto"/>
      <w:jc w:val="left"/>
      <w:outlineLvl w:val="1"/>
    </w:pPr>
    <w:rPr>
      <w:rFonts w:ascii="Times New Roman" w:eastAsia="Times New Roman" w:hAnsi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094362"/>
    <w:rPr>
      <w:color w:val="0000FF"/>
      <w:u w:val="single"/>
    </w:rPr>
  </w:style>
  <w:style w:type="character" w:customStyle="1" w:styleId="Naslov1Char">
    <w:name w:val="Naslov 1 Char"/>
    <w:link w:val="Naslov1"/>
    <w:rsid w:val="005D4A77"/>
    <w:rPr>
      <w:rFonts w:ascii="Times New Roman" w:eastAsia="Times New Roman" w:hAnsi="Times New Roman"/>
      <w:sz w:val="28"/>
    </w:rPr>
  </w:style>
  <w:style w:type="character" w:customStyle="1" w:styleId="Naslov2Char">
    <w:name w:val="Naslov 2 Char"/>
    <w:link w:val="Naslov2"/>
    <w:rsid w:val="005D4A77"/>
    <w:rPr>
      <w:rFonts w:ascii="Times New Roman" w:eastAsia="Times New Roman" w:hAnsi="Times New Roman"/>
      <w:b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D3A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AC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D3A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AC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9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7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51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zsv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ovi.hr/hr/zsv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zsv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E24D-4E0C-4BAC-9A05-BDF0A72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8749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creator>Nives Brnić</dc:creator>
  <cp:lastModifiedBy>Nives Brnić</cp:lastModifiedBy>
  <cp:revision>3</cp:revision>
  <cp:lastPrinted>2019-07-12T09:48:00Z</cp:lastPrinted>
  <dcterms:created xsi:type="dcterms:W3CDTF">2022-06-15T08:56:00Z</dcterms:created>
  <dcterms:modified xsi:type="dcterms:W3CDTF">2022-06-15T08:59:00Z</dcterms:modified>
</cp:coreProperties>
</file>