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B2065F" w:rsidRPr="00641BBC" w:rsidRDefault="00B2065F" w:rsidP="00B2065F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 w:rsidR="00541AAE">
        <w:rPr>
          <w:rFonts w:ascii="Arial" w:hAnsi="Arial" w:cs="Arial"/>
        </w:rPr>
        <w:t>416</w:t>
      </w:r>
      <w:r w:rsidR="00683A10">
        <w:rPr>
          <w:rFonts w:ascii="Arial" w:hAnsi="Arial" w:cs="Arial"/>
        </w:rPr>
        <w:t>/2022-</w:t>
      </w:r>
      <w:r w:rsidR="00054865">
        <w:rPr>
          <w:rFonts w:ascii="Arial" w:hAnsi="Arial" w:cs="Arial"/>
        </w:rPr>
        <w:t>5</w:t>
      </w:r>
      <w:r w:rsidRPr="00641BBC">
        <w:rPr>
          <w:rFonts w:ascii="Arial" w:hAnsi="Arial" w:cs="Arial"/>
        </w:rPr>
        <w:t xml:space="preserve">                            </w:t>
      </w:r>
    </w:p>
    <w:p w:rsidR="00B2065F" w:rsidRPr="00641BBC" w:rsidRDefault="00B2065F" w:rsidP="00B2065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054865">
        <w:rPr>
          <w:rFonts w:ascii="Arial" w:hAnsi="Arial" w:cs="Arial"/>
        </w:rPr>
        <w:t>21</w:t>
      </w:r>
      <w:bookmarkStart w:id="0" w:name="_GoBack"/>
      <w:bookmarkEnd w:id="0"/>
      <w:r w:rsidR="008566CB">
        <w:rPr>
          <w:rFonts w:ascii="Arial" w:hAnsi="Arial" w:cs="Arial"/>
        </w:rPr>
        <w:t>. rujna</w:t>
      </w:r>
      <w:r>
        <w:rPr>
          <w:rFonts w:ascii="Arial" w:hAnsi="Arial" w:cs="Arial"/>
        </w:rPr>
        <w:t xml:space="preserve"> 2022.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  <w:r w:rsidRPr="00A3040B">
        <w:rPr>
          <w:rFonts w:ascii="Arial" w:hAnsi="Arial" w:cs="Arial"/>
          <w:u w:val="single"/>
        </w:rPr>
        <w:t xml:space="preserve">Opis poslova radnog mjesta </w:t>
      </w:r>
      <w:r w:rsidR="00541AAE">
        <w:rPr>
          <w:rFonts w:ascii="Arial" w:hAnsi="Arial" w:cs="Arial"/>
          <w:u w:val="single"/>
        </w:rPr>
        <w:t>ovlašteni zemljišnoknjižni referent II vrste</w:t>
      </w:r>
      <w:r w:rsidRPr="00A3040B">
        <w:rPr>
          <w:rFonts w:ascii="Arial" w:hAnsi="Arial" w:cs="Arial"/>
          <w:u w:val="single"/>
        </w:rPr>
        <w:t>:</w:t>
      </w:r>
      <w:r w:rsidRPr="00A3040B">
        <w:rPr>
          <w:rFonts w:ascii="Arial" w:hAnsi="Arial" w:cs="Arial"/>
        </w:rPr>
        <w:t xml:space="preserve">  </w:t>
      </w:r>
      <w:r w:rsidR="00541AAE" w:rsidRPr="00541AAE">
        <w:rPr>
          <w:rFonts w:ascii="Arial" w:hAnsi="Arial" w:cs="Arial"/>
        </w:rPr>
        <w:t xml:space="preserve">prima zemljišnoknjižne podneske, izdaje izvatke, spise, prijepise i službene potvrde iz glavne knjige i zbirke isprava, sastavlja dopise, izvještaje o knjižnom stanju, donosi odluke u zemljišnoknjižnim predmetima, otprema odluke, pozive i druga pismena, vrši sređivanja spisa i obavlja ostale poslove određene Pravilnikom o mjerilima za rad zemljišnoknjižnih službenika, provodi rasprave za postupak sastavljanja uložaka  kao i sve radnje koje prethode raspravi za sastavljanje uložaka zemljišne knjige koja se osniva, obnavlja ili dopunjuje, te druge poslove po nalogu voditelja zemljišnoknjižnog odjela. </w:t>
      </w:r>
    </w:p>
    <w:p w:rsidR="003E1B27" w:rsidRPr="00A3040B" w:rsidRDefault="003E1B27" w:rsidP="00A3040B">
      <w:pPr>
        <w:pStyle w:val="Bezproreda"/>
        <w:jc w:val="both"/>
        <w:rPr>
          <w:rFonts w:ascii="Arial" w:eastAsiaTheme="minorHAnsi" w:hAnsi="Arial" w:cs="Arial"/>
        </w:rPr>
      </w:pP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  <w:r w:rsidRPr="00A3040B">
        <w:rPr>
          <w:rFonts w:ascii="Arial" w:hAnsi="Arial" w:cs="Arial"/>
          <w:u w:val="single"/>
        </w:rPr>
        <w:t xml:space="preserve">Podaci o plaći radnog mjesta </w:t>
      </w:r>
      <w:r w:rsidR="00541AAE">
        <w:rPr>
          <w:rFonts w:ascii="Arial" w:hAnsi="Arial" w:cs="Arial"/>
          <w:u w:val="single"/>
        </w:rPr>
        <w:t>ovlašteni zemljišnoknjižni referent II vrste</w:t>
      </w:r>
      <w:r w:rsidRPr="00A3040B">
        <w:rPr>
          <w:rFonts w:ascii="Arial" w:hAnsi="Arial" w:cs="Arial"/>
          <w:u w:val="single"/>
        </w:rPr>
        <w:t xml:space="preserve">: </w:t>
      </w:r>
      <w:r w:rsidRPr="00A3040B">
        <w:rPr>
          <w:rFonts w:ascii="Arial" w:hAnsi="Arial" w:cs="Arial"/>
        </w:rPr>
        <w:t xml:space="preserve">Plaću radnog mjesta čini umnožak koeficijenta složenosti poslova radnog mjesta, a koji iznosi </w:t>
      </w:r>
      <w:r w:rsidR="003944FC">
        <w:rPr>
          <w:rFonts w:ascii="Arial" w:hAnsi="Arial" w:cs="Arial"/>
        </w:rPr>
        <w:t>1,164</w:t>
      </w:r>
      <w:r w:rsidRPr="00A3040B">
        <w:rPr>
          <w:rFonts w:ascii="Arial" w:hAnsi="Arial" w:cs="Arial"/>
        </w:rPr>
        <w:t xml:space="preserve"> i osnovice za izračun plaće </w:t>
      </w:r>
      <w:r w:rsidRPr="008566CB">
        <w:rPr>
          <w:rFonts w:ascii="Arial" w:hAnsi="Arial" w:cs="Arial"/>
        </w:rPr>
        <w:t>(</w:t>
      </w:r>
      <w:r w:rsidR="008566CB" w:rsidRPr="008566CB">
        <w:rPr>
          <w:rFonts w:ascii="Arial" w:eastAsia="Times New Roman" w:hAnsi="Arial" w:cs="Arial"/>
        </w:rPr>
        <w:t>6.286,29</w:t>
      </w:r>
      <w:r w:rsidR="008566CB" w:rsidRPr="008566CB">
        <w:rPr>
          <w:rFonts w:ascii="Arial" w:hAnsi="Arial" w:cs="Arial"/>
        </w:rPr>
        <w:t xml:space="preserve"> </w:t>
      </w:r>
      <w:r w:rsidRPr="008566CB">
        <w:rPr>
          <w:rFonts w:ascii="Arial" w:hAnsi="Arial" w:cs="Arial"/>
        </w:rPr>
        <w:t xml:space="preserve">kuna bruto) uvećan </w:t>
      </w:r>
      <w:r w:rsidRPr="00A3040B">
        <w:rPr>
          <w:rFonts w:ascii="Arial" w:hAnsi="Arial" w:cs="Arial"/>
        </w:rPr>
        <w:t>za 0,5% za svaku navršenu godinu radnog staža.</w:t>
      </w: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  <w:r w:rsidRPr="00A3040B">
        <w:rPr>
          <w:rFonts w:ascii="Arial" w:hAnsi="Arial" w:cs="Arial"/>
          <w:u w:val="single"/>
        </w:rPr>
        <w:t xml:space="preserve">Testiranje za radno </w:t>
      </w:r>
      <w:r w:rsidR="003944FC">
        <w:rPr>
          <w:rFonts w:ascii="Arial" w:hAnsi="Arial" w:cs="Arial"/>
          <w:u w:val="single"/>
        </w:rPr>
        <w:t>ovlašteni zemljišnoknjižni referent II vrste</w:t>
      </w:r>
      <w:r w:rsidR="003944FC" w:rsidRPr="00A3040B">
        <w:rPr>
          <w:rFonts w:ascii="Arial" w:hAnsi="Arial" w:cs="Arial"/>
        </w:rPr>
        <w:t xml:space="preserve"> </w:t>
      </w:r>
      <w:r w:rsidRPr="00A3040B">
        <w:rPr>
          <w:rFonts w:ascii="Arial" w:hAnsi="Arial" w:cs="Arial"/>
        </w:rPr>
        <w:t xml:space="preserve">se sastoji od pisanog testa i razgovora Komisije s kandidatima (intervju). Pisani dio testiranja se sastoji provjere znanja, sposobnosti i vještina bitnih za obavljanje poslova radnog mjesta, pravni izvori: </w:t>
      </w:r>
      <w:r w:rsidR="003944FC">
        <w:rPr>
          <w:rFonts w:ascii="Arial" w:hAnsi="Arial" w:cs="Arial"/>
        </w:rPr>
        <w:t>Zakon o zemljišnim knjigama i Zemljišnoknjižni poslovnik.</w:t>
      </w: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</w:p>
    <w:p w:rsidR="00CE6136" w:rsidRPr="00A3040B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A3040B" w:rsidRDefault="00471EE4" w:rsidP="00CE6136">
      <w:pPr>
        <w:pStyle w:val="Bezproreda"/>
        <w:jc w:val="right"/>
        <w:rPr>
          <w:rFonts w:ascii="Arial" w:hAnsi="Arial" w:cs="Arial"/>
        </w:rPr>
      </w:pPr>
      <w:r w:rsidRPr="00A3040B">
        <w:rPr>
          <w:rFonts w:ascii="Arial" w:hAnsi="Arial" w:cs="Arial"/>
        </w:rPr>
        <w:t>OPĆINSKI SUD U PULI-POLA</w:t>
      </w:r>
    </w:p>
    <w:p w:rsidR="00EF1E22" w:rsidRPr="00A3040B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A3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54865"/>
    <w:rsid w:val="000B44E8"/>
    <w:rsid w:val="000D1240"/>
    <w:rsid w:val="00117C0B"/>
    <w:rsid w:val="00172731"/>
    <w:rsid w:val="00172867"/>
    <w:rsid w:val="001B6207"/>
    <w:rsid w:val="00221CBD"/>
    <w:rsid w:val="00347E79"/>
    <w:rsid w:val="003944FC"/>
    <w:rsid w:val="003E1B27"/>
    <w:rsid w:val="00471EE4"/>
    <w:rsid w:val="00541AAE"/>
    <w:rsid w:val="00622811"/>
    <w:rsid w:val="00636A21"/>
    <w:rsid w:val="00683A10"/>
    <w:rsid w:val="00707AC3"/>
    <w:rsid w:val="00795C9A"/>
    <w:rsid w:val="007A3322"/>
    <w:rsid w:val="007C5600"/>
    <w:rsid w:val="00805825"/>
    <w:rsid w:val="00815A07"/>
    <w:rsid w:val="008418AB"/>
    <w:rsid w:val="008566CB"/>
    <w:rsid w:val="00884B7D"/>
    <w:rsid w:val="00886B2E"/>
    <w:rsid w:val="0094471A"/>
    <w:rsid w:val="009942AC"/>
    <w:rsid w:val="00A04616"/>
    <w:rsid w:val="00A3040B"/>
    <w:rsid w:val="00AE0D79"/>
    <w:rsid w:val="00AE762A"/>
    <w:rsid w:val="00B2065F"/>
    <w:rsid w:val="00B81B95"/>
    <w:rsid w:val="00BB68DF"/>
    <w:rsid w:val="00C06BB2"/>
    <w:rsid w:val="00C12784"/>
    <w:rsid w:val="00C86583"/>
    <w:rsid w:val="00CD06B7"/>
    <w:rsid w:val="00CE6136"/>
    <w:rsid w:val="00CF5D68"/>
    <w:rsid w:val="00D42D8A"/>
    <w:rsid w:val="00D607B7"/>
    <w:rsid w:val="00EA4EBA"/>
    <w:rsid w:val="00ED3635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773D"/>
  <w15:docId w15:val="{D3F12DBE-E872-42BA-8007-8B7365B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2022-09-21T07:23:00Z</cp:lastPrinted>
  <dcterms:created xsi:type="dcterms:W3CDTF">2022-09-16T08:01:00Z</dcterms:created>
  <dcterms:modified xsi:type="dcterms:W3CDTF">2022-09-21T07:23:00Z</dcterms:modified>
</cp:coreProperties>
</file>