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24510" cy="61595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Republika Hrvatska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Općinski sud u Splitu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715481">
        <w:rPr>
          <w:rFonts w:ascii="Arial" w:hAnsi="Arial" w:cs="Arial"/>
          <w:sz w:val="24"/>
          <w:szCs w:val="24"/>
        </w:rPr>
        <w:t>Split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Ured predsjednika</w:t>
      </w:r>
    </w:p>
    <w:p w:rsid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Broj: 7 Su-</w:t>
      </w:r>
      <w:r w:rsidR="007C0784">
        <w:rPr>
          <w:rFonts w:ascii="Arial" w:hAnsi="Arial" w:cs="Arial"/>
          <w:sz w:val="24"/>
          <w:szCs w:val="24"/>
        </w:rPr>
        <w:t>1678/2022</w:t>
      </w:r>
      <w:r w:rsidR="00C25E0A">
        <w:rPr>
          <w:rFonts w:ascii="Arial" w:hAnsi="Arial" w:cs="Arial"/>
          <w:sz w:val="24"/>
          <w:szCs w:val="24"/>
        </w:rPr>
        <w:t>-</w:t>
      </w:r>
      <w:r w:rsidR="00B94855">
        <w:rPr>
          <w:rFonts w:ascii="Arial" w:hAnsi="Arial" w:cs="Arial"/>
          <w:sz w:val="24"/>
          <w:szCs w:val="24"/>
        </w:rPr>
        <w:t>3</w:t>
      </w:r>
    </w:p>
    <w:p w:rsidR="00715481" w:rsidRPr="00715481" w:rsidRDefault="00C25E0A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Split, 11</w:t>
      </w:r>
      <w:r w:rsidR="00BB77FF">
        <w:rPr>
          <w:rFonts w:ascii="Arial" w:hAnsi="Arial" w:cs="Arial"/>
          <w:sz w:val="24"/>
          <w:szCs w:val="24"/>
        </w:rPr>
        <w:t xml:space="preserve">. </w:t>
      </w:r>
      <w:r w:rsidR="00715481">
        <w:rPr>
          <w:rFonts w:ascii="Arial" w:hAnsi="Arial" w:cs="Arial"/>
          <w:sz w:val="24"/>
          <w:szCs w:val="24"/>
        </w:rPr>
        <w:t>listopada</w:t>
      </w:r>
      <w:r w:rsidR="00715481" w:rsidRPr="00715481">
        <w:rPr>
          <w:rFonts w:ascii="Arial" w:hAnsi="Arial" w:cs="Arial"/>
          <w:sz w:val="24"/>
          <w:szCs w:val="24"/>
        </w:rPr>
        <w:t xml:space="preserve"> 2022.</w:t>
      </w:r>
    </w:p>
    <w:p w:rsid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Sukladno članku 61. stavku 11. Zakona o državnim službenicima (Narodne novine broj 92/05, 142/06, 77/07, 107/07, 27/08, 34/11, 49/11, 150/11, 34/12, 49/12, 37/13, 38/13,01/15, 138/15, 61/17, 70/19 i 98/19), uz prethodno odobrenje Ministarstva pravosuđa i uprave KLASA: 119-03/22-04/05, URBROJ: 514-08-03-02-01/02-22-</w:t>
      </w:r>
      <w:r w:rsidR="00C25E0A">
        <w:rPr>
          <w:rFonts w:ascii="Arial" w:hAnsi="Arial" w:cs="Arial"/>
          <w:sz w:val="24"/>
          <w:szCs w:val="24"/>
        </w:rPr>
        <w:t>70</w:t>
      </w:r>
      <w:r w:rsidRPr="00715481">
        <w:rPr>
          <w:rFonts w:ascii="Arial" w:hAnsi="Arial" w:cs="Arial"/>
          <w:sz w:val="24"/>
          <w:szCs w:val="24"/>
        </w:rPr>
        <w:t xml:space="preserve"> od </w:t>
      </w:r>
      <w:r w:rsidR="00C25E0A">
        <w:rPr>
          <w:rFonts w:ascii="Arial" w:hAnsi="Arial" w:cs="Arial"/>
          <w:sz w:val="24"/>
          <w:szCs w:val="24"/>
        </w:rPr>
        <w:t>26. rujna</w:t>
      </w:r>
      <w:r w:rsidRPr="00715481">
        <w:rPr>
          <w:rFonts w:ascii="Arial" w:hAnsi="Arial" w:cs="Arial"/>
          <w:sz w:val="24"/>
          <w:szCs w:val="24"/>
        </w:rPr>
        <w:t xml:space="preserve"> 2022. godine,</w:t>
      </w:r>
      <w:r>
        <w:rPr>
          <w:rFonts w:ascii="Arial" w:hAnsi="Arial" w:cs="Arial"/>
          <w:sz w:val="24"/>
          <w:szCs w:val="24"/>
        </w:rPr>
        <w:t xml:space="preserve"> Općinski sud u Splitu raspisuje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15481" w:rsidRPr="00715481" w:rsidRDefault="00715481" w:rsidP="00715481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OGLAS</w:t>
      </w:r>
    </w:p>
    <w:p w:rsidR="00715481" w:rsidRPr="00715481" w:rsidRDefault="00715481" w:rsidP="00715481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za prijam u državnu službu na određeno vrijeme</w:t>
      </w:r>
    </w:p>
    <w:p w:rsidR="00715481" w:rsidRDefault="00715481" w:rsidP="00715481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u Općinskom sudu u Splitu do povratka odsutnih službenica</w:t>
      </w:r>
    </w:p>
    <w:p w:rsidR="00715481" w:rsidRPr="00715481" w:rsidRDefault="00715481" w:rsidP="00715481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44D24" w:rsidRPr="00244D24" w:rsidRDefault="00244D24" w:rsidP="00244D2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4D24">
        <w:rPr>
          <w:rFonts w:ascii="Arial" w:hAnsi="Arial" w:cs="Arial"/>
          <w:sz w:val="24"/>
          <w:szCs w:val="24"/>
        </w:rPr>
        <w:t>ZEMLJIŠNOKNJIŽNI ODJEL</w:t>
      </w:r>
    </w:p>
    <w:p w:rsidR="00244D24" w:rsidRPr="00244D24" w:rsidRDefault="00244D24" w:rsidP="00244D2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0098" w:rsidRPr="00560098">
        <w:rPr>
          <w:rFonts w:ascii="Arial" w:hAnsi="Arial" w:cs="Arial"/>
          <w:sz w:val="24"/>
          <w:szCs w:val="24"/>
        </w:rPr>
        <w:t xml:space="preserve">Radno mjesto III. vrste </w:t>
      </w:r>
      <w:r w:rsidR="00560098">
        <w:rPr>
          <w:rFonts w:ascii="Arial" w:hAnsi="Arial" w:cs="Arial"/>
          <w:sz w:val="24"/>
          <w:szCs w:val="24"/>
        </w:rPr>
        <w:t>z</w:t>
      </w:r>
      <w:r w:rsidRPr="00244D24">
        <w:rPr>
          <w:rFonts w:ascii="Arial" w:hAnsi="Arial" w:cs="Arial"/>
          <w:sz w:val="24"/>
          <w:szCs w:val="24"/>
        </w:rPr>
        <w:t xml:space="preserve">emljišnoknjižni referent – 1 </w:t>
      </w:r>
      <w:r w:rsidR="00560098">
        <w:rPr>
          <w:rFonts w:ascii="Arial" w:hAnsi="Arial" w:cs="Arial"/>
          <w:sz w:val="24"/>
          <w:szCs w:val="24"/>
        </w:rPr>
        <w:t xml:space="preserve">(jedan) </w:t>
      </w:r>
      <w:r w:rsidRPr="00244D24">
        <w:rPr>
          <w:rFonts w:ascii="Arial" w:hAnsi="Arial" w:cs="Arial"/>
          <w:sz w:val="24"/>
          <w:szCs w:val="24"/>
        </w:rPr>
        <w:t>izvršitelj/ica</w:t>
      </w:r>
    </w:p>
    <w:p w:rsidR="00244D24" w:rsidRPr="00244D24" w:rsidRDefault="00244D24" w:rsidP="00244D2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4D24">
        <w:rPr>
          <w:rFonts w:ascii="Arial" w:hAnsi="Arial" w:cs="Arial"/>
          <w:sz w:val="24"/>
          <w:szCs w:val="24"/>
        </w:rPr>
        <w:t>Stručni uvjeti:</w:t>
      </w:r>
    </w:p>
    <w:p w:rsidR="00244D24" w:rsidRPr="00244D24" w:rsidRDefault="00244D24" w:rsidP="00244D2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4D24">
        <w:rPr>
          <w:rFonts w:ascii="Arial" w:hAnsi="Arial" w:cs="Arial"/>
          <w:sz w:val="24"/>
          <w:szCs w:val="24"/>
        </w:rPr>
        <w:t>- završena srednja stručna sprema upravne, ekonomske ili geodetske struke, odnosno gimnazija ili druga četverogodišnja srednja škola čiji je nastavni plan i program isti ili u pretežitom dijelu jednak nastavnom planu i programu škola u kojima se obrazuju kadrovi propisane struke</w:t>
      </w:r>
    </w:p>
    <w:p w:rsidR="00244D24" w:rsidRPr="00244D24" w:rsidRDefault="00244D24" w:rsidP="00244D2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4D24">
        <w:rPr>
          <w:rFonts w:ascii="Arial" w:hAnsi="Arial" w:cs="Arial"/>
          <w:sz w:val="24"/>
          <w:szCs w:val="24"/>
        </w:rPr>
        <w:t>- najmanje jedna godina radnog iskustva na odgovarajućim poslovima</w:t>
      </w:r>
    </w:p>
    <w:p w:rsidR="00715481" w:rsidRPr="00715481" w:rsidRDefault="00244D24" w:rsidP="00244D2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4D24">
        <w:rPr>
          <w:rFonts w:ascii="Arial" w:hAnsi="Arial" w:cs="Arial"/>
          <w:sz w:val="24"/>
          <w:szCs w:val="24"/>
        </w:rPr>
        <w:t>- položen državni stručni ispit.</w:t>
      </w:r>
    </w:p>
    <w:p w:rsid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SUDSKA PISARNICA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 xml:space="preserve">2. Radno mjesto III. vrste administrativni </w:t>
      </w:r>
      <w:r w:rsidR="00836907">
        <w:rPr>
          <w:rFonts w:ascii="Arial" w:hAnsi="Arial" w:cs="Arial"/>
          <w:sz w:val="24"/>
          <w:szCs w:val="24"/>
        </w:rPr>
        <w:t>referent – sudski zapisničar – 2 (dva</w:t>
      </w:r>
      <w:r w:rsidRPr="00715481">
        <w:rPr>
          <w:rFonts w:ascii="Arial" w:hAnsi="Arial" w:cs="Arial"/>
          <w:sz w:val="24"/>
          <w:szCs w:val="24"/>
        </w:rPr>
        <w:t>) izvršitelj</w:t>
      </w:r>
      <w:r w:rsidR="00836907">
        <w:rPr>
          <w:rFonts w:ascii="Arial" w:hAnsi="Arial" w:cs="Arial"/>
          <w:sz w:val="24"/>
          <w:szCs w:val="24"/>
        </w:rPr>
        <w:t>a/ice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Stručni uvjeti za radno mjesto administrativni referent – sudski zapisničar: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- završena srednja stručna sprema upravne, ekonomske, birotehničke ili grafičke struke, odnosno gimnazija ili druga četverogodišnja srednja škola čiji je nastavni plan i program isti ili u pretežitom dijelu jednak nastavnom planu i programu škola u kojima se obrazuju kadrovi propisane struke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- položen državni stručni ispit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- 1 (jedna) godina radnog iskustva na odgovarajućim poslovima.</w:t>
      </w:r>
    </w:p>
    <w:p w:rsid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Osim navedenih uvjeta, kandidati moraju ispunjavati i opće uvjete za prijam u državnu službu, koji su propisani odredbama članka 48. Zakona o državnim službenicima.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U državnu službu ne može biti primljena osoba za čiji prijam postoje zapreke iz članka 49. Zakona o državnim službenicima.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Na oglas se mogu prijaviti osobe oba spola.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Osoba se prima u državnu službu uz obvezan probni rad u trajanju od 2 (dva) mjeseca.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lastRenderedPageBreak/>
        <w:t>U prijavi na oglas navode se osobni podaci podnositelja prijave (osobno ime, adresa stanovanja, broj telefona, odnosno mobitela, po mogućnosti e-mail adresa) i naziv radnog mjesta na koje se prijavljuje.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Na oglas se mogu prijaviti i kandidati koji nemaju položen državni ispit odgovarajuće razine, uz obvezu polaganja državnog ispita sukladno članku 56. Zakona o državnim službenicima.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Prijavu je potrebno vlastoručno potpisati.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Uz prijavu, kandidati su dužni priložiti dokaze o ispunjavanju općih i posebnih uvjeta oglasa i to: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- životopis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- dokaz o stečenoj stručnoj spremi – preslik diplome/svjedodžbe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- dokaz o hrvatskom državljanstvu (preslika osobne iskaznice, vojne iskaznice,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putovnice ili domovnice),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- dokaz o radnom iskustvu, odnosno elektronički zapis ili potvrda o podacima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 xml:space="preserve">evidentiranim u bazi podataka Hrvatskog zavoda za mirovinsko osiguranje, </w:t>
      </w: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uvjerenje poslodavca o radnom iskustvu na odgovarajućim poslovima i dr.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6907">
        <w:rPr>
          <w:rFonts w:ascii="Arial" w:hAnsi="Arial" w:cs="Arial"/>
          <w:sz w:val="24"/>
          <w:szCs w:val="24"/>
        </w:rPr>
        <w:t>- preslik uvjerenja o položenom</w:t>
      </w:r>
      <w:r w:rsidRPr="00715481">
        <w:rPr>
          <w:rFonts w:ascii="Arial" w:hAnsi="Arial" w:cs="Arial"/>
          <w:sz w:val="24"/>
          <w:szCs w:val="24"/>
        </w:rPr>
        <w:t xml:space="preserve"> državnom ispitu (ako je položen)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 xml:space="preserve">- preslika rješenja ili potvrda o priznatom statusu- kao dokaz prava prednosti </w:t>
      </w: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pri zapošljavanju ako se kandidat na njega poziva 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Isprave se prilažu u neovjerenoj preslici, a prije izbora kandidata, predočit će se izvornik.</w:t>
      </w:r>
    </w:p>
    <w:p w:rsid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Prijave s dokazima o ispunjavanju uvjeta podnose se u roku od 8 dana od dana objave oglasa na internetskoj stranici Ministarstva pravosuđa i uprave neposredno ili poštom na adresu Općinski sud u Splitu, ex Vojarna Sv. Križ, Dračevac, Split, s naznakom: „Prijava na oglas – 7 Su-</w:t>
      </w:r>
      <w:r w:rsidR="00244D24">
        <w:rPr>
          <w:rFonts w:ascii="Arial" w:hAnsi="Arial" w:cs="Arial"/>
          <w:sz w:val="24"/>
          <w:szCs w:val="24"/>
        </w:rPr>
        <w:t>1678</w:t>
      </w:r>
      <w:r w:rsidRPr="00715481">
        <w:rPr>
          <w:rFonts w:ascii="Arial" w:hAnsi="Arial" w:cs="Arial"/>
          <w:sz w:val="24"/>
          <w:szCs w:val="24"/>
        </w:rPr>
        <w:t xml:space="preserve">/2022“ radno mjesto </w:t>
      </w:r>
      <w:r w:rsidR="00244D24">
        <w:rPr>
          <w:rFonts w:ascii="Arial" w:hAnsi="Arial" w:cs="Arial"/>
          <w:sz w:val="24"/>
          <w:szCs w:val="24"/>
        </w:rPr>
        <w:t>zemljišnoknjižni referent ili na radno mjesto administrativni referent-</w:t>
      </w:r>
      <w:r w:rsidRPr="00715481">
        <w:rPr>
          <w:rFonts w:ascii="Arial" w:hAnsi="Arial" w:cs="Arial"/>
          <w:sz w:val="24"/>
          <w:szCs w:val="24"/>
        </w:rPr>
        <w:t>zapisničar.</w:t>
      </w:r>
    </w:p>
    <w:p w:rsidR="00836907" w:rsidRDefault="00836907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36907" w:rsidRPr="00836907" w:rsidRDefault="00836907" w:rsidP="0083690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907">
        <w:rPr>
          <w:rFonts w:ascii="Arial" w:hAnsi="Arial" w:cs="Arial"/>
          <w:sz w:val="24"/>
          <w:szCs w:val="24"/>
        </w:rPr>
        <w:t xml:space="preserve">Kandidati/kinje koji se prijavljuju na oba radna mjesta dužni su za svako radno mjesto podnijeti zasebnu prijavu za svim traženim prilozima. </w:t>
      </w:r>
    </w:p>
    <w:p w:rsidR="00836907" w:rsidRPr="00715481" w:rsidRDefault="00836907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Potpunom prijavom smatra se ona koja sadrži sve podatke i priloge navedene u oglasu.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Osoba koja nije podnijela pravodobnu ili potpunu prijavu ili ne ispunjava formalne uvjete iz oglasa, ne smatra se kandidatom prijavljenim na oglas.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Kandidat/kinja koji/a ostvaruje pravo prednosti pri zapošljavanju prema posebnim propisima dužan/na je u prijavi na oglas pozvati se na to pravo i ima prednost u odnosu na ostale kandidate/kinje samo pod jednakim uvjetima.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Osobe koje prema posebnim propisima ostvaruju pravo prednosti, moraju se u prijavi pozvati na to pravo, odnosno uz prijavu priložiti svu propisanu dokumentaciju prema posebnom zakonu.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Kandidat/kinja koji/a može ostvariti pravo prednosti kod prijma sukladno članku 101. Zakona o hrvatskim braniteljima iz Domovinskog rata i članovima njihovih obitelji („Narodne novine“, broj 121/17 i 98/19), članku 48. f Zakona o zaštiti vojnih i civilnih invalida rata („Narodne novine“, broj 33/92, 77/92, 27/93, 58/93, 2/94, 76/94, 108/95, 108/96, 82/01 i 103/03, 148/13 i 98/19), članku 9. Zakona o profesionalnoj rehabilitaciji i zapošljavanju osoba s invaliditetom („Narodne novine“, broj 157/13, 152/14, 39/18 i 32/20) i članku 22. Ustavnog zakona o pravima nacionalnih manjina („Narodne novine“, broj 155/02, 47/10, 80/10 i 93/11), dužan/a se u prijavi na oglas pozvati na to pravo te ima prednost u odnosu na ostale kandidate samo pod jednakim uvjetima.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lastRenderedPageBreak/>
        <w:t>Kandidat/kinja koji/a se poziva na pravo prednosti pri zapošljavanju u skladu sa člankom 101. Zakona o hrvatskim braniteljima iz Domovinskog rata i članovima njihovih obitelji i člankom 4. Zakona o civilnim stradalnicima iz Domovinskog rata uz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prijavu na oglas dužan/a je, osim dokaza o ispunjavanju traženih uvjeta i sve potrebne dokaze dostupne na poveznici Ministarstva hrvatskih branitelja:https://branitelji.gov.hr/zaposljavanje-843/843.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Kandidat/kinja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Kandidat/kinja koji/a se poziva na pravo prednosti pri zapošljavanju u skladu sa člankom 22. Ustavnog zakona o pravima nacionalnih manjina uz prijavu na oglas, osim dokaza o ispunjavanju traženih uvjeta, nije dužan/a dokazivati svoj status pripadnika nacionalne manjine.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Komisiju za provedbu oglasa (u nastavku teksta: Komisija) imenuje predsjednik Općinskog suda u Splitu.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Komisija utvrđuje listu kandidata prijavljenih na oglas koji ispunjavaju formalne uvjete iz oglasa, čije su prijave pravodobne i potpune i kandidate s te liste upućuje na testiranje i intervju.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Testiranje se sastoji od pisane provjere znanja kandidata (pisani dio testiranja) i razgovora Komisije s kandidatima (intervju).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Opis poslova i podaci o plaći radnog mjesta, sadržaj i način testiranja te pravni izvori za pripremanje kandidata za testiranje, objavit će se na web-stranici Općinskog suda u Splitu (https://sudovi.pravosudje.hr/osst/) i web-stranici Ministarstva pravosuđa i uprave (www.mpu.gov.hr). Pravni izvori za pripremu kandidata za testiranje objavit će se na web stranici Općinskog suda u Splitu (https://sudovi.pravosudje.hr/osst/) i web stranici Ministarstva pravosuđa i uprave (www.mpu.gov.hr) istovremeno s objavom oglasa. Vrijeme i mjesto održavanja testiranja objavit će se najmanje pet dana prije dana određenog za testiranje, na web-stranici Općinskog suda u Splitu (http://sudovi.pravosudje.hr/osst/) i web-stranici Ministarstva pravosuđa i uprave (www.mpu.gov.hr).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481">
        <w:rPr>
          <w:rFonts w:ascii="Arial" w:hAnsi="Arial" w:cs="Arial"/>
          <w:sz w:val="24"/>
          <w:szCs w:val="24"/>
        </w:rPr>
        <w:t>Izabrani/a kandidat/kinja bit će pozvan/a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odustankom od prijma u državnu službu.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ab/>
        <w:t>Ako se na oglas ne prijave osobe koje ispunjavaju propisane uvjete, odnosno ako prijavljeni kandidati ne zadovolje na testiranju, predsjednik suda će obustaviti postupak po ovom oglasu.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ab/>
        <w:t>O rezultatima oglasa kandidati će biti obaviješteni javnom objavom rješenja o prijmu u državnu službu izabranog kandidata na web stranici Ministarstva pravosuđa i uprave (www.mpu.gov.hr ) i web stranici tijela (https://sudovi.pravosudje.hr/oss/) koje je raspisalo oglas.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ab/>
        <w:t xml:space="preserve">Dostava rješenja svim kandidatima smatra se obavljenom istekom </w:t>
      </w:r>
      <w:r w:rsidR="00B226C5">
        <w:rPr>
          <w:rFonts w:ascii="Arial" w:hAnsi="Arial" w:cs="Arial"/>
          <w:sz w:val="24"/>
          <w:szCs w:val="24"/>
        </w:rPr>
        <w:t>8 (</w:t>
      </w:r>
      <w:r w:rsidRPr="00715481">
        <w:rPr>
          <w:rFonts w:ascii="Arial" w:hAnsi="Arial" w:cs="Arial"/>
          <w:sz w:val="24"/>
          <w:szCs w:val="24"/>
        </w:rPr>
        <w:t>osmoga</w:t>
      </w:r>
      <w:r w:rsidR="00B226C5">
        <w:rPr>
          <w:rFonts w:ascii="Arial" w:hAnsi="Arial" w:cs="Arial"/>
          <w:sz w:val="24"/>
          <w:szCs w:val="24"/>
        </w:rPr>
        <w:t>)</w:t>
      </w:r>
      <w:r w:rsidRPr="00715481">
        <w:rPr>
          <w:rFonts w:ascii="Arial" w:hAnsi="Arial" w:cs="Arial"/>
          <w:sz w:val="24"/>
          <w:szCs w:val="24"/>
        </w:rPr>
        <w:t xml:space="preserve"> dana od dana objave na web stranici Ministarstva pravosuđa i uprave.</w:t>
      </w:r>
    </w:p>
    <w:p w:rsidR="00715481" w:rsidRPr="00715481" w:rsidRDefault="00715481" w:rsidP="0071548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968F6" w:rsidRPr="00715481" w:rsidRDefault="00715481" w:rsidP="00715481">
      <w:pPr>
        <w:jc w:val="right"/>
        <w:rPr>
          <w:rFonts w:ascii="Arial" w:hAnsi="Arial" w:cs="Arial"/>
          <w:sz w:val="24"/>
          <w:szCs w:val="24"/>
        </w:rPr>
      </w:pPr>
      <w:r w:rsidRPr="00715481">
        <w:rPr>
          <w:rFonts w:ascii="Arial" w:hAnsi="Arial" w:cs="Arial"/>
          <w:sz w:val="24"/>
          <w:szCs w:val="24"/>
        </w:rPr>
        <w:t>OPĆINSKI SUD U SPLITU</w:t>
      </w:r>
    </w:p>
    <w:sectPr w:rsidR="000968F6" w:rsidRPr="00715481" w:rsidSect="00715481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43" w:rsidRDefault="004D0D43" w:rsidP="00715481">
      <w:pPr>
        <w:spacing w:after="0" w:line="240" w:lineRule="auto"/>
      </w:pPr>
      <w:r>
        <w:separator/>
      </w:r>
    </w:p>
  </w:endnote>
  <w:endnote w:type="continuationSeparator" w:id="0">
    <w:p w:rsidR="004D0D43" w:rsidRDefault="004D0D43" w:rsidP="0071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43" w:rsidRDefault="004D0D43" w:rsidP="00715481">
      <w:pPr>
        <w:spacing w:after="0" w:line="240" w:lineRule="auto"/>
      </w:pPr>
      <w:r>
        <w:separator/>
      </w:r>
    </w:p>
  </w:footnote>
  <w:footnote w:type="continuationSeparator" w:id="0">
    <w:p w:rsidR="004D0D43" w:rsidRDefault="004D0D43" w:rsidP="0071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81" w:rsidRDefault="00715481" w:rsidP="00715481">
    <w:pPr>
      <w:pStyle w:val="Zaglavlje"/>
      <w:tabs>
        <w:tab w:val="left" w:pos="6720"/>
      </w:tabs>
    </w:pPr>
    <w:r>
      <w:tab/>
    </w:r>
    <w:sdt>
      <w:sdtPr>
        <w:id w:val="-8985193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E3676">
          <w:rPr>
            <w:noProof/>
          </w:rPr>
          <w:t>3</w:t>
        </w:r>
        <w:r>
          <w:fldChar w:fldCharType="end"/>
        </w:r>
      </w:sdtContent>
    </w:sdt>
    <w:r>
      <w:tab/>
    </w:r>
    <w:r w:rsidR="00C25E0A" w:rsidRPr="00C25E0A">
      <w:rPr>
        <w:rFonts w:ascii="Arial" w:hAnsi="Arial" w:cs="Arial"/>
        <w:sz w:val="24"/>
        <w:szCs w:val="24"/>
      </w:rPr>
      <w:t>7</w:t>
    </w:r>
    <w:r w:rsidRPr="00715481">
      <w:rPr>
        <w:rFonts w:ascii="Arial" w:hAnsi="Arial" w:cs="Arial"/>
        <w:sz w:val="24"/>
        <w:szCs w:val="24"/>
      </w:rPr>
      <w:t>Su-</w:t>
    </w:r>
    <w:r w:rsidR="00C25E0A">
      <w:rPr>
        <w:rFonts w:ascii="Arial" w:hAnsi="Arial" w:cs="Arial"/>
        <w:sz w:val="24"/>
        <w:szCs w:val="24"/>
      </w:rPr>
      <w:t>1678/2022-</w:t>
    </w:r>
    <w:r w:rsidR="00B94855">
      <w:rPr>
        <w:rFonts w:ascii="Arial" w:hAnsi="Arial" w:cs="Arial"/>
        <w:sz w:val="24"/>
        <w:szCs w:val="24"/>
      </w:rPr>
      <w:t>3</w:t>
    </w:r>
  </w:p>
  <w:p w:rsidR="00715481" w:rsidRDefault="0071548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81"/>
    <w:rsid w:val="000968F6"/>
    <w:rsid w:val="00244D24"/>
    <w:rsid w:val="002F4333"/>
    <w:rsid w:val="003642D4"/>
    <w:rsid w:val="00435382"/>
    <w:rsid w:val="004D0D43"/>
    <w:rsid w:val="00560098"/>
    <w:rsid w:val="00631471"/>
    <w:rsid w:val="006C55C2"/>
    <w:rsid w:val="006E3676"/>
    <w:rsid w:val="00715481"/>
    <w:rsid w:val="00766CA3"/>
    <w:rsid w:val="007C0784"/>
    <w:rsid w:val="00836907"/>
    <w:rsid w:val="00860AF2"/>
    <w:rsid w:val="00B03835"/>
    <w:rsid w:val="00B226C5"/>
    <w:rsid w:val="00B94855"/>
    <w:rsid w:val="00BB77FF"/>
    <w:rsid w:val="00C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548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48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1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5481"/>
  </w:style>
  <w:style w:type="paragraph" w:styleId="Podnoje">
    <w:name w:val="footer"/>
    <w:basedOn w:val="Normal"/>
    <w:link w:val="PodnojeChar"/>
    <w:uiPriority w:val="99"/>
    <w:unhideWhenUsed/>
    <w:rsid w:val="0071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5481"/>
  </w:style>
  <w:style w:type="character" w:styleId="Tekstrezerviranogmjesta">
    <w:name w:val="Placeholder Text"/>
    <w:basedOn w:val="Zadanifontodlomka"/>
    <w:uiPriority w:val="99"/>
    <w:semiHidden/>
    <w:rsid w:val="00B94855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B94855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B94855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B94855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B94855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548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48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1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5481"/>
  </w:style>
  <w:style w:type="paragraph" w:styleId="Podnoje">
    <w:name w:val="footer"/>
    <w:basedOn w:val="Normal"/>
    <w:link w:val="PodnojeChar"/>
    <w:uiPriority w:val="99"/>
    <w:unhideWhenUsed/>
    <w:rsid w:val="0071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5481"/>
  </w:style>
  <w:style w:type="character" w:styleId="Tekstrezerviranogmjesta">
    <w:name w:val="Placeholder Text"/>
    <w:basedOn w:val="Zadanifontodlomka"/>
    <w:uiPriority w:val="99"/>
    <w:semiHidden/>
    <w:rsid w:val="00B94855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B94855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B94855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B94855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B94855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11. listopada 2022.</izvorni_sadrzaj>
    <derivirana_varijabla naziv="DomainObject.DatumDonosenjaOdluke_1">11. listopada 2022.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Su-1678/2022-3</izvorni_sadrzaj>
    <derivirana_varijabla naziv="DomainObject.Oznaka_1">Su-1678/2022-3</derivirana_varijabla>
  </DomainObject.Oznaka>
  <DomainObject.DonositeljOdluke.Ime>
    <izvorni_sadrzaj>Dražen</izvorni_sadrzaj>
    <derivirana_varijabla naziv="DomainObject.DonositeljOdluke.Ime_1">Dražen</derivirana_varijabla>
  </DomainObject.DonositeljOdluke.Ime>
  <DomainObject.DonositeljOdluke.Prezime>
    <izvorni_sadrzaj>Maravić</izvorni_sadrzaj>
    <derivirana_varijabla naziv="DomainObject.DonositeljOdluke.Prezime_1">Maravić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3</izvorni_sadrzaj>
    <derivirana_varijabla naziv="DomainObject.BrojStranica_1">3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1678</izvorni_sadrzaj>
    <derivirana_varijabla naziv="DomainObject.Predmet.Broj_1">1678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19. rujna 2022.</izvorni_sadrzaj>
    <derivirana_varijabla naziv="DomainObject.Predmet.DatumOsnivanja_1">19. rujna 2022.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PRETHODNO ODOBRENJE ZA ZAPOŠLJAVANJE NA ODREĐENO VRIJEME (Dragica Pivac, Milica Tomaš, Davorka Deriš Bakić</izvorni_sadrzaj>
    <derivirana_varijabla naziv="DomainObject.Predmet.Opis_1">PRETHODNO ODOBRENJE ZA ZAPOŠLJAVANJE NA ODREĐENO VRIJEME (Dragica Pivac, Milica Tomaš, Davorka Deriš Bakić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Su-1678/2022</izvorni_sadrzaj>
    <derivirana_varijabla naziv="DomainObject.Predmet.OznakaBroj_1">Su-1678/2022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Splitu</izvorni_sadrzaj>
    <derivirana_varijabla naziv="DomainObject.Predmet.Referada.Sud.Naziv_1">Općinski sud u Splitu</derivirana_varijabla>
  </DomainObject.Predmet.Referada.Sud.Naziv>
  <DomainObject.Predmet.Referada.Sudac>
    <izvorni_sadrzaj>Dražen Maravić</izvorni_sadrzaj>
    <derivirana_varijabla naziv="DomainObject.Predmet.Referada.Sudac_1">Dražen Maravić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Splitu; Ministarstvo pravosuđa i uprave; Milica Tomaš; Dragica Pivac; Davorka Deriš Bakić; Boženka Minigo</izvorni_sadrzaj>
    <derivirana_varijabla naziv="DomainObject.Predmet.StrankaFormated_1">  Općinski sud u Splitu; Ministarstvo pravosuđa i uprave; Milica Tomaš; Dragica Pivac; Davorka Deriš Bakić; Boženka Minigo</derivirana_varijabla>
  </DomainObject.Predmet.StrankaFormated>
  <DomainObject.Predmet.StrankaFormatedOIB>
    <izvorni_sadrzaj>  Općinski sud u Splitu, OIB 61980608934; Ministarstvo pravosuđa i uprave, OIB 72910430276; Milica Tomaš; Dragica Pivac; Davorka Deriš Bakić; Boženka Minigo</izvorni_sadrzaj>
    <derivirana_varijabla naziv="DomainObject.Predmet.StrankaFormatedOIB_1">  Općinski sud u Splitu, OIB 61980608934; Ministarstvo pravosuđa i uprave, OIB 72910430276; Milica Tomaš; Dragica Pivac; Davorka Deriš Bakić; Boženka Minigo</derivirana_varijabla>
  </DomainObject.Predmet.StrankaFormatedOIB>
  <DomainObject.Predmet.StrankaFormatedWithAdress>
    <izvorni_sadrzaj> Općinski sud u Splitu, Ex. vojarna Sv. Križ, Dračevac, 21000 Split; Ministarstvo pravosuđa i uprave, Ulica grada Vukovara 49, 10000 Zagreb; Milica Tomaš; Dragica Pivac; Davorka Deriš Bakić; Boženka Minigo</izvorni_sadrzaj>
    <derivirana_varijabla naziv="DomainObject.Predmet.StrankaFormatedWithAdress_1"> Općinski sud u Splitu, Ex. vojarna Sv. Križ, Dračevac, 21000 Split; Ministarstvo pravosuđa i uprave, Ulica grada Vukovara 49, 10000 Zagreb; Milica Tomaš; Dragica Pivac; Davorka Deriš Bakić; Boženka Minigo</derivirana_varijabla>
  </DomainObject.Predmet.StrankaFormatedWithAdress>
  <DomainObject.Predmet.StrankaFormatedWithAdressOIB>
    <izvorni_sadrzaj> Općinski sud u Splitu, OIB 61980608934, Ex. vojarna Sv. Križ, Dračevac, 21000 Split; Ministarstvo pravosuđa i uprave, OIB 72910430276, Ulica grada Vukovara 49, 10000 Zagreb; Milica Tomaš; Dragica Pivac; Davorka Deriš Bakić; Boženka Minigo</izvorni_sadrzaj>
    <derivirana_varijabla naziv="DomainObject.Predmet.StrankaFormatedWithAdressOIB_1"> Općinski sud u Splitu, OIB 61980608934, Ex. vojarna Sv. Križ, Dračevac, 21000 Split; Ministarstvo pravosuđa i uprave, OIB 72910430276, Ulica grada Vukovara 49, 10000 Zagreb; Milica Tomaš; Dragica Pivac; Davorka Deriš Bakić; Boženka Minigo</derivirana_varijabla>
  </DomainObject.Predmet.StrankaFormatedWithAdressOIB>
  <DomainObject.Predmet.StrankaWithAdress>
    <izvorni_sadrzaj>Općinski sud u Splitu Ex. vojarna Sv. Križ, Dračevac,21000 Split,Ministarstvo pravosuđa i uprave Ulica grada Vukovara 49,10000 Zagreb,Milica Tomaš ,Dragica Pivac ,Davorka Deriš Bakić ,Boženka Minigo </izvorni_sadrzaj>
    <derivirana_varijabla naziv="DomainObject.Predmet.StrankaWithAdress_1">Općinski sud u Splitu Ex. vojarna Sv. Križ, Dračevac,21000 Split,Ministarstvo pravosuđa i uprave Ulica grada Vukovara 49,10000 Zagreb,Milica Tomaš ,Dragica Pivac ,Davorka Deriš Bakić ,Boženka Minigo </derivirana_varijabla>
  </DomainObject.Predmet.StrankaWithAdress>
  <DomainObject.Predmet.StrankaWithAdressOIB>
    <izvorni_sadrzaj>Općinski sud u Splitu, OIB 61980608934, Ex. vojarna Sv. Križ, Dračevac,21000 Split,Ministarstvo pravosuđa i uprave, OIB 72910430276, Ulica grada Vukovara 49,10000 Zagreb,Milica Tomaš,Dragica Pivac,Davorka Deriš Bakić,Boženka Minigo</izvorni_sadrzaj>
    <derivirana_varijabla naziv="DomainObject.Predmet.StrankaWithAdressOIB_1">Općinski sud u Splitu, OIB 61980608934, Ex. vojarna Sv. Križ, Dračevac,21000 Split,Ministarstvo pravosuđa i uprave, OIB 72910430276, Ulica grada Vukovara 49,10000 Zagreb,Milica Tomaš,Dragica Pivac,Davorka Deriš Bakić,Boženka Minigo</derivirana_varijabla>
  </DomainObject.Predmet.StrankaWithAdressOIB>
  <DomainObject.Predmet.StrankaNazivFormated>
    <izvorni_sadrzaj>Općinski sud u Splitu,Ministarstvo pravosuđa i uprave,Milica Tomaš,Dragica Pivac,Davorka Deriš Bakić,Boženka Minigo</izvorni_sadrzaj>
    <derivirana_varijabla naziv="DomainObject.Predmet.StrankaNazivFormated_1">Općinski sud u Splitu,Ministarstvo pravosuđa i uprave,Milica Tomaš,Dragica Pivac,Davorka Deriš Bakić,Boženka Minigo</derivirana_varijabla>
  </DomainObject.Predmet.StrankaNazivFormated>
  <DomainObject.Predmet.StrankaNazivFormatedOIB>
    <izvorni_sadrzaj>Općinski sud u Splitu, OIB 61980608934,Ministarstvo pravosuđa i uprave, OIB 72910430276,Milica Tomaš,Dragica Pivac,Davorka Deriš Bakić,Boženka Minigo</izvorni_sadrzaj>
    <derivirana_varijabla naziv="DomainObject.Predmet.StrankaNazivFormatedOIB_1">Općinski sud u Splitu, OIB 61980608934,Ministarstvo pravosuđa i uprave, OIB 72910430276,Milica Tomaš,Dragica Pivac,Davorka Deriš Bakić,Boženka Minigo</derivirana_varijabla>
  </DomainObject.Predmet.StrankaNazivFormatedOIB>
  <DomainObject.Predmet.Sud.Adresa.Naselje>
    <izvorni_sadrzaj>Split</izvorni_sadrzaj>
    <derivirana_varijabla naziv="DomainObject.Predmet.Sud.Adresa.Naselje_1">Split</derivirana_varijabla>
  </DomainObject.Predmet.Sud.Adresa.Naselje>
  <DomainObject.Predmet.Sud.Adresa.NaseljeLokativ>
    <izvorni_sadrzaj>Splitu</izvorni_sadrzaj>
    <derivirana_varijabla naziv="DomainObject.Predmet.Sud.Adresa.NaseljeLokativ_1">Splitu</derivirana_varijabla>
  </DomainObject.Predmet.Sud.Adresa.NaseljeLokativ>
  <DomainObject.Predmet.Sud.Adresa.PostBroj>
    <izvorni_sadrzaj>21000</izvorni_sadrzaj>
    <derivirana_varijabla naziv="DomainObject.Predmet.Sud.Adresa.PostBroj_1">21000</derivirana_varijabla>
  </DomainObject.Predmet.Sud.Adresa.PostBroj>
  <DomainObject.Predmet.Sud.Adresa.UlicaIKBR>
    <izvorni_sadrzaj>Ex. vojarna Sv. Križ, Dračevac</izvorni_sadrzaj>
    <derivirana_varijabla naziv="DomainObject.Predmet.Sud.Adresa.UlicaIKBR_1">Ex. vojarna Sv. Križ, Dračevac</derivirana_varijabla>
  </DomainObject.Predmet.Sud.Adresa.UlicaIKBR>
  <DomainObject.Predmet.Sud.Naziv>
    <izvorni_sadrzaj>Općinski sud u Splitu</izvorni_sadrzaj>
    <derivirana_varijabla naziv="DomainObject.Predmet.Sud.Naziv_1">Općinski sud u Splitu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Splitu</izvorni_sadrzaj>
    <derivirana_varijabla naziv="DomainObject.Predmet.TrenutnaLokacijaSpisa.Sud.Naziv_1">Općinski sud u Splitu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pisarn.</izvorni_sadrzaj>
    <derivirana_varijabla naziv="DomainObject.Predmet.UstrojstvenaJedinicaVodi.Oznaka_1">Su pisarn.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Splitu</izvorni_sadrzaj>
    <derivirana_varijabla naziv="DomainObject.Predmet.UstrojstvenaJedinicaVodi.Sud.Naziv_1">Općinski sud u Splitu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Ines Vuka</izvorni_sadrzaj>
    <derivirana_varijabla naziv="DomainObject.Predmet.Zapisnicar_1">Ines Vuka</derivirana_varijabla>
  </DomainObject.Predmet.Zapisnicar>
  <DomainObject.Predmet.StrankaListFormated>
    <izvorni_sadrzaj>
      <item>Općinski sud u Splitu</item>
      <item>Ministarstvo pravosuđa i uprave</item>
      <item>Milica Tomaš</item>
      <item>Dragica Pivac</item>
      <item>Davorka Deriš Bakić</item>
      <item>Boženka Minigo</item>
    </izvorni_sadrzaj>
    <derivirana_varijabla naziv="DomainObject.Predmet.StrankaListFormated_1">
      <item>Općinski sud u Splitu</item>
      <item>Ministarstvo pravosuđa i uprave</item>
      <item>Milica Tomaš</item>
      <item>Dragica Pivac</item>
      <item>Davorka Deriš Bakić</item>
      <item>Boženka Minigo</item>
    </derivirana_varijabla>
  </DomainObject.Predmet.StrankaListFormated>
  <DomainObject.Predmet.StrankaListFormatedOIB>
    <izvorni_sadrzaj>
      <item>Općinski sud u Splitu, OIB 61980608934</item>
      <item>Ministarstvo pravosuđa i uprave, OIB 72910430276</item>
      <item>Milica Tomaš</item>
      <item>Dragica Pivac</item>
      <item>Davorka Deriš Bakić</item>
      <item>Boženka Minigo</item>
    </izvorni_sadrzaj>
    <derivirana_varijabla naziv="DomainObject.Predmet.StrankaListFormatedOIB_1">
      <item>Općinski sud u Splitu, OIB 61980608934</item>
      <item>Ministarstvo pravosuđa i uprave, OIB 72910430276</item>
      <item>Milica Tomaš</item>
      <item>Dragica Pivac</item>
      <item>Davorka Deriš Bakić</item>
      <item>Boženka Minigo</item>
    </derivirana_varijabla>
  </DomainObject.Predmet.StrankaListFormatedOIB>
  <DomainObject.Predmet.StrankaListFormatedWithAdress>
    <izvorni_sadrzaj>
      <item>Općinski sud u Splitu, Ex. vojarna Sv. Križ, Dračevac, 21000 Split</item>
      <item>Ministarstvo pravosuđa i uprave, Ulica grada Vukovara 49, 10000 Zagreb</item>
      <item>Milica Tomaš</item>
      <item>Dragica Pivac</item>
      <item>Davorka Deriš Bakić</item>
      <item>Boženka Minigo</item>
    </izvorni_sadrzaj>
    <derivirana_varijabla naziv="DomainObject.Predmet.StrankaListFormatedWithAdress_1">
      <item>Općinski sud u Splitu, Ex. vojarna Sv. Križ, Dračevac, 21000 Split</item>
      <item>Ministarstvo pravosuđa i uprave, Ulica grada Vukovara 49, 10000 Zagreb</item>
      <item>Milica Tomaš</item>
      <item>Dragica Pivac</item>
      <item>Davorka Deriš Bakić</item>
      <item>Boženka Minigo</item>
    </derivirana_varijabla>
  </DomainObject.Predmet.StrankaListFormatedWithAdress>
  <DomainObject.Predmet.StrankaListFormatedWithAdressOIB>
    <izvorni_sadrzaj>
      <item>Općinski sud u Splitu, OIB 61980608934, Ex. vojarna Sv. Križ, Dračevac, 21000 Split</item>
      <item>Ministarstvo pravosuđa i uprave, OIB 72910430276, Ulica grada Vukovara 49, 10000 Zagreb</item>
      <item>Milica Tomaš</item>
      <item>Dragica Pivac</item>
      <item>Davorka Deriš Bakić</item>
      <item>Boženka Minigo</item>
    </izvorni_sadrzaj>
    <derivirana_varijabla naziv="DomainObject.Predmet.StrankaListFormatedWithAdressOIB_1">
      <item>Općinski sud u Splitu, OIB 61980608934, Ex. vojarna Sv. Križ, Dračevac, 21000 Split</item>
      <item>Ministarstvo pravosuđa i uprave, OIB 72910430276, Ulica grada Vukovara 49, 10000 Zagreb</item>
      <item>Milica Tomaš</item>
      <item>Dragica Pivac</item>
      <item>Davorka Deriš Bakić</item>
      <item>Boženka Minigo</item>
    </derivirana_varijabla>
  </DomainObject.Predmet.StrankaListFormatedWithAdressOIB>
  <DomainObject.Predmet.StrankaListNazivFormated>
    <izvorni_sadrzaj>
      <item>Općinski sud u Splitu</item>
      <item>Ministarstvo pravosuđa i uprave</item>
      <item>Milica Tomaš</item>
      <item>Dragica Pivac</item>
      <item>Davorka Deriš Bakić</item>
      <item>Boženka Minigo</item>
    </izvorni_sadrzaj>
    <derivirana_varijabla naziv="DomainObject.Predmet.StrankaListNazivFormated_1">
      <item>Općinski sud u Splitu</item>
      <item>Ministarstvo pravosuđa i uprave</item>
      <item>Milica Tomaš</item>
      <item>Dragica Pivac</item>
      <item>Davorka Deriš Bakić</item>
      <item>Boženka Minigo</item>
    </derivirana_varijabla>
  </DomainObject.Predmet.StrankaListNazivFormated>
  <DomainObject.Predmet.StrankaListNazivFormatedOIB>
    <izvorni_sadrzaj>
      <item>Općinski sud u Splitu, OIB 61980608934</item>
      <item>Ministarstvo pravosuđa i uprave, OIB 72910430276</item>
      <item>Milica Tomaš</item>
      <item>Dragica Pivac</item>
      <item>Davorka Deriš Bakić</item>
      <item>Boženka Minigo</item>
    </izvorni_sadrzaj>
    <derivirana_varijabla naziv="DomainObject.Predmet.StrankaListNazivFormatedOIB_1">
      <item>Općinski sud u Splitu, OIB 61980608934</item>
      <item>Ministarstvo pravosuđa i uprave, OIB 72910430276</item>
      <item>Milica Tomaš</item>
      <item>Dragica Pivac</item>
      <item>Davorka Deriš Bakić</item>
      <item>Boženka Minigo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Splitu</izvorni_sadrzaj>
    <derivirana_varijabla naziv="DomainObject.Predmet.Sud.Parent.Naziv_1">Županijski sud u Splitu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11. listopada 2022.</izvorni_sadrzaj>
    <derivirana_varijabla naziv="DomainObject.Datum_1">11. listopada 2022.</derivirana_varijabla>
  </DomainObject.Datum>
  <DomainObject.PoslovniBrojDokumenta>
    <izvorni_sadrzaj>Su-1678/2022-3</izvorni_sadrzaj>
    <derivirana_varijabla naziv="DomainObject.PoslovniBrojDokumenta_1">Su-1678/2022-3</derivirana_varijabla>
  </DomainObject.PoslovniBrojDokumenta>
  <DomainObject.Predmet.StrankaIDrugi>
    <izvorni_sadrzaj>Općinski sud u Splitu i dr.</izvorni_sadrzaj>
    <derivirana_varijabla naziv="DomainObject.Predmet.StrankaIDrugi_1">Općinski sud u Splitu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Splitu, OIB 61980608934, Ex. vojarna Sv. Križ, Dračevac, 21000 Split i dr.</izvorni_sadrzaj>
    <derivirana_varijabla naziv="DomainObject.Predmet.StrankaIDrugiAdressOIB_1">Općinski sud u Splitu, OIB 61980608934, Ex. vojarna Sv. Križ, Dračevac, 21000 Split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Splitu</item>
      <item>Ministarstvo pravosuđa i uprave</item>
      <item>Milica Tomaš</item>
      <item>Dragica Pivac</item>
      <item>Davorka Deriš Bakić</item>
      <item>Boženka Minigo</item>
    </izvorni_sadrzaj>
    <derivirana_varijabla naziv="DomainObject.Predmet.SudioniciListNaziv_1">
      <item>Općinski sud u Splitu</item>
      <item>Ministarstvo pravosuđa i uprave</item>
      <item>Milica Tomaš</item>
      <item>Dragica Pivac</item>
      <item>Davorka Deriš Bakić</item>
      <item>Boženka Minigo</item>
    </derivirana_varijabla>
  </DomainObject.Predmet.SudioniciListNaziv>
  <DomainObject.Predmet.SudioniciListAdressOIB>
    <izvorni_sadrzaj>
      <item>Općinski sud u Splitu, OIB 61980608934, Ex. vojarna Sv. Križ, Dračevac,21000 Split</item>
      <item>Ministarstvo pravosuđa i uprave, OIB 72910430276, Ulica grada Vukovara 49,10000 Zagreb</item>
      <item>Milica Tomaš</item>
      <item>Dragica Pivac</item>
      <item>Davorka Deriš Bakić</item>
      <item>Boženka Minigo</item>
    </izvorni_sadrzaj>
    <derivirana_varijabla naziv="DomainObject.Predmet.SudioniciListAdressOIB_1">
      <item>Općinski sud u Splitu, OIB 61980608934, Ex. vojarna Sv. Križ, Dračevac,21000 Split</item>
      <item>Ministarstvo pravosuđa i uprave, OIB 72910430276, Ulica grada Vukovara 49,10000 Zagreb</item>
      <item>Milica Tomaš</item>
      <item>Dragica Pivac</item>
      <item>Davorka Deriš Bakić</item>
      <item>Boženka Minigo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61980608934</item>
      <item>, OIB 72910430276</item>
      <item>, OIB null</item>
      <item>, OIB null</item>
      <item>, OIB null</item>
      <item>, OIB null</item>
    </izvorni_sadrzaj>
    <derivirana_varijabla naziv="DomainObject.Predmet.SudioniciListNazivOIB_1">
      <item>, OIB 61980608934</item>
      <item>, OIB 72910430276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11. listopada 2022.</izvorni_sadrzaj>
    <derivirana_varijabla naziv="DomainObject.PredzadnjaOdlukaIzPredmeta.DatumDonosenjaOdluke_1">11. listopada 2022.</derivirana_varijabla>
  </DomainObject.PredzadnjaOdlukaIzPredmeta.DatumDonosenjaOdluke>
  <DomainObject.PredzadnjaOdlukaIzPredmeta.Oznaka>
    <izvorni_sadrzaj>Su-1678/2022-3</izvorni_sadrzaj>
    <derivirana_varijabla naziv="DomainObject.PredzadnjaOdlukaIzPredmeta.Oznaka_1">Su-1678/2022-3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19. rujna 2022.</izvorni_sadrzaj>
    <derivirana_varijabla naziv="DomainObject.Predmet.DatumPocetkaProcesa_1">19. rujna 2022.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107/07, 39/13, 157/13, 110/15, 70/17 i 118/18</item>
    </izvorni_sadrzaj>
    <derivirana_varijabla naziv="DomainObject.NarodneNovineList_1">
      <item>107/07</item>
      <item>39/13</item>
      <item>157/13</item>
      <item>110/15</item>
      <item>70/17</item>
      <item>118/18</item>
      <item>107/07, 39/13, 157/13, 110/15, 70/17 i 118/18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Centar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izvorni_sadrzaj>
    <derivirana_varijabla naziv="DomainObject.PolicijskePostajeList_1">
      <item>I. policijska postaja Centar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0</TotalTime>
  <Pages>3</Pages>
  <Words>1211</Words>
  <Characters>7327</Characters>
  <Application>Microsoft Office Word</Application>
  <DocSecurity>0</DocSecurity>
  <Lines>146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Renić</dc:creator>
  <cp:lastModifiedBy>Tatjana Renić</cp:lastModifiedBy>
  <cp:revision>2</cp:revision>
  <dcterms:created xsi:type="dcterms:W3CDTF">2022-10-11T06:55:00Z</dcterms:created>
  <dcterms:modified xsi:type="dcterms:W3CDTF">2022-10-11T06:55:00Z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Su-1678/2022-3 / Odluka - Oglas (oglas_zapisničar_zk_su-1678-22.docx)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