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F" w:rsidRPr="007C21F1" w:rsidRDefault="00B659DF" w:rsidP="00B659DF">
      <w:r w:rsidRPr="007C21F1">
        <w:t xml:space="preserve">               </w:t>
      </w:r>
      <w:r w:rsidR="00C81771">
        <w:t xml:space="preserve">     </w:t>
      </w:r>
      <w:r w:rsidRPr="007C21F1">
        <w:t xml:space="preserve">  </w:t>
      </w:r>
      <w:r w:rsidRPr="007C21F1">
        <w:rPr>
          <w:noProof/>
          <w:lang w:eastAsia="hr-HR"/>
        </w:rPr>
        <w:drawing>
          <wp:inline distT="0" distB="0" distL="0" distR="0" wp14:anchorId="62E968D5" wp14:editId="2F67AEB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Republika Hrvatska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Općinski sud u Vinkovcima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Trg bana Josipa Šokčevića 17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   32100 Vinkovci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Ured predsjednika</w:t>
      </w:r>
    </w:p>
    <w:p w:rsidR="00B659DF" w:rsidRPr="00405340" w:rsidRDefault="00B659DF" w:rsidP="00B659DF">
      <w:pPr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Broj: 7 Su-</w:t>
      </w:r>
      <w:r w:rsidR="00870AFA">
        <w:rPr>
          <w:rFonts w:ascii="Arial" w:eastAsia="Times New Roman" w:hAnsi="Arial" w:cs="Arial"/>
          <w:lang w:eastAsia="hr-HR"/>
        </w:rPr>
        <w:t>547</w:t>
      </w:r>
      <w:r w:rsidR="000D54EA">
        <w:rPr>
          <w:rFonts w:ascii="Arial" w:eastAsia="Times New Roman" w:hAnsi="Arial" w:cs="Arial"/>
          <w:lang w:eastAsia="hr-HR"/>
        </w:rPr>
        <w:t xml:space="preserve">/2022-4. 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Vinkovci, </w:t>
      </w:r>
      <w:r w:rsidR="00870AFA">
        <w:rPr>
          <w:rFonts w:ascii="Arial" w:eastAsia="Times New Roman" w:hAnsi="Arial" w:cs="Arial"/>
          <w:lang w:eastAsia="hr-HR"/>
        </w:rPr>
        <w:t>19. prosinca</w:t>
      </w:r>
      <w:r w:rsidR="00EF121B">
        <w:rPr>
          <w:rFonts w:ascii="Arial" w:eastAsia="Times New Roman" w:hAnsi="Arial" w:cs="Arial"/>
          <w:lang w:eastAsia="hr-HR"/>
        </w:rPr>
        <w:t xml:space="preserve"> 2022</w:t>
      </w:r>
      <w:r w:rsidRPr="00405340">
        <w:rPr>
          <w:rFonts w:ascii="Arial" w:eastAsia="Times New Roman" w:hAnsi="Arial" w:cs="Arial"/>
          <w:lang w:eastAsia="hr-HR"/>
        </w:rPr>
        <w:t>.    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 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>Sukladno članku 45. Zakona o državnim službenicima (Narodne novine broj: 92/05, 140/05, 142/06, 77/07, 107/07, 27/08, 34/11, 49/11, 150/11, 34/12, 49/12, 37/13, 38/13, 01/15, 138/15, 61/17, 70/19, 98/19) uz prethodno odobrenje Ministarstva pravosuđa i uprave, KLASA: 119-</w:t>
      </w:r>
      <w:r w:rsidR="000D54EA">
        <w:rPr>
          <w:rFonts w:ascii="Arial" w:hAnsi="Arial" w:cs="Arial"/>
        </w:rPr>
        <w:t>03/22-04/40</w:t>
      </w:r>
      <w:r w:rsidRPr="00405340">
        <w:rPr>
          <w:rFonts w:ascii="Arial" w:hAnsi="Arial" w:cs="Arial"/>
        </w:rPr>
        <w:t>, URBROJ: 514-08-03-02-01/</w:t>
      </w:r>
      <w:proofErr w:type="spellStart"/>
      <w:r w:rsidR="00870AFA">
        <w:rPr>
          <w:rFonts w:ascii="Arial" w:hAnsi="Arial" w:cs="Arial"/>
        </w:rPr>
        <w:t>01</w:t>
      </w:r>
      <w:proofErr w:type="spellEnd"/>
      <w:r w:rsidR="00870AFA">
        <w:rPr>
          <w:rFonts w:ascii="Arial" w:hAnsi="Arial" w:cs="Arial"/>
        </w:rPr>
        <w:t>-22-20</w:t>
      </w:r>
      <w:r w:rsidRPr="00405340">
        <w:rPr>
          <w:rFonts w:ascii="Arial" w:hAnsi="Arial" w:cs="Arial"/>
        </w:rPr>
        <w:t xml:space="preserve"> od </w:t>
      </w:r>
      <w:r w:rsidR="00870AFA">
        <w:rPr>
          <w:rFonts w:ascii="Arial" w:hAnsi="Arial" w:cs="Arial"/>
        </w:rPr>
        <w:t>30</w:t>
      </w:r>
      <w:r w:rsidR="00341EB5">
        <w:rPr>
          <w:rFonts w:ascii="Arial" w:hAnsi="Arial" w:cs="Arial"/>
        </w:rPr>
        <w:t>. studenoga</w:t>
      </w:r>
      <w:r w:rsidR="000D54EA">
        <w:rPr>
          <w:rFonts w:ascii="Arial" w:hAnsi="Arial" w:cs="Arial"/>
        </w:rPr>
        <w:t xml:space="preserve"> 2022</w:t>
      </w:r>
      <w:r w:rsidRPr="00405340">
        <w:rPr>
          <w:rFonts w:ascii="Arial" w:hAnsi="Arial" w:cs="Arial"/>
        </w:rPr>
        <w:t>., Općinski sud u Vinkovcima raspisuje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jc w:val="center"/>
        <w:textAlignment w:val="baseline"/>
        <w:rPr>
          <w:rFonts w:ascii="Arial" w:eastAsia="Times New Roman" w:hAnsi="Arial" w:cs="Arial"/>
          <w:bCs/>
          <w:lang w:eastAsia="hr-HR"/>
        </w:rPr>
      </w:pPr>
      <w:r w:rsidRPr="00405340">
        <w:rPr>
          <w:rFonts w:ascii="Arial" w:eastAsia="Times New Roman" w:hAnsi="Arial" w:cs="Arial"/>
          <w:bCs/>
          <w:lang w:eastAsia="hr-HR"/>
        </w:rPr>
        <w:t>JAVNI NATJEČAJ</w:t>
      </w:r>
    </w:p>
    <w:p w:rsidR="00B659DF" w:rsidRPr="00405340" w:rsidRDefault="00B659DF" w:rsidP="00B659DF">
      <w:pPr>
        <w:spacing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za prijam u državnu službu na neodređeno vrijeme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90599" w:rsidRPr="00890599" w:rsidRDefault="00B659DF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    </w:t>
      </w:r>
      <w:r w:rsidR="00890599" w:rsidRPr="00890599">
        <w:rPr>
          <w:rFonts w:ascii="Arial" w:eastAsia="Times New Roman" w:hAnsi="Arial" w:cs="Arial"/>
          <w:lang w:eastAsia="hr-HR"/>
        </w:rPr>
        <w:t xml:space="preserve">SUDSKA PISARNICA </w:t>
      </w:r>
    </w:p>
    <w:p w:rsidR="00890599" w:rsidRDefault="00890599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90599">
        <w:rPr>
          <w:rFonts w:ascii="Arial" w:eastAsia="Times New Roman" w:hAnsi="Arial" w:cs="Arial"/>
          <w:lang w:eastAsia="hr-HR"/>
        </w:rPr>
        <w:t xml:space="preserve">    administrativni referent – </w:t>
      </w:r>
      <w:r w:rsidR="00EF121B">
        <w:rPr>
          <w:rFonts w:ascii="Arial" w:eastAsia="Times New Roman" w:hAnsi="Arial" w:cs="Arial"/>
          <w:lang w:eastAsia="hr-HR"/>
        </w:rPr>
        <w:t>sudski zapisničar</w:t>
      </w:r>
      <w:r w:rsidRPr="00890599">
        <w:rPr>
          <w:rFonts w:ascii="Arial" w:eastAsia="Times New Roman" w:hAnsi="Arial" w:cs="Arial"/>
          <w:lang w:eastAsia="hr-HR"/>
        </w:rPr>
        <w:t xml:space="preserve">  -1 (jedan) izvršitelj</w:t>
      </w:r>
    </w:p>
    <w:p w:rsidR="00890599" w:rsidRPr="00890599" w:rsidRDefault="00890599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25778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Stručni uvjeti:</w:t>
      </w:r>
    </w:p>
    <w:p w:rsid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 xml:space="preserve">srednja stručna sprema upravne, </w:t>
      </w:r>
      <w:r w:rsidR="00C40AE6">
        <w:rPr>
          <w:rFonts w:ascii="Arial" w:eastAsia="Times New Roman" w:hAnsi="Arial" w:cs="Arial"/>
          <w:lang w:eastAsia="hr-HR"/>
        </w:rPr>
        <w:t xml:space="preserve">ekonomske </w:t>
      </w:r>
      <w:r w:rsidR="00E675EC">
        <w:rPr>
          <w:rFonts w:ascii="Arial" w:eastAsia="Times New Roman" w:hAnsi="Arial" w:cs="Arial"/>
          <w:lang w:eastAsia="hr-HR"/>
        </w:rPr>
        <w:t xml:space="preserve">ili birotehničke </w:t>
      </w:r>
      <w:r w:rsidR="00C40AE6">
        <w:rPr>
          <w:rFonts w:ascii="Arial" w:eastAsia="Times New Roman" w:hAnsi="Arial" w:cs="Arial"/>
          <w:lang w:eastAsia="hr-HR"/>
        </w:rPr>
        <w:t>struke</w:t>
      </w:r>
      <w:r w:rsidR="00E675EC">
        <w:rPr>
          <w:rFonts w:ascii="Arial" w:eastAsia="Times New Roman" w:hAnsi="Arial" w:cs="Arial"/>
          <w:lang w:eastAsia="hr-HR"/>
        </w:rPr>
        <w:t>, zatim</w:t>
      </w:r>
      <w:r w:rsidR="00825778" w:rsidRPr="00825778">
        <w:rPr>
          <w:rFonts w:ascii="Arial" w:eastAsia="Times New Roman" w:hAnsi="Arial" w:cs="Arial"/>
          <w:lang w:eastAsia="hr-HR"/>
        </w:rPr>
        <w:t xml:space="preserve"> gimnazij</w:t>
      </w:r>
      <w:r w:rsidR="00E675EC">
        <w:rPr>
          <w:rFonts w:ascii="Arial" w:eastAsia="Times New Roman" w:hAnsi="Arial" w:cs="Arial"/>
          <w:lang w:eastAsia="hr-HR"/>
        </w:rPr>
        <w:t>e</w:t>
      </w:r>
      <w:r w:rsidR="00825778" w:rsidRPr="00825778">
        <w:rPr>
          <w:rFonts w:ascii="Arial" w:eastAsia="Times New Roman" w:hAnsi="Arial" w:cs="Arial"/>
          <w:lang w:eastAsia="hr-HR"/>
        </w:rPr>
        <w:t xml:space="preserve"> ili drug</w:t>
      </w:r>
      <w:r w:rsidR="00E675EC">
        <w:rPr>
          <w:rFonts w:ascii="Arial" w:eastAsia="Times New Roman" w:hAnsi="Arial" w:cs="Arial"/>
          <w:lang w:eastAsia="hr-HR"/>
        </w:rPr>
        <w:t>e</w:t>
      </w:r>
      <w:r w:rsidR="00825778" w:rsidRPr="00825778">
        <w:rPr>
          <w:rFonts w:ascii="Arial" w:eastAsia="Times New Roman" w:hAnsi="Arial" w:cs="Arial"/>
          <w:lang w:eastAsia="hr-HR"/>
        </w:rPr>
        <w:t xml:space="preserve"> </w:t>
      </w:r>
      <w:r w:rsidRPr="00825778">
        <w:rPr>
          <w:rFonts w:ascii="Arial" w:eastAsia="Times New Roman" w:hAnsi="Arial" w:cs="Arial"/>
          <w:lang w:eastAsia="hr-HR"/>
        </w:rPr>
        <w:t>četverogodišnj</w:t>
      </w:r>
      <w:r w:rsidR="00E675EC">
        <w:rPr>
          <w:rFonts w:ascii="Arial" w:eastAsia="Times New Roman" w:hAnsi="Arial" w:cs="Arial"/>
          <w:lang w:eastAsia="hr-HR"/>
        </w:rPr>
        <w:t>e</w:t>
      </w:r>
      <w:r w:rsidRPr="00825778">
        <w:rPr>
          <w:rFonts w:ascii="Arial" w:eastAsia="Times New Roman" w:hAnsi="Arial" w:cs="Arial"/>
          <w:lang w:eastAsia="hr-HR"/>
        </w:rPr>
        <w:t xml:space="preserve"> škol</w:t>
      </w:r>
      <w:r w:rsidR="00E675EC">
        <w:rPr>
          <w:rFonts w:ascii="Arial" w:eastAsia="Times New Roman" w:hAnsi="Arial" w:cs="Arial"/>
          <w:lang w:eastAsia="hr-HR"/>
        </w:rPr>
        <w:t>e</w:t>
      </w:r>
      <w:r w:rsidRPr="00825778">
        <w:rPr>
          <w:rFonts w:ascii="Arial" w:eastAsia="Times New Roman" w:hAnsi="Arial" w:cs="Arial"/>
          <w:lang w:eastAsia="hr-HR"/>
        </w:rPr>
        <w:t xml:space="preserve"> čiji je nastavni plan i program isti ili u pretežitom dijelu jednak nastavnom planu i programu škola u kojima se obrazuju kadrovi za propisane struke </w:t>
      </w:r>
    </w:p>
    <w:p w:rsidR="00825778" w:rsidRDefault="00890599" w:rsidP="00825778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 xml:space="preserve">jedna godina </w:t>
      </w:r>
      <w:r w:rsidR="00C85CF3">
        <w:rPr>
          <w:rFonts w:ascii="Arial" w:eastAsia="Times New Roman" w:hAnsi="Arial" w:cs="Arial"/>
          <w:lang w:eastAsia="hr-HR"/>
        </w:rPr>
        <w:t>staža</w:t>
      </w:r>
      <w:r w:rsidRPr="00825778">
        <w:rPr>
          <w:rFonts w:ascii="Arial" w:eastAsia="Times New Roman" w:hAnsi="Arial" w:cs="Arial"/>
          <w:lang w:eastAsia="hr-HR"/>
        </w:rPr>
        <w:t xml:space="preserve"> </w:t>
      </w:r>
      <w:r w:rsidR="00825778" w:rsidRPr="00825778">
        <w:rPr>
          <w:rFonts w:ascii="Arial" w:eastAsia="Times New Roman" w:hAnsi="Arial" w:cs="Arial"/>
          <w:lang w:eastAsia="hr-HR"/>
        </w:rPr>
        <w:t>u struci</w:t>
      </w:r>
    </w:p>
    <w:p w:rsid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>dobro poznavanje rada na osobnom računalu (program Word i Excel)</w:t>
      </w:r>
    </w:p>
    <w:p w:rsidR="00B659DF" w:rsidRP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>položen državni ispit</w:t>
      </w:r>
    </w:p>
    <w:p w:rsidR="00825778" w:rsidRPr="00405340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 državnu službu ne može biti primljena osoba za čiji prijam postoje zapreke iz članka 49.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Na natječaj se mogu prijaviti osobe oba spola.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Službenici se primaju u državnu službu uz </w:t>
      </w:r>
      <w:r>
        <w:rPr>
          <w:rFonts w:ascii="Arial" w:eastAsia="Times New Roman" w:hAnsi="Arial" w:cs="Arial"/>
          <w:lang w:eastAsia="hr-HR"/>
        </w:rPr>
        <w:t xml:space="preserve">obvezan </w:t>
      </w:r>
      <w:r w:rsidRPr="00405340">
        <w:rPr>
          <w:rFonts w:ascii="Arial" w:eastAsia="Times New Roman" w:hAnsi="Arial" w:cs="Arial"/>
          <w:lang w:eastAsia="hr-HR"/>
        </w:rPr>
        <w:t>probni rad od 3 mjeseca.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Na javni natječaj se mogu prijaviti i kandidati koji nemaju položen državni ispit odgovarajuće razine, uz obvezu polaganja državnog ispita sukladno članku 56. Zakona o državnim službenicima.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lastRenderedPageBreak/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Prijavu je potrebno vlastoručno potpisati.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Uz prijavu, kandidati/kinje su dužni priložiti: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– životopis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t>– dokaz o hrvatskom državljanstvu (</w:t>
      </w:r>
      <w:r w:rsidRPr="00405340">
        <w:rPr>
          <w:rFonts w:ascii="Arial" w:hAnsi="Arial" w:cs="Arial"/>
        </w:rPr>
        <w:t>presliku osobne iskaznice, vojne iskaznice, putovnice ili  domovnice)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presliku svjedodžbe o traženoj stručnoj spremi </w:t>
      </w:r>
    </w:p>
    <w:p w:rsidR="00B659DF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dokaz o radnom iskustvu </w:t>
      </w:r>
      <w:r>
        <w:rPr>
          <w:rFonts w:ascii="Arial" w:eastAsia="Times New Roman" w:hAnsi="Arial" w:cs="Arial"/>
          <w:lang w:eastAsia="hr-HR"/>
        </w:rPr>
        <w:t xml:space="preserve">odnosno </w:t>
      </w:r>
      <w:r w:rsidRPr="00405340">
        <w:rPr>
          <w:rFonts w:ascii="Arial" w:eastAsia="Times New Roman" w:hAnsi="Arial" w:cs="Arial"/>
          <w:lang w:eastAsia="hr-HR"/>
        </w:rPr>
        <w:t xml:space="preserve">elektronički zapis ili potvrda o podacima evidentiranim u bazi podataka Hrvatskog </w:t>
      </w:r>
      <w:r>
        <w:rPr>
          <w:rFonts w:ascii="Arial" w:eastAsia="Times New Roman" w:hAnsi="Arial" w:cs="Arial"/>
          <w:lang w:eastAsia="hr-HR"/>
        </w:rPr>
        <w:t>zavoda za mirovinsko osiguranje</w:t>
      </w:r>
    </w:p>
    <w:p w:rsidR="00B659DF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– presliku uvjerenja o položenom državnom ispitu, ako je kandidat/</w:t>
      </w:r>
      <w:proofErr w:type="spellStart"/>
      <w:r w:rsidRPr="00405340">
        <w:rPr>
          <w:rFonts w:ascii="Arial" w:eastAsia="Times New Roman" w:hAnsi="Arial" w:cs="Arial"/>
          <w:lang w:eastAsia="hr-HR"/>
        </w:rPr>
        <w:t>kinja</w:t>
      </w:r>
      <w:proofErr w:type="spellEnd"/>
      <w:r w:rsidRPr="00405340">
        <w:rPr>
          <w:rFonts w:ascii="Arial" w:eastAsia="Times New Roman" w:hAnsi="Arial" w:cs="Arial"/>
          <w:lang w:eastAsia="hr-HR"/>
        </w:rPr>
        <w:t xml:space="preserve"> položio/</w:t>
      </w:r>
      <w:proofErr w:type="spellStart"/>
      <w:r w:rsidRPr="00405340">
        <w:rPr>
          <w:rFonts w:ascii="Arial" w:eastAsia="Times New Roman" w:hAnsi="Arial" w:cs="Arial"/>
          <w:lang w:eastAsia="hr-HR"/>
        </w:rPr>
        <w:t>la</w:t>
      </w:r>
      <w:proofErr w:type="spellEnd"/>
      <w:r w:rsidRPr="00405340">
        <w:rPr>
          <w:rFonts w:ascii="Arial" w:eastAsia="Times New Roman" w:hAnsi="Arial" w:cs="Arial"/>
          <w:lang w:eastAsia="hr-HR"/>
        </w:rPr>
        <w:t xml:space="preserve"> državni ispit.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-dokaz prava prednosti pri zapošljavanju, ukoliko ostvaruje takva prava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Isprave se prilažu u neovjerenoj preslici, a prije izbora kandidata predočit će se izvornik.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Rok za podnošenje prijava na javni natječaj je osam dana od dana objave u "Narodnim novinama."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Prijave se podnose neposredno ili poštom na adresu: Općinski sud u Vinkovcima, 32100 Vinkovci, Trg bana Josipa Šokčevića 17, s naznakom: "Prijava na javni natječaj za radno mjesto </w:t>
      </w:r>
      <w:r w:rsidR="00825778">
        <w:rPr>
          <w:rFonts w:ascii="Arial" w:eastAsia="Times New Roman" w:hAnsi="Arial" w:cs="Arial"/>
          <w:lang w:eastAsia="hr-HR"/>
        </w:rPr>
        <w:t xml:space="preserve">"administrativni referent – </w:t>
      </w:r>
      <w:r w:rsidR="002F1738">
        <w:rPr>
          <w:rFonts w:ascii="Arial" w:eastAsia="Times New Roman" w:hAnsi="Arial" w:cs="Arial"/>
          <w:lang w:eastAsia="hr-HR"/>
        </w:rPr>
        <w:t>sudski zapisničar</w:t>
      </w:r>
      <w:r w:rsidRPr="00405340">
        <w:rPr>
          <w:rFonts w:ascii="Arial" w:eastAsia="Times New Roman" w:hAnsi="Arial" w:cs="Arial"/>
          <w:lang w:eastAsia="hr-HR"/>
        </w:rPr>
        <w:t>".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Potpunom prijavom smatra se ona prijava koja sadrži sve podatke i priloge navedene u javnom natječaju.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t>Osoba koja nije podnijela pravodobnu ili potpunu prijavu ili ne ispunjava formalne uvjete iz javnog natječaja, ne smatra se kandidatom u postupku javnog natječaja, te će o tome biti pisano obaviještena.</w:t>
      </w:r>
      <w:r w:rsidRPr="00405340">
        <w:rPr>
          <w:rFonts w:ascii="Arial" w:hAnsi="Arial" w:cs="Arial"/>
        </w:rPr>
        <w:t xml:space="preserve">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Osobe koje prema posebnim propisima ostvaruju pravo prednosti, moraju se u prijavi pozvati na to pravo, odnosno uz prijavu priložiti svu propisanu dokumentaciju prema posebnom zakonu.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može ostvariti pravo prednosti kod prijma u državnu službu sukladno članku 101. Zakona o hrvatskim braniteljima iz Domovinskog rata i članovima njihovih obitelji („Narodne novine“, 121/2017), članku 48. f Zakona o zaštiti vojnih i civilnih invalida rata („Narodne novine“, broj 33/92, 77/92, 27/93, 58/93, 2/94, 76/94, 108/95, 108/96, 82/01 i 103/03 i 148/13), članku 47. Zakona o civilnim stradalnicima iz Domovinskog rata ("Narodne novine broj 84/21), članku 9. Zakona o profesionalnoj rehabilitaciji i zapošljavanju osoba s invaliditetom („Narodne novine“, broj 157/13 i 152/14) i članku 22. Ustavnog zakona o pravima nacionalnih manjina („Narodne novine“, broj 155/02, 47/10, 80/10 i 93/11), dužan/a se u prijavi na oglas pozvati na to pravo te ima prednost u odnosu na ostale kandidate samo pod jednakim uvjetima.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lastRenderedPageBreak/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i člankom 47. Zakona o civilnim stradalnicima iz Domovinskog rata uz prijavu na oglas dužan/a je priložiti, pored dokaza o ispunjavanju traženih uvjeta i sve potrebne dokaze dostupne na poveznici Ministarstva hrvatskih branitelja: </w:t>
      </w:r>
      <w:hyperlink r:id="rId10" w:history="1">
        <w:r w:rsidRPr="00F15355">
          <w:rPr>
            <w:rStyle w:val="Hiperveza"/>
            <w:rFonts w:ascii="Arial" w:hAnsi="Arial" w:cs="Arial"/>
          </w:rPr>
          <w:t>https://branitelji.gov.hr/zaposljavanje-843/843</w:t>
        </w:r>
      </w:hyperlink>
      <w:r>
        <w:rPr>
          <w:rFonts w:ascii="Arial" w:hAnsi="Arial" w:cs="Arial"/>
        </w:rPr>
        <w:t xml:space="preserve">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natječaj dužan/a je, pored dokaza o ispunjavanju traženih uvjeta,  priložiti i  dokaz o utvrđenom statusu osobe s invaliditetom.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sa člankom 22. Ustavnog zakona o pravima nacionalnih manjina uz prijavu na javni natječaj pored dokaza o ispunjavanju traženih uvjeta, nije dužan/a dokazivati svoj status pripadnika nacionalne manjine.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>Izabrani/a kandidat/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kinja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odustankom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od prijma u državnu službu.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Komisiju za provedbu javnog natječaja imenuje predsjednik suda.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Komisija utvrđuje listu kandidata prijavljenih na javni natječaj koji ispunjavaju formalne uvjete iz javnog natječaja, čije prijave su pravodobne i potpune i kandidate s te liste upućuje na testiranje i intervju.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Testiranje se sastoji od provjere znanja, sposobnosti i vještina kandidata/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(pisani dio testiranja) i razgovora Komisije s kandidatima (intervju).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nije pristupio/</w:t>
      </w:r>
      <w:proofErr w:type="spellStart"/>
      <w:r w:rsidRPr="00405340">
        <w:rPr>
          <w:rFonts w:ascii="Arial" w:hAnsi="Arial" w:cs="Arial"/>
        </w:rPr>
        <w:t>ila</w:t>
      </w:r>
      <w:proofErr w:type="spellEnd"/>
      <w:r w:rsidRPr="00405340">
        <w:rPr>
          <w:rFonts w:ascii="Arial" w:hAnsi="Arial" w:cs="Arial"/>
        </w:rPr>
        <w:t xml:space="preserve"> testiranju više se ne smatra kandidatom/</w:t>
      </w:r>
      <w:proofErr w:type="spellStart"/>
      <w:r w:rsidRPr="00405340">
        <w:rPr>
          <w:rFonts w:ascii="Arial" w:hAnsi="Arial" w:cs="Arial"/>
        </w:rPr>
        <w:t>kinjom</w:t>
      </w:r>
      <w:proofErr w:type="spellEnd"/>
      <w:r w:rsidRPr="00405340">
        <w:rPr>
          <w:rFonts w:ascii="Arial" w:hAnsi="Arial" w:cs="Arial"/>
        </w:rPr>
        <w:t xml:space="preserve"> u postupku.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Javni natječaj će biti objavljen u "Narodnim novinama", na web-stranici  Ministarstva pravosuđa i uprave (</w:t>
      </w:r>
      <w:hyperlink r:id="rId11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Fonts w:ascii="Arial" w:hAnsi="Arial" w:cs="Arial"/>
        </w:rPr>
        <w:t>) web stranici Općinskog suda u Vinkovcima (</w:t>
      </w:r>
      <w:hyperlink r:id="rId12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), te će o njemu biti obaviještena nadležna služba za zapošljavanje.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 xml:space="preserve">Opis poslova i podaci o plaći radnog mjesta, sadržaj i način testiranja te pravni izvori za pripremanje kandidata za testiranje, objavit će se na web stranici </w:t>
      </w:r>
      <w:r w:rsidRPr="00405340">
        <w:rPr>
          <w:rFonts w:ascii="Arial" w:hAnsi="Arial" w:cs="Arial"/>
        </w:rPr>
        <w:t>Općinskog suda u Vinkovcima (</w:t>
      </w:r>
      <w:hyperlink r:id="rId13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 istovremeno s objavom javnog natječaja.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Način testiranja te vrijeme i mjesto održavanja testiranja bit će objavljeni na web stranici Općinskog suda u Vinkovcima (</w:t>
      </w:r>
      <w:hyperlink r:id="rId14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), najmanje pet dana prije dana određenog za testiranje.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lastRenderedPageBreak/>
        <w:t>Ako se na javni natječaj ne prijave osobe koje ispunjavaju propisane uvjete, odnosno ako prijavljeni kandidati ne zadovolje na testiranju, predsjednik suda obustaviti će postupak javnog natječaja.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O rezultatima izbora kandidati će biti obaviješteni javnom objavom rješenja o prijmu u državnu službu izabranog kandidata/kinje na web stranici  Ministarstva pravosuđa i uprave (</w:t>
      </w:r>
      <w:hyperlink r:id="rId15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 xml:space="preserve">) </w:t>
      </w:r>
      <w:r w:rsidRPr="00405340">
        <w:rPr>
          <w:rFonts w:ascii="Arial" w:hAnsi="Arial" w:cs="Arial"/>
        </w:rPr>
        <w:t>i web stranici Općinskog suda u Vinkovcima (</w:t>
      </w:r>
      <w:hyperlink r:id="rId16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Style w:val="Hiperveza"/>
          <w:rFonts w:ascii="Arial" w:hAnsi="Arial" w:cs="Arial"/>
          <w:color w:val="auto"/>
          <w:u w:val="none"/>
        </w:rPr>
      </w:pPr>
      <w:r w:rsidRPr="00405340">
        <w:rPr>
          <w:rFonts w:ascii="Arial" w:hAnsi="Arial" w:cs="Arial"/>
        </w:rPr>
        <w:t>Dostava rješenja o prijmu svim kandidatima/</w:t>
      </w:r>
      <w:proofErr w:type="spellStart"/>
      <w:r w:rsidRPr="00405340">
        <w:rPr>
          <w:rFonts w:ascii="Arial" w:hAnsi="Arial" w:cs="Arial"/>
        </w:rPr>
        <w:t>kinjama</w:t>
      </w:r>
      <w:proofErr w:type="spellEnd"/>
      <w:r w:rsidRPr="00405340">
        <w:rPr>
          <w:rFonts w:ascii="Arial" w:hAnsi="Arial" w:cs="Arial"/>
        </w:rPr>
        <w:t xml:space="preserve"> smatra se obavljenom istekom osmog dana od dana objave na web stranici Ministarstva pravosuđa i uprave (</w:t>
      </w:r>
      <w:hyperlink r:id="rId17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>).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pStyle w:val="potpis-desno"/>
        <w:spacing w:before="0" w:beforeAutospacing="0" w:after="0" w:afterAutospacing="0"/>
        <w:ind w:left="5664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>Općinski sud u Vinkovcima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rPr>
          <w:rFonts w:ascii="Arial" w:hAnsi="Arial" w:cs="Arial"/>
        </w:rPr>
      </w:pPr>
    </w:p>
    <w:p w:rsidR="00B05FC1" w:rsidRDefault="00B05FC1"/>
    <w:sectPr w:rsidR="00B05FC1" w:rsidSect="003E3ED3">
      <w:head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D0" w:rsidRDefault="002133D0" w:rsidP="003E3ED3">
      <w:pPr>
        <w:spacing w:line="240" w:lineRule="auto"/>
      </w:pPr>
      <w:r>
        <w:separator/>
      </w:r>
    </w:p>
  </w:endnote>
  <w:endnote w:type="continuationSeparator" w:id="0">
    <w:p w:rsidR="002133D0" w:rsidRDefault="002133D0" w:rsidP="003E3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D0" w:rsidRDefault="002133D0" w:rsidP="003E3ED3">
      <w:pPr>
        <w:spacing w:line="240" w:lineRule="auto"/>
      </w:pPr>
      <w:r>
        <w:separator/>
      </w:r>
    </w:p>
  </w:footnote>
  <w:footnote w:type="continuationSeparator" w:id="0">
    <w:p w:rsidR="002133D0" w:rsidRDefault="002133D0" w:rsidP="003E3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51219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3E3ED3" w:rsidRPr="003E3ED3" w:rsidRDefault="003E3ED3">
        <w:pPr>
          <w:pStyle w:val="Zaglavlje"/>
          <w:jc w:val="center"/>
          <w:rPr>
            <w:rFonts w:ascii="Arial" w:hAnsi="Arial" w:cs="Arial"/>
          </w:rPr>
        </w:pPr>
        <w:r w:rsidRPr="003E3ED3">
          <w:rPr>
            <w:rFonts w:ascii="Arial" w:hAnsi="Arial" w:cs="Arial"/>
          </w:rPr>
          <w:fldChar w:fldCharType="begin"/>
        </w:r>
        <w:r w:rsidRPr="003E3ED3">
          <w:rPr>
            <w:rFonts w:ascii="Arial" w:hAnsi="Arial" w:cs="Arial"/>
          </w:rPr>
          <w:instrText>PAGE   \* MERGEFORMAT</w:instrText>
        </w:r>
        <w:r w:rsidRPr="003E3ED3">
          <w:rPr>
            <w:rFonts w:ascii="Arial" w:hAnsi="Arial" w:cs="Arial"/>
          </w:rPr>
          <w:fldChar w:fldCharType="separate"/>
        </w:r>
        <w:r w:rsidR="00870AFA">
          <w:rPr>
            <w:rFonts w:ascii="Arial" w:hAnsi="Arial" w:cs="Arial"/>
            <w:noProof/>
          </w:rPr>
          <w:t>4</w:t>
        </w:r>
        <w:r w:rsidRPr="003E3ED3">
          <w:rPr>
            <w:rFonts w:ascii="Arial" w:hAnsi="Arial" w:cs="Arial"/>
          </w:rPr>
          <w:fldChar w:fldCharType="end"/>
        </w:r>
      </w:p>
    </w:sdtContent>
  </w:sdt>
  <w:p w:rsidR="003E3ED3" w:rsidRDefault="003E3E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6DCC"/>
    <w:multiLevelType w:val="hybridMultilevel"/>
    <w:tmpl w:val="FC5CEAC2"/>
    <w:lvl w:ilvl="0" w:tplc="51CC7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DF"/>
    <w:rsid w:val="000D54EA"/>
    <w:rsid w:val="001916E9"/>
    <w:rsid w:val="002133D0"/>
    <w:rsid w:val="002F1738"/>
    <w:rsid w:val="00341EB5"/>
    <w:rsid w:val="003E3ED3"/>
    <w:rsid w:val="005324F0"/>
    <w:rsid w:val="006057ED"/>
    <w:rsid w:val="00686CA9"/>
    <w:rsid w:val="00781F8F"/>
    <w:rsid w:val="007A4A65"/>
    <w:rsid w:val="00825778"/>
    <w:rsid w:val="00870AFA"/>
    <w:rsid w:val="00890599"/>
    <w:rsid w:val="009674BD"/>
    <w:rsid w:val="009B0965"/>
    <w:rsid w:val="00B05FC1"/>
    <w:rsid w:val="00B659DF"/>
    <w:rsid w:val="00C40AE6"/>
    <w:rsid w:val="00C81771"/>
    <w:rsid w:val="00C85CF3"/>
    <w:rsid w:val="00D14142"/>
    <w:rsid w:val="00D622DE"/>
    <w:rsid w:val="00DC624B"/>
    <w:rsid w:val="00E675EC"/>
    <w:rsid w:val="00EC5CA1"/>
    <w:rsid w:val="00ED1388"/>
    <w:rsid w:val="00EF121B"/>
    <w:rsid w:val="00F02704"/>
    <w:rsid w:val="00FB7863"/>
    <w:rsid w:val="00FE147B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3ED3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ED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3ED3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E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dovi.hr/hr/osv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udovi.hr/hr/osvk" TargetMode="External"/><Relationship Id="rId17" Type="http://schemas.openxmlformats.org/officeDocument/2006/relationships/hyperlink" Target="http://www.mpu.gov.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ovi.hr/hr/osv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u.gov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u.gov.hr" TargetMode="External"/><Relationship Id="rId10" Type="http://schemas.openxmlformats.org/officeDocument/2006/relationships/hyperlink" Target="https://branitelji.gov.hr/zaposljavanje-843/8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Relationship Id="rId14" Type="http://schemas.openxmlformats.org/officeDocument/2006/relationships/hyperlink" Target="https://sudovi.hr/hr/osv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2022-12-19T11:49:00Z</cp:lastPrinted>
  <dcterms:created xsi:type="dcterms:W3CDTF">2022-12-19T11:44:00Z</dcterms:created>
  <dcterms:modified xsi:type="dcterms:W3CDTF">2022-12-19T11:49:00Z</dcterms:modified>
</cp:coreProperties>
</file>