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 Target="docProps/custom.xml" Type="http://schemas.openxmlformats.org/officeDocument/2006/relationships/custom-properties" Id="rId4"/></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7A3122" w:rsidR="00945BA7" w:rsidP="00945BA7" w:rsidRDefault="00945BA7" w14:paraId="9c555a6" w14:textId="9c555a6">
      <w:pPr>
        <w15:collapsed w:val="false"/>
        <w:rPr>
          <w:rFonts w:ascii="Arial" w:hAnsi="Arial" w:cs="Arial"/>
        </w:rPr>
      </w:pPr>
    </w:p>
    <w:p w:rsidRPr="007A3122" w:rsidR="00945BA7" w:rsidP="00945BA7" w:rsidRDefault="00945BA7">
      <w:pPr>
        <w:jc w:val="both"/>
        <w:rPr>
          <w:rFonts w:ascii="Arial" w:hAnsi="Arial" w:cs="Arial"/>
        </w:rPr>
      </w:pPr>
      <w:r w:rsidRPr="007A3122">
        <w:rPr>
          <w:rFonts w:ascii="Arial" w:hAnsi="Arial" w:cs="Arial"/>
          <w:noProof/>
        </w:rPr>
        <w:t xml:space="preserve">             </w:t>
      </w:r>
      <w:r w:rsidRPr="007A3122">
        <w:rPr>
          <w:rFonts w:ascii="Arial" w:hAnsi="Arial" w:cs="Arial"/>
          <w:noProof/>
        </w:rPr>
        <w:drawing>
          <wp:inline distT="0" distB="0" distL="0" distR="0">
            <wp:extent cx="534670" cy="612775"/>
            <wp:effectExtent l="0" t="0" r="0" b="0"/>
            <wp:docPr id="2" name="Slika 2"/>
            <wp:cNvGraphicFramePr>
              <a:graphicFrameLocks noChangeAspect="true"/>
            </wp:cNvGraphicFramePr>
            <a:graphic>
              <a:graphicData uri="http://schemas.openxmlformats.org/drawingml/2006/picture">
                <pic:pic>
                  <pic:nvPicPr>
                    <pic:cNvPr id="0" name="Slika 1"/>
                    <pic:cNvPicPr>
                      <a:picLocks noChangeAspect="true" noChangeArrowheads="true"/>
                    </pic:cNvPicPr>
                  </pic:nvPicPr>
                  <pic:blipFill>
                    <a:blip r:embed="rId10">
                      <a:extLst>
                        <a:ext uri="{28A0092B-C50C-407E-A947-70E740481C1C}">
                          <a14:useLocalDpi xmlns:a14="http://schemas.microsoft.com/office/drawing/2010/main"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val="0"/>
                        </a:ext>
                      </a:extLst>
                    </a:blip>
                    <a:srcRect/>
                    <a:stretch>
                      <a:fillRect/>
                    </a:stretch>
                  </pic:blipFill>
                  <pic:spPr bwMode="auto">
                    <a:xfrm>
                      <a:off x="0" y="0"/>
                      <a:ext cx="534670" cy="612775"/>
                    </a:xfrm>
                    <a:prstGeom prst="rect">
                      <a:avLst/>
                    </a:prstGeom>
                    <a:noFill/>
                    <a:ln>
                      <a:noFill/>
                    </a:ln>
                  </pic:spPr>
                </pic:pic>
              </a:graphicData>
            </a:graphic>
          </wp:inline>
        </w:drawing>
      </w:r>
    </w:p>
    <w:p w:rsidRPr="007A3122" w:rsidR="00945BA7" w:rsidP="00945BA7" w:rsidRDefault="00945BA7">
      <w:pPr>
        <w:jc w:val="both"/>
        <w:rPr>
          <w:rFonts w:ascii="Arial" w:hAnsi="Arial" w:cs="Arial"/>
        </w:rPr>
      </w:pPr>
      <w:r w:rsidRPr="007A3122">
        <w:rPr>
          <w:rFonts w:ascii="Arial" w:hAnsi="Arial" w:cs="Arial"/>
        </w:rPr>
        <w:t xml:space="preserve">    Republika Hrvatska</w:t>
      </w:r>
    </w:p>
    <w:p w:rsidRPr="007A3122" w:rsidR="00945BA7" w:rsidP="00945BA7" w:rsidRDefault="00945BA7">
      <w:pPr>
        <w:jc w:val="both"/>
        <w:rPr>
          <w:rFonts w:ascii="Arial" w:hAnsi="Arial" w:cs="Arial"/>
        </w:rPr>
      </w:pPr>
      <w:r w:rsidRPr="007A3122">
        <w:rPr>
          <w:rFonts w:ascii="Arial" w:hAnsi="Arial" w:cs="Arial"/>
        </w:rPr>
        <w:t xml:space="preserve"> Trgovački sud u Osijeku </w:t>
      </w:r>
    </w:p>
    <w:p w:rsidRPr="007A3122" w:rsidR="00945BA7" w:rsidP="00945BA7" w:rsidRDefault="00945BA7">
      <w:pPr>
        <w:jc w:val="both"/>
        <w:rPr>
          <w:rFonts w:ascii="Arial" w:hAnsi="Arial" w:cs="Arial"/>
        </w:rPr>
      </w:pPr>
      <w:r w:rsidRPr="007A3122">
        <w:rPr>
          <w:rFonts w:ascii="Arial" w:hAnsi="Arial" w:cs="Arial"/>
        </w:rPr>
        <w:t xml:space="preserve">   Osijek, Zagrebačka 2  </w:t>
      </w:r>
    </w:p>
    <w:p w:rsidRPr="007A3122" w:rsidR="00945BA7" w:rsidP="00945BA7" w:rsidRDefault="00945BA7">
      <w:pPr>
        <w:jc w:val="center"/>
        <w:rPr>
          <w:rFonts w:ascii="Arial" w:hAnsi="Arial" w:cs="Arial"/>
        </w:rPr>
      </w:pPr>
    </w:p>
    <w:p w:rsidR="004232E9" w:rsidP="009C0D27" w:rsidRDefault="00E42020">
      <w:pPr>
        <w:rPr>
          <w:rFonts w:ascii="Arial" w:hAnsi="Arial" w:cs="Arial"/>
        </w:rPr>
      </w:pPr>
      <w:r>
        <w:rPr>
          <w:rFonts w:ascii="Arial" w:hAnsi="Arial" w:cs="Arial"/>
        </w:rPr>
        <w:t xml:space="preserve">Komisija za provedbu </w:t>
      </w:r>
      <w:r w:rsidR="001248F7">
        <w:rPr>
          <w:rFonts w:ascii="Arial" w:hAnsi="Arial" w:cs="Arial"/>
        </w:rPr>
        <w:t>javnog natječaja</w:t>
      </w:r>
    </w:p>
    <w:p w:rsidR="001248F7" w:rsidP="009C0D27" w:rsidRDefault="001248F7">
      <w:pPr>
        <w:rPr>
          <w:rFonts w:ascii="Arial" w:hAnsi="Arial" w:cs="Arial"/>
        </w:rPr>
      </w:pPr>
    </w:p>
    <w:p w:rsidRPr="007A3122" w:rsidR="009C0D27" w:rsidP="009C0D27" w:rsidRDefault="009C0D27">
      <w:pPr>
        <w:rPr>
          <w:rFonts w:ascii="Arial" w:hAnsi="Arial" w:cs="Arial"/>
        </w:rPr>
      </w:pPr>
      <w:r w:rsidRPr="007A3122">
        <w:rPr>
          <w:rFonts w:ascii="Arial" w:hAnsi="Arial" w:cs="Arial"/>
        </w:rPr>
        <w:t>Poslovni broj: 7 Su-</w:t>
      </w:r>
      <w:proofErr w:type="spellStart"/>
      <w:r w:rsidR="001248F7">
        <w:rPr>
          <w:rFonts w:ascii="Arial" w:hAnsi="Arial" w:cs="Arial"/>
        </w:rPr>
        <w:t>46</w:t>
      </w:r>
      <w:proofErr w:type="spellEnd"/>
      <w:r w:rsidR="00AD3DCD">
        <w:rPr>
          <w:rFonts w:ascii="Arial" w:hAnsi="Arial" w:cs="Arial"/>
        </w:rPr>
        <w:t>/</w:t>
      </w:r>
      <w:proofErr w:type="spellStart"/>
      <w:r w:rsidR="00AD3DCD">
        <w:rPr>
          <w:rFonts w:ascii="Arial" w:hAnsi="Arial" w:cs="Arial"/>
        </w:rPr>
        <w:t>2023</w:t>
      </w:r>
      <w:proofErr w:type="spellEnd"/>
      <w:r w:rsidR="00AD3DCD">
        <w:rPr>
          <w:rFonts w:ascii="Arial" w:hAnsi="Arial" w:cs="Arial"/>
        </w:rPr>
        <w:t>-</w:t>
      </w:r>
      <w:proofErr w:type="spellStart"/>
      <w:r w:rsidR="00976CE2">
        <w:rPr>
          <w:rFonts w:ascii="Arial" w:hAnsi="Arial" w:cs="Arial"/>
        </w:rPr>
        <w:t>25</w:t>
      </w:r>
      <w:proofErr w:type="spellEnd"/>
    </w:p>
    <w:p w:rsidRPr="007A3122" w:rsidR="009C0D27" w:rsidP="009C0D27" w:rsidRDefault="009C0D27">
      <w:pPr>
        <w:rPr>
          <w:rFonts w:ascii="Arial" w:hAnsi="Arial" w:cs="Arial"/>
        </w:rPr>
      </w:pPr>
      <w:r w:rsidRPr="007A3122">
        <w:rPr>
          <w:rFonts w:ascii="Arial" w:hAnsi="Arial" w:cs="Arial"/>
        </w:rPr>
        <w:t xml:space="preserve">U Osijeku </w:t>
      </w:r>
      <w:r w:rsidR="001248F7">
        <w:rPr>
          <w:rFonts w:ascii="Arial" w:hAnsi="Arial" w:cs="Arial"/>
        </w:rPr>
        <w:t>4. travnja</w:t>
      </w:r>
      <w:r w:rsidR="00FD1FB5">
        <w:rPr>
          <w:rFonts w:ascii="Arial" w:hAnsi="Arial" w:cs="Arial"/>
        </w:rPr>
        <w:t xml:space="preserve"> </w:t>
      </w:r>
      <w:proofErr w:type="spellStart"/>
      <w:r w:rsidR="00FD1FB5">
        <w:rPr>
          <w:rFonts w:ascii="Arial" w:hAnsi="Arial" w:cs="Arial"/>
        </w:rPr>
        <w:t>2023</w:t>
      </w:r>
      <w:proofErr w:type="spellEnd"/>
      <w:r w:rsidRPr="007A3122">
        <w:rPr>
          <w:rFonts w:ascii="Arial" w:hAnsi="Arial" w:cs="Arial"/>
        </w:rPr>
        <w:t xml:space="preserve">.        </w:t>
      </w:r>
    </w:p>
    <w:p w:rsidRPr="007A3122" w:rsidR="004E791D" w:rsidP="004E791D" w:rsidRDefault="004E791D">
      <w:pPr>
        <w:rPr>
          <w:rFonts w:ascii="Arial" w:hAnsi="Arial" w:cs="Arial"/>
          <w:sz w:val="17"/>
          <w:szCs w:val="17"/>
        </w:rPr>
      </w:pPr>
      <w:r w:rsidRPr="007A3122">
        <w:rPr>
          <w:rFonts w:ascii="Arial" w:hAnsi="Arial" w:cs="Arial"/>
          <w:sz w:val="17"/>
          <w:szCs w:val="17"/>
        </w:rPr>
        <w:t> </w:t>
      </w:r>
    </w:p>
    <w:p w:rsidR="00ED45D9" w:rsidP="002F18C8" w:rsidRDefault="00ED45D9">
      <w:pPr>
        <w:jc w:val="center"/>
        <w:rPr>
          <w:rFonts w:ascii="Arial" w:hAnsi="Arial" w:cs="Arial"/>
        </w:rPr>
      </w:pPr>
    </w:p>
    <w:p w:rsidRPr="007A3122" w:rsidR="002F18C8" w:rsidP="002F18C8" w:rsidRDefault="004E791D">
      <w:pPr>
        <w:jc w:val="center"/>
        <w:rPr>
          <w:rFonts w:ascii="Arial" w:hAnsi="Arial" w:cs="Arial"/>
        </w:rPr>
      </w:pPr>
      <w:r w:rsidRPr="007A3122">
        <w:rPr>
          <w:rFonts w:ascii="Arial" w:hAnsi="Arial" w:cs="Arial"/>
        </w:rPr>
        <w:t xml:space="preserve">OBAVIJEST  O DANU TESTIRANJA </w:t>
      </w:r>
    </w:p>
    <w:p w:rsidR="004E791D" w:rsidP="002F18C8" w:rsidRDefault="004E791D">
      <w:pPr>
        <w:jc w:val="center"/>
        <w:rPr>
          <w:rFonts w:ascii="Arial" w:hAnsi="Arial" w:cs="Arial"/>
        </w:rPr>
      </w:pPr>
      <w:r w:rsidRPr="007A3122">
        <w:rPr>
          <w:rFonts w:ascii="Arial" w:hAnsi="Arial" w:cs="Arial"/>
        </w:rPr>
        <w:t>I UVJETIMA ZA TESTIRANJE KANDIDATA</w:t>
      </w:r>
    </w:p>
    <w:p w:rsidR="007A3122" w:rsidP="002F18C8" w:rsidRDefault="007A3122">
      <w:pPr>
        <w:jc w:val="center"/>
        <w:rPr>
          <w:rFonts w:ascii="Arial" w:hAnsi="Arial" w:cs="Arial"/>
        </w:rPr>
      </w:pPr>
    </w:p>
    <w:p w:rsidRPr="007A3122" w:rsidR="00ED45D9" w:rsidP="002F18C8" w:rsidRDefault="00ED45D9">
      <w:pPr>
        <w:jc w:val="center"/>
        <w:rPr>
          <w:rFonts w:ascii="Arial" w:hAnsi="Arial" w:cs="Arial"/>
        </w:rPr>
      </w:pPr>
    </w:p>
    <w:p w:rsidRPr="007A3122" w:rsidR="00544980" w:rsidP="004E791D" w:rsidRDefault="004E791D">
      <w:pPr>
        <w:jc w:val="both"/>
        <w:rPr>
          <w:rFonts w:ascii="Arial" w:hAnsi="Arial" w:cs="Arial"/>
        </w:rPr>
      </w:pPr>
      <w:r w:rsidRPr="007A3122">
        <w:rPr>
          <w:rFonts w:ascii="Arial" w:hAnsi="Arial" w:cs="Arial"/>
        </w:rPr>
        <w:t>Naziv tijela koje provodi testiranje:</w:t>
      </w:r>
      <w:r w:rsidRPr="007A3122" w:rsidR="00D53EBF">
        <w:rPr>
          <w:rFonts w:ascii="Arial" w:hAnsi="Arial" w:cs="Arial"/>
        </w:rPr>
        <w:t xml:space="preserve"> </w:t>
      </w:r>
    </w:p>
    <w:p w:rsidRPr="007A3122" w:rsidR="00D53EBF" w:rsidP="004E791D" w:rsidRDefault="00D53EBF">
      <w:pPr>
        <w:jc w:val="both"/>
        <w:rPr>
          <w:rFonts w:ascii="Arial" w:hAnsi="Arial" w:cs="Arial"/>
        </w:rPr>
      </w:pPr>
      <w:r w:rsidRPr="007A3122">
        <w:rPr>
          <w:rFonts w:ascii="Arial" w:hAnsi="Arial" w:cs="Arial"/>
        </w:rPr>
        <w:t xml:space="preserve">Komisija za provedbu </w:t>
      </w:r>
      <w:r w:rsidR="001248F7">
        <w:rPr>
          <w:rFonts w:ascii="Arial" w:hAnsi="Arial" w:cs="Arial"/>
        </w:rPr>
        <w:t>javnog natječaja</w:t>
      </w:r>
      <w:r w:rsidRPr="007A3122" w:rsidR="009C0D27">
        <w:rPr>
          <w:rFonts w:ascii="Arial" w:hAnsi="Arial" w:cs="Arial"/>
        </w:rPr>
        <w:t>.</w:t>
      </w:r>
    </w:p>
    <w:p w:rsidRPr="007A3122" w:rsidR="00544980" w:rsidP="004E791D" w:rsidRDefault="00544980">
      <w:pPr>
        <w:jc w:val="both"/>
        <w:rPr>
          <w:rFonts w:ascii="Arial" w:hAnsi="Arial" w:cs="Arial"/>
        </w:rPr>
      </w:pPr>
    </w:p>
    <w:p w:rsidRPr="007A3122" w:rsidR="003E7837" w:rsidP="004E791D" w:rsidRDefault="004E791D">
      <w:pPr>
        <w:jc w:val="both"/>
        <w:rPr>
          <w:rFonts w:ascii="Arial" w:hAnsi="Arial" w:cs="Arial"/>
        </w:rPr>
      </w:pPr>
      <w:r w:rsidRPr="007A3122">
        <w:rPr>
          <w:rFonts w:ascii="Arial" w:hAnsi="Arial" w:cs="Arial"/>
        </w:rPr>
        <w:t xml:space="preserve">Naziv radnog mjesta: </w:t>
      </w:r>
      <w:r w:rsidR="001248F7">
        <w:rPr>
          <w:rFonts w:ascii="Arial" w:hAnsi="Arial" w:cs="Arial"/>
        </w:rPr>
        <w:t>Upravitelj/</w:t>
      </w:r>
      <w:proofErr w:type="spellStart"/>
      <w:r w:rsidR="001248F7">
        <w:rPr>
          <w:rFonts w:ascii="Arial" w:hAnsi="Arial" w:cs="Arial"/>
        </w:rPr>
        <w:t>ica</w:t>
      </w:r>
      <w:proofErr w:type="spellEnd"/>
      <w:r w:rsidR="001248F7">
        <w:rPr>
          <w:rFonts w:ascii="Arial" w:hAnsi="Arial" w:cs="Arial"/>
        </w:rPr>
        <w:t xml:space="preserve"> zajedničke sudske pisarnice</w:t>
      </w:r>
    </w:p>
    <w:p w:rsidR="004232E9" w:rsidP="004E791D" w:rsidRDefault="004E791D">
      <w:pPr>
        <w:jc w:val="both"/>
        <w:rPr>
          <w:rFonts w:ascii="Arial" w:hAnsi="Arial" w:cs="Arial"/>
        </w:rPr>
      </w:pPr>
      <w:r w:rsidRPr="007A3122">
        <w:rPr>
          <w:rFonts w:ascii="Arial" w:hAnsi="Arial" w:cs="Arial"/>
        </w:rPr>
        <w:t xml:space="preserve">– </w:t>
      </w:r>
      <w:r w:rsidR="004A375B">
        <w:rPr>
          <w:rFonts w:ascii="Arial" w:hAnsi="Arial" w:cs="Arial"/>
        </w:rPr>
        <w:t>1</w:t>
      </w:r>
      <w:r w:rsidRPr="007A3122">
        <w:rPr>
          <w:rFonts w:ascii="Arial" w:hAnsi="Arial" w:cs="Arial"/>
        </w:rPr>
        <w:t xml:space="preserve"> izvršitelj</w:t>
      </w:r>
      <w:r w:rsidR="007A3122">
        <w:rPr>
          <w:rFonts w:ascii="Arial" w:hAnsi="Arial" w:cs="Arial"/>
        </w:rPr>
        <w:t xml:space="preserve"> </w:t>
      </w:r>
      <w:r w:rsidRPr="007A3122">
        <w:rPr>
          <w:rFonts w:ascii="Arial" w:hAnsi="Arial" w:cs="Arial"/>
        </w:rPr>
        <w:t>/</w:t>
      </w:r>
      <w:r w:rsidR="007A3122">
        <w:rPr>
          <w:rFonts w:ascii="Arial" w:hAnsi="Arial" w:cs="Arial"/>
        </w:rPr>
        <w:t xml:space="preserve"> </w:t>
      </w:r>
      <w:proofErr w:type="spellStart"/>
      <w:r w:rsidRPr="007A3122">
        <w:rPr>
          <w:rFonts w:ascii="Arial" w:hAnsi="Arial" w:cs="Arial"/>
        </w:rPr>
        <w:t>ic</w:t>
      </w:r>
      <w:r w:rsidR="004A375B">
        <w:rPr>
          <w:rFonts w:ascii="Arial" w:hAnsi="Arial" w:cs="Arial"/>
        </w:rPr>
        <w:t>a</w:t>
      </w:r>
      <w:proofErr w:type="spellEnd"/>
      <w:r w:rsidRPr="007A3122">
        <w:rPr>
          <w:rFonts w:ascii="Arial" w:hAnsi="Arial" w:cs="Arial"/>
        </w:rPr>
        <w:t xml:space="preserve"> na </w:t>
      </w:r>
      <w:r w:rsidR="001248F7">
        <w:rPr>
          <w:rFonts w:ascii="Arial" w:hAnsi="Arial" w:cs="Arial"/>
        </w:rPr>
        <w:t>ne</w:t>
      </w:r>
      <w:r w:rsidRPr="007A3122">
        <w:rPr>
          <w:rFonts w:ascii="Arial" w:hAnsi="Arial" w:cs="Arial"/>
        </w:rPr>
        <w:t>određeno vrijeme</w:t>
      </w:r>
      <w:r w:rsidR="001248F7">
        <w:rPr>
          <w:rFonts w:ascii="Arial" w:hAnsi="Arial" w:cs="Arial"/>
        </w:rPr>
        <w:t>.</w:t>
      </w:r>
    </w:p>
    <w:p w:rsidRPr="007A3122" w:rsidR="001248F7" w:rsidP="004E791D" w:rsidRDefault="001248F7">
      <w:pPr>
        <w:jc w:val="both"/>
        <w:rPr>
          <w:rFonts w:ascii="Arial" w:hAnsi="Arial" w:cs="Arial"/>
        </w:rPr>
      </w:pPr>
    </w:p>
    <w:p w:rsidRPr="007A3122" w:rsidR="007A3122" w:rsidP="007A3122" w:rsidRDefault="001248F7">
      <w:pPr>
        <w:pStyle w:val="tekst"/>
        <w:spacing w:before="0" w:beforeAutospacing="false" w:after="120" w:afterAutospacing="false"/>
        <w:jc w:val="both"/>
        <w:rPr>
          <w:rFonts w:ascii="Arial" w:hAnsi="Arial" w:cs="Arial"/>
          <w:color w:val="000000"/>
          <w:lang w:val="hr-HR"/>
        </w:rPr>
      </w:pPr>
      <w:r>
        <w:rPr>
          <w:rFonts w:ascii="Arial" w:hAnsi="Arial" w:cs="Arial"/>
          <w:lang w:val="hr-HR"/>
        </w:rPr>
        <w:t>Javni natječaj</w:t>
      </w:r>
      <w:r w:rsidR="004A375B">
        <w:rPr>
          <w:rFonts w:ascii="Arial" w:hAnsi="Arial" w:cs="Arial"/>
          <w:lang w:val="hr-HR"/>
        </w:rPr>
        <w:t xml:space="preserve"> za prijam 1</w:t>
      </w:r>
      <w:r w:rsidR="004232E9">
        <w:rPr>
          <w:rFonts w:ascii="Arial" w:hAnsi="Arial" w:cs="Arial"/>
          <w:lang w:val="hr-HR"/>
        </w:rPr>
        <w:t xml:space="preserve"> službenika/ice</w:t>
      </w:r>
      <w:r w:rsidRPr="007A3122" w:rsidR="004E791D">
        <w:rPr>
          <w:rFonts w:ascii="Arial" w:hAnsi="Arial" w:cs="Arial"/>
          <w:lang w:val="hr-HR"/>
        </w:rPr>
        <w:t xml:space="preserve"> </w:t>
      </w:r>
      <w:r w:rsidR="004232E9">
        <w:rPr>
          <w:rFonts w:ascii="Arial" w:hAnsi="Arial" w:cs="Arial"/>
          <w:lang w:val="hr-HR"/>
        </w:rPr>
        <w:t xml:space="preserve">na </w:t>
      </w:r>
      <w:proofErr w:type="spellStart"/>
      <w:r w:rsidR="002B4E33">
        <w:rPr>
          <w:rFonts w:ascii="Arial" w:hAnsi="Arial" w:cs="Arial"/>
        </w:rPr>
        <w:t>radno</w:t>
      </w:r>
      <w:proofErr w:type="spellEnd"/>
      <w:r w:rsidR="002B4E33">
        <w:rPr>
          <w:rFonts w:ascii="Arial" w:hAnsi="Arial" w:cs="Arial"/>
        </w:rPr>
        <w:t xml:space="preserve"> </w:t>
      </w:r>
      <w:proofErr w:type="spellStart"/>
      <w:r w:rsidR="002B4E33">
        <w:rPr>
          <w:rFonts w:ascii="Arial" w:hAnsi="Arial" w:cs="Arial"/>
        </w:rPr>
        <w:t>mjesto</w:t>
      </w:r>
      <w:proofErr w:type="spellEnd"/>
      <w:r w:rsidRPr="007A3122" w:rsidR="002B4E33">
        <w:rPr>
          <w:rFonts w:ascii="Arial" w:hAnsi="Arial" w:cs="Arial"/>
        </w:rPr>
        <w:t xml:space="preserve"> </w:t>
      </w:r>
      <w:proofErr w:type="spellStart"/>
      <w:r w:rsidR="002B4E33">
        <w:rPr>
          <w:rFonts w:ascii="Arial" w:hAnsi="Arial" w:cs="Arial"/>
        </w:rPr>
        <w:t>u</w:t>
      </w:r>
      <w:r w:rsidR="002B4E33">
        <w:rPr>
          <w:rFonts w:ascii="Arial" w:hAnsi="Arial" w:cs="Arial"/>
        </w:rPr>
        <w:t>pravitelj</w:t>
      </w:r>
      <w:proofErr w:type="spellEnd"/>
      <w:r w:rsidR="002B4E33">
        <w:rPr>
          <w:rFonts w:ascii="Arial" w:hAnsi="Arial" w:cs="Arial"/>
        </w:rPr>
        <w:t>/</w:t>
      </w:r>
      <w:proofErr w:type="spellStart"/>
      <w:r w:rsidR="002B4E33">
        <w:rPr>
          <w:rFonts w:ascii="Arial" w:hAnsi="Arial" w:cs="Arial"/>
        </w:rPr>
        <w:t>ica</w:t>
      </w:r>
      <w:proofErr w:type="spellEnd"/>
      <w:r w:rsidR="002B4E33">
        <w:rPr>
          <w:rFonts w:ascii="Arial" w:hAnsi="Arial" w:cs="Arial"/>
        </w:rPr>
        <w:t xml:space="preserve"> </w:t>
      </w:r>
      <w:proofErr w:type="spellStart"/>
      <w:r w:rsidR="002B4E33">
        <w:rPr>
          <w:rFonts w:ascii="Arial" w:hAnsi="Arial" w:cs="Arial"/>
        </w:rPr>
        <w:t>zajedničke</w:t>
      </w:r>
      <w:proofErr w:type="spellEnd"/>
      <w:r w:rsidR="002B4E33">
        <w:rPr>
          <w:rFonts w:ascii="Arial" w:hAnsi="Arial" w:cs="Arial"/>
        </w:rPr>
        <w:t xml:space="preserve"> </w:t>
      </w:r>
      <w:proofErr w:type="spellStart"/>
      <w:r w:rsidR="002B4E33">
        <w:rPr>
          <w:rFonts w:ascii="Arial" w:hAnsi="Arial" w:cs="Arial"/>
        </w:rPr>
        <w:t>sudske</w:t>
      </w:r>
      <w:proofErr w:type="spellEnd"/>
      <w:r w:rsidR="002B4E33">
        <w:rPr>
          <w:rFonts w:ascii="Arial" w:hAnsi="Arial" w:cs="Arial"/>
        </w:rPr>
        <w:t xml:space="preserve"> </w:t>
      </w:r>
      <w:proofErr w:type="spellStart"/>
      <w:r w:rsidR="002B4E33">
        <w:rPr>
          <w:rFonts w:ascii="Arial" w:hAnsi="Arial" w:cs="Arial"/>
        </w:rPr>
        <w:t>pisarnice</w:t>
      </w:r>
      <w:proofErr w:type="spellEnd"/>
      <w:r w:rsidR="002B4E33">
        <w:rPr>
          <w:rFonts w:ascii="Arial" w:hAnsi="Arial" w:cs="Arial"/>
          <w:lang w:val="hr-HR"/>
        </w:rPr>
        <w:t xml:space="preserve"> </w:t>
      </w:r>
      <w:r w:rsidRPr="007A3122" w:rsidR="006F46A3">
        <w:rPr>
          <w:rFonts w:ascii="Arial" w:hAnsi="Arial" w:cs="Arial"/>
          <w:color w:val="000000"/>
          <w:lang w:val="hr-HR"/>
        </w:rPr>
        <w:t xml:space="preserve">broj: 7 </w:t>
      </w:r>
      <w:r w:rsidRPr="007A3122" w:rsidR="004E791D">
        <w:rPr>
          <w:rFonts w:ascii="Arial" w:hAnsi="Arial" w:cs="Arial"/>
          <w:color w:val="000000"/>
          <w:lang w:val="hr-HR"/>
        </w:rPr>
        <w:t>Su-</w:t>
      </w:r>
      <w:proofErr w:type="spellStart"/>
      <w:r>
        <w:rPr>
          <w:rFonts w:ascii="Arial" w:hAnsi="Arial" w:cs="Arial"/>
          <w:color w:val="000000"/>
          <w:lang w:val="hr-HR"/>
        </w:rPr>
        <w:t>46</w:t>
      </w:r>
      <w:proofErr w:type="spellEnd"/>
      <w:r w:rsidR="00432572">
        <w:rPr>
          <w:rFonts w:ascii="Arial" w:hAnsi="Arial" w:cs="Arial"/>
          <w:color w:val="000000"/>
          <w:lang w:val="hr-HR"/>
        </w:rPr>
        <w:t>-</w:t>
      </w:r>
      <w:proofErr w:type="spellStart"/>
      <w:r w:rsidR="00432572">
        <w:rPr>
          <w:rFonts w:ascii="Arial" w:hAnsi="Arial" w:cs="Arial"/>
          <w:color w:val="000000"/>
          <w:lang w:val="hr-HR"/>
        </w:rPr>
        <w:t>2023</w:t>
      </w:r>
      <w:proofErr w:type="spellEnd"/>
      <w:r w:rsidRPr="007A3122" w:rsidR="00C12D8A">
        <w:rPr>
          <w:rFonts w:ascii="Arial" w:hAnsi="Arial" w:cs="Arial"/>
          <w:color w:val="000000"/>
          <w:lang w:val="hr-HR"/>
        </w:rPr>
        <w:t xml:space="preserve"> </w:t>
      </w:r>
      <w:r w:rsidRPr="007A3122" w:rsidR="00D81723">
        <w:rPr>
          <w:rFonts w:ascii="Arial" w:hAnsi="Arial" w:cs="Arial"/>
          <w:color w:val="000000"/>
          <w:lang w:val="hr-HR"/>
        </w:rPr>
        <w:t xml:space="preserve">objavljen </w:t>
      </w:r>
      <w:r w:rsidR="004232E9">
        <w:rPr>
          <w:rFonts w:ascii="Arial" w:hAnsi="Arial" w:cs="Arial"/>
          <w:color w:val="000000"/>
          <w:lang w:val="hr-HR"/>
        </w:rPr>
        <w:t xml:space="preserve">je na mrežnim stranicama </w:t>
      </w:r>
      <w:r>
        <w:rPr>
          <w:rFonts w:ascii="Arial" w:hAnsi="Arial" w:cs="Arial"/>
          <w:color w:val="000000"/>
          <w:lang w:val="hr-HR"/>
        </w:rPr>
        <w:t xml:space="preserve">Narodnih novina broj </w:t>
      </w:r>
      <w:proofErr w:type="spellStart"/>
      <w:r>
        <w:rPr>
          <w:rFonts w:ascii="Arial" w:hAnsi="Arial" w:cs="Arial"/>
          <w:color w:val="000000"/>
          <w:lang w:val="hr-HR"/>
        </w:rPr>
        <w:t>29</w:t>
      </w:r>
      <w:proofErr w:type="spellEnd"/>
      <w:r>
        <w:rPr>
          <w:rFonts w:ascii="Arial" w:hAnsi="Arial" w:cs="Arial"/>
          <w:color w:val="000000"/>
          <w:lang w:val="hr-HR"/>
        </w:rPr>
        <w:t>/</w:t>
      </w:r>
      <w:proofErr w:type="spellStart"/>
      <w:r>
        <w:rPr>
          <w:rFonts w:ascii="Arial" w:hAnsi="Arial" w:cs="Arial"/>
          <w:color w:val="000000"/>
          <w:lang w:val="hr-HR"/>
        </w:rPr>
        <w:t>2023</w:t>
      </w:r>
      <w:proofErr w:type="spellEnd"/>
      <w:r>
        <w:rPr>
          <w:rFonts w:ascii="Arial" w:hAnsi="Arial" w:cs="Arial"/>
          <w:color w:val="000000"/>
          <w:lang w:val="hr-HR"/>
        </w:rPr>
        <w:t xml:space="preserve"> od </w:t>
      </w:r>
      <w:proofErr w:type="spellStart"/>
      <w:r>
        <w:rPr>
          <w:rFonts w:ascii="Arial" w:hAnsi="Arial" w:cs="Arial"/>
          <w:color w:val="000000"/>
          <w:lang w:val="hr-HR"/>
        </w:rPr>
        <w:t>13</w:t>
      </w:r>
      <w:proofErr w:type="spellEnd"/>
      <w:r>
        <w:rPr>
          <w:rFonts w:ascii="Arial" w:hAnsi="Arial" w:cs="Arial"/>
          <w:color w:val="000000"/>
          <w:lang w:val="hr-HR"/>
        </w:rPr>
        <w:t xml:space="preserve">. ožujka </w:t>
      </w:r>
      <w:proofErr w:type="spellStart"/>
      <w:r>
        <w:rPr>
          <w:rFonts w:ascii="Arial" w:hAnsi="Arial" w:cs="Arial"/>
          <w:color w:val="000000"/>
          <w:lang w:val="hr-HR"/>
        </w:rPr>
        <w:t>2023</w:t>
      </w:r>
      <w:proofErr w:type="spellEnd"/>
      <w:r>
        <w:rPr>
          <w:rFonts w:ascii="Arial" w:hAnsi="Arial" w:cs="Arial"/>
          <w:color w:val="000000"/>
          <w:lang w:val="hr-HR"/>
        </w:rPr>
        <w:t xml:space="preserve">. te </w:t>
      </w:r>
      <w:r w:rsidR="004232E9">
        <w:rPr>
          <w:rFonts w:ascii="Arial" w:hAnsi="Arial" w:cs="Arial"/>
          <w:color w:val="000000"/>
          <w:lang w:val="hr-HR"/>
        </w:rPr>
        <w:t>Ministarstva pravosuđa i uprave, odn</w:t>
      </w:r>
      <w:r w:rsidR="004A375B">
        <w:rPr>
          <w:rFonts w:ascii="Arial" w:hAnsi="Arial" w:cs="Arial"/>
          <w:color w:val="000000"/>
          <w:lang w:val="hr-HR"/>
        </w:rPr>
        <w:t xml:space="preserve">osno Trgovačkog suda u Osijeku </w:t>
      </w:r>
      <w:proofErr w:type="spellStart"/>
      <w:r>
        <w:rPr>
          <w:rFonts w:ascii="Arial" w:hAnsi="Arial" w:cs="Arial"/>
          <w:color w:val="000000"/>
          <w:lang w:val="hr-HR"/>
        </w:rPr>
        <w:t>14</w:t>
      </w:r>
      <w:proofErr w:type="spellEnd"/>
      <w:r>
        <w:rPr>
          <w:rFonts w:ascii="Arial" w:hAnsi="Arial" w:cs="Arial"/>
          <w:color w:val="000000"/>
          <w:lang w:val="hr-HR"/>
        </w:rPr>
        <w:t>. ožujka</w:t>
      </w:r>
      <w:r w:rsidR="001834A5">
        <w:rPr>
          <w:rFonts w:ascii="Arial" w:hAnsi="Arial" w:cs="Arial"/>
          <w:color w:val="000000"/>
          <w:lang w:val="hr-HR"/>
        </w:rPr>
        <w:t xml:space="preserve"> </w:t>
      </w:r>
      <w:proofErr w:type="spellStart"/>
      <w:r w:rsidR="001834A5">
        <w:rPr>
          <w:rFonts w:ascii="Arial" w:hAnsi="Arial" w:cs="Arial"/>
          <w:color w:val="000000"/>
          <w:lang w:val="hr-HR"/>
        </w:rPr>
        <w:t>2023</w:t>
      </w:r>
      <w:proofErr w:type="spellEnd"/>
      <w:r w:rsidR="001834A5">
        <w:rPr>
          <w:rFonts w:ascii="Arial" w:hAnsi="Arial" w:cs="Arial"/>
          <w:color w:val="000000"/>
          <w:lang w:val="hr-HR"/>
        </w:rPr>
        <w:t>.</w:t>
      </w:r>
    </w:p>
    <w:p w:rsidRPr="007A3122" w:rsidR="004E791D" w:rsidP="004E791D" w:rsidRDefault="004E791D">
      <w:pPr>
        <w:jc w:val="both"/>
        <w:rPr>
          <w:rFonts w:ascii="Arial" w:hAnsi="Arial" w:cs="Arial"/>
        </w:rPr>
      </w:pPr>
      <w:r w:rsidRPr="007A3122">
        <w:rPr>
          <w:rFonts w:ascii="Arial" w:hAnsi="Arial" w:cs="Arial"/>
        </w:rPr>
        <w:t xml:space="preserve">Temeljem čl. 4., čl. 9., čl. </w:t>
      </w:r>
      <w:proofErr w:type="spellStart"/>
      <w:r w:rsidRPr="007A3122">
        <w:rPr>
          <w:rFonts w:ascii="Arial" w:hAnsi="Arial" w:cs="Arial"/>
        </w:rPr>
        <w:t>10</w:t>
      </w:r>
      <w:proofErr w:type="spellEnd"/>
      <w:r w:rsidRPr="007A3122">
        <w:rPr>
          <w:rFonts w:ascii="Arial" w:hAnsi="Arial" w:cs="Arial"/>
        </w:rPr>
        <w:t xml:space="preserve">., čl. </w:t>
      </w:r>
      <w:proofErr w:type="spellStart"/>
      <w:r w:rsidRPr="007A3122">
        <w:rPr>
          <w:rFonts w:ascii="Arial" w:hAnsi="Arial" w:cs="Arial"/>
        </w:rPr>
        <w:t>11</w:t>
      </w:r>
      <w:proofErr w:type="spellEnd"/>
      <w:r w:rsidRPr="007A3122">
        <w:rPr>
          <w:rFonts w:ascii="Arial" w:hAnsi="Arial" w:cs="Arial"/>
        </w:rPr>
        <w:t xml:space="preserve">.,  čl. </w:t>
      </w:r>
      <w:proofErr w:type="spellStart"/>
      <w:r w:rsidRPr="007A3122">
        <w:rPr>
          <w:rFonts w:ascii="Arial" w:hAnsi="Arial" w:cs="Arial"/>
        </w:rPr>
        <w:t>12</w:t>
      </w:r>
      <w:proofErr w:type="spellEnd"/>
      <w:r w:rsidRPr="007A3122">
        <w:rPr>
          <w:rFonts w:ascii="Arial" w:hAnsi="Arial" w:cs="Arial"/>
        </w:rPr>
        <w:t xml:space="preserve">. i čl. </w:t>
      </w:r>
      <w:proofErr w:type="spellStart"/>
      <w:r w:rsidRPr="007A3122">
        <w:rPr>
          <w:rFonts w:ascii="Arial" w:hAnsi="Arial" w:cs="Arial"/>
        </w:rPr>
        <w:t>13</w:t>
      </w:r>
      <w:proofErr w:type="spellEnd"/>
      <w:r w:rsidRPr="007A3122">
        <w:rPr>
          <w:rFonts w:ascii="Arial" w:hAnsi="Arial" w:cs="Arial"/>
        </w:rPr>
        <w:t xml:space="preserve">.  Uredbe o raspisivanju i provedbi javnog natječaja i internog oglasa u državnoj službi (Narodne Novine broj: </w:t>
      </w:r>
      <w:proofErr w:type="spellStart"/>
      <w:r w:rsidRPr="007A3122">
        <w:rPr>
          <w:rFonts w:ascii="Arial" w:hAnsi="Arial" w:cs="Arial"/>
        </w:rPr>
        <w:t>7</w:t>
      </w:r>
      <w:r w:rsidRPr="007A3122" w:rsidR="00926980">
        <w:rPr>
          <w:rFonts w:ascii="Arial" w:hAnsi="Arial" w:cs="Arial"/>
        </w:rPr>
        <w:t>8</w:t>
      </w:r>
      <w:proofErr w:type="spellEnd"/>
      <w:r w:rsidRPr="007A3122" w:rsidR="00926980">
        <w:rPr>
          <w:rFonts w:ascii="Arial" w:hAnsi="Arial" w:cs="Arial"/>
        </w:rPr>
        <w:t>/</w:t>
      </w:r>
      <w:proofErr w:type="spellStart"/>
      <w:r w:rsidRPr="007A3122" w:rsidR="00926980">
        <w:rPr>
          <w:rFonts w:ascii="Arial" w:hAnsi="Arial" w:cs="Arial"/>
        </w:rPr>
        <w:t>17</w:t>
      </w:r>
      <w:proofErr w:type="spellEnd"/>
      <w:r w:rsidRPr="007A3122">
        <w:rPr>
          <w:rFonts w:ascii="Arial" w:hAnsi="Arial" w:cs="Arial"/>
        </w:rPr>
        <w:t>) za radno mjesto</w:t>
      </w:r>
      <w:r w:rsidRPr="007A3122" w:rsidR="009E2E86">
        <w:rPr>
          <w:rFonts w:ascii="Arial" w:hAnsi="Arial" w:cs="Arial"/>
        </w:rPr>
        <w:t xml:space="preserve"> </w:t>
      </w:r>
      <w:r w:rsidR="001248F7">
        <w:rPr>
          <w:rFonts w:ascii="Arial" w:hAnsi="Arial" w:cs="Arial"/>
        </w:rPr>
        <w:t>Upravitelj/</w:t>
      </w:r>
      <w:proofErr w:type="spellStart"/>
      <w:r w:rsidR="001248F7">
        <w:rPr>
          <w:rFonts w:ascii="Arial" w:hAnsi="Arial" w:cs="Arial"/>
        </w:rPr>
        <w:t>ica</w:t>
      </w:r>
      <w:proofErr w:type="spellEnd"/>
      <w:r w:rsidR="001248F7">
        <w:rPr>
          <w:rFonts w:ascii="Arial" w:hAnsi="Arial" w:cs="Arial"/>
        </w:rPr>
        <w:t xml:space="preserve"> zajedničke sudske pisarnice </w:t>
      </w:r>
      <w:r w:rsidR="004A375B">
        <w:rPr>
          <w:rFonts w:ascii="Arial" w:hAnsi="Arial" w:cs="Arial"/>
        </w:rPr>
        <w:t>1</w:t>
      </w:r>
      <w:r w:rsidRPr="007A3122">
        <w:rPr>
          <w:rFonts w:ascii="Arial" w:hAnsi="Arial" w:cs="Arial"/>
        </w:rPr>
        <w:t xml:space="preserve"> izvršitelj/</w:t>
      </w:r>
      <w:proofErr w:type="spellStart"/>
      <w:r w:rsidRPr="007A3122">
        <w:rPr>
          <w:rFonts w:ascii="Arial" w:hAnsi="Arial" w:cs="Arial"/>
        </w:rPr>
        <w:t>ic</w:t>
      </w:r>
      <w:r w:rsidR="004A375B">
        <w:rPr>
          <w:rFonts w:ascii="Arial" w:hAnsi="Arial" w:cs="Arial"/>
        </w:rPr>
        <w:t>a</w:t>
      </w:r>
      <w:proofErr w:type="spellEnd"/>
      <w:r w:rsidRPr="007A3122">
        <w:rPr>
          <w:rFonts w:ascii="Arial" w:hAnsi="Arial" w:cs="Arial"/>
        </w:rPr>
        <w:t xml:space="preserve"> na </w:t>
      </w:r>
      <w:r w:rsidR="001248F7">
        <w:rPr>
          <w:rFonts w:ascii="Arial" w:hAnsi="Arial" w:cs="Arial"/>
        </w:rPr>
        <w:t>ne</w:t>
      </w:r>
      <w:r w:rsidRPr="007A3122" w:rsidR="00AA1EE3">
        <w:rPr>
          <w:rFonts w:ascii="Arial" w:hAnsi="Arial" w:cs="Arial"/>
        </w:rPr>
        <w:t>određeno</w:t>
      </w:r>
      <w:r w:rsidR="007A3122">
        <w:rPr>
          <w:rFonts w:ascii="Arial" w:hAnsi="Arial" w:cs="Arial"/>
        </w:rPr>
        <w:t xml:space="preserve"> </w:t>
      </w:r>
      <w:r w:rsidRPr="007A3122" w:rsidR="007A3122">
        <w:rPr>
          <w:rFonts w:ascii="Arial" w:hAnsi="Arial" w:cs="Arial"/>
        </w:rPr>
        <w:t>vrijeme</w:t>
      </w:r>
      <w:r w:rsidRPr="007A3122">
        <w:rPr>
          <w:rFonts w:ascii="Arial" w:hAnsi="Arial" w:cs="Arial"/>
        </w:rPr>
        <w:t xml:space="preserve">, kandidate koji su svoju prijavu na </w:t>
      </w:r>
      <w:r w:rsidR="004232E9">
        <w:rPr>
          <w:rFonts w:ascii="Arial" w:hAnsi="Arial" w:cs="Arial"/>
        </w:rPr>
        <w:t>oglas</w:t>
      </w:r>
      <w:r w:rsidRPr="007A3122">
        <w:rPr>
          <w:rFonts w:ascii="Arial" w:hAnsi="Arial" w:cs="Arial"/>
        </w:rPr>
        <w:t xml:space="preserve"> podnijeli pravovremeno i uredno, te ispunjavaju formalne uvjete iz objavljenog </w:t>
      </w:r>
      <w:r w:rsidR="004232E9">
        <w:rPr>
          <w:rFonts w:ascii="Arial" w:hAnsi="Arial" w:cs="Arial"/>
        </w:rPr>
        <w:t>oglasa</w:t>
      </w:r>
      <w:r w:rsidRPr="007A3122" w:rsidR="00734997">
        <w:rPr>
          <w:rFonts w:ascii="Arial" w:hAnsi="Arial" w:cs="Arial"/>
        </w:rPr>
        <w:t xml:space="preserve">, </w:t>
      </w:r>
      <w:r w:rsidRPr="007A3122" w:rsidR="009E2E86">
        <w:rPr>
          <w:rFonts w:ascii="Arial" w:hAnsi="Arial" w:cs="Arial"/>
        </w:rPr>
        <w:t>(</w:t>
      </w:r>
      <w:r w:rsidR="007A3122">
        <w:rPr>
          <w:rFonts w:ascii="Arial" w:hAnsi="Arial" w:cs="Arial"/>
        </w:rPr>
        <w:t xml:space="preserve">osim onih koje Komisija prethodno </w:t>
      </w:r>
      <w:r w:rsidR="00E42020">
        <w:rPr>
          <w:rFonts w:ascii="Arial" w:hAnsi="Arial" w:cs="Arial"/>
        </w:rPr>
        <w:t xml:space="preserve">putem elektroničke pošte </w:t>
      </w:r>
      <w:r w:rsidR="007A3122">
        <w:rPr>
          <w:rFonts w:ascii="Arial" w:hAnsi="Arial" w:cs="Arial"/>
        </w:rPr>
        <w:t>nije obav</w:t>
      </w:r>
      <w:r w:rsidR="004A375B">
        <w:rPr>
          <w:rFonts w:ascii="Arial" w:hAnsi="Arial" w:cs="Arial"/>
        </w:rPr>
        <w:t>i</w:t>
      </w:r>
      <w:r w:rsidR="007A3122">
        <w:rPr>
          <w:rFonts w:ascii="Arial" w:hAnsi="Arial" w:cs="Arial"/>
        </w:rPr>
        <w:t>jestila da nisu kandidati</w:t>
      </w:r>
      <w:r w:rsidRPr="007A3122" w:rsidR="009E2E86">
        <w:rPr>
          <w:rFonts w:ascii="Arial" w:hAnsi="Arial" w:cs="Arial"/>
        </w:rPr>
        <w:t>)</w:t>
      </w:r>
      <w:r w:rsidRPr="007A3122">
        <w:rPr>
          <w:rFonts w:ascii="Arial" w:hAnsi="Arial" w:cs="Arial"/>
        </w:rPr>
        <w:t xml:space="preserve"> </w:t>
      </w:r>
    </w:p>
    <w:p w:rsidRPr="007A3122" w:rsidR="004E791D" w:rsidP="004E791D" w:rsidRDefault="004E791D">
      <w:pPr>
        <w:jc w:val="both"/>
        <w:rPr>
          <w:rFonts w:ascii="Arial" w:hAnsi="Arial" w:cs="Arial"/>
        </w:rPr>
      </w:pPr>
    </w:p>
    <w:p w:rsidRPr="007A3122" w:rsidR="004E791D" w:rsidP="004E791D" w:rsidRDefault="00936BF8">
      <w:pPr>
        <w:jc w:val="center"/>
        <w:rPr>
          <w:rFonts w:ascii="Arial" w:hAnsi="Arial" w:cs="Arial"/>
        </w:rPr>
      </w:pPr>
      <w:r w:rsidRPr="007A3122">
        <w:rPr>
          <w:rFonts w:ascii="Arial" w:hAnsi="Arial" w:cs="Arial"/>
        </w:rPr>
        <w:t>o</w:t>
      </w:r>
      <w:r w:rsidRPr="007A3122" w:rsidR="004E791D">
        <w:rPr>
          <w:rFonts w:ascii="Arial" w:hAnsi="Arial" w:cs="Arial"/>
        </w:rPr>
        <w:t xml:space="preserve"> b a v j e š t a v a m o</w:t>
      </w:r>
    </w:p>
    <w:p w:rsidRPr="007A3122" w:rsidR="004E791D" w:rsidP="004E791D" w:rsidRDefault="004E791D">
      <w:pPr>
        <w:jc w:val="both"/>
        <w:rPr>
          <w:rFonts w:ascii="Arial" w:hAnsi="Arial" w:cs="Arial"/>
          <w:b/>
        </w:rPr>
      </w:pPr>
      <w:r w:rsidRPr="007A3122">
        <w:rPr>
          <w:rFonts w:ascii="Arial" w:hAnsi="Arial" w:cs="Arial"/>
        </w:rPr>
        <w:tab/>
      </w:r>
      <w:r w:rsidRPr="007A3122">
        <w:rPr>
          <w:rFonts w:ascii="Arial" w:hAnsi="Arial" w:cs="Arial"/>
        </w:rPr>
        <w:tab/>
      </w:r>
      <w:r w:rsidRPr="007A3122">
        <w:rPr>
          <w:rFonts w:ascii="Arial" w:hAnsi="Arial" w:cs="Arial"/>
        </w:rPr>
        <w:tab/>
      </w:r>
      <w:r w:rsidRPr="007A3122">
        <w:rPr>
          <w:rFonts w:ascii="Arial" w:hAnsi="Arial" w:cs="Arial"/>
        </w:rPr>
        <w:tab/>
      </w:r>
      <w:r w:rsidRPr="007A3122">
        <w:rPr>
          <w:rFonts w:ascii="Arial" w:hAnsi="Arial" w:cs="Arial"/>
        </w:rPr>
        <w:tab/>
        <w:t xml:space="preserve">  </w:t>
      </w:r>
      <w:r w:rsidRPr="007A3122">
        <w:rPr>
          <w:rFonts w:ascii="Arial" w:hAnsi="Arial" w:cs="Arial"/>
          <w:b/>
        </w:rPr>
        <w:t xml:space="preserve">      </w:t>
      </w:r>
    </w:p>
    <w:p w:rsidRPr="007A3122" w:rsidR="009E2E86" w:rsidP="003E7837" w:rsidRDefault="004E791D">
      <w:pPr>
        <w:jc w:val="center"/>
        <w:rPr>
          <w:rFonts w:ascii="Arial" w:hAnsi="Arial" w:cs="Arial"/>
          <w:b/>
        </w:rPr>
      </w:pPr>
      <w:r w:rsidRPr="007A3122">
        <w:rPr>
          <w:rFonts w:ascii="Arial" w:hAnsi="Arial" w:cs="Arial"/>
          <w:b/>
        </w:rPr>
        <w:t xml:space="preserve">da će se  testiranje </w:t>
      </w:r>
      <w:r w:rsidRPr="007A3122" w:rsidR="003D2F23">
        <w:rPr>
          <w:rFonts w:ascii="Arial" w:hAnsi="Arial" w:cs="Arial"/>
          <w:b/>
        </w:rPr>
        <w:t xml:space="preserve">kandidata na </w:t>
      </w:r>
      <w:r w:rsidR="001248F7">
        <w:rPr>
          <w:rFonts w:ascii="Arial" w:hAnsi="Arial" w:cs="Arial"/>
          <w:b/>
        </w:rPr>
        <w:t>javnom natječaju</w:t>
      </w:r>
      <w:r w:rsidRPr="007A3122" w:rsidR="003D2F23">
        <w:rPr>
          <w:rFonts w:ascii="Arial" w:hAnsi="Arial" w:cs="Arial"/>
          <w:b/>
        </w:rPr>
        <w:t xml:space="preserve"> </w:t>
      </w:r>
      <w:r w:rsidRPr="007A3122" w:rsidR="003E7837">
        <w:rPr>
          <w:rFonts w:ascii="Arial" w:hAnsi="Arial" w:cs="Arial"/>
          <w:b/>
        </w:rPr>
        <w:t>održati</w:t>
      </w:r>
      <w:r w:rsidRPr="007A3122" w:rsidR="003D2F23">
        <w:rPr>
          <w:rFonts w:ascii="Arial" w:hAnsi="Arial" w:cs="Arial"/>
          <w:b/>
        </w:rPr>
        <w:t xml:space="preserve"> </w:t>
      </w:r>
      <w:r w:rsidRPr="007A3122" w:rsidR="00B96B23">
        <w:rPr>
          <w:rFonts w:ascii="Arial" w:hAnsi="Arial" w:cs="Arial"/>
          <w:b/>
        </w:rPr>
        <w:t xml:space="preserve">dana </w:t>
      </w:r>
    </w:p>
    <w:p w:rsidR="004232E9" w:rsidP="00E42020" w:rsidRDefault="001248F7">
      <w:pPr>
        <w:jc w:val="center"/>
        <w:rPr>
          <w:rFonts w:ascii="Arial" w:hAnsi="Arial" w:cs="Arial"/>
          <w:b/>
        </w:rPr>
      </w:pPr>
      <w:proofErr w:type="spellStart"/>
      <w:r>
        <w:rPr>
          <w:rFonts w:ascii="Arial" w:hAnsi="Arial" w:cs="Arial"/>
          <w:b/>
          <w:u w:val="single"/>
        </w:rPr>
        <w:t>13</w:t>
      </w:r>
      <w:proofErr w:type="spellEnd"/>
      <w:r w:rsidRPr="007A3122" w:rsidR="003C5B0D">
        <w:rPr>
          <w:rFonts w:ascii="Arial" w:hAnsi="Arial" w:cs="Arial"/>
          <w:b/>
          <w:u w:val="single"/>
        </w:rPr>
        <w:t xml:space="preserve">. </w:t>
      </w:r>
      <w:r>
        <w:rPr>
          <w:rFonts w:ascii="Arial" w:hAnsi="Arial" w:cs="Arial"/>
          <w:b/>
          <w:u w:val="single"/>
        </w:rPr>
        <w:t>travnja</w:t>
      </w:r>
      <w:r w:rsidR="005E1B3C">
        <w:rPr>
          <w:rFonts w:ascii="Arial" w:hAnsi="Arial" w:cs="Arial"/>
          <w:b/>
          <w:u w:val="single"/>
        </w:rPr>
        <w:t xml:space="preserve"> </w:t>
      </w:r>
      <w:proofErr w:type="spellStart"/>
      <w:r w:rsidR="005E1B3C">
        <w:rPr>
          <w:rFonts w:ascii="Arial" w:hAnsi="Arial" w:cs="Arial"/>
          <w:b/>
          <w:u w:val="single"/>
        </w:rPr>
        <w:t>2023</w:t>
      </w:r>
      <w:proofErr w:type="spellEnd"/>
      <w:r w:rsidRPr="007A3122" w:rsidR="00B96B23">
        <w:rPr>
          <w:rFonts w:ascii="Arial" w:hAnsi="Arial" w:cs="Arial"/>
          <w:b/>
          <w:u w:val="single"/>
        </w:rPr>
        <w:t>. u</w:t>
      </w:r>
      <w:r w:rsidR="007A3122">
        <w:rPr>
          <w:rFonts w:ascii="Arial" w:hAnsi="Arial" w:cs="Arial"/>
          <w:b/>
          <w:u w:val="single"/>
        </w:rPr>
        <w:t xml:space="preserve"> 9</w:t>
      </w:r>
      <w:r w:rsidRPr="007A3122" w:rsidR="00B96B23">
        <w:rPr>
          <w:rFonts w:ascii="Arial" w:hAnsi="Arial" w:cs="Arial"/>
          <w:b/>
          <w:u w:val="single"/>
        </w:rPr>
        <w:t>:</w:t>
      </w:r>
      <w:proofErr w:type="spellStart"/>
      <w:r w:rsidRPr="007A3122" w:rsidR="00B96B23">
        <w:rPr>
          <w:rFonts w:ascii="Arial" w:hAnsi="Arial" w:cs="Arial"/>
          <w:b/>
          <w:u w:val="single"/>
        </w:rPr>
        <w:t>00</w:t>
      </w:r>
      <w:proofErr w:type="spellEnd"/>
      <w:r w:rsidRPr="007A3122" w:rsidR="00B96B23">
        <w:rPr>
          <w:rFonts w:ascii="Arial" w:hAnsi="Arial" w:cs="Arial"/>
          <w:b/>
          <w:u w:val="single"/>
        </w:rPr>
        <w:t xml:space="preserve"> </w:t>
      </w:r>
      <w:r w:rsidRPr="004232E9" w:rsidR="00B96B23">
        <w:rPr>
          <w:rFonts w:ascii="Arial" w:hAnsi="Arial" w:cs="Arial"/>
          <w:b/>
          <w:u w:val="single"/>
        </w:rPr>
        <w:t xml:space="preserve">sati </w:t>
      </w:r>
    </w:p>
    <w:p w:rsidRPr="007A3122" w:rsidR="003E7837" w:rsidP="00E42020" w:rsidRDefault="00335CA4">
      <w:pPr>
        <w:jc w:val="center"/>
        <w:rPr>
          <w:rFonts w:ascii="Arial" w:hAnsi="Arial" w:cs="Arial"/>
          <w:b/>
        </w:rPr>
      </w:pPr>
      <w:r w:rsidRPr="007A3122">
        <w:rPr>
          <w:rFonts w:ascii="Arial" w:hAnsi="Arial" w:cs="Arial"/>
          <w:b/>
        </w:rPr>
        <w:t>u prostorijama Trgovačkog suda u Osijeku</w:t>
      </w:r>
      <w:r w:rsidR="005E1B3C">
        <w:rPr>
          <w:rFonts w:ascii="Arial" w:hAnsi="Arial" w:cs="Arial"/>
          <w:b/>
        </w:rPr>
        <w:t>, Zagrebačka 2, Osijek</w:t>
      </w:r>
    </w:p>
    <w:p w:rsidR="004E791D" w:rsidP="007A3122" w:rsidRDefault="004E791D">
      <w:pPr>
        <w:rPr>
          <w:rFonts w:ascii="Arial" w:hAnsi="Arial" w:cs="Arial"/>
        </w:rPr>
      </w:pPr>
    </w:p>
    <w:p w:rsidR="006F46A3" w:rsidP="004E791D" w:rsidRDefault="004E791D">
      <w:pPr>
        <w:pStyle w:val="tekst"/>
        <w:spacing w:before="0" w:beforeAutospacing="false" w:after="0" w:afterAutospacing="false"/>
        <w:jc w:val="both"/>
        <w:rPr>
          <w:rFonts w:ascii="Arial" w:hAnsi="Arial" w:cs="Arial"/>
          <w:lang w:val="hr-HR"/>
        </w:rPr>
      </w:pPr>
      <w:r w:rsidRPr="007A3122">
        <w:rPr>
          <w:rFonts w:ascii="Arial" w:hAnsi="Arial" w:cs="Arial"/>
        </w:rPr>
        <w:tab/>
      </w:r>
      <w:r w:rsidRPr="007A3122">
        <w:rPr>
          <w:rFonts w:ascii="Arial" w:hAnsi="Arial" w:cs="Arial"/>
          <w:lang w:val="hr-HR"/>
        </w:rPr>
        <w:t>Uz ovu obavijest o danu testiranja na web stranicama</w:t>
      </w:r>
      <w:r w:rsidR="00E42020">
        <w:rPr>
          <w:rFonts w:ascii="Arial" w:hAnsi="Arial" w:cs="Arial"/>
          <w:lang w:val="hr-HR"/>
        </w:rPr>
        <w:t xml:space="preserve"> Trgovačkog suda u Osijeku</w:t>
      </w:r>
      <w:r w:rsidRPr="007A3122" w:rsidR="006F46A3">
        <w:rPr>
          <w:rFonts w:ascii="Arial" w:hAnsi="Arial" w:cs="Arial"/>
          <w:lang w:val="hr-HR"/>
        </w:rPr>
        <w:t>:</w:t>
      </w:r>
      <w:r w:rsidRPr="007A3122">
        <w:rPr>
          <w:rFonts w:ascii="Arial" w:hAnsi="Arial" w:cs="Arial"/>
          <w:lang w:val="hr-HR"/>
        </w:rPr>
        <w:t xml:space="preserve"> </w:t>
      </w:r>
    </w:p>
    <w:p w:rsidRPr="00F4323B" w:rsidR="00E42020" w:rsidP="004E791D" w:rsidRDefault="00E42020">
      <w:pPr>
        <w:pStyle w:val="tekst"/>
        <w:spacing w:before="0" w:beforeAutospacing="false" w:after="0" w:afterAutospacing="false"/>
        <w:jc w:val="both"/>
        <w:rPr>
          <w:rFonts w:ascii="Arial" w:hAnsi="Arial" w:cs="Arial"/>
          <w:lang w:val="hr-HR"/>
        </w:rPr>
      </w:pPr>
    </w:p>
    <w:p w:rsidRPr="00343F27" w:rsidR="004E791D" w:rsidP="00343F27" w:rsidRDefault="002B4E33">
      <w:pPr>
        <w:pStyle w:val="tekst"/>
        <w:spacing w:before="0" w:beforeAutospacing="false" w:after="0" w:afterAutospacing="false"/>
        <w:ind w:firstLine="720"/>
        <w:jc w:val="both"/>
        <w:rPr>
          <w:rFonts w:ascii="Arial" w:hAnsi="Arial" w:cs="Arial"/>
        </w:rPr>
      </w:pPr>
      <w:hyperlink w:history="true" r:id="rId11">
        <w:r w:rsidRPr="00343F27" w:rsidR="001248F7">
          <w:rPr>
            <w:rStyle w:val="Hiperveza"/>
            <w:rFonts w:ascii="Arial" w:hAnsi="Arial" w:cs="Arial"/>
          </w:rPr>
          <w:t>https://sudovi.hr/sites/default/files/javni-natjecaji/2023-03/Obavijest%20o%20na%C4%8Dinu%20testiranja%20%20i%20pla%C4%87i.pdf</w:t>
        </w:r>
      </w:hyperlink>
      <w:r w:rsidR="00343F27">
        <w:rPr>
          <w:rFonts w:ascii="Arial" w:hAnsi="Arial" w:cs="Arial"/>
        </w:rPr>
        <w:t xml:space="preserve"> </w:t>
      </w:r>
      <w:r w:rsidRPr="009E520F" w:rsidR="004E791D">
        <w:rPr>
          <w:rFonts w:ascii="Arial" w:hAnsi="Arial" w:cs="Arial"/>
          <w:lang w:val="hr-HR"/>
        </w:rPr>
        <w:t xml:space="preserve">objavljujemo i opis poslova i podatke o plaći radnog mjesta, </w:t>
      </w:r>
      <w:proofErr w:type="gramStart"/>
      <w:r w:rsidRPr="009E520F" w:rsidR="004E791D">
        <w:rPr>
          <w:rFonts w:ascii="Arial" w:hAnsi="Arial" w:cs="Arial"/>
          <w:lang w:val="hr-HR"/>
        </w:rPr>
        <w:t>te</w:t>
      </w:r>
      <w:proofErr w:type="gramEnd"/>
      <w:r w:rsidRPr="009E520F" w:rsidR="004E791D">
        <w:rPr>
          <w:rFonts w:ascii="Arial" w:hAnsi="Arial" w:cs="Arial"/>
          <w:lang w:val="hr-HR"/>
        </w:rPr>
        <w:t xml:space="preserve"> sadržaj i način testiranja</w:t>
      </w:r>
      <w:r w:rsidRPr="007A3122" w:rsidR="004E791D">
        <w:rPr>
          <w:rFonts w:ascii="Arial" w:hAnsi="Arial" w:cs="Arial"/>
        </w:rPr>
        <w:t>.</w:t>
      </w:r>
    </w:p>
    <w:p w:rsidR="003E7837" w:rsidP="00C31E07" w:rsidRDefault="003E7837">
      <w:pPr>
        <w:jc w:val="both"/>
        <w:rPr>
          <w:rFonts w:ascii="Arial" w:hAnsi="Arial" w:cs="Arial"/>
        </w:rPr>
      </w:pPr>
    </w:p>
    <w:p w:rsidR="00ED45D9" w:rsidP="00C31E07" w:rsidRDefault="00ED45D9">
      <w:pPr>
        <w:jc w:val="both"/>
        <w:rPr>
          <w:rFonts w:ascii="Arial" w:hAnsi="Arial" w:cs="Arial"/>
        </w:rPr>
      </w:pPr>
    </w:p>
    <w:p w:rsidR="00ED45D9" w:rsidP="00C31E07" w:rsidRDefault="00ED45D9">
      <w:pPr>
        <w:jc w:val="both"/>
        <w:rPr>
          <w:rFonts w:ascii="Arial" w:hAnsi="Arial" w:cs="Arial"/>
        </w:rPr>
      </w:pPr>
    </w:p>
    <w:p w:rsidR="00ED45D9" w:rsidP="00C31E07" w:rsidRDefault="00ED45D9">
      <w:pPr>
        <w:jc w:val="both"/>
        <w:rPr>
          <w:rFonts w:ascii="Arial" w:hAnsi="Arial" w:cs="Arial"/>
        </w:rPr>
      </w:pPr>
    </w:p>
    <w:p w:rsidR="003D2F23" w:rsidP="004E791D" w:rsidRDefault="004E791D">
      <w:pPr>
        <w:jc w:val="both"/>
        <w:rPr>
          <w:rFonts w:ascii="Arial" w:hAnsi="Arial" w:cs="Arial"/>
        </w:rPr>
      </w:pPr>
      <w:r w:rsidRPr="007A3122">
        <w:rPr>
          <w:rFonts w:ascii="Arial" w:hAnsi="Arial" w:cs="Arial"/>
        </w:rPr>
        <w:lastRenderedPageBreak/>
        <w:t>NAČIN TESTIRANJA:</w:t>
      </w:r>
    </w:p>
    <w:p w:rsidRPr="007A3122" w:rsidR="00EC0A21" w:rsidP="004E791D" w:rsidRDefault="00EC0A21">
      <w:pPr>
        <w:jc w:val="both"/>
        <w:rPr>
          <w:rFonts w:ascii="Arial" w:hAnsi="Arial" w:cs="Arial"/>
        </w:rPr>
      </w:pPr>
    </w:p>
    <w:p w:rsidRPr="007A3122" w:rsidR="002F18C8" w:rsidP="004E791D" w:rsidRDefault="004E791D">
      <w:pPr>
        <w:jc w:val="both"/>
        <w:rPr>
          <w:rFonts w:ascii="Arial" w:hAnsi="Arial" w:cs="Arial"/>
        </w:rPr>
      </w:pPr>
      <w:r w:rsidRPr="007A3122">
        <w:rPr>
          <w:rFonts w:ascii="Arial" w:hAnsi="Arial" w:cs="Arial"/>
        </w:rPr>
        <w:t xml:space="preserve">           Po dolasku na provjeru znanja od kandidata će biti zatraženo predočavanje odgovarajuće isprave radi utvrđivanja identiteta. Kandidati koji ne mogu dokazati identitet ne mogu pristupiti testiranju. </w:t>
      </w:r>
    </w:p>
    <w:p w:rsidRPr="007A3122" w:rsidR="004E791D" w:rsidP="004E791D" w:rsidRDefault="004E791D">
      <w:pPr>
        <w:jc w:val="both"/>
        <w:rPr>
          <w:rFonts w:ascii="Arial" w:hAnsi="Arial" w:cs="Arial"/>
        </w:rPr>
      </w:pPr>
    </w:p>
    <w:p w:rsidRPr="007A3122" w:rsidR="009926EF" w:rsidP="001248F7" w:rsidRDefault="004E791D">
      <w:pPr>
        <w:jc w:val="both"/>
        <w:rPr>
          <w:rFonts w:ascii="Arial" w:hAnsi="Arial" w:cs="Arial"/>
        </w:rPr>
      </w:pPr>
      <w:r w:rsidRPr="007A3122">
        <w:rPr>
          <w:rFonts w:ascii="Arial" w:hAnsi="Arial" w:cs="Arial"/>
        </w:rPr>
        <w:tab/>
        <w:t>Nakon utvrđivanja identiteta kandidata, kandidati</w:t>
      </w:r>
      <w:r w:rsidRPr="007A3122" w:rsidR="00595F0C">
        <w:rPr>
          <w:rFonts w:ascii="Arial" w:hAnsi="Arial" w:cs="Arial"/>
        </w:rPr>
        <w:t xml:space="preserve"> će </w:t>
      </w:r>
      <w:r w:rsidRPr="007A3122">
        <w:rPr>
          <w:rFonts w:ascii="Arial" w:hAnsi="Arial" w:cs="Arial"/>
        </w:rPr>
        <w:t>pristupiti</w:t>
      </w:r>
      <w:r w:rsidRPr="007A3122" w:rsidR="007551C3">
        <w:rPr>
          <w:rFonts w:ascii="Arial" w:hAnsi="Arial" w:cs="Arial"/>
        </w:rPr>
        <w:t xml:space="preserve"> pisanoj provjeri poznav</w:t>
      </w:r>
      <w:r w:rsidRPr="007A3122" w:rsidR="006F46A3">
        <w:rPr>
          <w:rFonts w:ascii="Arial" w:hAnsi="Arial" w:cs="Arial"/>
        </w:rPr>
        <w:t xml:space="preserve">anja </w:t>
      </w:r>
      <w:r w:rsidR="001248F7">
        <w:rPr>
          <w:rFonts w:ascii="Arial" w:hAnsi="Arial" w:cs="Arial"/>
        </w:rPr>
        <w:t xml:space="preserve">Zakona o sudovima, </w:t>
      </w:r>
      <w:r w:rsidRPr="007A3122" w:rsidR="009926EF">
        <w:rPr>
          <w:rFonts w:ascii="Arial" w:hAnsi="Arial" w:cs="Arial"/>
        </w:rPr>
        <w:t>Sudskog poslovnika, Pravilnika o radu u sustavu e-spis</w:t>
      </w:r>
      <w:r w:rsidRPr="007A3122" w:rsidR="007551C3">
        <w:rPr>
          <w:rFonts w:ascii="Arial" w:hAnsi="Arial" w:cs="Arial"/>
        </w:rPr>
        <w:t xml:space="preserve">, </w:t>
      </w:r>
      <w:r w:rsidR="001248F7">
        <w:rPr>
          <w:rFonts w:ascii="Arial" w:hAnsi="Arial" w:cs="Arial"/>
        </w:rPr>
        <w:t xml:space="preserve">Zakona o sudskim pristojbama, </w:t>
      </w:r>
      <w:r w:rsidRPr="007A3122" w:rsidR="007551C3">
        <w:rPr>
          <w:rFonts w:ascii="Arial" w:hAnsi="Arial" w:cs="Arial"/>
        </w:rPr>
        <w:t xml:space="preserve">gdje </w:t>
      </w:r>
      <w:r w:rsidRPr="007A3122" w:rsidR="003E7837">
        <w:rPr>
          <w:rFonts w:ascii="Arial" w:hAnsi="Arial" w:cs="Arial"/>
        </w:rPr>
        <w:t xml:space="preserve">je potrebno ostvariti najmanje </w:t>
      </w:r>
      <w:proofErr w:type="spellStart"/>
      <w:r w:rsidR="002B4E33">
        <w:rPr>
          <w:rFonts w:ascii="Arial" w:hAnsi="Arial" w:cs="Arial"/>
        </w:rPr>
        <w:t>10</w:t>
      </w:r>
      <w:proofErr w:type="spellEnd"/>
      <w:r w:rsidR="002B4E33">
        <w:rPr>
          <w:rFonts w:ascii="Arial" w:hAnsi="Arial" w:cs="Arial"/>
        </w:rPr>
        <w:t xml:space="preserve"> </w:t>
      </w:r>
      <w:bookmarkStart w:name="_GoBack" w:id="0"/>
      <w:bookmarkEnd w:id="0"/>
      <w:r w:rsidR="001248F7">
        <w:rPr>
          <w:rFonts w:ascii="Arial" w:hAnsi="Arial" w:cs="Arial"/>
        </w:rPr>
        <w:t xml:space="preserve">od </w:t>
      </w:r>
      <w:proofErr w:type="spellStart"/>
      <w:r w:rsidR="001248F7">
        <w:rPr>
          <w:rFonts w:ascii="Arial" w:hAnsi="Arial" w:cs="Arial"/>
        </w:rPr>
        <w:t>2</w:t>
      </w:r>
      <w:r w:rsidRPr="007A3122" w:rsidR="003E7837">
        <w:rPr>
          <w:rFonts w:ascii="Arial" w:hAnsi="Arial" w:cs="Arial"/>
        </w:rPr>
        <w:t>0</w:t>
      </w:r>
      <w:proofErr w:type="spellEnd"/>
      <w:r w:rsidRPr="007A3122" w:rsidR="005270FA">
        <w:rPr>
          <w:rFonts w:ascii="Arial" w:hAnsi="Arial" w:cs="Arial"/>
        </w:rPr>
        <w:t xml:space="preserve"> bodova, nakon če</w:t>
      </w:r>
      <w:r w:rsidRPr="007A3122" w:rsidR="003E7837">
        <w:rPr>
          <w:rFonts w:ascii="Arial" w:hAnsi="Arial" w:cs="Arial"/>
        </w:rPr>
        <w:t xml:space="preserve">ga će kandidati koji ostvare dovoljan broj bodova pristupiti </w:t>
      </w:r>
      <w:r w:rsidRPr="007A3122" w:rsidR="009926EF">
        <w:rPr>
          <w:rFonts w:ascii="Arial" w:hAnsi="Arial" w:cs="Arial"/>
        </w:rPr>
        <w:t xml:space="preserve">razgovoru s komisijom (intervju) </w:t>
      </w:r>
      <w:r w:rsidR="001248F7">
        <w:rPr>
          <w:rFonts w:ascii="Arial" w:hAnsi="Arial" w:cs="Arial"/>
        </w:rPr>
        <w:t xml:space="preserve">na kojem moraju ostvariti najmanje 5 od </w:t>
      </w:r>
      <w:proofErr w:type="spellStart"/>
      <w:r w:rsidR="001248F7">
        <w:rPr>
          <w:rFonts w:ascii="Arial" w:hAnsi="Arial" w:cs="Arial"/>
        </w:rPr>
        <w:t>10</w:t>
      </w:r>
      <w:proofErr w:type="spellEnd"/>
      <w:r w:rsidR="001248F7">
        <w:rPr>
          <w:rFonts w:ascii="Arial" w:hAnsi="Arial" w:cs="Arial"/>
        </w:rPr>
        <w:t xml:space="preserve"> bodova.</w:t>
      </w:r>
      <w:r w:rsidRPr="007A3122" w:rsidR="009926EF">
        <w:rPr>
          <w:rFonts w:ascii="Arial" w:hAnsi="Arial" w:cs="Arial"/>
        </w:rPr>
        <w:t xml:space="preserve"> </w:t>
      </w:r>
    </w:p>
    <w:p w:rsidRPr="007A3122" w:rsidR="009926EF" w:rsidP="009926EF" w:rsidRDefault="009926EF">
      <w:pPr>
        <w:ind w:firstLine="708"/>
        <w:jc w:val="both"/>
        <w:rPr>
          <w:rFonts w:ascii="Arial" w:hAnsi="Arial" w:cs="Arial"/>
        </w:rPr>
      </w:pPr>
    </w:p>
    <w:p w:rsidRPr="007A3122" w:rsidR="004E791D" w:rsidP="009926EF" w:rsidRDefault="009926EF">
      <w:pPr>
        <w:ind w:firstLine="708"/>
        <w:jc w:val="both"/>
        <w:rPr>
          <w:rFonts w:ascii="Arial" w:hAnsi="Arial" w:cs="Arial"/>
        </w:rPr>
      </w:pPr>
      <w:r w:rsidRPr="007A3122">
        <w:rPr>
          <w:rFonts w:ascii="Arial" w:hAnsi="Arial" w:cs="Arial"/>
        </w:rPr>
        <w:t xml:space="preserve">Po izvršenom razgovoru - intervjuu maksimalno ostvariv sveukupni broj bodova je </w:t>
      </w:r>
      <w:proofErr w:type="spellStart"/>
      <w:r w:rsidRPr="007A3122">
        <w:rPr>
          <w:rFonts w:ascii="Arial" w:hAnsi="Arial" w:cs="Arial"/>
        </w:rPr>
        <w:t>30</w:t>
      </w:r>
      <w:proofErr w:type="spellEnd"/>
      <w:r w:rsidRPr="007A3122">
        <w:rPr>
          <w:rFonts w:ascii="Arial" w:hAnsi="Arial" w:cs="Arial"/>
        </w:rPr>
        <w:t>. Komisija kroz razgovor s kandidatima utvrđuje interese, profesionalne ciljeve i motivaciju kandidata za rad u državnoj službi. Rezultati intervjua boduju se na isti način kao i testiranje pisanja na računalu.</w:t>
      </w:r>
    </w:p>
    <w:p w:rsidRPr="007A3122" w:rsidR="004E791D" w:rsidP="004E791D" w:rsidRDefault="004E791D">
      <w:pPr>
        <w:ind w:firstLine="708"/>
        <w:jc w:val="both"/>
        <w:rPr>
          <w:rFonts w:ascii="Arial" w:hAnsi="Arial" w:cs="Arial"/>
        </w:rPr>
      </w:pPr>
    </w:p>
    <w:p w:rsidRPr="007A3122" w:rsidR="004E791D" w:rsidP="004E791D" w:rsidRDefault="004E791D">
      <w:pPr>
        <w:ind w:firstLine="708"/>
        <w:jc w:val="both"/>
        <w:rPr>
          <w:rFonts w:ascii="Arial" w:hAnsi="Arial" w:cs="Arial"/>
        </w:rPr>
      </w:pPr>
      <w:r w:rsidRPr="007A3122">
        <w:rPr>
          <w:rFonts w:ascii="Arial" w:hAnsi="Arial" w:cs="Arial"/>
        </w:rPr>
        <w:t xml:space="preserve">Nakon provedenog testiranja i intervjua Komisija utvrđuje rang listu kandidata prema sveukupnom broju </w:t>
      </w:r>
      <w:r w:rsidRPr="007A3122" w:rsidR="002D5AA3">
        <w:rPr>
          <w:rFonts w:ascii="Arial" w:hAnsi="Arial" w:cs="Arial"/>
        </w:rPr>
        <w:t>bodova ostvarenih na testiranju.</w:t>
      </w:r>
    </w:p>
    <w:p w:rsidRPr="007A3122" w:rsidR="004E791D" w:rsidP="004E791D" w:rsidRDefault="004E791D">
      <w:pPr>
        <w:ind w:firstLine="708"/>
        <w:jc w:val="both"/>
        <w:rPr>
          <w:rFonts w:ascii="Arial" w:hAnsi="Arial" w:cs="Arial"/>
        </w:rPr>
      </w:pPr>
    </w:p>
    <w:p w:rsidRPr="007A3122" w:rsidR="004E791D" w:rsidP="004E791D" w:rsidRDefault="004E791D">
      <w:pPr>
        <w:ind w:firstLine="708"/>
        <w:jc w:val="both"/>
        <w:rPr>
          <w:rFonts w:ascii="Arial" w:hAnsi="Arial" w:cs="Arial"/>
        </w:rPr>
      </w:pPr>
      <w:r w:rsidRPr="007A3122">
        <w:rPr>
          <w:rFonts w:ascii="Arial" w:hAnsi="Arial" w:cs="Arial"/>
        </w:rPr>
        <w:t>Kom</w:t>
      </w:r>
      <w:r w:rsidRPr="007A3122" w:rsidR="009926EF">
        <w:rPr>
          <w:rFonts w:ascii="Arial" w:hAnsi="Arial" w:cs="Arial"/>
        </w:rPr>
        <w:t xml:space="preserve">isija dostavlja čelniku tijela </w:t>
      </w:r>
      <w:r w:rsidRPr="007A3122">
        <w:rPr>
          <w:rFonts w:ascii="Arial" w:hAnsi="Arial" w:cs="Arial"/>
        </w:rPr>
        <w:t>izvješće o provedenom postupku, koje potpisuju svi članovi Komisije. Uz izvješće se prilaže rang-lista kandidata prema ukupnom broju bodova ostvarenih na testiranju i intervjuu.</w:t>
      </w:r>
    </w:p>
    <w:p w:rsidRPr="007A3122" w:rsidR="004E791D" w:rsidP="004E791D" w:rsidRDefault="004E791D">
      <w:pPr>
        <w:ind w:firstLine="708"/>
        <w:jc w:val="both"/>
        <w:rPr>
          <w:rFonts w:ascii="Arial" w:hAnsi="Arial" w:cs="Arial"/>
        </w:rPr>
      </w:pPr>
    </w:p>
    <w:p w:rsidRPr="007A3122" w:rsidR="004E791D" w:rsidP="004E791D" w:rsidRDefault="004E791D">
      <w:pPr>
        <w:ind w:firstLine="708"/>
        <w:jc w:val="both"/>
        <w:rPr>
          <w:rFonts w:ascii="Arial" w:hAnsi="Arial" w:cs="Arial"/>
        </w:rPr>
      </w:pPr>
      <w:r w:rsidRPr="007A3122">
        <w:rPr>
          <w:rFonts w:ascii="Arial" w:hAnsi="Arial" w:cs="Arial"/>
        </w:rPr>
        <w:t>Izabrani kandidat, po obavijesti o izboru, dostavlja uvjerenje o zdravstvenoj sposobnosti za obavljanje poslova radnog mjesta a prije donošenja rješenja o prijemu u državnu službu. U</w:t>
      </w:r>
      <w:r w:rsidRPr="007A3122" w:rsidR="00FE5177">
        <w:rPr>
          <w:rFonts w:ascii="Arial" w:hAnsi="Arial" w:cs="Arial"/>
        </w:rPr>
        <w:t>z</w:t>
      </w:r>
      <w:r w:rsidRPr="007A3122">
        <w:rPr>
          <w:rFonts w:ascii="Arial" w:hAnsi="Arial" w:cs="Arial"/>
        </w:rPr>
        <w:t xml:space="preserve"> obavijesti o izboru odredit će se kandidatu primjeren rok za dostavljanje uvjerenja o zdravstvenoj sposobnosti, uz upozorenje da ako u tom roku ne dostavi uvjerenje, neće biti primljen u državnu službu.</w:t>
      </w:r>
    </w:p>
    <w:p w:rsidRPr="007A3122" w:rsidR="004E791D" w:rsidP="004E791D" w:rsidRDefault="004E791D">
      <w:pPr>
        <w:ind w:firstLine="708"/>
        <w:jc w:val="both"/>
        <w:rPr>
          <w:rFonts w:ascii="Arial" w:hAnsi="Arial" w:cs="Arial"/>
        </w:rPr>
      </w:pPr>
    </w:p>
    <w:p w:rsidRPr="007A3122" w:rsidR="004E791D" w:rsidP="004E791D" w:rsidRDefault="004E791D">
      <w:pPr>
        <w:ind w:firstLine="708"/>
        <w:jc w:val="both"/>
        <w:rPr>
          <w:rFonts w:ascii="Arial" w:hAnsi="Arial" w:cs="Arial"/>
        </w:rPr>
      </w:pPr>
      <w:r w:rsidRPr="007A3122">
        <w:rPr>
          <w:rFonts w:ascii="Arial" w:hAnsi="Arial" w:cs="Arial"/>
        </w:rPr>
        <w:t xml:space="preserve">Troškove izdavanja uvjerenja o zdravstvenoj sposobnosti snosi državno tijelo koje je raspisalo </w:t>
      </w:r>
      <w:r w:rsidR="001248F7">
        <w:rPr>
          <w:rFonts w:ascii="Arial" w:hAnsi="Arial" w:cs="Arial"/>
        </w:rPr>
        <w:t>javni natječaj</w:t>
      </w:r>
      <w:r w:rsidRPr="007A3122">
        <w:rPr>
          <w:rFonts w:ascii="Arial" w:hAnsi="Arial" w:cs="Arial"/>
        </w:rPr>
        <w:t>.</w:t>
      </w:r>
    </w:p>
    <w:p w:rsidRPr="007A3122" w:rsidR="004E791D" w:rsidP="004E791D" w:rsidRDefault="004E791D">
      <w:pPr>
        <w:ind w:firstLine="708"/>
        <w:jc w:val="both"/>
        <w:rPr>
          <w:rFonts w:ascii="Arial" w:hAnsi="Arial" w:cs="Arial"/>
        </w:rPr>
      </w:pPr>
    </w:p>
    <w:p w:rsidRPr="007A3122" w:rsidR="004E791D" w:rsidP="004E791D" w:rsidRDefault="004E791D">
      <w:pPr>
        <w:ind w:firstLine="708"/>
        <w:jc w:val="both"/>
        <w:rPr>
          <w:rFonts w:ascii="Arial" w:hAnsi="Arial" w:cs="Arial"/>
        </w:rPr>
      </w:pPr>
      <w:r w:rsidRPr="007A3122">
        <w:rPr>
          <w:rFonts w:ascii="Arial" w:hAnsi="Arial" w:cs="Arial"/>
        </w:rPr>
        <w:t>Čelnik tijela donosi rješenje o prijemu u državnu službu izabranog kandidata</w:t>
      </w:r>
      <w:r w:rsidRPr="007A3122" w:rsidR="00C23E18">
        <w:rPr>
          <w:rFonts w:ascii="Arial" w:hAnsi="Arial" w:cs="Arial"/>
        </w:rPr>
        <w:t xml:space="preserve">, a obavijest o izabranom kandidatu dostavit će se kandidatima koji su pristupili na intervjuu, te isti </w:t>
      </w:r>
      <w:r w:rsidRPr="007A3122">
        <w:rPr>
          <w:rFonts w:ascii="Arial" w:hAnsi="Arial" w:cs="Arial"/>
        </w:rPr>
        <w:t>imaju pravo uvida u dokumentaciju.</w:t>
      </w:r>
    </w:p>
    <w:p w:rsidRPr="007A3122" w:rsidR="004E791D" w:rsidP="004E791D" w:rsidRDefault="004E791D">
      <w:pPr>
        <w:ind w:firstLine="708"/>
        <w:jc w:val="both"/>
        <w:rPr>
          <w:rFonts w:ascii="Arial" w:hAnsi="Arial" w:cs="Arial"/>
        </w:rPr>
      </w:pPr>
    </w:p>
    <w:p w:rsidR="006D6535" w:rsidP="00E42020" w:rsidRDefault="004E791D">
      <w:pPr>
        <w:ind w:firstLine="708"/>
        <w:jc w:val="both"/>
        <w:rPr>
          <w:rFonts w:ascii="Arial" w:hAnsi="Arial" w:cs="Arial"/>
        </w:rPr>
      </w:pPr>
      <w:r w:rsidRPr="007A3122">
        <w:rPr>
          <w:rFonts w:ascii="Arial" w:hAnsi="Arial" w:cs="Arial"/>
        </w:rPr>
        <w:t xml:space="preserve">Kandidat koji nije zadovoljan rješenjem o prijemu u državnu službu izabranog kandidata, ima pravo podnijeti žalbu Odboru za državnu službu u roku od </w:t>
      </w:r>
      <w:proofErr w:type="spellStart"/>
      <w:r w:rsidRPr="007A3122">
        <w:rPr>
          <w:rFonts w:ascii="Arial" w:hAnsi="Arial" w:cs="Arial"/>
        </w:rPr>
        <w:t>15</w:t>
      </w:r>
      <w:proofErr w:type="spellEnd"/>
      <w:r w:rsidRPr="007A3122">
        <w:rPr>
          <w:rFonts w:ascii="Arial" w:hAnsi="Arial" w:cs="Arial"/>
        </w:rPr>
        <w:t xml:space="preserve"> dana od dana primitka rješenja putem Trgovačkog suda u Osijeku.</w:t>
      </w:r>
    </w:p>
    <w:p w:rsidRPr="007A3122" w:rsidR="00645D01" w:rsidP="004E791D" w:rsidRDefault="00645D01">
      <w:pPr>
        <w:jc w:val="both"/>
        <w:rPr>
          <w:rFonts w:ascii="Arial" w:hAnsi="Arial" w:cs="Arial"/>
        </w:rPr>
      </w:pPr>
    </w:p>
    <w:p w:rsidRPr="007A3122" w:rsidR="007A3122" w:rsidP="00D90A1D" w:rsidRDefault="009F7022">
      <w:pPr>
        <w:jc w:val="center"/>
        <w:rPr>
          <w:rFonts w:ascii="Arial" w:hAnsi="Arial" w:cs="Arial"/>
        </w:rPr>
      </w:pPr>
      <w:r w:rsidRPr="007A3122">
        <w:rPr>
          <w:rFonts w:ascii="Arial" w:hAnsi="Arial" w:cs="Arial"/>
        </w:rPr>
        <w:t xml:space="preserve">U Osijeku </w:t>
      </w:r>
      <w:r w:rsidR="001248F7">
        <w:rPr>
          <w:rFonts w:ascii="Arial" w:hAnsi="Arial" w:cs="Arial"/>
        </w:rPr>
        <w:t>4. travnja</w:t>
      </w:r>
      <w:r w:rsidR="00A705C0">
        <w:rPr>
          <w:rFonts w:ascii="Arial" w:hAnsi="Arial" w:cs="Arial"/>
        </w:rPr>
        <w:t xml:space="preserve"> </w:t>
      </w:r>
      <w:proofErr w:type="spellStart"/>
      <w:r w:rsidR="00A705C0">
        <w:rPr>
          <w:rFonts w:ascii="Arial" w:hAnsi="Arial" w:cs="Arial"/>
        </w:rPr>
        <w:t>2023</w:t>
      </w:r>
      <w:proofErr w:type="spellEnd"/>
      <w:r w:rsidRPr="007A3122" w:rsidR="00950930">
        <w:rPr>
          <w:rFonts w:ascii="Arial" w:hAnsi="Arial" w:cs="Arial"/>
        </w:rPr>
        <w:t>.</w:t>
      </w:r>
    </w:p>
    <w:p w:rsidR="004232E9" w:rsidP="004232E9" w:rsidRDefault="004232E9">
      <w:pPr>
        <w:ind w:left="4320" w:firstLine="720"/>
        <w:jc w:val="center"/>
        <w:rPr>
          <w:rFonts w:ascii="Arial" w:hAnsi="Arial" w:cs="Arial"/>
        </w:rPr>
      </w:pPr>
    </w:p>
    <w:p w:rsidR="001248F7" w:rsidP="004232E9" w:rsidRDefault="004232E9">
      <w:pPr>
        <w:ind w:left="4320" w:firstLine="720"/>
        <w:jc w:val="center"/>
        <w:rPr>
          <w:rFonts w:ascii="Arial" w:hAnsi="Arial" w:cs="Arial"/>
        </w:rPr>
      </w:pPr>
      <w:r>
        <w:rPr>
          <w:rFonts w:ascii="Arial" w:hAnsi="Arial" w:cs="Arial"/>
        </w:rPr>
        <w:t xml:space="preserve"> </w:t>
      </w:r>
      <w:r w:rsidRPr="007A3122" w:rsidR="007D5E25">
        <w:rPr>
          <w:rFonts w:ascii="Arial" w:hAnsi="Arial" w:cs="Arial"/>
        </w:rPr>
        <w:t xml:space="preserve">Komisija za provedbu </w:t>
      </w:r>
    </w:p>
    <w:p w:rsidRPr="007A3122" w:rsidR="009F590A" w:rsidP="004232E9" w:rsidRDefault="001248F7">
      <w:pPr>
        <w:ind w:left="4320" w:firstLine="720"/>
        <w:jc w:val="center"/>
        <w:rPr>
          <w:rFonts w:ascii="Arial" w:hAnsi="Arial" w:cs="Arial"/>
        </w:rPr>
      </w:pPr>
      <w:r>
        <w:rPr>
          <w:rFonts w:ascii="Arial" w:hAnsi="Arial" w:cs="Arial"/>
        </w:rPr>
        <w:t>javnog natječaja</w:t>
      </w:r>
    </w:p>
    <w:sectPr w:rsidRPr="007A3122" w:rsidR="009F590A" w:rsidSect="002E1E91">
      <w:headerReference w:type="default" r:id="rId12"/>
      <w:pgSz w:w="11907" w:h="16839" w:code="9"/>
      <w:pgMar w:top="851" w:right="1800" w:bottom="1134" w:left="1800" w:header="708" w:footer="708" w:gutter="0"/>
      <w:cols w:space="708"/>
      <w:titlePg/>
      <w:docGrid w:linePitch="360"/>
    </w:sectPr>
  </w:body>
</w:document>
</file>

<file path=word/endnotes.xml><?xml version="1.0" encoding="utf-8"?>
<w:endnot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endnote w:type="separator" w:id="-1">
    <w:p w:rsidR="00445578" w:rsidP="00C23E18" w:rsidRDefault="00445578">
      <w:r>
        <w:separator/>
      </w:r>
    </w:p>
  </w:endnote>
  <w:endnote w:type="continuationSeparator" w:id="0">
    <w:p w:rsidR="00445578" w:rsidP="00C23E18" w:rsidRDefault="00445578">
      <w:r>
        <w:continuationSeparator/>
      </w:r>
    </w:p>
  </w:endnote>
</w:endnotes>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type="separator" w:id="-1">
    <w:p w:rsidR="00445578" w:rsidP="00C23E18" w:rsidRDefault="00445578">
      <w:r>
        <w:separator/>
      </w:r>
    </w:p>
  </w:footnote>
  <w:footnote w:type="continuationSeparator" w:id="0">
    <w:p w:rsidR="00445578" w:rsidP="00C23E18" w:rsidRDefault="00445578">
      <w:r>
        <w:continuationSeparator/>
      </w:r>
    </w:p>
  </w:footnote>
</w:footnotes>
</file>

<file path=word/header1.xml><?xml version="1.0" encoding="utf-8"?>
<w:hd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sdt>
    <w:sdtPr>
      <w:rPr>
        <w:rFonts w:ascii="Arial" w:hAnsi="Arial" w:cs="Arial"/>
      </w:rPr>
      <w:id w:val="1498998663"/>
      <w:docPartObj>
        <w:docPartGallery w:val="Page Numbers (Top of Page)"/>
        <w:docPartUnique/>
      </w:docPartObj>
    </w:sdtPr>
    <w:sdtEndPr/>
    <w:sdtContent>
      <w:p w:rsidRPr="007A3122" w:rsidR="00C56F58" w:rsidRDefault="00C56F58">
        <w:pPr>
          <w:pStyle w:val="Zaglavlje"/>
          <w:jc w:val="center"/>
          <w:rPr>
            <w:rFonts w:ascii="Arial" w:hAnsi="Arial" w:cs="Arial"/>
          </w:rPr>
        </w:pPr>
        <w:r w:rsidRPr="007A3122">
          <w:rPr>
            <w:rFonts w:ascii="Arial" w:hAnsi="Arial" w:cs="Arial"/>
          </w:rPr>
          <w:fldChar w:fldCharType="begin"/>
        </w:r>
        <w:r w:rsidRPr="007A3122">
          <w:rPr>
            <w:rFonts w:ascii="Arial" w:hAnsi="Arial" w:cs="Arial"/>
          </w:rPr>
          <w:instrText>PAGE   \* MERGEFORMAT</w:instrText>
        </w:r>
        <w:r w:rsidRPr="007A3122">
          <w:rPr>
            <w:rFonts w:ascii="Arial" w:hAnsi="Arial" w:cs="Arial"/>
          </w:rPr>
          <w:fldChar w:fldCharType="separate"/>
        </w:r>
        <w:r w:rsidR="002B4E33">
          <w:rPr>
            <w:rFonts w:ascii="Arial" w:hAnsi="Arial" w:cs="Arial"/>
            <w:noProof/>
          </w:rPr>
          <w:t>2</w:t>
        </w:r>
        <w:r w:rsidRPr="007A3122">
          <w:rPr>
            <w:rFonts w:ascii="Arial" w:hAnsi="Arial" w:cs="Arial"/>
          </w:rPr>
          <w:fldChar w:fldCharType="end"/>
        </w:r>
      </w:p>
    </w:sdtContent>
  </w:sdt>
  <w:p w:rsidRPr="007A3122" w:rsidR="00C23E18" w:rsidRDefault="006D6C99">
    <w:pPr>
      <w:pStyle w:val="Zaglavlje"/>
      <w:rPr>
        <w:rFonts w:ascii="Arial" w:hAnsi="Arial" w:cs="Arial"/>
      </w:rPr>
    </w:pPr>
    <w:r w:rsidRPr="007A3122">
      <w:rPr>
        <w:rFonts w:ascii="Arial" w:hAnsi="Arial" w:cs="Arial"/>
      </w:rPr>
      <w:tab/>
    </w:r>
    <w:r w:rsidRPr="007A3122">
      <w:rPr>
        <w:rFonts w:ascii="Arial" w:hAnsi="Arial" w:cs="Arial"/>
      </w:rPr>
      <w:tab/>
    </w:r>
    <w:r w:rsidR="00EC0A21">
      <w:rPr>
        <w:rFonts w:ascii="Arial" w:hAnsi="Arial" w:cs="Arial"/>
      </w:rPr>
      <w:t xml:space="preserve">Poslovni broj: </w:t>
    </w:r>
    <w:r w:rsidRPr="007A3122">
      <w:rPr>
        <w:rFonts w:ascii="Arial" w:hAnsi="Arial" w:cs="Arial"/>
      </w:rPr>
      <w:t xml:space="preserve">7 </w:t>
    </w:r>
    <w:r w:rsidR="007A3122">
      <w:rPr>
        <w:rFonts w:ascii="Arial" w:hAnsi="Arial" w:cs="Arial"/>
      </w:rPr>
      <w:t>Su-</w:t>
    </w:r>
    <w:proofErr w:type="spellStart"/>
    <w:r w:rsidR="001248F7">
      <w:rPr>
        <w:rFonts w:ascii="Arial" w:hAnsi="Arial" w:cs="Arial"/>
      </w:rPr>
      <w:t>46</w:t>
    </w:r>
    <w:proofErr w:type="spellEnd"/>
    <w:r w:rsidR="004232E9">
      <w:rPr>
        <w:rFonts w:ascii="Arial" w:hAnsi="Arial" w:cs="Arial"/>
      </w:rPr>
      <w:t>/</w:t>
    </w:r>
    <w:proofErr w:type="spellStart"/>
    <w:r w:rsidRPr="000B141F" w:rsidR="004232E9">
      <w:rPr>
        <w:rFonts w:ascii="Arial" w:hAnsi="Arial" w:cs="Arial"/>
      </w:rPr>
      <w:t>202</w:t>
    </w:r>
    <w:r w:rsidR="00976CE2">
      <w:rPr>
        <w:rFonts w:ascii="Arial" w:hAnsi="Arial" w:cs="Arial"/>
      </w:rPr>
      <w:t>3</w:t>
    </w:r>
    <w:proofErr w:type="spellEnd"/>
    <w:r w:rsidR="00976CE2">
      <w:rPr>
        <w:rFonts w:ascii="Arial" w:hAnsi="Arial" w:cs="Arial"/>
      </w:rPr>
      <w:t>-</w:t>
    </w:r>
    <w:proofErr w:type="spellStart"/>
    <w:r w:rsidR="00976CE2">
      <w:rPr>
        <w:rFonts w:ascii="Arial" w:hAnsi="Arial" w:cs="Arial"/>
      </w:rPr>
      <w:t>25</w:t>
    </w:r>
    <w:proofErr w:type="spellEnd"/>
  </w:p>
  <w:p w:rsidR="003A683D" w:rsidRDefault="003A683D">
    <w:pPr>
      <w:pStyle w:val="Zaglavlje"/>
    </w:pPr>
  </w:p>
</w:hdr>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0A947D43"/>
    <w:multiLevelType w:val="hybridMultilevel"/>
    <w:tmpl w:val="6CCEAA2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true">
      <w:start w:val="1"/>
      <w:numFmt w:val="lowerRoman"/>
      <w:lvlText w:val="%3."/>
      <w:lvlJc w:val="right"/>
      <w:pPr>
        <w:ind w:left="2160" w:hanging="180"/>
      </w:pPr>
    </w:lvl>
    <w:lvl w:ilvl="3" w:tplc="041A000F" w:tentative="true">
      <w:start w:val="1"/>
      <w:numFmt w:val="decimal"/>
      <w:lvlText w:val="%4."/>
      <w:lvlJc w:val="left"/>
      <w:pPr>
        <w:ind w:left="2880" w:hanging="360"/>
      </w:pPr>
    </w:lvl>
    <w:lvl w:ilvl="4" w:tplc="041A0019" w:tentative="true">
      <w:start w:val="1"/>
      <w:numFmt w:val="lowerLetter"/>
      <w:lvlText w:val="%5."/>
      <w:lvlJc w:val="left"/>
      <w:pPr>
        <w:ind w:left="3600" w:hanging="360"/>
      </w:pPr>
    </w:lvl>
    <w:lvl w:ilvl="5" w:tplc="041A001B" w:tentative="true">
      <w:start w:val="1"/>
      <w:numFmt w:val="lowerRoman"/>
      <w:lvlText w:val="%6."/>
      <w:lvlJc w:val="right"/>
      <w:pPr>
        <w:ind w:left="4320" w:hanging="180"/>
      </w:pPr>
    </w:lvl>
    <w:lvl w:ilvl="6" w:tplc="041A000F" w:tentative="true">
      <w:start w:val="1"/>
      <w:numFmt w:val="decimal"/>
      <w:lvlText w:val="%7."/>
      <w:lvlJc w:val="left"/>
      <w:pPr>
        <w:ind w:left="5040" w:hanging="360"/>
      </w:pPr>
    </w:lvl>
    <w:lvl w:ilvl="7" w:tplc="041A0019" w:tentative="true">
      <w:start w:val="1"/>
      <w:numFmt w:val="lowerLetter"/>
      <w:lvlText w:val="%8."/>
      <w:lvlJc w:val="left"/>
      <w:pPr>
        <w:ind w:left="5760" w:hanging="360"/>
      </w:pPr>
    </w:lvl>
    <w:lvl w:ilvl="8" w:tplc="041A001B" w:tentative="true">
      <w:start w:val="1"/>
      <w:numFmt w:val="lowerRoman"/>
      <w:lvlText w:val="%9."/>
      <w:lvlJc w:val="right"/>
      <w:pPr>
        <w:ind w:left="6480" w:hanging="180"/>
      </w:pPr>
    </w:lvl>
  </w:abstractNum>
  <w:abstractNum w:abstractNumId="1">
    <w:nsid w:val="2D4D10DE"/>
    <w:multiLevelType w:val="hybridMultilevel"/>
    <w:tmpl w:val="DA8E19C6"/>
    <w:lvl w:ilvl="0" w:tplc="CEF4227E">
      <w:start w:val="1"/>
      <w:numFmt w:val="decimal"/>
      <w:lvlText w:val="%1."/>
      <w:lvlJc w:val="left"/>
      <w:pPr>
        <w:tabs>
          <w:tab w:val="num" w:pos="1065"/>
        </w:tabs>
        <w:ind w:left="106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31FF34EE"/>
    <w:multiLevelType w:val="hybridMultilevel"/>
    <w:tmpl w:val="025A7214"/>
    <w:lvl w:ilvl="0" w:tplc="0409000F">
      <w:start w:val="1"/>
      <w:numFmt w:val="decimal"/>
      <w:lvlText w:val="%1."/>
      <w:lvlJc w:val="left"/>
      <w:pPr>
        <w:tabs>
          <w:tab w:val="num" w:pos="720"/>
        </w:tabs>
        <w:ind w:left="720" w:hanging="360"/>
      </w:pPr>
      <w:rPr>
        <w:rFonts w:hint="default"/>
      </w:r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3">
    <w:nsid w:val="36EC3304"/>
    <w:multiLevelType w:val="hybridMultilevel"/>
    <w:tmpl w:val="5792133A"/>
    <w:lvl w:ilvl="0" w:tplc="AF62CD8A">
      <w:numFmt w:val="bullet"/>
      <w:lvlText w:val="-"/>
      <w:lvlJc w:val="left"/>
      <w:pPr>
        <w:tabs>
          <w:tab w:val="num" w:pos="720"/>
        </w:tabs>
        <w:ind w:left="720" w:hanging="360"/>
      </w:pPr>
      <w:rPr>
        <w:rFonts w:hint="default" w:ascii="Times New Roman" w:hAnsi="Times New Roman" w:eastAsia="Times New Roman" w:cs="Times New Roman"/>
      </w:rPr>
    </w:lvl>
    <w:lvl w:ilvl="1" w:tplc="04090003" w:tentative="true">
      <w:start w:val="1"/>
      <w:numFmt w:val="bullet"/>
      <w:lvlText w:val="o"/>
      <w:lvlJc w:val="left"/>
      <w:pPr>
        <w:tabs>
          <w:tab w:val="num" w:pos="1440"/>
        </w:tabs>
        <w:ind w:left="1440" w:hanging="360"/>
      </w:pPr>
      <w:rPr>
        <w:rFonts w:hint="default" w:ascii="Courier New" w:hAnsi="Courier New" w:cs="Courier New"/>
      </w:rPr>
    </w:lvl>
    <w:lvl w:ilvl="2" w:tplc="04090005" w:tentative="true">
      <w:start w:val="1"/>
      <w:numFmt w:val="bullet"/>
      <w:lvlText w:val=""/>
      <w:lvlJc w:val="left"/>
      <w:pPr>
        <w:tabs>
          <w:tab w:val="num" w:pos="2160"/>
        </w:tabs>
        <w:ind w:left="2160" w:hanging="360"/>
      </w:pPr>
      <w:rPr>
        <w:rFonts w:hint="default" w:ascii="Wingdings" w:hAnsi="Wingdings"/>
      </w:rPr>
    </w:lvl>
    <w:lvl w:ilvl="3" w:tplc="04090001" w:tentative="true">
      <w:start w:val="1"/>
      <w:numFmt w:val="bullet"/>
      <w:lvlText w:val=""/>
      <w:lvlJc w:val="left"/>
      <w:pPr>
        <w:tabs>
          <w:tab w:val="num" w:pos="2880"/>
        </w:tabs>
        <w:ind w:left="2880" w:hanging="360"/>
      </w:pPr>
      <w:rPr>
        <w:rFonts w:hint="default" w:ascii="Symbol" w:hAnsi="Symbol"/>
      </w:rPr>
    </w:lvl>
    <w:lvl w:ilvl="4" w:tplc="04090003" w:tentative="true">
      <w:start w:val="1"/>
      <w:numFmt w:val="bullet"/>
      <w:lvlText w:val="o"/>
      <w:lvlJc w:val="left"/>
      <w:pPr>
        <w:tabs>
          <w:tab w:val="num" w:pos="3600"/>
        </w:tabs>
        <w:ind w:left="3600" w:hanging="360"/>
      </w:pPr>
      <w:rPr>
        <w:rFonts w:hint="default" w:ascii="Courier New" w:hAnsi="Courier New" w:cs="Courier New"/>
      </w:rPr>
    </w:lvl>
    <w:lvl w:ilvl="5" w:tplc="04090005" w:tentative="true">
      <w:start w:val="1"/>
      <w:numFmt w:val="bullet"/>
      <w:lvlText w:val=""/>
      <w:lvlJc w:val="left"/>
      <w:pPr>
        <w:tabs>
          <w:tab w:val="num" w:pos="4320"/>
        </w:tabs>
        <w:ind w:left="4320" w:hanging="360"/>
      </w:pPr>
      <w:rPr>
        <w:rFonts w:hint="default" w:ascii="Wingdings" w:hAnsi="Wingdings"/>
      </w:rPr>
    </w:lvl>
    <w:lvl w:ilvl="6" w:tplc="04090001" w:tentative="true">
      <w:start w:val="1"/>
      <w:numFmt w:val="bullet"/>
      <w:lvlText w:val=""/>
      <w:lvlJc w:val="left"/>
      <w:pPr>
        <w:tabs>
          <w:tab w:val="num" w:pos="5040"/>
        </w:tabs>
        <w:ind w:left="5040" w:hanging="360"/>
      </w:pPr>
      <w:rPr>
        <w:rFonts w:hint="default" w:ascii="Symbol" w:hAnsi="Symbol"/>
      </w:rPr>
    </w:lvl>
    <w:lvl w:ilvl="7" w:tplc="04090003" w:tentative="true">
      <w:start w:val="1"/>
      <w:numFmt w:val="bullet"/>
      <w:lvlText w:val="o"/>
      <w:lvlJc w:val="left"/>
      <w:pPr>
        <w:tabs>
          <w:tab w:val="num" w:pos="5760"/>
        </w:tabs>
        <w:ind w:left="5760" w:hanging="360"/>
      </w:pPr>
      <w:rPr>
        <w:rFonts w:hint="default" w:ascii="Courier New" w:hAnsi="Courier New" w:cs="Courier New"/>
      </w:rPr>
    </w:lvl>
    <w:lvl w:ilvl="8" w:tplc="04090005" w:tentative="true">
      <w:start w:val="1"/>
      <w:numFmt w:val="bullet"/>
      <w:lvlText w:val=""/>
      <w:lvlJc w:val="left"/>
      <w:pPr>
        <w:tabs>
          <w:tab w:val="num" w:pos="6480"/>
        </w:tabs>
        <w:ind w:left="6480" w:hanging="360"/>
      </w:pPr>
      <w:rPr>
        <w:rFonts w:hint="default" w:ascii="Wingdings" w:hAnsi="Wingdings"/>
      </w:rPr>
    </w:lvl>
  </w:abstractNum>
  <w:abstractNum w:abstractNumId="4">
    <w:nsid w:val="39C90F7B"/>
    <w:multiLevelType w:val="hybridMultilevel"/>
    <w:tmpl w:val="7C3C7ACC"/>
    <w:lvl w:ilvl="0" w:tplc="9C96BEF0">
      <w:numFmt w:val="bullet"/>
      <w:lvlText w:val="-"/>
      <w:lvlJc w:val="left"/>
      <w:pPr>
        <w:ind w:left="720" w:hanging="360"/>
      </w:pPr>
      <w:rPr>
        <w:rFonts w:hint="default" w:ascii="Times New Roman" w:hAnsi="Times New Roman" w:eastAsia="Times New Roman" w:cs="Times New Roman"/>
        <w:u w:val="single"/>
      </w:rPr>
    </w:lvl>
    <w:lvl w:ilvl="1" w:tplc="041A0003" w:tentative="true">
      <w:start w:val="1"/>
      <w:numFmt w:val="bullet"/>
      <w:lvlText w:val="o"/>
      <w:lvlJc w:val="left"/>
      <w:pPr>
        <w:ind w:left="1440" w:hanging="360"/>
      </w:pPr>
      <w:rPr>
        <w:rFonts w:hint="default" w:ascii="Courier New" w:hAnsi="Courier New" w:cs="Courier New"/>
      </w:rPr>
    </w:lvl>
    <w:lvl w:ilvl="2" w:tplc="041A0005" w:tentative="true">
      <w:start w:val="1"/>
      <w:numFmt w:val="bullet"/>
      <w:lvlText w:val=""/>
      <w:lvlJc w:val="left"/>
      <w:pPr>
        <w:ind w:left="2160" w:hanging="360"/>
      </w:pPr>
      <w:rPr>
        <w:rFonts w:hint="default" w:ascii="Wingdings" w:hAnsi="Wingdings"/>
      </w:rPr>
    </w:lvl>
    <w:lvl w:ilvl="3" w:tplc="041A0001" w:tentative="true">
      <w:start w:val="1"/>
      <w:numFmt w:val="bullet"/>
      <w:lvlText w:val=""/>
      <w:lvlJc w:val="left"/>
      <w:pPr>
        <w:ind w:left="2880" w:hanging="360"/>
      </w:pPr>
      <w:rPr>
        <w:rFonts w:hint="default" w:ascii="Symbol" w:hAnsi="Symbol"/>
      </w:rPr>
    </w:lvl>
    <w:lvl w:ilvl="4" w:tplc="041A0003" w:tentative="true">
      <w:start w:val="1"/>
      <w:numFmt w:val="bullet"/>
      <w:lvlText w:val="o"/>
      <w:lvlJc w:val="left"/>
      <w:pPr>
        <w:ind w:left="3600" w:hanging="360"/>
      </w:pPr>
      <w:rPr>
        <w:rFonts w:hint="default" w:ascii="Courier New" w:hAnsi="Courier New" w:cs="Courier New"/>
      </w:rPr>
    </w:lvl>
    <w:lvl w:ilvl="5" w:tplc="041A0005" w:tentative="true">
      <w:start w:val="1"/>
      <w:numFmt w:val="bullet"/>
      <w:lvlText w:val=""/>
      <w:lvlJc w:val="left"/>
      <w:pPr>
        <w:ind w:left="4320" w:hanging="360"/>
      </w:pPr>
      <w:rPr>
        <w:rFonts w:hint="default" w:ascii="Wingdings" w:hAnsi="Wingdings"/>
      </w:rPr>
    </w:lvl>
    <w:lvl w:ilvl="6" w:tplc="041A0001" w:tentative="true">
      <w:start w:val="1"/>
      <w:numFmt w:val="bullet"/>
      <w:lvlText w:val=""/>
      <w:lvlJc w:val="left"/>
      <w:pPr>
        <w:ind w:left="5040" w:hanging="360"/>
      </w:pPr>
      <w:rPr>
        <w:rFonts w:hint="default" w:ascii="Symbol" w:hAnsi="Symbol"/>
      </w:rPr>
    </w:lvl>
    <w:lvl w:ilvl="7" w:tplc="041A0003" w:tentative="true">
      <w:start w:val="1"/>
      <w:numFmt w:val="bullet"/>
      <w:lvlText w:val="o"/>
      <w:lvlJc w:val="left"/>
      <w:pPr>
        <w:ind w:left="5760" w:hanging="360"/>
      </w:pPr>
      <w:rPr>
        <w:rFonts w:hint="default" w:ascii="Courier New" w:hAnsi="Courier New" w:cs="Courier New"/>
      </w:rPr>
    </w:lvl>
    <w:lvl w:ilvl="8" w:tplc="041A0005" w:tentative="true">
      <w:start w:val="1"/>
      <w:numFmt w:val="bullet"/>
      <w:lvlText w:val=""/>
      <w:lvlJc w:val="left"/>
      <w:pPr>
        <w:ind w:left="6480" w:hanging="360"/>
      </w:pPr>
      <w:rPr>
        <w:rFonts w:hint="default" w:ascii="Wingdings" w:hAnsi="Wingdings"/>
      </w:rPr>
    </w:lvl>
  </w:abstractNum>
  <w:abstractNum w:abstractNumId="5">
    <w:nsid w:val="6E7B2845"/>
    <w:multiLevelType w:val="hybridMultilevel"/>
    <w:tmpl w:val="58A29790"/>
    <w:lvl w:ilvl="0" w:tplc="041A000F">
      <w:start w:val="1"/>
      <w:numFmt w:val="decimal"/>
      <w:lvlText w:val="%1."/>
      <w:lvlJc w:val="left"/>
      <w:pPr>
        <w:ind w:left="720" w:hanging="360"/>
      </w:pPr>
    </w:lvl>
    <w:lvl w:ilvl="1" w:tplc="041A0019" w:tentative="true">
      <w:start w:val="1"/>
      <w:numFmt w:val="lowerLetter"/>
      <w:lvlText w:val="%2."/>
      <w:lvlJc w:val="left"/>
      <w:pPr>
        <w:ind w:left="1440" w:hanging="360"/>
      </w:pPr>
    </w:lvl>
    <w:lvl w:ilvl="2" w:tplc="041A001B" w:tentative="true">
      <w:start w:val="1"/>
      <w:numFmt w:val="lowerRoman"/>
      <w:lvlText w:val="%3."/>
      <w:lvlJc w:val="right"/>
      <w:pPr>
        <w:ind w:left="2160" w:hanging="180"/>
      </w:pPr>
    </w:lvl>
    <w:lvl w:ilvl="3" w:tplc="041A000F" w:tentative="true">
      <w:start w:val="1"/>
      <w:numFmt w:val="decimal"/>
      <w:lvlText w:val="%4."/>
      <w:lvlJc w:val="left"/>
      <w:pPr>
        <w:ind w:left="2880" w:hanging="360"/>
      </w:pPr>
    </w:lvl>
    <w:lvl w:ilvl="4" w:tplc="041A0019" w:tentative="true">
      <w:start w:val="1"/>
      <w:numFmt w:val="lowerLetter"/>
      <w:lvlText w:val="%5."/>
      <w:lvlJc w:val="left"/>
      <w:pPr>
        <w:ind w:left="3600" w:hanging="360"/>
      </w:pPr>
    </w:lvl>
    <w:lvl w:ilvl="5" w:tplc="041A001B" w:tentative="true">
      <w:start w:val="1"/>
      <w:numFmt w:val="lowerRoman"/>
      <w:lvlText w:val="%6."/>
      <w:lvlJc w:val="right"/>
      <w:pPr>
        <w:ind w:left="4320" w:hanging="180"/>
      </w:pPr>
    </w:lvl>
    <w:lvl w:ilvl="6" w:tplc="041A000F" w:tentative="true">
      <w:start w:val="1"/>
      <w:numFmt w:val="decimal"/>
      <w:lvlText w:val="%7."/>
      <w:lvlJc w:val="left"/>
      <w:pPr>
        <w:ind w:left="5040" w:hanging="360"/>
      </w:pPr>
    </w:lvl>
    <w:lvl w:ilvl="7" w:tplc="041A0019" w:tentative="true">
      <w:start w:val="1"/>
      <w:numFmt w:val="lowerLetter"/>
      <w:lvlText w:val="%8."/>
      <w:lvlJc w:val="left"/>
      <w:pPr>
        <w:ind w:left="5760" w:hanging="360"/>
      </w:pPr>
    </w:lvl>
    <w:lvl w:ilvl="8" w:tplc="041A001B" w:tentative="true">
      <w:start w:val="1"/>
      <w:numFmt w:val="lowerRoman"/>
      <w:lvlText w:val="%9."/>
      <w:lvlJc w:val="right"/>
      <w:pPr>
        <w:ind w:left="6480" w:hanging="180"/>
      </w:pPr>
    </w:lvl>
  </w:abstractNum>
  <w:abstractNum w:abstractNumId="6">
    <w:nsid w:val="795A54C8"/>
    <w:multiLevelType w:val="hybridMultilevel"/>
    <w:tmpl w:val="86A4E69A"/>
    <w:lvl w:ilvl="0" w:tplc="041A000F">
      <w:start w:val="1"/>
      <w:numFmt w:val="decimal"/>
      <w:lvlText w:val="%1."/>
      <w:lvlJc w:val="left"/>
      <w:pPr>
        <w:ind w:left="720" w:hanging="360"/>
      </w:pPr>
    </w:lvl>
    <w:lvl w:ilvl="1" w:tplc="041A0019" w:tentative="true">
      <w:start w:val="1"/>
      <w:numFmt w:val="lowerLetter"/>
      <w:lvlText w:val="%2."/>
      <w:lvlJc w:val="left"/>
      <w:pPr>
        <w:ind w:left="1440" w:hanging="360"/>
      </w:pPr>
    </w:lvl>
    <w:lvl w:ilvl="2" w:tplc="041A001B" w:tentative="true">
      <w:start w:val="1"/>
      <w:numFmt w:val="lowerRoman"/>
      <w:lvlText w:val="%3."/>
      <w:lvlJc w:val="right"/>
      <w:pPr>
        <w:ind w:left="2160" w:hanging="180"/>
      </w:pPr>
    </w:lvl>
    <w:lvl w:ilvl="3" w:tplc="041A000F" w:tentative="true">
      <w:start w:val="1"/>
      <w:numFmt w:val="decimal"/>
      <w:lvlText w:val="%4."/>
      <w:lvlJc w:val="left"/>
      <w:pPr>
        <w:ind w:left="2880" w:hanging="360"/>
      </w:pPr>
    </w:lvl>
    <w:lvl w:ilvl="4" w:tplc="041A0019" w:tentative="true">
      <w:start w:val="1"/>
      <w:numFmt w:val="lowerLetter"/>
      <w:lvlText w:val="%5."/>
      <w:lvlJc w:val="left"/>
      <w:pPr>
        <w:ind w:left="3600" w:hanging="360"/>
      </w:pPr>
    </w:lvl>
    <w:lvl w:ilvl="5" w:tplc="041A001B" w:tentative="true">
      <w:start w:val="1"/>
      <w:numFmt w:val="lowerRoman"/>
      <w:lvlText w:val="%6."/>
      <w:lvlJc w:val="right"/>
      <w:pPr>
        <w:ind w:left="4320" w:hanging="180"/>
      </w:pPr>
    </w:lvl>
    <w:lvl w:ilvl="6" w:tplc="041A000F" w:tentative="true">
      <w:start w:val="1"/>
      <w:numFmt w:val="decimal"/>
      <w:lvlText w:val="%7."/>
      <w:lvlJc w:val="left"/>
      <w:pPr>
        <w:ind w:left="5040" w:hanging="360"/>
      </w:pPr>
    </w:lvl>
    <w:lvl w:ilvl="7" w:tplc="041A0019" w:tentative="true">
      <w:start w:val="1"/>
      <w:numFmt w:val="lowerLetter"/>
      <w:lvlText w:val="%8."/>
      <w:lvlJc w:val="left"/>
      <w:pPr>
        <w:ind w:left="5760" w:hanging="360"/>
      </w:pPr>
    </w:lvl>
    <w:lvl w:ilvl="8" w:tplc="041A001B" w:tentative="true">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20"/>
  <w:proofState w:spelling="clean" w:grammar="clean"/>
  <w:attachedTemplate r:id="rId1"/>
  <w:stylePaneFormatFilter w:val="3F0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4EF"/>
    <w:rsid w:val="00003A4B"/>
    <w:rsid w:val="000331D6"/>
    <w:rsid w:val="0004282F"/>
    <w:rsid w:val="000850BD"/>
    <w:rsid w:val="000B0566"/>
    <w:rsid w:val="000B141F"/>
    <w:rsid w:val="00110A63"/>
    <w:rsid w:val="001248F7"/>
    <w:rsid w:val="001834A5"/>
    <w:rsid w:val="001A42CC"/>
    <w:rsid w:val="001B09F1"/>
    <w:rsid w:val="001C76AC"/>
    <w:rsid w:val="001D315C"/>
    <w:rsid w:val="00217EED"/>
    <w:rsid w:val="00242659"/>
    <w:rsid w:val="00267837"/>
    <w:rsid w:val="00281823"/>
    <w:rsid w:val="002A129D"/>
    <w:rsid w:val="002B1148"/>
    <w:rsid w:val="002B2CC3"/>
    <w:rsid w:val="002B4E33"/>
    <w:rsid w:val="002D2822"/>
    <w:rsid w:val="002D5AA3"/>
    <w:rsid w:val="002E1E91"/>
    <w:rsid w:val="002F0D6F"/>
    <w:rsid w:val="002F18C8"/>
    <w:rsid w:val="00305E31"/>
    <w:rsid w:val="00321623"/>
    <w:rsid w:val="0032382C"/>
    <w:rsid w:val="00335CA4"/>
    <w:rsid w:val="00343F27"/>
    <w:rsid w:val="00360A68"/>
    <w:rsid w:val="00361360"/>
    <w:rsid w:val="00361FC8"/>
    <w:rsid w:val="00362FCF"/>
    <w:rsid w:val="003A683D"/>
    <w:rsid w:val="003C5B0D"/>
    <w:rsid w:val="003D055A"/>
    <w:rsid w:val="003D2F23"/>
    <w:rsid w:val="003E7837"/>
    <w:rsid w:val="004232E9"/>
    <w:rsid w:val="00432572"/>
    <w:rsid w:val="00445578"/>
    <w:rsid w:val="00461072"/>
    <w:rsid w:val="00483512"/>
    <w:rsid w:val="004840E8"/>
    <w:rsid w:val="004863BD"/>
    <w:rsid w:val="004A375B"/>
    <w:rsid w:val="004A61EF"/>
    <w:rsid w:val="004E49DA"/>
    <w:rsid w:val="004E791D"/>
    <w:rsid w:val="004F4DF6"/>
    <w:rsid w:val="0052322D"/>
    <w:rsid w:val="005270FA"/>
    <w:rsid w:val="00544980"/>
    <w:rsid w:val="005562CB"/>
    <w:rsid w:val="00563C00"/>
    <w:rsid w:val="00574B5D"/>
    <w:rsid w:val="00595F0C"/>
    <w:rsid w:val="005D44B3"/>
    <w:rsid w:val="005E1B3C"/>
    <w:rsid w:val="00645D01"/>
    <w:rsid w:val="0068459B"/>
    <w:rsid w:val="006A31B3"/>
    <w:rsid w:val="006B5E53"/>
    <w:rsid w:val="006D2220"/>
    <w:rsid w:val="006D6535"/>
    <w:rsid w:val="006D6C99"/>
    <w:rsid w:val="006F46A3"/>
    <w:rsid w:val="006F79E3"/>
    <w:rsid w:val="00707E9E"/>
    <w:rsid w:val="00734997"/>
    <w:rsid w:val="00746B29"/>
    <w:rsid w:val="007551C3"/>
    <w:rsid w:val="00775905"/>
    <w:rsid w:val="0078100A"/>
    <w:rsid w:val="00792110"/>
    <w:rsid w:val="007A3122"/>
    <w:rsid w:val="007B019B"/>
    <w:rsid w:val="007B4093"/>
    <w:rsid w:val="007B4E4B"/>
    <w:rsid w:val="007C2CBA"/>
    <w:rsid w:val="007D5E25"/>
    <w:rsid w:val="00807F4D"/>
    <w:rsid w:val="008469A6"/>
    <w:rsid w:val="00867CE7"/>
    <w:rsid w:val="008C6B58"/>
    <w:rsid w:val="008D17B9"/>
    <w:rsid w:val="008D3384"/>
    <w:rsid w:val="00926980"/>
    <w:rsid w:val="00934C3A"/>
    <w:rsid w:val="00936BF8"/>
    <w:rsid w:val="00945BA7"/>
    <w:rsid w:val="00950930"/>
    <w:rsid w:val="009522D9"/>
    <w:rsid w:val="00976CE2"/>
    <w:rsid w:val="009914EF"/>
    <w:rsid w:val="009926EF"/>
    <w:rsid w:val="00996689"/>
    <w:rsid w:val="009B3738"/>
    <w:rsid w:val="009B38B8"/>
    <w:rsid w:val="009B443B"/>
    <w:rsid w:val="009B6265"/>
    <w:rsid w:val="009C0D27"/>
    <w:rsid w:val="009E2E86"/>
    <w:rsid w:val="009E520F"/>
    <w:rsid w:val="009F590A"/>
    <w:rsid w:val="009F7022"/>
    <w:rsid w:val="00A126ED"/>
    <w:rsid w:val="00A60F3D"/>
    <w:rsid w:val="00A67E76"/>
    <w:rsid w:val="00A705C0"/>
    <w:rsid w:val="00AA1EE3"/>
    <w:rsid w:val="00AC1571"/>
    <w:rsid w:val="00AC5DFE"/>
    <w:rsid w:val="00AD3DCD"/>
    <w:rsid w:val="00AE21B6"/>
    <w:rsid w:val="00B3134A"/>
    <w:rsid w:val="00B35C19"/>
    <w:rsid w:val="00B40B93"/>
    <w:rsid w:val="00B470D7"/>
    <w:rsid w:val="00B715D1"/>
    <w:rsid w:val="00B96B23"/>
    <w:rsid w:val="00BD77FB"/>
    <w:rsid w:val="00BF30C4"/>
    <w:rsid w:val="00C12D8A"/>
    <w:rsid w:val="00C233CE"/>
    <w:rsid w:val="00C23E18"/>
    <w:rsid w:val="00C24BF1"/>
    <w:rsid w:val="00C31E07"/>
    <w:rsid w:val="00C36508"/>
    <w:rsid w:val="00C56F58"/>
    <w:rsid w:val="00C57856"/>
    <w:rsid w:val="00C60514"/>
    <w:rsid w:val="00C64BDE"/>
    <w:rsid w:val="00C71957"/>
    <w:rsid w:val="00C73636"/>
    <w:rsid w:val="00C7631A"/>
    <w:rsid w:val="00C92424"/>
    <w:rsid w:val="00CD6F7C"/>
    <w:rsid w:val="00CE1A20"/>
    <w:rsid w:val="00CE2B74"/>
    <w:rsid w:val="00D01A02"/>
    <w:rsid w:val="00D02C58"/>
    <w:rsid w:val="00D17175"/>
    <w:rsid w:val="00D2524B"/>
    <w:rsid w:val="00D412EF"/>
    <w:rsid w:val="00D53EBF"/>
    <w:rsid w:val="00D81723"/>
    <w:rsid w:val="00D90A1D"/>
    <w:rsid w:val="00DF420E"/>
    <w:rsid w:val="00E42020"/>
    <w:rsid w:val="00E50212"/>
    <w:rsid w:val="00E82C29"/>
    <w:rsid w:val="00EC0A21"/>
    <w:rsid w:val="00ED45D9"/>
    <w:rsid w:val="00F00548"/>
    <w:rsid w:val="00F2272C"/>
    <w:rsid w:val="00F22E12"/>
    <w:rsid w:val="00F23CB9"/>
    <w:rsid w:val="00F4323B"/>
    <w:rsid w:val="00FD1FB5"/>
    <w:rsid w:val="00FE5177"/>
    <w:rsid w:val="00FF36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lang w:val="hr-HR" w:eastAsia="hr-HR" w:bidi="ar-SA"/>
      </w:rPr>
    </w:rPrDefault>
    <w:pPrDefault/>
  </w:docDefaults>
  <w:latentStyles w:defLockedState="false" w:defUIPriority="0" w:defSemiHidden="false" w:defUnhideWhenUsed="false" w:defQFormat="false" w:count="267">
    <w:lsdException w:name="Normal" w:qFormat="true"/>
    <w:lsdException w:name="heading 1" w:qFormat="true"/>
    <w:lsdException w:name="heading 2" w:semiHidden="true" w:unhideWhenUsed="true" w:qFormat="true"/>
    <w:lsdException w:name="heading 3" w:semiHidden="true" w:unhideWhenUsed="true"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header" w:uiPriority="99"/>
    <w:lsdException w:name="caption" w:semiHidden="true" w:unhideWhenUsed="true" w:qFormat="true"/>
    <w:lsdException w:name="Title" w:qFormat="true"/>
    <w:lsdException w:name="Subtitle" w:qFormat="true"/>
    <w:lsdException w:name="Strong" w:qFormat="true"/>
    <w:lsdException w:name="Emphasis"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true">
    <w:name w:val="Normal"/>
    <w:qFormat/>
    <w:rsid w:val="009914EF"/>
    <w:rPr>
      <w:sz w:val="24"/>
      <w:szCs w:val="24"/>
    </w:rPr>
  </w:style>
  <w:style w:type="character" w:styleId="Zadanifontodlomka" w:default="true">
    <w:name w:val="Default Paragraph Font"/>
    <w:uiPriority w:val="1"/>
    <w:semiHidden/>
    <w:unhideWhenUsed/>
  </w:style>
  <w:style w:type="table" w:styleId="Obinatablica" w:default="true">
    <w:name w:val="Normal Table"/>
    <w:uiPriority w:val="99"/>
    <w:semiHidden/>
    <w:unhideWhenUsed/>
    <w:tblPr>
      <w:tblInd w:w="0" w:type="dxa"/>
      <w:tblCellMar>
        <w:top w:w="0" w:type="dxa"/>
        <w:left w:w="108" w:type="dxa"/>
        <w:bottom w:w="0" w:type="dxa"/>
        <w:right w:w="108" w:type="dxa"/>
      </w:tblCellMar>
    </w:tblPr>
  </w:style>
  <w:style w:type="numbering" w:styleId="Bezpopisa" w:default="true">
    <w:name w:val="No List"/>
    <w:uiPriority w:val="99"/>
    <w:semiHidden/>
    <w:unhideWhenUsed/>
  </w:style>
  <w:style w:type="character" w:styleId="Naglaeno">
    <w:name w:val="Strong"/>
    <w:qFormat/>
    <w:rsid w:val="009914EF"/>
    <w:rPr>
      <w:b/>
      <w:bCs/>
    </w:rPr>
  </w:style>
  <w:style w:type="paragraph" w:styleId="Tekstbalonia">
    <w:name w:val="Balloon Text"/>
    <w:basedOn w:val="Normal"/>
    <w:semiHidden/>
    <w:rsid w:val="008C6B58"/>
    <w:rPr>
      <w:rFonts w:ascii="Tahoma" w:hAnsi="Tahoma" w:cs="Tahoma"/>
      <w:sz w:val="16"/>
      <w:szCs w:val="16"/>
    </w:rPr>
  </w:style>
  <w:style w:type="character" w:styleId="Hiperveza">
    <w:name w:val="Hyperlink"/>
    <w:rsid w:val="004E791D"/>
    <w:rPr>
      <w:color w:val="0000FF"/>
      <w:u w:val="single"/>
    </w:rPr>
  </w:style>
  <w:style w:type="paragraph" w:styleId="tekst" w:customStyle="true">
    <w:name w:val="tekst"/>
    <w:basedOn w:val="Normal"/>
    <w:rsid w:val="004E791D"/>
    <w:pPr>
      <w:spacing w:before="100" w:beforeAutospacing="true" w:after="100" w:afterAutospacing="true"/>
    </w:pPr>
    <w:rPr>
      <w:lang w:val="en-US" w:eastAsia="en-US"/>
    </w:rPr>
  </w:style>
  <w:style w:type="paragraph" w:styleId="Odlomakpopisa">
    <w:name w:val="List Paragraph"/>
    <w:basedOn w:val="Normal"/>
    <w:uiPriority w:val="34"/>
    <w:qFormat/>
    <w:rsid w:val="009F7022"/>
    <w:pPr>
      <w:spacing w:after="200" w:line="276" w:lineRule="auto"/>
      <w:ind w:left="720"/>
      <w:contextualSpacing/>
    </w:pPr>
    <w:rPr>
      <w:rFonts w:ascii="Calibri" w:hAnsi="Calibri" w:eastAsia="Calibri"/>
      <w:sz w:val="22"/>
      <w:szCs w:val="22"/>
      <w:lang w:eastAsia="en-US"/>
    </w:rPr>
  </w:style>
  <w:style w:type="paragraph" w:styleId="Zaglavlje">
    <w:name w:val="header"/>
    <w:basedOn w:val="Normal"/>
    <w:link w:val="ZaglavljeChar"/>
    <w:uiPriority w:val="99"/>
    <w:rsid w:val="00C23E18"/>
    <w:pPr>
      <w:tabs>
        <w:tab w:val="center" w:pos="4536"/>
        <w:tab w:val="right" w:pos="9072"/>
      </w:tabs>
    </w:pPr>
  </w:style>
  <w:style w:type="character" w:styleId="ZaglavljeChar" w:customStyle="true">
    <w:name w:val="Zaglavlje Char"/>
    <w:basedOn w:val="Zadanifontodlomka"/>
    <w:link w:val="Zaglavlje"/>
    <w:uiPriority w:val="99"/>
    <w:rsid w:val="00C23E18"/>
    <w:rPr>
      <w:sz w:val="24"/>
      <w:szCs w:val="24"/>
    </w:rPr>
  </w:style>
  <w:style w:type="paragraph" w:styleId="Podnoje">
    <w:name w:val="footer"/>
    <w:basedOn w:val="Normal"/>
    <w:link w:val="PodnojeChar"/>
    <w:rsid w:val="00C23E18"/>
    <w:pPr>
      <w:tabs>
        <w:tab w:val="center" w:pos="4536"/>
        <w:tab w:val="right" w:pos="9072"/>
      </w:tabs>
    </w:pPr>
  </w:style>
  <w:style w:type="character" w:styleId="PodnojeChar" w:customStyle="true">
    <w:name w:val="Podnožje Char"/>
    <w:basedOn w:val="Zadanifontodlomka"/>
    <w:link w:val="Podnoje"/>
    <w:rsid w:val="00C23E18"/>
    <w:rPr>
      <w:sz w:val="24"/>
      <w:szCs w:val="24"/>
    </w:rPr>
  </w:style>
  <w:style w:type="character" w:styleId="Tekstrezerviranogmjesta">
    <w:name w:val="Placeholder Text"/>
    <w:basedOn w:val="Zadanifontodlomka"/>
    <w:uiPriority w:val="99"/>
    <w:semiHidden/>
    <w:rsid w:val="00563C00"/>
    <w:rPr>
      <w:color w:val="808080"/>
      <w:bdr w:val="none" w:color="auto" w:sz="0" w:space="0"/>
      <w:shd w:val="clear" w:color="auto" w:fill="CCFFFF"/>
    </w:rPr>
  </w:style>
  <w:style w:type="character" w:styleId="eSPISCCParagraphDefaultFont" w:customStyle="true">
    <w:name w:val="eSPIS_CC_Paragraph Default Font"/>
    <w:basedOn w:val="Zadanifontodlomka"/>
    <w:rsid w:val="00563C00"/>
    <w:rPr>
      <w:rFonts w:ascii="Times New Roman" w:hAnsi="Times New Roman" w:cs="Times New Roman"/>
      <w:sz w:val="24"/>
      <w:bdr w:val="none" w:color="auto" w:sz="0" w:space="0"/>
      <w:shd w:val="clear" w:color="auto" w:fill="auto"/>
      <w:lang w:val="hr-HR"/>
    </w:rPr>
  </w:style>
  <w:style w:type="character" w:styleId="PozadinaSvijetloZuta" w:customStyle="true">
    <w:name w:val="Pozadina_SvijetloZuta"/>
    <w:basedOn w:val="Zadanifontodlomka"/>
    <w:rsid w:val="00563C00"/>
    <w:rPr>
      <w:rFonts w:ascii="Arial" w:hAnsi="Arial" w:cs="Arial"/>
      <w:bdr w:val="none" w:color="auto" w:sz="0" w:space="0"/>
      <w:shd w:val="clear" w:color="auto" w:fill="FFFFCC"/>
      <w:lang w:val="hr-HR"/>
    </w:rPr>
  </w:style>
  <w:style w:type="character" w:styleId="PozadinaSvijetloCrvena" w:customStyle="true">
    <w:name w:val="Pozadina_SvijetloCrvena"/>
    <w:basedOn w:val="eSPISCCParagraphDefaultFont"/>
    <w:rsid w:val="00563C00"/>
    <w:rPr>
      <w:rFonts w:ascii="Arial" w:hAnsi="Arial" w:cs="Arial"/>
      <w:sz w:val="24"/>
      <w:bdr w:val="none" w:color="auto" w:sz="0" w:space="0"/>
      <w:shd w:val="clear" w:color="auto" w:fill="FFCCCC"/>
      <w:lang w:val="hr-HR"/>
    </w:rPr>
  </w:style>
  <w:style w:type="character" w:styleId="PozadinaSvijetloZelena" w:customStyle="true">
    <w:name w:val="Pozadina_SvijetloZelena"/>
    <w:basedOn w:val="eSPISCCParagraphDefaultFont"/>
    <w:rsid w:val="00563C00"/>
    <w:rPr>
      <w:rFonts w:ascii="Arial" w:hAnsi="Arial" w:cs="Arial"/>
      <w:sz w:val="24"/>
      <w:bdr w:val="none" w:color="auto" w:sz="0" w:space="0"/>
      <w:shd w:val="clear" w:color="auto" w:fill="CCFFCC"/>
      <w:lang w:val="hr-HR"/>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lang w:bidi="ar-SA" w:eastAsia="hr-HR" w:val="hr-HR"/>
      </w:rPr>
    </w:rPrDefault>
    <w:pPrDefault/>
  </w:docDefaults>
  <w:latentStyles w:count="267" w:defLockedState="0" w:defQFormat="0" w:defSemiHidden="0" w:defUIPriority="0" w:defUnhideWhenUsed="0">
    <w:lsdException w:name="Normal" w:qFormat="1"/>
    <w:lsdException w:name="heading 1" w:qFormat="1"/>
    <w:lsdException w:name="heading 2" w:qFormat="1" w:semiHidden="1" w:unhideWhenUsed="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header" w:uiPriority="99"/>
    <w:lsdException w:name="caption" w:qFormat="1" w:semiHidden="1" w:unhideWhenUsed="1"/>
    <w:lsdException w:name="Title" w:qFormat="1"/>
    <w:lsdException w:name="Subtitle" w:qFormat="1"/>
    <w:lsdException w:name="Strong" w:qFormat="1"/>
    <w:lsdException w:name="Emphasis" w:qFormat="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atentStyles>
  <w:style w:default="1" w:styleId="Normal" w:type="paragraph">
    <w:name w:val="Normal"/>
    <w:qFormat/>
    <w:rsid w:val="009914EF"/>
    <w:rPr>
      <w:sz w:val="24"/>
      <w:szCs w:val="24"/>
    </w:rPr>
  </w:style>
  <w:style w:default="1" w:styleId="Zadanifontodlomka" w:type="character">
    <w:name w:val="Default Paragraph Font"/>
    <w:uiPriority w:val="1"/>
    <w:semiHidden/>
    <w:unhideWhenUsed/>
  </w:style>
  <w:style w:default="1" w:styleId="Obinatablica" w:type="table">
    <w:name w:val="Normal Table"/>
    <w:uiPriority w:val="99"/>
    <w:semiHidden/>
    <w:unhideWhenUsed/>
    <w:tblPr>
      <w:tblInd w:type="dxa" w:w="0"/>
      <w:tblCellMar>
        <w:top w:type="dxa" w:w="0"/>
        <w:left w:type="dxa" w:w="108"/>
        <w:bottom w:type="dxa" w:w="0"/>
        <w:right w:type="dxa" w:w="108"/>
      </w:tblCellMar>
    </w:tblPr>
  </w:style>
  <w:style w:default="1" w:styleId="Bezpopisa" w:type="numbering">
    <w:name w:val="No List"/>
    <w:uiPriority w:val="99"/>
    <w:semiHidden/>
    <w:unhideWhenUsed/>
  </w:style>
  <w:style w:styleId="Naglaeno" w:type="character">
    <w:name w:val="Strong"/>
    <w:qFormat/>
    <w:rsid w:val="009914EF"/>
    <w:rPr>
      <w:b/>
      <w:bCs/>
    </w:rPr>
  </w:style>
  <w:style w:styleId="Tekstbalonia" w:type="paragraph">
    <w:name w:val="Balloon Text"/>
    <w:basedOn w:val="Normal"/>
    <w:semiHidden/>
    <w:rsid w:val="008C6B58"/>
    <w:rPr>
      <w:rFonts w:ascii="Tahoma" w:cs="Tahoma" w:hAnsi="Tahoma"/>
      <w:sz w:val="16"/>
      <w:szCs w:val="16"/>
    </w:rPr>
  </w:style>
  <w:style w:styleId="Hiperveza" w:type="character">
    <w:name w:val="Hyperlink"/>
    <w:rsid w:val="004E791D"/>
    <w:rPr>
      <w:color w:val="0000FF"/>
      <w:u w:val="single"/>
    </w:rPr>
  </w:style>
  <w:style w:customStyle="1" w:styleId="tekst" w:type="paragraph">
    <w:name w:val="tekst"/>
    <w:basedOn w:val="Normal"/>
    <w:rsid w:val="004E791D"/>
    <w:pPr>
      <w:spacing w:after="100" w:afterAutospacing="1" w:before="100" w:beforeAutospacing="1"/>
    </w:pPr>
    <w:rPr>
      <w:lang w:eastAsia="en-US" w:val="en-US"/>
    </w:rPr>
  </w:style>
  <w:style w:styleId="Odlomakpopisa" w:type="paragraph">
    <w:name w:val="List Paragraph"/>
    <w:basedOn w:val="Normal"/>
    <w:uiPriority w:val="34"/>
    <w:qFormat/>
    <w:rsid w:val="009F7022"/>
    <w:pPr>
      <w:spacing w:after="200" w:line="276" w:lineRule="auto"/>
      <w:ind w:left="720"/>
      <w:contextualSpacing/>
    </w:pPr>
    <w:rPr>
      <w:rFonts w:ascii="Calibri" w:eastAsia="Calibri" w:hAnsi="Calibri"/>
      <w:sz w:val="22"/>
      <w:szCs w:val="22"/>
      <w:lang w:eastAsia="en-US"/>
    </w:rPr>
  </w:style>
  <w:style w:styleId="Zaglavlje" w:type="paragraph">
    <w:name w:val="header"/>
    <w:basedOn w:val="Normal"/>
    <w:link w:val="ZaglavljeChar"/>
    <w:uiPriority w:val="99"/>
    <w:rsid w:val="00C23E18"/>
    <w:pPr>
      <w:tabs>
        <w:tab w:pos="4536" w:val="center"/>
        <w:tab w:pos="9072" w:val="right"/>
      </w:tabs>
    </w:pPr>
  </w:style>
  <w:style w:customStyle="1" w:styleId="ZaglavljeChar" w:type="character">
    <w:name w:val="Zaglavlje Char"/>
    <w:basedOn w:val="Zadanifontodlomka"/>
    <w:link w:val="Zaglavlje"/>
    <w:uiPriority w:val="99"/>
    <w:rsid w:val="00C23E18"/>
    <w:rPr>
      <w:sz w:val="24"/>
      <w:szCs w:val="24"/>
    </w:rPr>
  </w:style>
  <w:style w:styleId="Podnoje" w:type="paragraph">
    <w:name w:val="footer"/>
    <w:basedOn w:val="Normal"/>
    <w:link w:val="PodnojeChar"/>
    <w:rsid w:val="00C23E18"/>
    <w:pPr>
      <w:tabs>
        <w:tab w:pos="4536" w:val="center"/>
        <w:tab w:pos="9072" w:val="right"/>
      </w:tabs>
    </w:pPr>
  </w:style>
  <w:style w:customStyle="1" w:styleId="PodnojeChar" w:type="character">
    <w:name w:val="Podnožje Char"/>
    <w:basedOn w:val="Zadanifontodlomka"/>
    <w:link w:val="Podnoje"/>
    <w:rsid w:val="00C23E18"/>
    <w:rPr>
      <w:sz w:val="24"/>
      <w:szCs w:val="24"/>
    </w:rPr>
  </w:style>
  <w:style w:styleId="Tekstrezerviranogmjesta" w:type="character">
    <w:name w:val="Placeholder Text"/>
    <w:basedOn w:val="Zadanifontodlomka"/>
    <w:uiPriority w:val="99"/>
    <w:semiHidden/>
    <w:rsid w:val="00563C00"/>
    <w:rPr>
      <w:color w:val="808080"/>
      <w:bdr w:color="auto" w:space="0" w:sz="0" w:val="none"/>
      <w:shd w:color="auto" w:fill="CCFFFF" w:val="clear"/>
    </w:rPr>
  </w:style>
  <w:style w:customStyle="1" w:styleId="eSPISCCParagraphDefaultFont" w:type="character">
    <w:name w:val="eSPIS_CC_Paragraph Default Font"/>
    <w:basedOn w:val="Zadanifontodlomka"/>
    <w:rsid w:val="00563C00"/>
    <w:rPr>
      <w:rFonts w:ascii="Times New Roman" w:cs="Times New Roman" w:hAnsi="Times New Roman"/>
      <w:sz w:val="24"/>
      <w:bdr w:color="auto" w:space="0" w:sz="0" w:val="none"/>
      <w:shd w:color="auto" w:fill="auto" w:val="clear"/>
      <w:lang w:val="hr-HR"/>
    </w:rPr>
  </w:style>
  <w:style w:customStyle="1" w:styleId="PozadinaSvijetloZuta" w:type="character">
    <w:name w:val="Pozadina_SvijetloZuta"/>
    <w:basedOn w:val="Zadanifontodlomka"/>
    <w:rsid w:val="00563C00"/>
    <w:rPr>
      <w:rFonts w:ascii="Arial" w:cs="Arial" w:hAnsi="Arial"/>
      <w:bdr w:color="auto" w:space="0" w:sz="0" w:val="none"/>
      <w:shd w:color="auto" w:fill="FFFFCC" w:val="clear"/>
      <w:lang w:val="hr-HR"/>
    </w:rPr>
  </w:style>
  <w:style w:customStyle="1" w:styleId="PozadinaSvijetloCrvena" w:type="character">
    <w:name w:val="Pozadina_SvijetloCrvena"/>
    <w:basedOn w:val="eSPISCCParagraphDefaultFont"/>
    <w:rsid w:val="00563C00"/>
    <w:rPr>
      <w:rFonts w:ascii="Arial" w:cs="Arial" w:hAnsi="Arial"/>
      <w:sz w:val="24"/>
      <w:bdr w:color="auto" w:space="0" w:sz="0" w:val="none"/>
      <w:shd w:color="auto" w:fill="FFCCCC" w:val="clear"/>
      <w:lang w:val="hr-HR"/>
    </w:rPr>
  </w:style>
  <w:style w:customStyle="1" w:styleId="PozadinaSvijetloZelena" w:type="character">
    <w:name w:val="Pozadina_SvijetloZelena"/>
    <w:basedOn w:val="eSPISCCParagraphDefaultFont"/>
    <w:rsid w:val="00563C00"/>
    <w:rPr>
      <w:rFonts w:ascii="Arial" w:cs="Arial" w:hAnsi="Arial"/>
      <w:sz w:val="24"/>
      <w:bdr w:color="auto" w:space="0" w:sz="0" w:val="none"/>
      <w:shd w:color="auto" w:fill="CCFFCC" w:val="clear"/>
      <w:lang w:val="hr-HR"/>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ivs>
    <w:div w:id="1175069835">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Relationships xmlns="http://schemas.openxmlformats.org/package/2006/relationships"><Relationship Target="footnotes.xml" Type="http://schemas.openxmlformats.org/officeDocument/2006/relationships/footnotes" Id="rId8"/><Relationship Target="fontTable.xml" Type="http://schemas.openxmlformats.org/officeDocument/2006/relationships/fontTable" Id="rId13"/><Relationship Target="numbering.xml" Type="http://schemas.openxmlformats.org/officeDocument/2006/relationships/numbering" Id="rId3"/><Relationship Target="webSettings.xml" Type="http://schemas.openxmlformats.org/officeDocument/2006/relationships/webSettings" Id="rId7"/><Relationship Target="header1.xml" Type="http://schemas.openxmlformats.org/officeDocument/2006/relationships/header" Id="rId12"/><Relationship Target="../customXml/item2.xml" Type="http://schemas.openxmlformats.org/officeDocument/2006/relationships/customXml" Id="rId2"/><Relationship Target="../customXml/item1.xml" Type="http://schemas.openxmlformats.org/officeDocument/2006/relationships/customXml" Id="rId1"/><Relationship Target="settings.xml" Type="http://schemas.openxmlformats.org/officeDocument/2006/relationships/settings" Id="rId6"/><Relationship TargetMode="External" Target="https://sudovi.hr/sites/default/files/javni-natjecaji/2023-03/Obavijest%20o%20na%C4%8Dinu%20testiranja%20%20i%20pla%C4%87i.pdf" Type="http://schemas.openxmlformats.org/officeDocument/2006/relationships/hyperlink" Id="rId11"/><Relationship Target="stylesWithEffects.xml" Type="http://schemas.microsoft.com/office/2007/relationships/stylesWithEffects" Id="rId5"/><Relationship Target="media/image1.png" Type="http://schemas.openxmlformats.org/officeDocument/2006/relationships/image" Id="rId10"/><Relationship Target="styles.xml" Type="http://schemas.openxmlformats.org/officeDocument/2006/relationships/styles" Id="rId4"/><Relationship Target="endnotes.xml" Type="http://schemas.openxmlformats.org/officeDocument/2006/relationships/endnotes" Id="rId9"/><Relationship Target="theme/theme1.xml" Type="http://schemas.openxmlformats.org/officeDocument/2006/relationships/theme" Id="rId14"/></Relationships>
</file>

<file path=word/_rels/settings.xml.rels><?xml version="1.0" encoding="UTF-8" standalone="yes"?><Relationships xmlns="http://schemas.openxmlformats.org/package/2006/relationships"><Relationship TargetMode="External" Target="file:///C:\eSpis\MasterTemplate.dotm" Type="http://schemas.openxmlformats.org/officeDocument/2006/relationships/attachedTemplate" Id="rId1"/></Relationship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_rels/item2.xml.rels><?xml version="1.0" encoding="UTF-8" standalone="yes"?><Relationships xmlns="http://schemas.openxmlformats.org/package/2006/relationships"><Relationship Target="itemProps2.xml" Type="http://schemas.openxmlformats.org/officeDocument/2006/relationships/customXmlProps" Id="rId1"/></Relationships>
</file>

<file path=customXml/item1.xml><?xml version="1.0" encoding="utf-8"?>
<icms>
  <DomainObject.DatumDonosenjaOdluke>
    <izvorni_sadrzaj>4. travnja 2023.</izvorni_sadrzaj>
    <derivirana_varijabla naziv="DomainObject.DatumDonosenjaOdluke_1">4. travnja 2023.</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Su-46/2023-25</izvorni_sadrzaj>
    <derivirana_varijabla naziv="DomainObject.Oznaka_1">Su-46/2023-25</derivirana_varijabla>
  </DomainObject.Oznaka>
  <DomainObject.DonositeljOdluke.Ime>
    <izvorni_sadrzaj>Nada</izvorni_sadrzaj>
    <derivirana_varijabla naziv="DomainObject.DonositeljOdluke.Ime_1">Nada</derivirana_varijabla>
  </DomainObject.DonositeljOdluke.Ime>
  <DomainObject.DonositeljOdluke.Prezime>
    <izvorni_sadrzaj>Roso</izvorni_sadrzaj>
    <derivirana_varijabla naziv="DomainObject.DonositeljOdluke.Prezime_1">Roso</derivirana_varijabla>
  </DomainObject.DonositeljOdluke.Prezime>
  <DomainObject.DonositeljOdluke.Oib>
    <izvorni_sadrzaj/>
    <derivirana_varijabla naziv="DomainObject.DonositeljOdluke.Oib_1"/>
  </DomainObject.DonositeljOdluke.Oib>
  <DomainObject.BrojStranica>
    <izvorni_sadrzaj>2</izvorni_sadrzaj>
    <derivirana_varijabla naziv="DomainObject.BrojStranica_1">2</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46</izvorni_sadrzaj>
    <derivirana_varijabla naziv="DomainObject.Predmet.Broj_1">46</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14. veljače 2023.</izvorni_sadrzaj>
    <derivirana_varijabla naziv="DomainObject.Predmet.DatumOsnivanja_1">14. veljače 2023.</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3. travnja 2023.</izvorni_sadrzaj>
    <derivirana_varijabla naziv="DomainObject.Predmet.DatumRjesavanja_1">3. travnja 2023.</derivirana_varijabla>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
    <derivirana_varijabla naziv="DomainObject.Predmet.InicijalnaVrijednost_1"/>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 Odobrenje za popunu radnog mjesta u TS Osijek
- upraviteljica zajedničke sudske pisarnice</izvorni_sadrzaj>
    <derivirana_varijabla naziv="DomainObject.Predmet.Opis_1">- Odobrenje za popunu radnog mjesta u TS Osijek
- upraviteljica zajedničke sudske pisarnice</derivirana_varijabla>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Su-46/2023</izvorni_sadrzaj>
    <derivirana_varijabla naziv="DomainObject.Predmet.OznakaBroj_1">Su-46/2023</derivirana_varijabla>
  </DomainObject.Predmet.OznakaBroj>
  <DomainObject.Predmet.OznakaBrojOptuznogAkta>
    <izvorni_sadrzaj/>
    <derivirana_varijabla naziv="DomainObject.Predmet.OznakaBrojOptuznogAkta_1"/>
  </DomainObject.Predmet.OznakaBrojOptuznogAkta>
  <DomainObject.Predmet.PredmetRijesio.Ime>
    <izvorni_sadrzaj>Nada</izvorni_sadrzaj>
    <derivirana_varijabla naziv="DomainObject.Predmet.PredmetRijesio.Ime_1">Nada</derivirana_varijabla>
  </DomainObject.Predmet.PredmetRijesio.Ime>
  <DomainObject.Predmet.PredmetRijesio.Oib>
    <izvorni_sadrzaj>26516426176</izvorni_sadrzaj>
    <derivirana_varijabla naziv="DomainObject.Predmet.PredmetRijesio.Oib_1">26516426176</derivirana_varijabla>
  </DomainObject.Predmet.PredmetRijesio.Oib>
  <DomainObject.Predmet.PredmetRijesio.Prezime>
    <izvorni_sadrzaj>Roso</izvorni_sadrzaj>
    <derivirana_varijabla naziv="DomainObject.Predmet.PredmetRijesio.Prezime_1">Roso</derivirana_varijabla>
  </DomainObject.Predmet.PredmetRijesio.Prezime>
  <DomainObject.Predmet.PrimjedbaSuca>
    <izvorni_sadrzaj/>
    <derivirana_varijabla naziv="DomainObject.Predmet.PrimjedbaSuca_1"/>
  </DomainObject.Predmet.PrimjedbaSuca>
  <DomainObject.Predmet.ProtustrankaFormated>
    <izvorni_sadrzaj>  </izvorni_sadrzaj>
    <derivirana_varijabla naziv="DomainObject.Predmet.ProtustrankaFormated_1">  </derivirana_varijabla>
  </DomainObject.Predmet.ProtustrankaFormated>
  <DomainObject.Predmet.ProtustrankaFormatedOIB>
    <izvorni_sadrzaj>  </izvorni_sadrzaj>
    <derivirana_varijabla naziv="DomainObject.Predmet.ProtustrankaFormatedOIB_1">  </derivirana_varijabla>
  </DomainObject.Predmet.ProtustrankaFormatedOIB>
  <DomainObject.Predmet.ProtustrankaFormatedWithAdress>
    <izvorni_sadrzaj> </izvorni_sadrzaj>
    <derivirana_varijabla naziv="DomainObject.Predmet.ProtustrankaFormatedWithAdress_1"> </derivirana_varijabla>
  </DomainObject.Predmet.ProtustrankaFormatedWithAdress>
  <DomainObject.Predmet.ProtustrankaFormatedWithAdressOIB>
    <izvorni_sadrzaj> </izvorni_sadrzaj>
    <derivirana_varijabla naziv="DomainObject.Predmet.ProtustrankaFormatedWithAdressOIB_1"> </derivirana_varijabla>
  </DomainObject.Predmet.ProtustrankaFormatedWithAdressOIB>
  <DomainObject.Predmet.ProtustrankaWithAdress>
    <izvorni_sadrzaj/>
    <derivirana_varijabla naziv="DomainObject.Predmet.ProtustrankaWithAdress_1"/>
  </DomainObject.Predmet.ProtustrankaWithAdress>
  <DomainObject.Predmet.ProtustrankaWithAdressOIB>
    <izvorni_sadrzaj/>
    <derivirana_varijabla naziv="DomainObject.Predmet.ProtustrankaWithAdressOIB_1"/>
  </DomainObject.Predmet.ProtustrankaWithAdressOIB>
  <DomainObject.Predmet.ProtustrankaNazivFormated>
    <izvorni_sadrzaj/>
    <derivirana_varijabla naziv="DomainObject.Predmet.ProtustrankaNazivFormated_1"/>
  </DomainObject.Predmet.ProtustrankaNazivFormated>
  <DomainObject.Predmet.ProtustrankaNazivFormatedOIB>
    <izvorni_sadrzaj/>
    <derivirana_varijabla naziv="DomainObject.Predmet.ProtustrankaNazivFormatedOIB_1"/>
  </DomainObject.Predmet.ProtustrankaNazivFormatedOIB>
  <DomainObject.Predmet.PunomocnikOstecenika>
    <izvorni_sadrzaj/>
    <derivirana_varijabla naziv="DomainObject.Predmet.PunomocnikOstecenika_1"/>
  </DomainObject.Predmet.PunomocnikOstecenika>
  <DomainObject.Predmet.Referada.Naziv>
    <izvorni_sadrzaj>Ured predsjednika</izvorni_sadrzaj>
    <derivirana_varijabla naziv="DomainObject.Predmet.Referada.Naziv_1">Ured predsjednika</derivirana_varijabla>
  </DomainObject.Predmet.Referada.Naziv>
  <DomainObject.Predmet.Referada.Oznaka>
    <izvorni_sadrzaj>Ured pred.</izvorni_sadrzaj>
    <derivirana_varijabla naziv="DomainObject.Predmet.Referada.Oznaka_1">Ured pred.</derivirana_varijabla>
  </DomainObject.Predmet.Referada.Oznaka>
  <DomainObject.Predmet.Referada.Prostorija.Naziv>
    <izvorni_sadrzaj>Soba 18/I</izvorni_sadrzaj>
    <derivirana_varijabla naziv="DomainObject.Predmet.Referada.Prostorija.Naziv_1">Soba 18/I</derivirana_varijabla>
  </DomainObject.Predmet.Referada.Prostorija.Naziv>
  <DomainObject.Predmet.Referada.Prostorija.Oznaka>
    <izvorni_sadrzaj>Soba 18/I</izvorni_sadrzaj>
    <derivirana_varijabla naziv="DomainObject.Predmet.Referada.Prostorija.Oznaka_1">Soba 18/I</derivirana_varijabla>
  </DomainObject.Predmet.Referada.Prostorija.Oznaka>
  <DomainObject.Predmet.Referada.Sud.Naziv>
    <izvorni_sadrzaj>Trgovački sud u Osijeku</izvorni_sadrzaj>
    <derivirana_varijabla naziv="DomainObject.Predmet.Referada.Sud.Naziv_1">Trgovački sud u Osijeku</derivirana_varijabla>
  </DomainObject.Predmet.Referada.Sud.Naziv>
  <DomainObject.Predmet.Referada.Sudac>
    <izvorni_sadrzaj>Nada Roso</izvorni_sadrzaj>
    <derivirana_varijabla naziv="DomainObject.Predmet.Referada.Sudac_1">Nada Roso</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Iz ureda; Ministarstvo pravosuđa i uprave; Jelena Veselčić; Danijela Sekulić; Kristina Mlinarić; Mirta Kurtović; Nataša Tenžera; Diana Čačić; Gordana Harc; Jasna Pavlović-Prekrat; Danijela Šandor; Dunja Radlović Jamnić; Tatjana Cvitković; Ana Brakić</izvorni_sadrzaj>
    <derivirana_varijabla naziv="DomainObject.Predmet.StrankaFormated_1">  Iz ureda; Ministarstvo pravosuđa i uprave; Jelena Veselčić; Danijela Sekulić; Kristina Mlinarić; Mirta Kurtović; Nataša Tenžera; Diana Čačić; Gordana Harc; Jasna Pavlović-Prekrat; Danijela Šandor; Dunja Radlović Jamnić; Tatjana Cvitković; Ana Brakić</derivirana_varijabla>
  </DomainObject.Predmet.StrankaFormated>
  <DomainObject.Predmet.StrankaFormatedOIB>
    <izvorni_sadrzaj>  Iz ureda, OIB 37588811552; Ministarstvo pravosuđa i uprave, OIB 72910430276; Jelena Veselčić, OIB 19895611806; Danijela Sekulić, OIB 16833104708; Kristina Mlinarić, OIB 31062406789; Mirta Kurtović, OIB 45299959226; Nataša Tenžera, OIB 00051361554; Diana Čačić, OIB 54441209467; Gordana Harc, OIB 71543138495; Jasna Pavlović-Prekrat, OIB 06384250804; Danijela Šandor, OIB 03315260401; Dunja Radlović Jamnić, OIB 21116196646; Tatjana Cvitković, OIB 36201871781; Ana Brakić, OIB 55600922665</izvorni_sadrzaj>
    <derivirana_varijabla naziv="DomainObject.Predmet.StrankaFormatedOIB_1">  Iz ureda, OIB 37588811552; Ministarstvo pravosuđa i uprave, OIB 72910430276; Jelena Veselčić, OIB 19895611806; Danijela Sekulić, OIB 16833104708; Kristina Mlinarić, OIB 31062406789; Mirta Kurtović, OIB 45299959226; Nataša Tenžera, OIB 00051361554; Diana Čačić, OIB 54441209467; Gordana Harc, OIB 71543138495; Jasna Pavlović-Prekrat, OIB 06384250804; Danijela Šandor, OIB 03315260401; Dunja Radlović Jamnić, OIB 21116196646; Tatjana Cvitković, OIB 36201871781; Ana Brakić, OIB 55600922665</derivirana_varijabla>
  </DomainObject.Predmet.StrankaFormatedOIB>
  <DomainObject.Predmet.StrankaFormatedWithAdress>
    <izvorni_sadrzaj> Iz ureda, Zagrebačka 2, 31000 Osijek; Ministarstvo pravosuđa i uprave, Ulica grada Vukovara 49, 10000 Zagreb; Jelena Veselčić, Ulica Jošine 12, 32100 Vinkovci; Danijela Sekulić, Ivana Adamovića 14, 31431 Čepin; Kristina Mlinarić, Šandora Petefija 28, 31207 Laslovo; Mirta Kurtović, Vijenac Petrove Gore 5, 31000 Osijek; Nataša Tenžera, Mije Kišpatića 7, 31000 Osijek; Diana Čačić, Ilirska 37a, 31000 Osijek; Gordana Harc, Vijenac Ljube Babića 10, 31000 Osijek; Jasna Pavlović-Prekrat, Vijenac Kraljeve Sutjeske 8, 31000 Osijek; Danijela Šandor, Josipa Juraja Strossmayera 289, 31000 Osijek; Dunja Radlović Jamnić, Vijenac Augusta Cesarca 22b, 31000 Osijek; Tatjana Cvitković, Kneza Mislava 9, 32100 Vinkovci; Ana Brakić, Mostarska 4, 31000 Osijek</izvorni_sadrzaj>
    <derivirana_varijabla naziv="DomainObject.Predmet.StrankaFormatedWithAdress_1"> Iz ureda, Zagrebačka 2, 31000 Osijek; Ministarstvo pravosuđa i uprave, Ulica grada Vukovara 49, 10000 Zagreb; Jelena Veselčić, Ulica Jošine 12, 32100 Vinkovci; Danijela Sekulić, Ivana Adamovića 14, 31431 Čepin; Kristina Mlinarić, Šandora Petefija 28, 31207 Laslovo; Mirta Kurtović, Vijenac Petrove Gore 5, 31000 Osijek; Nataša Tenžera, Mije Kišpatića 7, 31000 Osijek; Diana Čačić, Ilirska 37a, 31000 Osijek; Gordana Harc, Vijenac Ljube Babića 10, 31000 Osijek; Jasna Pavlović-Prekrat, Vijenac Kraljeve Sutjeske 8, 31000 Osijek; Danijela Šandor, Josipa Juraja Strossmayera 289, 31000 Osijek; Dunja Radlović Jamnić, Vijenac Augusta Cesarca 22b, 31000 Osijek; Tatjana Cvitković, Kneza Mislava 9, 32100 Vinkovci; Ana Brakić, Mostarska 4, 31000 Osijek</derivirana_varijabla>
  </DomainObject.Predmet.StrankaFormatedWithAdress>
  <DomainObject.Predmet.StrankaFormatedWithAdressOIB>
    <izvorni_sadrzaj> Iz ureda, OIB 37588811552, Zagrebačka 2, 31000 Osijek; Ministarstvo pravosuđa i uprave, OIB 72910430276, Ulica grada Vukovara 49, 10000 Zagreb; Jelena Veselčić, OIB 19895611806, Ulica Jošine 12, 32100 Vinkovci; Danijela Sekulić, OIB 16833104708, Ivana Adamovića 14, 31431 Čepin; Kristina Mlinarić, OIB 31062406789, Šandora Petefija 28, 31207 Laslovo; Mirta Kurtović, OIB 45299959226, Vijenac Petrove Gore 5, 31000 Osijek; Nataša Tenžera, OIB 00051361554, Mije Kišpatića 7, 31000 Osijek; Diana Čačić, OIB 54441209467, Ilirska 37a, 31000 Osijek; Gordana Harc, OIB 71543138495, Vijenac Ljube Babića 10, 31000 Osijek; Jasna Pavlović-Prekrat, OIB 06384250804, Vijenac Kraljeve Sutjeske 8, 31000 Osijek; Danijela Šandor, OIB 03315260401, Josipa Juraja Strossmayera 289, 31000 Osijek; Dunja Radlović Jamnić, OIB 21116196646, Vijenac Augusta Cesarca 22b, 31000 Osijek; Tatjana Cvitković, OIB 36201871781, Kneza Mislava 9, 32100 Vinkovci; Ana Brakić, OIB 55600922665, Mostarska 4, 31000 Osijek</izvorni_sadrzaj>
    <derivirana_varijabla naziv="DomainObject.Predmet.StrankaFormatedWithAdressOIB_1"> Iz ureda, OIB 37588811552, Zagrebačka 2, 31000 Osijek; Ministarstvo pravosuđa i uprave, OIB 72910430276, Ulica grada Vukovara 49, 10000 Zagreb; Jelena Veselčić, OIB 19895611806, Ulica Jošine 12, 32100 Vinkovci; Danijela Sekulić, OIB 16833104708, Ivana Adamovića 14, 31431 Čepin; Kristina Mlinarić, OIB 31062406789, Šandora Petefija 28, 31207 Laslovo; Mirta Kurtović, OIB 45299959226, Vijenac Petrove Gore 5, 31000 Osijek; Nataša Tenžera, OIB 00051361554, Mije Kišpatića 7, 31000 Osijek; Diana Čačić, OIB 54441209467, Ilirska 37a, 31000 Osijek; Gordana Harc, OIB 71543138495, Vijenac Ljube Babića 10, 31000 Osijek; Jasna Pavlović-Prekrat, OIB 06384250804, Vijenac Kraljeve Sutjeske 8, 31000 Osijek; Danijela Šandor, OIB 03315260401, Josipa Juraja Strossmayera 289, 31000 Osijek; Dunja Radlović Jamnić, OIB 21116196646, Vijenac Augusta Cesarca 22b, 31000 Osijek; Tatjana Cvitković, OIB 36201871781, Kneza Mislava 9, 32100 Vinkovci; Ana Brakić, OIB 55600922665, Mostarska 4, 31000 Osijek</derivirana_varijabla>
  </DomainObject.Predmet.StrankaFormatedWithAdressOIB>
  <DomainObject.Predmet.StrankaWithAdress>
    <izvorni_sadrzaj>Iz ureda Zagrebačka 2,31000 Osijek,Ministarstvo pravosuđa i uprave Ulica grada Vukovara 49,10000 Zagreb,Jelena Veselčić Ulica Jošine 12,32100 Vinkovci,Danijela Sekulić Ivana Adamovića 14,31431 Čepin,Kristina Mlinarić Šandora Petefija 28,31207 Laslovo,Mirta Kurtović Vijenac Petrove Gore 5,31000 Osijek,Nataša Tenžera Mije Kišpatića 7,31000 Osijek,Diana Čačić Ilirska 37a,31000 Osijek,Gordana Harc Vijenac Ljube Babića 10,31000 Osijek,Jasna Pavlović-Prekrat Vijenac Kraljeve Sutjeske 8,31000 Osijek,Danijela Šandor Josipa Juraja Strossmayera 289,31000 Osijek,Dunja Radlović Jamnić Vijenac Augusta Cesarca 22b,31000 Osijek,Tatjana Cvitković Kneza Mislava 9,32100 Vinkovci,Ana Brakić Mostarska 4,31000 Osijek</izvorni_sadrzaj>
    <derivirana_varijabla naziv="DomainObject.Predmet.StrankaWithAdress_1">Iz ureda Zagrebačka 2,31000 Osijek,Ministarstvo pravosuđa i uprave Ulica grada Vukovara 49,10000 Zagreb,Jelena Veselčić Ulica Jošine 12,32100 Vinkovci,Danijela Sekulić Ivana Adamovića 14,31431 Čepin,Kristina Mlinarić Šandora Petefija 28,31207 Laslovo,Mirta Kurtović Vijenac Petrove Gore 5,31000 Osijek,Nataša Tenžera Mije Kišpatića 7,31000 Osijek,Diana Čačić Ilirska 37a,31000 Osijek,Gordana Harc Vijenac Ljube Babića 10,31000 Osijek,Jasna Pavlović-Prekrat Vijenac Kraljeve Sutjeske 8,31000 Osijek,Danijela Šandor Josipa Juraja Strossmayera 289,31000 Osijek,Dunja Radlović Jamnić Vijenac Augusta Cesarca 22b,31000 Osijek,Tatjana Cvitković Kneza Mislava 9,32100 Vinkovci,Ana Brakić Mostarska 4,31000 Osijek</derivirana_varijabla>
  </DomainObject.Predmet.StrankaWithAdress>
  <DomainObject.Predmet.StrankaWithAdressOIB>
    <izvorni_sadrzaj>Iz ureda, OIB 37588811552, Zagrebačka 2,31000 Osijek,Ministarstvo pravosuđa i uprave, OIB 72910430276, Ulica grada Vukovara 49,10000 Zagreb,Jelena Veselčić, OIB 19895611806, Ulica Jošine 12,32100 Vinkovci,Danijela Sekulić, OIB 16833104708, Ivana Adamovića 14,31431 Čepin,Kristina Mlinarić, OIB 31062406789, Šandora Petefija 28,31207 Laslovo,Mirta Kurtović, OIB 45299959226, Vijenac Petrove Gore 5,31000 Osijek,Nataša Tenžera, OIB 00051361554, Mije Kišpatića 7,31000 Osijek,Diana Čačić, OIB 54441209467, Ilirska 37a,31000 Osijek,Gordana Harc, OIB 71543138495, Vijenac Ljube Babića 10,31000 Osijek,Jasna Pavlović-Prekrat, OIB 06384250804, Vijenac Kraljeve Sutjeske 8,31000 Osijek,Danijela Šandor, OIB 03315260401, Josipa Juraja Strossmayera 289,31000 Osijek,Dunja Radlović Jamnić, OIB 21116196646, Vijenac Augusta Cesarca 22b,31000 Osijek,Tatjana Cvitković, OIB 36201871781, Kneza Mislava 9,32100 Vinkovci,Ana Brakić, OIB 55600922665, Mostarska 4,31000 Osijek</izvorni_sadrzaj>
    <derivirana_varijabla naziv="DomainObject.Predmet.StrankaWithAdressOIB_1">Iz ureda, OIB 37588811552, Zagrebačka 2,31000 Osijek,Ministarstvo pravosuđa i uprave, OIB 72910430276, Ulica grada Vukovara 49,10000 Zagreb,Jelena Veselčić, OIB 19895611806, Ulica Jošine 12,32100 Vinkovci,Danijela Sekulić, OIB 16833104708, Ivana Adamovića 14,31431 Čepin,Kristina Mlinarić, OIB 31062406789, Šandora Petefija 28,31207 Laslovo,Mirta Kurtović, OIB 45299959226, Vijenac Petrove Gore 5,31000 Osijek,Nataša Tenžera, OIB 00051361554, Mije Kišpatića 7,31000 Osijek,Diana Čačić, OIB 54441209467, Ilirska 37a,31000 Osijek,Gordana Harc, OIB 71543138495, Vijenac Ljube Babića 10,31000 Osijek,Jasna Pavlović-Prekrat, OIB 06384250804, Vijenac Kraljeve Sutjeske 8,31000 Osijek,Danijela Šandor, OIB 03315260401, Josipa Juraja Strossmayera 289,31000 Osijek,Dunja Radlović Jamnić, OIB 21116196646, Vijenac Augusta Cesarca 22b,31000 Osijek,Tatjana Cvitković, OIB 36201871781, Kneza Mislava 9,32100 Vinkovci,Ana Brakić, OIB 55600922665, Mostarska 4,31000 Osijek</derivirana_varijabla>
  </DomainObject.Predmet.StrankaWithAdressOIB>
  <DomainObject.Predmet.StrankaNazivFormated>
    <izvorni_sadrzaj>Iz ureda,Ministarstvo pravosuđa i uprave,Jelena Veselčić,Danijela Sekulić,Kristina Mlinarić,Mirta Kurtović,Nataša Tenžera,Diana Čačić,Gordana Harc,Jasna Pavlović-Prekrat,Danijela Šandor,Dunja Radlović Jamnić,Tatjana Cvitković,Ana Brakić</izvorni_sadrzaj>
    <derivirana_varijabla naziv="DomainObject.Predmet.StrankaNazivFormated_1">Iz ureda,Ministarstvo pravosuđa i uprave,Jelena Veselčić,Danijela Sekulić,Kristina Mlinarić,Mirta Kurtović,Nataša Tenžera,Diana Čačić,Gordana Harc,Jasna Pavlović-Prekrat,Danijela Šandor,Dunja Radlović Jamnić,Tatjana Cvitković,Ana Brakić</derivirana_varijabla>
  </DomainObject.Predmet.StrankaNazivFormated>
  <DomainObject.Predmet.StrankaNazivFormatedOIB>
    <izvorni_sadrzaj>Iz ureda, OIB 37588811552,Ministarstvo pravosuđa i uprave, OIB 72910430276,Jelena Veselčić, OIB 19895611806,Danijela Sekulić, OIB 16833104708,Kristina Mlinarić, OIB 31062406789,Mirta Kurtović, OIB 45299959226,Nataša Tenžera, OIB 00051361554,Diana Čačić, OIB 54441209467,Gordana Harc, OIB 71543138495,Jasna Pavlović-Prekrat, OIB 06384250804,Danijela Šandor, OIB 03315260401,Dunja Radlović Jamnić, OIB 21116196646,Tatjana Cvitković, OIB 36201871781,Ana Brakić, OIB 55600922665</izvorni_sadrzaj>
    <derivirana_varijabla naziv="DomainObject.Predmet.StrankaNazivFormatedOIB_1">Iz ureda, OIB 37588811552,Ministarstvo pravosuđa i uprave, OIB 72910430276,Jelena Veselčić, OIB 19895611806,Danijela Sekulić, OIB 16833104708,Kristina Mlinarić, OIB 31062406789,Mirta Kurtović, OIB 45299959226,Nataša Tenžera, OIB 00051361554,Diana Čačić, OIB 54441209467,Gordana Harc, OIB 71543138495,Jasna Pavlović-Prekrat, OIB 06384250804,Danijela Šandor, OIB 03315260401,Dunja Radlović Jamnić, OIB 21116196646,Tatjana Cvitković, OIB 36201871781,Ana Brakić, OIB 55600922665</derivirana_varijabla>
  </DomainObject.Predmet.StrankaNazivFormatedOIB>
  <DomainObject.Predmet.Sud.Adresa.Naselje>
    <izvorni_sadrzaj>Osijek</izvorni_sadrzaj>
    <derivirana_varijabla naziv="DomainObject.Predmet.Sud.Adresa.Naselje_1">Osijek</derivirana_varijabla>
  </DomainObject.Predmet.Sud.Adresa.Naselje>
  <DomainObject.Predmet.Sud.Adresa.NaseljeLokativ>
    <izvorni_sadrzaj>Osijeku</izvorni_sadrzaj>
    <derivirana_varijabla naziv="DomainObject.Predmet.Sud.Adresa.NaseljeLokativ_1">Osijeku</derivirana_varijabla>
  </DomainObject.Predmet.Sud.Adresa.NaseljeLokativ>
  <DomainObject.Predmet.Sud.Adresa.PostBroj>
    <izvorni_sadrzaj>31000</izvorni_sadrzaj>
    <derivirana_varijabla naziv="DomainObject.Predmet.Sud.Adresa.PostBroj_1">31000</derivirana_varijabla>
  </DomainObject.Predmet.Sud.Adresa.PostBroj>
  <DomainObject.Predmet.Sud.Adresa.UlicaIKBR>
    <izvorni_sadrzaj>Zagrebačka 2</izvorni_sadrzaj>
    <derivirana_varijabla naziv="DomainObject.Predmet.Sud.Adresa.UlicaIKBR_1">Zagrebačka 2</derivirana_varijabla>
  </DomainObject.Predmet.Sud.Adresa.UlicaIKBR>
  <DomainObject.Predmet.Sud.Naziv>
    <izvorni_sadrzaj>Trgovački sud u Osijeku</izvorni_sadrzaj>
    <derivirana_varijabla naziv="DomainObject.Predmet.Sud.Naziv_1">Trgovački sud u Osijeku</derivirana_varijabla>
  </DomainObject.Predmet.Sud.Naziv>
  <DomainObject.Predmet.Sud.Telefon.LokalniBroj>
    <izvorni_sadrzaj/>
    <derivirana_varijabla naziv="DomainObject.Predmet.Sud.Telefon.LokalniBroj_1"/>
  </DomainObject.Predmet.Sud.Telefon.LokalniBroj>
  <DomainObject.Predmet.TrenutnaLokacijaSpisa.Naziv>
    <izvorni_sadrzaj>Ured predsjednika</izvorni_sadrzaj>
    <derivirana_varijabla naziv="DomainObject.Predmet.TrenutnaLokacijaSpisa.Naziv_1">Ured predsjednika</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Trgovački sud u Osijeku</izvorni_sadrzaj>
    <derivirana_varijabla naziv="DomainObject.Predmet.TrenutnaLokacijaSpisa.Sud.Naziv_1">Trgovački sud u Osijeku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Ured predsjednika</izvorni_sadrzaj>
    <derivirana_varijabla naziv="DomainObject.Predmet.UstrojstvenaJedinicaVodi.Naziv_1">Ured predsjednika</derivirana_varijabla>
  </DomainObject.Predmet.UstrojstvenaJedinicaVodi.Naziv>
  <DomainObject.Predmet.UstrojstvenaJedinicaVodi.Oznaka>
    <izvorni_sadrzaj>Ured pred.</izvorni_sadrzaj>
    <derivirana_varijabla naziv="DomainObject.Predmet.UstrojstvenaJedinicaVodi.Oznaka_1">Ured pred.</derivirana_varijabla>
  </DomainObject.Predmet.UstrojstvenaJedinicaVodi.Oznaka>
  <DomainObject.Predmet.UstrojstvenaJedinicaVodi.Prostorija.Naziv>
    <izvorni_sadrzaj>Soba 18/I</izvorni_sadrzaj>
    <derivirana_varijabla naziv="DomainObject.Predmet.UstrojstvenaJedinicaVodi.Prostorija.Naziv_1">Soba 18/I</derivirana_varijabla>
  </DomainObject.Predmet.UstrojstvenaJedinicaVodi.Prostorija.Naziv>
  <DomainObject.Predmet.UstrojstvenaJedinicaVodi.Prostorija.Oznaka>
    <izvorni_sadrzaj>Soba 18/I</izvorni_sadrzaj>
    <derivirana_varijabla naziv="DomainObject.Predmet.UstrojstvenaJedinicaVodi.Prostorija.Oznaka_1">Soba 18/I</derivirana_varijabla>
  </DomainObject.Predmet.UstrojstvenaJedinicaVodi.Prostorija.Oznaka>
  <DomainObject.Predmet.UstrojstvenaJedinicaVodi.Sud.Naziv>
    <izvorni_sadrzaj>Trgovački sud u Osijeku</izvorni_sadrzaj>
    <derivirana_varijabla naziv="DomainObject.Predmet.UstrojstvenaJedinicaVodi.Sud.Naziv_1">Trgovački sud u Osijeku</derivirana_varijabla>
  </DomainObject.Predmet.UstrojstvenaJedinicaVodi.Sud.Naziv>
  <DomainObject.Predmet.VrstaSpora.Naziv>
    <izvorni_sadrzaj>07. Službenički/radni odnosi (natječaj, prijem, raspored, prestanak radnog odnosa, očevidnici, godišnji odmor, ocjenjivanje, materijalna prava, izostanci, bolovanja itd.)</izvorni_sadrzaj>
    <derivirana_varijabla naziv="DomainObject.Predmet.VrstaSpora.Naziv_1">07. Službenički/radni odnosi (natječaj, prijem, raspored, prestanak radnog odnosa, očevidnici, godišnji odmor, ocjenjivanje, materijalna prava, izostanci, bolovanja itd.)</derivirana_varijabla>
  </DomainObject.Predmet.VrstaSpora.Naziv>
  <DomainObject.Predmet.Zapisnicar>
    <izvorni_sadrzaj>-</izvorni_sadrzaj>
    <derivirana_varijabla naziv="DomainObject.Predmet.Zapisnicar_1">-</derivirana_varijabla>
  </DomainObject.Predmet.Zapisnicar>
  <DomainObject.Predmet.StrankaListFormated>
    <izvorni_sadrzaj>
      <item>Iz ureda</item>
      <item>Ministarstvo pravosuđa i uprave</item>
      <item>Jelena Veselčić</item>
      <item>Danijela Sekulić</item>
      <item>Kristina Mlinarić</item>
      <item>Mirta Kurtović</item>
      <item>Nataša Tenžera</item>
      <item>Diana Čačić</item>
      <item>Gordana Harc</item>
      <item>Jasna Pavlović-Prekrat</item>
      <item>Danijela Šandor</item>
      <item>Dunja Radlović Jamnić</item>
      <item>Tatjana Cvitković</item>
      <item>Ana Brakić</item>
    </izvorni_sadrzaj>
    <derivirana_varijabla naziv="DomainObject.Predmet.StrankaListFormated_1">
      <item>Iz ureda</item>
      <item>Ministarstvo pravosuđa i uprave</item>
      <item>Jelena Veselčić</item>
      <item>Danijela Sekulić</item>
      <item>Kristina Mlinarić</item>
      <item>Mirta Kurtović</item>
      <item>Nataša Tenžera</item>
      <item>Diana Čačić</item>
      <item>Gordana Harc</item>
      <item>Jasna Pavlović-Prekrat</item>
      <item>Danijela Šandor</item>
      <item>Dunja Radlović Jamnić</item>
      <item>Tatjana Cvitković</item>
      <item>Ana Brakić</item>
    </derivirana_varijabla>
  </DomainObject.Predmet.StrankaListFormated>
  <DomainObject.Predmet.StrankaListFormatedOIB>
    <izvorni_sadrzaj>
      <item>Iz ureda, OIB 37588811552</item>
      <item>Ministarstvo pravosuđa i uprave, OIB 72910430276</item>
      <item>Jelena Veselčić, OIB 19895611806</item>
      <item>Danijela Sekulić, OIB 16833104708</item>
      <item>Kristina Mlinarić, OIB 31062406789</item>
      <item>Mirta Kurtović, OIB 45299959226</item>
      <item>Nataša Tenžera, OIB 00051361554</item>
      <item>Diana Čačić, OIB 54441209467</item>
      <item>Gordana Harc, OIB 71543138495</item>
      <item>Jasna Pavlović-Prekrat, OIB 06384250804</item>
      <item>Danijela Šandor, OIB 03315260401</item>
      <item>Dunja Radlović Jamnić, OIB 21116196646</item>
      <item>Tatjana Cvitković, OIB 36201871781</item>
      <item>Ana Brakić, OIB 55600922665</item>
    </izvorni_sadrzaj>
    <derivirana_varijabla naziv="DomainObject.Predmet.StrankaListFormatedOIB_1">
      <item>Iz ureda, OIB 37588811552</item>
      <item>Ministarstvo pravosuđa i uprave, OIB 72910430276</item>
      <item>Jelena Veselčić, OIB 19895611806</item>
      <item>Danijela Sekulić, OIB 16833104708</item>
      <item>Kristina Mlinarić, OIB 31062406789</item>
      <item>Mirta Kurtović, OIB 45299959226</item>
      <item>Nataša Tenžera, OIB 00051361554</item>
      <item>Diana Čačić, OIB 54441209467</item>
      <item>Gordana Harc, OIB 71543138495</item>
      <item>Jasna Pavlović-Prekrat, OIB 06384250804</item>
      <item>Danijela Šandor, OIB 03315260401</item>
      <item>Dunja Radlović Jamnić, OIB 21116196646</item>
      <item>Tatjana Cvitković, OIB 36201871781</item>
      <item>Ana Brakić, OIB 55600922665</item>
    </derivirana_varijabla>
  </DomainObject.Predmet.StrankaListFormatedOIB>
  <DomainObject.Predmet.StrankaListFormatedWithAdress>
    <izvorni_sadrzaj>
      <item>Iz ureda, Zagrebačka 2, 31000 Osijek</item>
      <item>Ministarstvo pravosuđa i uprave, Ulica grada Vukovara 49, 10000 Zagreb</item>
      <item>Jelena Veselčić, Ulica Jošine 12, 32100 Vinkovci</item>
      <item>Danijela Sekulić, Ivana Adamovića 14, 31431 Čepin</item>
      <item>Kristina Mlinarić, Šandora Petefija 28, 31207 Laslovo</item>
      <item>Mirta Kurtović, Vijenac Petrove Gore 5, 31000 Osijek</item>
      <item>Nataša Tenžera, Mije Kišpatića 7, 31000 Osijek</item>
      <item>Diana Čačić, Ilirska 37a, 31000 Osijek</item>
      <item>Gordana Harc, Vijenac Ljube Babića 10, 31000 Osijek</item>
      <item>Jasna Pavlović-Prekrat, Vijenac Kraljeve Sutjeske 8, 31000 Osijek</item>
      <item>Danijela Šandor, Josipa Juraja Strossmayera 289, 31000 Osijek</item>
      <item>Dunja Radlović Jamnić, Vijenac Augusta Cesarca 22b, 31000 Osijek</item>
      <item>Tatjana Cvitković, Kneza Mislava 9, 32100 Vinkovci</item>
      <item>Ana Brakić, Mostarska 4, 31000 Osijek</item>
    </izvorni_sadrzaj>
    <derivirana_varijabla naziv="DomainObject.Predmet.StrankaListFormatedWithAdress_1">
      <item>Iz ureda, Zagrebačka 2, 31000 Osijek</item>
      <item>Ministarstvo pravosuđa i uprave, Ulica grada Vukovara 49, 10000 Zagreb</item>
      <item>Jelena Veselčić, Ulica Jošine 12, 32100 Vinkovci</item>
      <item>Danijela Sekulić, Ivana Adamovića 14, 31431 Čepin</item>
      <item>Kristina Mlinarić, Šandora Petefija 28, 31207 Laslovo</item>
      <item>Mirta Kurtović, Vijenac Petrove Gore 5, 31000 Osijek</item>
      <item>Nataša Tenžera, Mije Kišpatića 7, 31000 Osijek</item>
      <item>Diana Čačić, Ilirska 37a, 31000 Osijek</item>
      <item>Gordana Harc, Vijenac Ljube Babića 10, 31000 Osijek</item>
      <item>Jasna Pavlović-Prekrat, Vijenac Kraljeve Sutjeske 8, 31000 Osijek</item>
      <item>Danijela Šandor, Josipa Juraja Strossmayera 289, 31000 Osijek</item>
      <item>Dunja Radlović Jamnić, Vijenac Augusta Cesarca 22b, 31000 Osijek</item>
      <item>Tatjana Cvitković, Kneza Mislava 9, 32100 Vinkovci</item>
      <item>Ana Brakić, Mostarska 4, 31000 Osijek</item>
    </derivirana_varijabla>
  </DomainObject.Predmet.StrankaListFormatedWithAdress>
  <DomainObject.Predmet.StrankaListFormatedWithAdressOIB>
    <izvorni_sadrzaj>
      <item>Iz ureda, OIB 37588811552, Zagrebačka 2, 31000 Osijek</item>
      <item>Ministarstvo pravosuđa i uprave, OIB 72910430276, Ulica grada Vukovara 49, 10000 Zagreb</item>
      <item>Jelena Veselčić, OIB 19895611806, Ulica Jošine 12, 32100 Vinkovci</item>
      <item>Danijela Sekulić, OIB 16833104708, Ivana Adamovića 14, 31431 Čepin</item>
      <item>Kristina Mlinarić, OIB 31062406789, Šandora Petefija 28, 31207 Laslovo</item>
      <item>Mirta Kurtović, OIB 45299959226, Vijenac Petrove Gore 5, 31000 Osijek</item>
      <item>Nataša Tenžera, OIB 00051361554, Mije Kišpatića 7, 31000 Osijek</item>
      <item>Diana Čačić, OIB 54441209467, Ilirska 37a, 31000 Osijek</item>
      <item>Gordana Harc, OIB 71543138495, Vijenac Ljube Babića 10, 31000 Osijek</item>
      <item>Jasna Pavlović-Prekrat, OIB 06384250804, Vijenac Kraljeve Sutjeske 8, 31000 Osijek</item>
      <item>Danijela Šandor, OIB 03315260401, Josipa Juraja Strossmayera 289, 31000 Osijek</item>
      <item>Dunja Radlović Jamnić, OIB 21116196646, Vijenac Augusta Cesarca 22b, 31000 Osijek</item>
      <item>Tatjana Cvitković, OIB 36201871781, Kneza Mislava 9, 32100 Vinkovci</item>
      <item>Ana Brakić, OIB 55600922665, Mostarska 4, 31000 Osijek</item>
    </izvorni_sadrzaj>
    <derivirana_varijabla naziv="DomainObject.Predmet.StrankaListFormatedWithAdressOIB_1">
      <item>Iz ureda, OIB 37588811552, Zagrebačka 2, 31000 Osijek</item>
      <item>Ministarstvo pravosuđa i uprave, OIB 72910430276, Ulica grada Vukovara 49, 10000 Zagreb</item>
      <item>Jelena Veselčić, OIB 19895611806, Ulica Jošine 12, 32100 Vinkovci</item>
      <item>Danijela Sekulić, OIB 16833104708, Ivana Adamovića 14, 31431 Čepin</item>
      <item>Kristina Mlinarić, OIB 31062406789, Šandora Petefija 28, 31207 Laslovo</item>
      <item>Mirta Kurtović, OIB 45299959226, Vijenac Petrove Gore 5, 31000 Osijek</item>
      <item>Nataša Tenžera, OIB 00051361554, Mije Kišpatića 7, 31000 Osijek</item>
      <item>Diana Čačić, OIB 54441209467, Ilirska 37a, 31000 Osijek</item>
      <item>Gordana Harc, OIB 71543138495, Vijenac Ljube Babića 10, 31000 Osijek</item>
      <item>Jasna Pavlović-Prekrat, OIB 06384250804, Vijenac Kraljeve Sutjeske 8, 31000 Osijek</item>
      <item>Danijela Šandor, OIB 03315260401, Josipa Juraja Strossmayera 289, 31000 Osijek</item>
      <item>Dunja Radlović Jamnić, OIB 21116196646, Vijenac Augusta Cesarca 22b, 31000 Osijek</item>
      <item>Tatjana Cvitković, OIB 36201871781, Kneza Mislava 9, 32100 Vinkovci</item>
      <item>Ana Brakić, OIB 55600922665, Mostarska 4, 31000 Osijek</item>
    </derivirana_varijabla>
  </DomainObject.Predmet.StrankaListFormatedWithAdressOIB>
  <DomainObject.Predmet.StrankaListNazivFormated>
    <izvorni_sadrzaj>
      <item>Iz ureda</item>
      <item>Ministarstvo pravosuđa i uprave</item>
      <item>Jelena Veselčić</item>
      <item>Danijela Sekulić</item>
      <item>Kristina Mlinarić</item>
      <item>Mirta Kurtović</item>
      <item>Nataša Tenžera</item>
      <item>Diana Čačić</item>
      <item>Gordana Harc</item>
      <item>Jasna Pavlović-Prekrat</item>
      <item>Danijela Šandor</item>
      <item>Dunja Radlović Jamnić</item>
      <item>Tatjana Cvitković</item>
      <item>Ana Brakić</item>
    </izvorni_sadrzaj>
    <derivirana_varijabla naziv="DomainObject.Predmet.StrankaListNazivFormated_1">
      <item>Iz ureda</item>
      <item>Ministarstvo pravosuđa i uprave</item>
      <item>Jelena Veselčić</item>
      <item>Danijela Sekulić</item>
      <item>Kristina Mlinarić</item>
      <item>Mirta Kurtović</item>
      <item>Nataša Tenžera</item>
      <item>Diana Čačić</item>
      <item>Gordana Harc</item>
      <item>Jasna Pavlović-Prekrat</item>
      <item>Danijela Šandor</item>
      <item>Dunja Radlović Jamnić</item>
      <item>Tatjana Cvitković</item>
      <item>Ana Brakić</item>
    </derivirana_varijabla>
  </DomainObject.Predmet.StrankaListNazivFormated>
  <DomainObject.Predmet.StrankaListNazivFormatedOIB>
    <izvorni_sadrzaj>
      <item>Iz ureda, OIB 37588811552</item>
      <item>Ministarstvo pravosuđa i uprave, OIB 72910430276</item>
      <item>Jelena Veselčić, OIB 19895611806</item>
      <item>Danijela Sekulić, OIB 16833104708</item>
      <item>Kristina Mlinarić, OIB 31062406789</item>
      <item>Mirta Kurtović, OIB 45299959226</item>
      <item>Nataša Tenžera, OIB 00051361554</item>
      <item>Diana Čačić, OIB 54441209467</item>
      <item>Gordana Harc, OIB 71543138495</item>
      <item>Jasna Pavlović-Prekrat, OIB 06384250804</item>
      <item>Danijela Šandor, OIB 03315260401</item>
      <item>Dunja Radlović Jamnić, OIB 21116196646</item>
      <item>Tatjana Cvitković, OIB 36201871781</item>
      <item>Ana Brakić, OIB 55600922665</item>
    </izvorni_sadrzaj>
    <derivirana_varijabla naziv="DomainObject.Predmet.StrankaListNazivFormatedOIB_1">
      <item>Iz ureda, OIB 37588811552</item>
      <item>Ministarstvo pravosuđa i uprave, OIB 72910430276</item>
      <item>Jelena Veselčić, OIB 19895611806</item>
      <item>Danijela Sekulić, OIB 16833104708</item>
      <item>Kristina Mlinarić, OIB 31062406789</item>
      <item>Mirta Kurtović, OIB 45299959226</item>
      <item>Nataša Tenžera, OIB 00051361554</item>
      <item>Diana Čačić, OIB 54441209467</item>
      <item>Gordana Harc, OIB 71543138495</item>
      <item>Jasna Pavlović-Prekrat, OIB 06384250804</item>
      <item>Danijela Šandor, OIB 03315260401</item>
      <item>Dunja Radlović Jamnić, OIB 21116196646</item>
      <item>Tatjana Cvitković, OIB 36201871781</item>
      <item>Ana Brakić, OIB 55600922665</item>
    </derivirana_varijabla>
  </DomainObject.Predmet.StrankaListNazivFormatedOIB>
  <DomainObject.Predmet.ProtuStrankaListFormated>
    <izvorni_sadrzaj/>
    <derivirana_varijabla naziv="DomainObject.Predmet.ProtuStrankaListFormated_1">
      <item/>
    </derivirana_varijabla>
  </DomainObject.Predmet.ProtuStrankaListFormated>
  <DomainObject.Predmet.ProtuStrankaListFormatedOIB>
    <izvorni_sadrzaj/>
    <derivirana_varijabla naziv="DomainObject.Predmet.ProtuStrankaListFormatedOIB_1">
      <item/>
    </derivirana_varijabla>
  </DomainObject.Predmet.ProtuStrankaListFormatedOIB>
  <DomainObject.Predmet.ProtuStrankaListFormatedWithAdress>
    <izvorni_sadrzaj/>
    <derivirana_varijabla naziv="DomainObject.Predmet.ProtuStrankaListFormatedWithAdress_1">
      <item/>
    </derivirana_varijabla>
  </DomainObject.Predmet.ProtuStrankaListFormatedWithAdress>
  <DomainObject.Predmet.ProtuStrankaListFormatedWithAdressOIB>
    <izvorni_sadrzaj/>
    <derivirana_varijabla naziv="DomainObject.Predmet.ProtuStrankaListFormatedWithAdressOIB_1">
      <item/>
    </derivirana_varijabla>
  </DomainObject.Predmet.ProtuStrankaListFormatedWithAdressOIB>
  <DomainObject.Predmet.ProtuStrankaListNazivFormated>
    <izvorni_sadrzaj/>
    <derivirana_varijabla naziv="DomainObject.Predmet.ProtuStrankaListNazivFormated_1">
      <item/>
    </derivirana_varijabla>
  </DomainObject.Predmet.ProtuStrankaListNazivFormated>
  <DomainObject.Predmet.ProtuStrankaListNazivFormatedOIB>
    <izvorni_sadrzaj/>
    <derivirana_varijabla naziv="DomainObject.Predmet.ProtuStrankaListNazivFormatedOIB_1">
      <item/>
    </derivirana_varijabla>
  </DomainObject.Predmet.ProtuStrankaListNazivFormatedOIB>
  <DomainObject.Predmet.OstaliListFormated>
    <izvorni_sadrzaj/>
    <derivirana_varijabla naziv="DomainObject.Predmet.OstaliListFormated_1">
      <item/>
    </derivirana_varijabla>
  </DomainObject.Predmet.OstaliListFormated>
  <DomainObject.Predmet.OstaliListFormatedOIB>
    <izvorni_sadrzaj/>
    <derivirana_varijabla naziv="DomainObject.Predmet.OstaliListFormatedOIB_1">
      <item/>
    </derivirana_varijabla>
  </DomainObject.Predmet.OstaliListFormatedOIB>
  <DomainObject.Predmet.OstaliListFormatedWithAdress>
    <izvorni_sadrzaj/>
    <derivirana_varijabla naziv="DomainObject.Predmet.OstaliListFormatedWithAdress_1">
      <item/>
    </derivirana_varijabla>
  </DomainObject.Predmet.OstaliListFormatedWithAdress>
  <DomainObject.Predmet.OstaliListFormatedWithAdressOIB>
    <izvorni_sadrzaj/>
    <derivirana_varijabla naziv="DomainObject.Predmet.OstaliListFormatedWithAdressOIB_1">
      <item/>
    </derivirana_varijabla>
  </DomainObject.Predmet.OstaliListFormatedWithAdressOIB>
  <DomainObject.Predmet.OstaliListNazivFormated>
    <izvorni_sadrzaj/>
    <derivirana_varijabla naziv="DomainObject.Predmet.OstaliListNazivFormated_1">
      <item/>
    </derivirana_varijabla>
  </DomainObject.Predmet.OstaliListNazivFormated>
  <DomainObject.Predmet.OstaliListNazivFormatedOIB>
    <izvorni_sadrzaj/>
    <derivirana_varijabla naziv="DomainObject.Predmet.OstaliListNazivFormatedOIB_1">
      <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Visoki trgovački sud Republike Hrvatske</izvorni_sadrzaj>
    <derivirana_varijabla naziv="DomainObject.Predmet.Sud.Parent.Naziv_1">Visoki trgovački sud Republike Hrvatske</derivirana_varijabla>
  </DomainObject.Predmet.Sud.Parent.Naziv>
  <DomainObject.Predmet.FunkcijaOsobe>
    <izvorni_sadrzaj/>
    <derivirana_varijabla naziv="DomainObject.Predmet.FunkcijaOsobe_1"/>
  </DomainObject.Predmet.FunkcijaOsobe>
  <DomainObject.Datum>
    <izvorni_sadrzaj>4. travnja 2023.</izvorni_sadrzaj>
    <derivirana_varijabla naziv="DomainObject.Datum_1">4. travnja 2023.</derivirana_varijabla>
  </DomainObject.Datum>
  <DomainObject.PoslovniBrojDokumenta>
    <izvorni_sadrzaj>Su-46/2023-25</izvorni_sadrzaj>
    <derivirana_varijabla naziv="DomainObject.PoslovniBrojDokumenta_1">Su-46/2023-25</derivirana_varijabla>
  </DomainObject.PoslovniBrojDokumenta>
  <DomainObject.Predmet.StrankaIDrugi>
    <izvorni_sadrzaj>Iz ureda i dr.</izvorni_sadrzaj>
    <derivirana_varijabla naziv="DomainObject.Predmet.StrankaIDrugi_1">Iz ureda i dr.</derivirana_varijabla>
  </DomainObject.Predmet.StrankaIDrugi>
  <DomainObject.Predmet.ProtustrankaIDrugi>
    <izvorni_sadrzaj/>
    <derivirana_varijabla naziv="DomainObject.Predmet.ProtustrankaIDrugi_1"/>
  </DomainObject.Predmet.ProtustrankaIDrugi>
  <DomainObject.Predmet.StrankaIDrugiAdressOIB>
    <izvorni_sadrzaj>Iz ureda, OIB 37588811552, Zagrebačka 2, 31000 Osijek i dr.</izvorni_sadrzaj>
    <derivirana_varijabla naziv="DomainObject.Predmet.StrankaIDrugiAdressOIB_1">Iz ureda, OIB 37588811552, Zagrebačka 2, 31000 Osijek i dr.</derivirana_varijabla>
  </DomainObject.Predmet.StrankaIDrugiAdressOIB>
  <DomainObject.Predmet.ProtustrankaIDrugiAdressOIB>
    <izvorni_sadrzaj/>
    <derivirana_varijabla naziv="DomainObject.Predmet.ProtustrankaIDrugiAdressOIB_1"/>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29. ožujka 2023.</izvorni_sadrzaj>
    <derivirana_varijabla naziv="DomainObject.Predmet.OdlukaRjesenje.DatumDonosenjaOdluke_1">29. ožujka 2023.</derivirana_varijabla>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Su-46/2023-19</izvorni_sadrzaj>
    <derivirana_varijabla naziv="DomainObject.Predmet.OdlukaRjesenje.Oznaka_1">Su-46/2023-19</derivirana_varijabla>
  </DomainObject.Predmet.OdlukaRjesenje.Oznaka>
  <DomainObject.Predmet.SudioniciListNaziv>
    <izvorni_sadrzaj>
      <item>Iz ureda</item>
      <item>Ministarstvo pravosuđa i uprave</item>
      <item>Jelena Veselčić</item>
      <item>Danijela Sekulić</item>
      <item>Kristina Mlinarić</item>
      <item>Mirta Kurtović</item>
      <item>Nataša Tenžera</item>
      <item>Diana Čačić</item>
      <item>Gordana Harc</item>
      <item>Jasna Pavlović-Prekrat</item>
      <item>Danijela Šandor</item>
      <item>Dunja Radlović Jamnić</item>
      <item>Tatjana Cvitković</item>
      <item>Ana Brakić</item>
    </izvorni_sadrzaj>
    <derivirana_varijabla naziv="DomainObject.Predmet.SudioniciListNaziv_1">
      <item>Iz ureda</item>
      <item>Ministarstvo pravosuđa i uprave</item>
      <item>Jelena Veselčić</item>
      <item>Danijela Sekulić</item>
      <item>Kristina Mlinarić</item>
      <item>Mirta Kurtović</item>
      <item>Nataša Tenžera</item>
      <item>Diana Čačić</item>
      <item>Gordana Harc</item>
      <item>Jasna Pavlović-Prekrat</item>
      <item>Danijela Šandor</item>
      <item>Dunja Radlović Jamnić</item>
      <item>Tatjana Cvitković</item>
      <item>Ana Brakić</item>
    </derivirana_varijabla>
  </DomainObject.Predmet.SudioniciListNaziv>
  <DomainObject.Predmet.SudioniciListAdressOIB>
    <izvorni_sadrzaj>
      <item>Iz ureda, OIB 37588811552, Zagrebačka 2,31000 Osijek</item>
      <item>Ministarstvo pravosuđa i uprave, OIB 72910430276, Ulica grada Vukovara 49,10000 Zagreb</item>
      <item>Jelena Veselčić, OIB 19895611806, Ulica Jošine 12,32100 Vinkovci</item>
      <item>Danijela Sekulić, OIB 16833104708, Ivana Adamovića 14,31431 Čepin</item>
      <item>Kristina Mlinarić, OIB 31062406789, Šandora Petefija 28,31207 Laslovo</item>
      <item>Mirta Kurtović, OIB 45299959226, Vijenac Petrove Gore 5,31000 Osijek</item>
      <item>Nataša Tenžera, OIB 00051361554, Mije Kišpatića 7,31000 Osijek</item>
      <item>Diana Čačić, OIB 54441209467, Ilirska 37a,31000 Osijek</item>
      <item>Gordana Harc, OIB 71543138495, Vijenac Ljube Babića 10,31000 Osijek</item>
      <item>Jasna Pavlović-Prekrat, OIB 06384250804, Vijenac Kraljeve Sutjeske 8,31000 Osijek</item>
      <item>Danijela Šandor, OIB 03315260401, Josipa Juraja Strossmayera 289,31000 Osijek</item>
      <item>Dunja Radlović Jamnić, OIB 21116196646, Vijenac Augusta Cesarca 22b,31000 Osijek</item>
      <item>Tatjana Cvitković, OIB 36201871781, Kneza Mislava 9,32100 Vinkovci</item>
      <item>Ana Brakić, OIB 55600922665, Mostarska 4,31000 Osijek</item>
    </izvorni_sadrzaj>
    <derivirana_varijabla naziv="DomainObject.Predmet.SudioniciListAdressOIB_1">
      <item>Iz ureda, OIB 37588811552, Zagrebačka 2,31000 Osijek</item>
      <item>Ministarstvo pravosuđa i uprave, OIB 72910430276, Ulica grada Vukovara 49,10000 Zagreb</item>
      <item>Jelena Veselčić, OIB 19895611806, Ulica Jošine 12,32100 Vinkovci</item>
      <item>Danijela Sekulić, OIB 16833104708, Ivana Adamovića 14,31431 Čepin</item>
      <item>Kristina Mlinarić, OIB 31062406789, Šandora Petefija 28,31207 Laslovo</item>
      <item>Mirta Kurtović, OIB 45299959226, Vijenac Petrove Gore 5,31000 Osijek</item>
      <item>Nataša Tenžera, OIB 00051361554, Mije Kišpatića 7,31000 Osijek</item>
      <item>Diana Čačić, OIB 54441209467, Ilirska 37a,31000 Osijek</item>
      <item>Gordana Harc, OIB 71543138495, Vijenac Ljube Babića 10,31000 Osijek</item>
      <item>Jasna Pavlović-Prekrat, OIB 06384250804, Vijenac Kraljeve Sutjeske 8,31000 Osijek</item>
      <item>Danijela Šandor, OIB 03315260401, Josipa Juraja Strossmayera 289,31000 Osijek</item>
      <item>Dunja Radlović Jamnić, OIB 21116196646, Vijenac Augusta Cesarca 22b,31000 Osijek</item>
      <item>Tatjana Cvitković, OIB 36201871781, Kneza Mislava 9,32100 Vinkovci</item>
      <item>Ana Brakić, OIB 55600922665, Mostarska 4,31000 Osijek</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37588811552</item>
      <item>, OIB 72910430276</item>
      <item>, OIB 19895611806</item>
      <item>, OIB 16833104708</item>
      <item>, OIB 31062406789</item>
      <item>, OIB 45299959226</item>
      <item>, OIB 00051361554</item>
      <item>, OIB 54441209467</item>
      <item>, OIB 71543138495</item>
      <item>, OIB 06384250804</item>
      <item>, OIB 03315260401</item>
      <item>, OIB 21116196646</item>
      <item>, OIB 36201871781</item>
      <item>, OIB 55600922665</item>
    </izvorni_sadrzaj>
    <derivirana_varijabla naziv="DomainObject.Predmet.SudioniciListNazivOIB_1">
      <item>, OIB 37588811552</item>
      <item>, OIB 72910430276</item>
      <item>, OIB 19895611806</item>
      <item>, OIB 16833104708</item>
      <item>, OIB 31062406789</item>
      <item>, OIB 45299959226</item>
      <item>, OIB 00051361554</item>
      <item>, OIB 54441209467</item>
      <item>, OIB 71543138495</item>
      <item>, OIB 06384250804</item>
      <item>, OIB 03315260401</item>
      <item>, OIB 21116196646</item>
      <item>, OIB 36201871781</item>
      <item>, OIB 55600922665</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7</izvorni_sadrzaj>
    <derivirana_varijabla naziv="DomainObject.Predmet.BrojSaPocetkaNazivaVrsteSporaSuSpisa_1">7</derivirana_varijabla>
  </DomainObject.Predmet.BrojSaPocetkaNazivaVrsteSporaSuSpisa>
  <DomainObject.Predmet.OznakaNizestupanjskogPredmeta>
    <izvorni_sadrzaj/>
    <derivirana_varijabla naziv="DomainObject.Predmet.OznakaNizestupanjskogPredmeta_1"/>
  </DomainObject.Predmet.OznakaNizestupanjskogPredmeta>
  <DomainObject.Predmet.NazivNizestupanjskogSuda>
    <izvorni_sadrzaj/>
    <derivirana_varijabla naziv="DomainObject.Predmet.NazivNizestupanjskogSuda_1"/>
  </DomainObject.Predmet.NazivNizestupanjskogSuda>
  <DomainObject.Predmet.OznakaDrugostupanjskogPredmetaKodRevizija>
    <izvorni_sadrzaj/>
    <derivirana_varijabla naziv="DomainObject.Predmet.OznakaDrugostupanjskogPredmetaKodRevizija_1"/>
  </DomainObject.Predmet.OznakaDrugostupanjskogPredmetaKodRevizija>
  <DomainObject.Predmet.NazivDrugostupanjskogSudaKodRevizija>
    <izvorni_sadrzaj/>
    <derivirana_varijabla naziv="DomainObject.Predmet.NazivDrugostupanjskogSudaKodRevizija_1"/>
  </DomainObject.Predmet.NazivDrugostupanjskogSudaKodRevizija>
  <DomainObject.Predmet.DatumZadnjeOdrzaneSudskeRadnje>
    <izvorni_sadrzaj/>
    <derivirana_varijabla naziv="DomainObject.Predmet.DatumZadnjeOdrzaneSudskeRadnje_1"/>
  </DomainObject.Predmet.DatumZadnjeOdrzaneSudskeRadnje>
  <DomainObject.PredzadnjaOdlukaIzPredmeta.DatumDonosenjaOdluke>
    <izvorni_sadrzaj>4. travnja 2023.</izvorni_sadrzaj>
    <derivirana_varijabla naziv="DomainObject.PredzadnjaOdlukaIzPredmeta.DatumDonosenjaOdluke_1">4. travnja 2023.</derivirana_varijabla>
  </DomainObject.PredzadnjaOdlukaIzPredmeta.DatumDonosenjaOdluke>
  <DomainObject.PredzadnjaOdlukaIzPredmeta.Oznaka>
    <izvorni_sadrzaj>Su-46/2023-24</izvorni_sadrzaj>
    <derivirana_varijabla naziv="DomainObject.PredzadnjaOdlukaIzPredmeta.Oznaka_1">Su-46/2023-24</derivirana_varijabla>
  </DomainObject.PredzadnjaOdlukaIzPredmeta.Oznaka>
  <DomainObject.PodaciZaPnopPredlozakOdluke.PodaciOrp.BrDanaBlok>
    <izvorni_sadrzaj/>
    <derivirana_varijabla naziv="DomainObject.PodaciZaPnopPredlozakOdluke.PodaciOrp.BrDanaBlok_1"/>
  </DomainObject.PodaciZaPnopPredlozakOdluke.PodaciOrp.BrDanaBlok>
  <DomainObject.PodaciZaPnopPredlozakOdluke.PodaciOrp.NeizvrseneOsnove.PodaciUkupno.NenaplGlavnica>
    <izvorni_sadrzaj/>
    <derivirana_varijabla naziv="DomainObject.PodaciZaPnopPredlozakOdluke.PodaciOrp.NeizvrseneOsnove.PodaciUkupno.NenaplGlavnica_1"/>
  </DomainObject.PodaciZaPnopPredlozakOdluke.PodaciOrp.NeizvrseneOsnove.PodaciUkupno.NenaplGlavnica>
  <DomainObject.Predmet.DatumPocetkaProcesa>
    <izvorni_sadrzaj>14. veljače 2023.</izvorni_sadrzaj>
    <derivirana_varijabla naziv="DomainObject.Predmet.DatumPocetkaProcesa_1">14. veljače 2023.</derivirana_varijabla>
  </DomainObject.Predmet.DatumPocetkaProcesa>
  <DomainObject.PodaciZaPnopPredlozakOdluke.NeizvrseneOsnoveZaPlacanjeOpis>
    <izvorni_sadrzaj/>
    <derivirana_varijabla naziv="DomainObject.PodaciZaPnopPredlozakOdluke.NeizvrseneOsnoveZaPlacanjeOpis_1"/>
  </DomainObject.PodaciZaPnopPredlozakOdluke.NeizvrseneOsnoveZaPlacanjeOpis>
  <DomainObject.PodaciZaPnopPredlozakOdluke.IsknjizeneOsnoveZaPlacanjeOpis>
    <izvorni_sadrzaj/>
    <derivirana_varijabla naziv="DomainObject.PodaciZaPnopPredlozakOdluke.IsknjizeneOsnoveZaPlacanjeOpis_1"/>
  </DomainObject.PodaciZaPnopPredlozakOdluke.IsknjizeneOsnoveZaPlacanjeOpis>
  <DomainObject.ZakonPravilnikList>
    <izvorni_sadrzaj/>
    <derivirana_varijabla naziv="DomainObject.ZakonPravilnikList_1">
      <item/>
    </derivirana_varijabla>
  </DomainObject.ZakonPravilnikList>
  <DomainObject.NarodneNovineList>
    <izvorni_sadrzaj>
      <item>107/07</item>
      <item>39/13</item>
      <item>157/13</item>
      <item>110/15</item>
      <item>70/17</item>
      <item>118/18</item>
      <item>114/22</item>
      <item>107/07, 39/13, 157/13, 110/15, 70/17, 118/18 i 114/22</item>
    </izvorni_sadrzaj>
    <derivirana_varijabla naziv="DomainObject.NarodneNovineList_1">
      <item>107/07</item>
      <item>39/13</item>
      <item>157/13</item>
      <item>110/15</item>
      <item>70/17</item>
      <item>118/18</item>
      <item>114/22</item>
      <item>107/07, 39/13, 157/13, 110/15, 70/17, 118/18 i 114/22</item>
    </derivirana_varijabla>
  </DomainObject.NarodneNovineList>
  <DomainObject.Predmet.OkrivljenikAdresaMjestoRodjenjaList>
    <izvorni_sadrzaj/>
    <derivirana_varijabla naziv="DomainObject.Predmet.OkrivljenikAdresaMjestoRodjenjaList_1">
      <item/>
    </derivirana_varijabla>
  </DomainObject.Predmet.OkrivljenikAdresaMjestoRodjenjaList>
  <DomainObject.OpcinskiSudoviList>
    <izvorni_sadrzaj>
      <item>Ministarstvo pravosuđa</item>
      <item>Općinski građanski sud u Zagrebu</item>
      <item>Općinski kazneni sud u Zagrebu</item>
      <item>Općinski prekršajni sud u Splitu</item>
      <item>Općinski prekršajni sud u Zagrebu</item>
      <item>Općinski radni sud u Zagrebu</item>
      <item>Općinski sud u Belom Manastiru</item>
      <item>Općinski sud u Benkovcu</item>
      <item>Općinski sud u Biogradu na Moru</item>
      <item>Općinski sud u Bjelovaru</item>
      <item>Općinski sud u Bujama - Buie</item>
      <item>Općinski sud u Buzetu</item>
      <item>Općinski sud u Crikvenici</item>
      <item>Općinski sud u Čabru</item>
      <item>Općinski sud u Čakovcu</item>
      <item>Općinski sud u Čazmi</item>
      <item>Općinski sud u Daruvaru</item>
      <item>Općinski sud u Delnicama</item>
      <item>Općinski sud u Donjem Lapcu</item>
      <item>Općinski sud u Donjem Miholjcu</item>
      <item>Općinski sud u Donjoj Stubici</item>
      <item>Općinski sud u Drnišu</item>
      <item>Općinski sud u Dubrovniku</item>
      <item>Općinski sud u Dugom Selu </item>
      <item>Općinski sud u Dvoru</item>
      <item>Općinski sud u Đakovu</item>
      <item>Općinski sud u Đurđevcu</item>
      <item>Općinski sud u Garešnici</item>
      <item>Općinski sud u Glini</item>
      <item>Općinski sud u Gospiću</item>
      <item>Općinski sud u Gračacu</item>
      <item>Općinski sud u Grubišnom Polju</item>
      <item>Općinski sud u Gvozdu</item>
      <item>Općinski sud u Hrvatskoj Kostajnici</item>
      <item>Općinski sud u Iloku</item>
      <item>Općinski sud u Imotskom</item>
      <item>Općinski sud u Ivancu</item>
      <item>Općinski sud u Ivanić Gradu</item>
      <item>Općinski sud u Jastrebarskom</item>
      <item>Općinski sud u Karlovcu</item>
      <item>Općinski sud u Kaštel Lukšiću</item>
      <item>Općinski sud u Klanjcu</item>
      <item>Općinski sud u Kninu</item>
      <item>Općinski sud u Koprivnici</item>
      <item>Općinski sud u Korčuli</item>
      <item>Općinski sud u Korenici</item>
      <item>Općinski sud u Krapini</item>
      <item>Općinski sud u Križevcima</item>
      <item>Općinski sud u Krku</item>
      <item>Općinski sud u Kutini</item>
      <item>Općinski sud u Labinu</item>
      <item>Općinski sud u Ludbregu</item>
      <item>Općinski sud u Makarskoj</item>
      <item>Općinski sud u Malom Lošinju</item>
      <item>Općinski sud u Metkoviću</item>
      <item>Općinski sud u Našicama</item>
      <item>Općinski sud u Novoj Gradišci</item>
      <item>Općinski sud u Novom Marofu</item>
      <item>Općinski sud u Novom Zagrebu</item>
      <item>Općinski sud u Novskoj</item>
      <item>Općinski sud u Obrovcu</item>
      <item>Općinski sud u Ogulinu</item>
      <item>Općinski sud u Omišu</item>
      <item>Općinski sud u Opatiji</item>
      <item>Općinski sud u Orahovici</item>
      <item>Općinski sud u Osijeku</item>
      <item>Općinski sud u Otočcu</item>
      <item>Općinski sud u Ozlju</item>
      <item>Općinski sud u Pagu</item>
      <item>Općinski sud u Pakracu</item>
      <item>Općinski sud u Pazinu</item>
      <item>Općinski sud u Petrinji</item>
      <item>Općinski sud u Pitomači</item>
      <item>Općinski sud u Pločama</item>
      <item>Općinski sud u Poreču - Parenzo</item>
      <item>Općinski sud u Požegi</item>
      <item>Općinski sud u Predgradi</item>
      <item>Općinski sud u Prelogu</item>
      <item>Općinski sud u Puli - Pola</item>
      <item>Općinski sud u Rabu</item>
      <item>Općinski sud u Rijeci</item>
      <item>Općinski sud u Rovinju - Rovigno</item>
      <item>Općinski sud u Samoboru</item>
      <item>Općinski sud u Senju</item>
      <item>Općinski sud u Sesvetama</item>
      <item>Općinski sud u Sinju</item>
      <item>Općinski sud u Sisku</item>
      <item>Općinski sud u Slatini</item>
      <item>Općinski sud u Slavonskom Brodu</item>
      <item>Općinski sud u Slunju</item>
      <item>Općinski sud u Solinu</item>
      <item>Općinski sud u Splitu</item>
      <item>Općinski sud u Starom Gradu</item>
      <item>Općinski sud u Supetru</item>
      <item>Općinski sud u Svetom Ivanu Zelini</item>
      <item>Općinski sud u Šibeniku</item>
      <item>Općinski sud u Tisnom</item>
      <item>Općinski sud u Trogiru</item>
      <item>Općinski sud u Valpovu</item>
      <item>Općinski sud u Varaždinu</item>
      <item>Općinski sud u Velikoj Gorici</item>
      <item>Općinski sud u Vinkovcima</item>
      <item>Općinski sud u Virovitici</item>
      <item>Općinski sud u Vojniću</item>
      <item>Općinski sud u Vrbovcu</item>
      <item>Općinski sud u Vrbovskom</item>
      <item>Općinski sud u Vrgorcu</item>
      <item>Općinski sud u Vukovaru</item>
      <item>Općinski sud u Zaboku</item>
      <item>Općinski sud u Zadru</item>
      <item>Općinski sud u Zaprešiću</item>
      <item>Općinski sud u Zlataru</item>
      <item>Općinski sud u Županji</item>
    </izvorni_sadrzaj>
    <derivirana_varijabla naziv="DomainObject.OpcinskiSudoviList_1">
      <item>Ministarstvo pravosuđa</item>
      <item>Općinski građanski sud u Zagrebu</item>
      <item>Općinski kazneni sud u Zagrebu</item>
      <item>Općinski prekršajni sud u Splitu</item>
      <item>Općinski prekršajni sud u Zagrebu</item>
      <item>Općinski radni sud u Zagrebu</item>
      <item>Općinski sud u Belom Manastiru</item>
      <item>Općinski sud u Benkovcu</item>
      <item>Općinski sud u Biogradu na Moru</item>
      <item>Općinski sud u Bjelovaru</item>
      <item>Općinski sud u Bujama - Buie</item>
      <item>Općinski sud u Buzetu</item>
      <item>Općinski sud u Crikvenici</item>
      <item>Općinski sud u Čabru</item>
      <item>Općinski sud u Čakovcu</item>
      <item>Općinski sud u Čazmi</item>
      <item>Općinski sud u Daruvaru</item>
      <item>Općinski sud u Delnicama</item>
      <item>Općinski sud u Donjem Lapcu</item>
      <item>Općinski sud u Donjem Miholjcu</item>
      <item>Općinski sud u Donjoj Stubici</item>
      <item>Općinski sud u Drnišu</item>
      <item>Općinski sud u Dubrovniku</item>
      <item>Općinski sud u Dugom Selu </item>
      <item>Općinski sud u Dvoru</item>
      <item>Općinski sud u Đakovu</item>
      <item>Općinski sud u Đurđevcu</item>
      <item>Općinski sud u Garešnici</item>
      <item>Općinski sud u Glini</item>
      <item>Općinski sud u Gospiću</item>
      <item>Općinski sud u Gračacu</item>
      <item>Općinski sud u Grubišnom Polju</item>
      <item>Općinski sud u Gvozdu</item>
      <item>Općinski sud u Hrvatskoj Kostajnici</item>
      <item>Općinski sud u Iloku</item>
      <item>Općinski sud u Imotskom</item>
      <item>Općinski sud u Ivancu</item>
      <item>Općinski sud u Ivanić Gradu</item>
      <item>Općinski sud u Jastrebarskom</item>
      <item>Općinski sud u Karlovcu</item>
      <item>Općinski sud u Kaštel Lukšiću</item>
      <item>Općinski sud u Klanjcu</item>
      <item>Općinski sud u Kninu</item>
      <item>Općinski sud u Koprivnici</item>
      <item>Općinski sud u Korčuli</item>
      <item>Općinski sud u Korenici</item>
      <item>Općinski sud u Krapini</item>
      <item>Općinski sud u Križevcima</item>
      <item>Općinski sud u Krku</item>
      <item>Općinski sud u Kutini</item>
      <item>Općinski sud u Labinu</item>
      <item>Općinski sud u Ludbregu</item>
      <item>Općinski sud u Makarskoj</item>
      <item>Općinski sud u Malom Lošinju</item>
      <item>Općinski sud u Metkoviću</item>
      <item>Općinski sud u Našicama</item>
      <item>Općinski sud u Novoj Gradišci</item>
      <item>Općinski sud u Novom Marofu</item>
      <item>Općinski sud u Novom Zagrebu</item>
      <item>Općinski sud u Novskoj</item>
      <item>Općinski sud u Obrovcu</item>
      <item>Općinski sud u Ogulinu</item>
      <item>Općinski sud u Omišu</item>
      <item>Općinski sud u Opatiji</item>
      <item>Općinski sud u Orahovici</item>
      <item>Općinski sud u Osijeku</item>
      <item>Općinski sud u Otočcu</item>
      <item>Općinski sud u Ozlju</item>
      <item>Općinski sud u Pagu</item>
      <item>Općinski sud u Pakracu</item>
      <item>Općinski sud u Pazinu</item>
      <item>Općinski sud u Petrinji</item>
      <item>Općinski sud u Pitomači</item>
      <item>Općinski sud u Pločama</item>
      <item>Općinski sud u Poreču - Parenzo</item>
      <item>Općinski sud u Požegi</item>
      <item>Općinski sud u Predgradi</item>
      <item>Općinski sud u Prelogu</item>
      <item>Općinski sud u Puli - Pola</item>
      <item>Općinski sud u Rabu</item>
      <item>Općinski sud u Rijeci</item>
      <item>Općinski sud u Rovinju - Rovigno</item>
      <item>Općinski sud u Samoboru</item>
      <item>Općinski sud u Senju</item>
      <item>Općinski sud u Sesvetama</item>
      <item>Općinski sud u Sinju</item>
      <item>Općinski sud u Sisku</item>
      <item>Općinski sud u Slatini</item>
      <item>Općinski sud u Slavonskom Brodu</item>
      <item>Općinski sud u Slunju</item>
      <item>Općinski sud u Solinu</item>
      <item>Općinski sud u Splitu</item>
      <item>Općinski sud u Starom Gradu</item>
      <item>Općinski sud u Supetru</item>
      <item>Općinski sud u Svetom Ivanu Zelini</item>
      <item>Općinski sud u Šibeniku</item>
      <item>Općinski sud u Tisnom</item>
      <item>Općinski sud u Trogiru</item>
      <item>Općinski sud u Valpovu</item>
      <item>Općinski sud u Varaždinu</item>
      <item>Općinski sud u Velikoj Gorici</item>
      <item>Općinski sud u Vinkovcima</item>
      <item>Općinski sud u Virovitici</item>
      <item>Općinski sud u Vojniću</item>
      <item>Općinski sud u Vrbovcu</item>
      <item>Općinski sud u Vrbovskom</item>
      <item>Općinski sud u Vrgorcu</item>
      <item>Općinski sud u Vukovaru</item>
      <item>Općinski sud u Zaboku</item>
      <item>Općinski sud u Zadru</item>
      <item>Općinski sud u Zaprešiću</item>
      <item>Općinski sud u Zlataru</item>
      <item>Općinski sud u Županji</item>
    </derivirana_varijabla>
  </DomainObject.OpcinskiSudoviList>
  <DomainObject.PolicijskeUpraveList>
    <izvorni_sadrzaj>
      <item>Inspekcija proizvodnje i prometa eksplozivnih tvari i oružja</item>
      <item>Inspekcija za privatnu zaštitu i detektive</item>
      <item>Inspekcija za protuminsko djelovanje</item>
      <item>Inspekcija za radiološku i nuklearnu sigurnost</item>
      <item>Inspekcija zaštite od požara,vatrogastva i Civilne zaštite</item>
      <item>Inspekcije za radiološku i nuklearnu sigurnost</item>
      <item>Odjel inpekcije Šibenik</item>
      <item>Odjel inspekcije Bjelovar</item>
      <item>Odjel inspekcije Čakovec</item>
      <item>Odjel inspekcije Dubrovnik</item>
      <item>Odjel inspekcije Gospić</item>
      <item>Odjel inspekcije Karlovac</item>
      <item>Odjel inspekcije Koprivnica</item>
      <item>Odjel inspekcije Krapina</item>
      <item>Odjel inspekcije Pazin</item>
      <item>Odjel inspekcije Požega</item>
      <item>Odjel inspekcije Sisak</item>
      <item>Odjel inspekcije Slavonski brod</item>
      <item>Odjel inspekcije Virovitica</item>
      <item>Odjel inspekcije Vukovar</item>
      <item>Odjel inspekcije Zadar</item>
      <item>Policijska uprava Bjelovarsko-bilogorska</item>
      <item>Policijska uprava Brodsko-posavska</item>
      <item>Policijska uprava Dubrovačko-neretvanska</item>
      <item>Policijska uprava Istarska</item>
      <item>Policijska uprava Karlovačka</item>
      <item>Policijska uprava Koprivničko-križevačka</item>
      <item>Policijska uprava Krapinsko-zagorska</item>
      <item>Policijska uprava Ličko-senjska</item>
      <item>Policijska uprava Međimurska</item>
      <item>Policijska uprava Osječko-baranjska</item>
      <item>Policijska uprava Požeško-slavonska</item>
      <item>Policijska uprava Primorsko-goranska</item>
      <item>Policijska uprava Sisačko-moslavačka</item>
      <item>Policijska uprava Splitsko-dalmatinska</item>
      <item>Policijska uprava Šibensko-kninska</item>
      <item>Policijska uprava Varaždinska</item>
      <item>Policijska uprava Virovitičko-podravska</item>
      <item>Policijska uprava Vukovarsko-srijemska</item>
      <item>Policijska uprava Zadarska</item>
      <item>Policijska uprava Zagrebačka</item>
      <item>Sektor za inspekcijske poslove</item>
      <item>Služba civilne zaštite Bjelovar</item>
      <item>Služba civilne zaštite Čakovec</item>
      <item>Služba civilne zaštite Dubrovnik</item>
      <item>Služba civilne zaštite Gospić</item>
      <item>Služba civilne zaštite Karlovac</item>
      <item>Služba civilne zaštite Koprivnica</item>
      <item>Služba civilne zaštite Krapina</item>
      <item>Služba civilne zaštite Pazin</item>
      <item>Služba civilne zaštite Požega</item>
      <item>Služba civilne zaštite Sisak</item>
      <item>Služba civilne zaštite Slavonski Brod</item>
      <item>Služba civilne zaštite Šibenik</item>
      <item>Služba civilne zaštite Virovitica</item>
      <item>Služba civilne zaštite Vukovar</item>
      <item>Služba civilne zaštite Zadar</item>
      <item>Služba gospodarskog kriminaliteta i korupcije</item>
      <item>Služba gospodarskog kriminaliteta i korupcije Osijek</item>
      <item>Služba gospodarskog kriminaliteta i korupcije Pula</item>
      <item>Služba gospodarskog kriminaliteta i korupcije Split</item>
      <item>Služba gospodarskog kriminaliteta i korupcije Zagreb</item>
      <item>Služba inspekcijskih poslova Osijek</item>
      <item>Služba inspekcijskih poslova Rijeka</item>
      <item>Služba inspekcijskih poslova Split</item>
      <item>Služba inspekciojskih poslova Varaždin</item>
      <item>Služba kriminalističke policije</item>
      <item>Služba kriminalističke policije  Gospić</item>
      <item>Služba kriminalističke policije Bjelovar</item>
      <item>Služba kriminalističke policije Čakovec</item>
      <item>Služba kriminalističke policije Dubrovnik</item>
      <item>Služba kriminalističke policije Karlovac</item>
      <item>Služba kriminalističke policije Krapina</item>
      <item>Služba kriminalističke policije Požega</item>
      <item>Služba kriminalističke policije Sisak</item>
      <item>Služba kriminalističke policije Slavonski Brod</item>
      <item>Služba kriminalističke policije Šibenik</item>
      <item>Služba kriminalističke policije Varaždin</item>
      <item>Služba kriminalističke policije Virovitica</item>
      <item>Služba kriminalističke policije Vukovar</item>
      <item>Služba kriminalističke policije Zadar</item>
      <item>Služba kriminaliteta droga MUP</item>
      <item>Služba kriminaliteta droga Rijeka</item>
      <item>Služba kriminaliteta droga Split</item>
      <item>Služba kriminaliteta droga Zagreb</item>
      <item>Služba općeg kriminaliteta</item>
      <item>Služba općeg kriminaliteta MUP</item>
      <item>Služba općeg kriminaliteta Osijek</item>
      <item>Služba općeg kriminaliteta Pula</item>
      <item>Služba općeg kriminaliteta Rijeka</item>
      <item>Služba općeg kriminaliteta Split</item>
      <item>Služba organiziranog kriminaliteta</item>
      <item>Služba organiziranog kriminaliteta MUP</item>
      <item>Služba organiziranog kriminaliteta Osijek</item>
      <item>Služba organiziranog kriminaliteta Pula</item>
      <item>Služba organiziranog kriminaliteta Rijeka</item>
      <item>Služba organiziranog kriminaliteta Split</item>
      <item>Služba ratnih zločina</item>
      <item>Služba terorizma</item>
      <item>Služba za inspekcijske poslove Zagreb</item>
      <item>Služba za suzbijanje korupcije i organiziranog kriminaliteta-Osijek</item>
      <item>Služba za suzbijanje korupcije i organiziranog kriminaliteta-Rijeka</item>
      <item>Služba za suzbijanje korupcije i organiziranog kriminaliteta-Split</item>
      <item>Služba za suzbijanje korupcije i organiziranog kriminaliteta-Zagreb</item>
    </izvorni_sadrzaj>
    <derivirana_varijabla naziv="DomainObject.PolicijskeUpraveList_1">
      <item>Inspekcija proizvodnje i prometa eksplozivnih tvari i oružja</item>
      <item>Inspekcija za privatnu zaštitu i detektive</item>
      <item>Inspekcija za protuminsko djelovanje</item>
      <item>Inspekcija za radiološku i nuklearnu sigurnost</item>
      <item>Inspekcija zaštite od požara,vatrogastva i Civilne zaštite</item>
      <item>Inspekcije za radiološku i nuklearnu sigurnost</item>
      <item>Odjel inpekcije Šibenik</item>
      <item>Odjel inspekcije Bjelovar</item>
      <item>Odjel inspekcije Čakovec</item>
      <item>Odjel inspekcije Dubrovnik</item>
      <item>Odjel inspekcije Gospić</item>
      <item>Odjel inspekcije Karlovac</item>
      <item>Odjel inspekcije Koprivnica</item>
      <item>Odjel inspekcije Krapina</item>
      <item>Odjel inspekcije Pazin</item>
      <item>Odjel inspekcije Požega</item>
      <item>Odjel inspekcije Sisak</item>
      <item>Odjel inspekcije Slavonski brod</item>
      <item>Odjel inspekcije Virovitica</item>
      <item>Odjel inspekcije Vukovar</item>
      <item>Odjel inspekcije Zadar</item>
      <item>Policijska uprava Bjelovarsko-bilogorska</item>
      <item>Policijska uprava Brodsko-posavska</item>
      <item>Policijska uprava Dubrovačko-neretvanska</item>
      <item>Policijska uprava Istarska</item>
      <item>Policijska uprava Karlovačka</item>
      <item>Policijska uprava Koprivničko-križevačka</item>
      <item>Policijska uprava Krapinsko-zagorska</item>
      <item>Policijska uprava Ličko-senjska</item>
      <item>Policijska uprava Međimurska</item>
      <item>Policijska uprava Osječko-baranjska</item>
      <item>Policijska uprava Požeško-slavonska</item>
      <item>Policijska uprava Primorsko-goranska</item>
      <item>Policijska uprava Sisačko-moslavačka</item>
      <item>Policijska uprava Splitsko-dalmatinska</item>
      <item>Policijska uprava Šibensko-kninska</item>
      <item>Policijska uprava Varaždinska</item>
      <item>Policijska uprava Virovitičko-podravska</item>
      <item>Policijska uprava Vukovarsko-srijemska</item>
      <item>Policijska uprava Zadarska</item>
      <item>Policijska uprava Zagrebačka</item>
      <item>Sektor za inspekcijske poslove</item>
      <item>Služba civilne zaštite Bjelovar</item>
      <item>Služba civilne zaštite Čakovec</item>
      <item>Služba civilne zaštite Dubrovnik</item>
      <item>Služba civilne zaštite Gospić</item>
      <item>Služba civilne zaštite Karlovac</item>
      <item>Služba civilne zaštite Koprivnica</item>
      <item>Služba civilne zaštite Krapina</item>
      <item>Služba civilne zaštite Pazin</item>
      <item>Služba civilne zaštite Požega</item>
      <item>Služba civilne zaštite Sisak</item>
      <item>Služba civilne zaštite Slavonski Brod</item>
      <item>Služba civilne zaštite Šibenik</item>
      <item>Služba civilne zaštite Virovitica</item>
      <item>Služba civilne zaštite Vukovar</item>
      <item>Služba civilne zaštite Zadar</item>
      <item>Služba gospodarskog kriminaliteta i korupcije</item>
      <item>Služba gospodarskog kriminaliteta i korupcije Osijek</item>
      <item>Služba gospodarskog kriminaliteta i korupcije Pula</item>
      <item>Služba gospodarskog kriminaliteta i korupcije Split</item>
      <item>Služba gospodarskog kriminaliteta i korupcije Zagreb</item>
      <item>Služba inspekcijskih poslova Osijek</item>
      <item>Služba inspekcijskih poslova Rijeka</item>
      <item>Služba inspekcijskih poslova Split</item>
      <item>Služba inspekciojskih poslova Varaždin</item>
      <item>Služba kriminalističke policije</item>
      <item>Služba kriminalističke policije  Gospić</item>
      <item>Služba kriminalističke policije Bjelovar</item>
      <item>Služba kriminalističke policije Čakovec</item>
      <item>Služba kriminalističke policije Dubrovnik</item>
      <item>Služba kriminalističke policije Karlovac</item>
      <item>Služba kriminalističke policije Krapina</item>
      <item>Služba kriminalističke policije Požega</item>
      <item>Služba kriminalističke policije Sisak</item>
      <item>Služba kriminalističke policije Slavonski Brod</item>
      <item>Služba kriminalističke policije Šibenik</item>
      <item>Služba kriminalističke policije Varaždin</item>
      <item>Služba kriminalističke policije Virovitica</item>
      <item>Služba kriminalističke policije Vukovar</item>
      <item>Služba kriminalističke policije Zadar</item>
      <item>Služba kriminaliteta droga MUP</item>
      <item>Služba kriminaliteta droga Rijeka</item>
      <item>Služba kriminaliteta droga Split</item>
      <item>Služba kriminaliteta droga Zagreb</item>
      <item>Služba općeg kriminaliteta</item>
      <item>Služba općeg kriminaliteta MUP</item>
      <item>Služba općeg kriminaliteta Osijek</item>
      <item>Služba općeg kriminaliteta Pula</item>
      <item>Služba općeg kriminaliteta Rijeka</item>
      <item>Služba općeg kriminaliteta Split</item>
      <item>Služba organiziranog kriminaliteta</item>
      <item>Služba organiziranog kriminaliteta MUP</item>
      <item>Služba organiziranog kriminaliteta Osijek</item>
      <item>Služba organiziranog kriminaliteta Pula</item>
      <item>Služba organiziranog kriminaliteta Rijeka</item>
      <item>Služba organiziranog kriminaliteta Split</item>
      <item>Služba ratnih zločina</item>
      <item>Služba terorizma</item>
      <item>Služba za inspekcijske poslove Zagreb</item>
      <item>Služba za suzbijanje korupcije i organiziranog kriminaliteta-Osijek</item>
      <item>Služba za suzbijanje korupcije i organiziranog kriminaliteta-Rijeka</item>
      <item>Služba za suzbijanje korupcije i organiziranog kriminaliteta-Split</item>
      <item>Služba za suzbijanje korupcije i organiziranog kriminaliteta-Zagreb</item>
    </derivirana_varijabla>
  </DomainObject.PolicijskeUpraveList>
  <DomainObject.PolicijskePostajeList>
    <izvorni_sadrzaj>
      <item> I. policijska postaja Zagreb</item>
      <item> VIII. policijska postaja Zagreb</item>
      <item>I. policijska postaja Osijek</item>
      <item>I. policijska postaja Osijek s Ispostavom Čepin                         </item>
      <item>I. policijska postaja Rijeka</item>
      <item>I. policijska postaja Split</item>
      <item>I. policijska postaja Zadar</item>
      <item>I. postaja prometne policije Zagreb</item>
      <item>II. policijska postaja Osijek</item>
      <item>II. policijska postaja Rijeka</item>
      <item>II. policijska postaja Split</item>
      <item>II. policijska postaja Zadar</item>
      <item>II. policijska postaja Zagreb</item>
      <item>II. postaja prometne policije Zagreb</item>
      <item>III. policijska postaja Cavtat</item>
      <item>III. policijska postaja Rijeka</item>
      <item>III. policijska postaja Zagreb</item>
      <item>Ispostava granične policije Slavonski Šamac</item>
      <item>Ispostava prometne policije Opuzen</item>
      <item>Ispostava prometne policije Severin na Kupi</item>
      <item>Ispostava prometne policije Vukovar</item>
      <item>IV. policijska postaja Rijeka</item>
      <item>IV. policijska postaja Voćin</item>
      <item>IV. policijska postaja Zagreb</item>
      <item>IX. policijska postaja Zagreb</item>
      <item>Mobilna jedinica prometne policije</item>
      <item>Policijska ispostava Krapinske toplice</item>
      <item>Policijska ispostava Marija Bistrica</item>
      <item>Policijska postaja Beli Manastir</item>
      <item>Policijska postaja Belišće</item>
      <item>Policijska postaja Benkovac</item>
      <item>Policijska postaja Benkovac-Obrovac                                            </item>
      <item>Policijska postaja Biograd</item>
      <item>Policijska postaja Bjelovar</item>
      <item>Policijska postaja Brač</item>
      <item>Policijska postaja Buje</item>
      <item>Policijska postaja Buzet</item>
      <item>Policijska postaja Cres (ispostava PP Mali Lošinj)</item>
      <item>Policijska postaja Crikvenica</item>
      <item>Policijska postaja Čabar</item>
      <item>Policijska postaja Čakovec</item>
      <item>Policijska postaja Čazma</item>
      <item>Policijska postaja Čepin</item>
      <item>Policijska postaja Daruvar</item>
      <item>Policijska postaja Delnice</item>
      <item>Policijska postaja Delnice s ispostavom Čabar</item>
      <item>Policijska postaja Donja Stubica</item>
      <item>Policijska postaja Donji Miholjac</item>
      <item>Policijska postaja Drniš</item>
      <item>Policijska postaja Dubrovnik</item>
      <item>Policijska postaja Duga Resa</item>
      <item>Policijska postaja Dugo Selo</item>
      <item>Policijska postaja Đakovo</item>
      <item>Policijska postaja Đurđevac</item>
      <item>Policijska postaja Garešnica</item>
      <item>Policijska postaja Glina</item>
      <item>Policijska postaja Gospić</item>
      <item>Policijska postaja Grubišno Polje</item>
      <item>Policijska postaja Hvar</item>
      <item>Policijska postaja Ivanec</item>
      <item>Policijska postaja Ivanić-Grad</item>
      <item>Policijska postaja Jastrebarsko</item>
      <item>Policijska postaja Karlobag</item>
      <item>Policijska postaja Karlovac</item>
      <item>Policijska postaja Karlovac s ispostavom Vojnić                </item>
      <item>Policijska postaja Kaštela</item>
      <item>Policijska postaja Klanjec</item>
      <item>Policijska postaja Knin</item>
      <item>Policijska postaja Koprivnica</item>
      <item>Policijska postaja Korčula</item>
      <item>Policijska postaja Krapina</item>
      <item>Policijska postaja Krapina s ispostavom Pregrada            </item>
      <item>Policijska postaja Križevci</item>
      <item>Policijska postaja Krk</item>
      <item>Policijska postaja Kutina</item>
      <item>Policijska postaja Labin</item>
      <item>Policijska postaja Lastovo</item>
      <item>Policijska postaja Ludbreg</item>
      <item>Policijska postaja Makarska</item>
      <item>Policijska postaja Mali Lošinj s ispostavom Cres</item>
      <item>Policijska postaja Metković</item>
      <item>Policijska postaja Mursko Središće</item>
      <item>Policijska postaja Našice</item>
      <item>Policijska postaja Nova Gradiška</item>
      <item>Policijska postaja Novalja</item>
      <item>Policijska postaja Novi Marof</item>
      <item>Policijska postaja Obrovac</item>
      <item>Policijska postaja Ogulin</item>
      <item>Policijska postaja Okučani</item>
      <item>Policijska postaja Omiš</item>
      <item>Policijska postaja Opatija</item>
      <item>Policijska postaja Orahovica</item>
      <item>Policijska postaja Otočac</item>
      <item>Policijska postaja Otok</item>
      <item>Policijska postaja Ozalj</item>
      <item>Policijska postaja Pag</item>
      <item>Policijska postaja Pakrac</item>
      <item>Policijska postaja Pazin</item>
      <item>Policijska postaja Pazin s Ispostavom Buzet                    </item>
      <item>Policijska postaja Petrinja</item>
      <item>Policijska postaja Pitomača</item>
      <item>Policijska postaja Pleternica</item>
      <item>Policijska postaja Ploče</item>
      <item>Policijska postaja Poreč</item>
      <item>Policijska postaja Požega</item>
      <item>Policijska postaja Pregrada</item>
      <item>Policijska postaja Prelog</item>
      <item>Policijska postaja Pula</item>
      <item>Policijska postaja Rab</item>
      <item>Policijska postaja Rovinj</item>
      <item>Policijska postaja Samobor</item>
      <item>Policijska postaja Senj</item>
      <item>Policijska postaja Sesvete</item>
      <item>Policijska postaja Sinj</item>
      <item>Policijska postaja Sisak</item>
      <item>Policijska postaja Slatina</item>
      <item>Policijska postaja Slavonski Brod</item>
      <item>Policijska postaja Slavonski Brod s ispostavom Vrpolje</item>
      <item>Policijska postaja Slunj</item>
      <item>Policijska postaja Solin</item>
      <item>Policijska postaja Ston</item>
      <item>Policijska postaja Sunja</item>
      <item>Policijska postaja Sv. Ivan Zelina</item>
      <item>Policijska postaja Šibenik s ispostavom Primošten</item>
      <item>Policijska postaja Štrigova</item>
      <item>Policijska postaja Trogir</item>
      <item>Policijska postaja Umag</item>
      <item>Policijska postaja Umag s ispostavom Buje</item>
      <item>Policijska postaja Varaždin</item>
      <item>Policijska postaja Velika Gorica</item>
      <item>Policijska postaja Vinkovci</item>
      <item>Policijska postaja Virovitica</item>
      <item>Policijska postaja Vis</item>
      <item>Policijska postaja Vodice</item>
      <item>Policijska postaja Vojnić</item>
      <item>Policijska postaja Vrbovec</item>
      <item>Policijska postaja Vrbovsko</item>
      <item>Policijska postaja Vukovar</item>
      <item>Policijska postaja Zabok</item>
      <item>Policijska postaja Zadar</item>
      <item>Policijska postaja Zaprešić</item>
      <item>Policijska postaja Zlatar-Bistrica</item>
      <item>Postaja aerodromske policije Čilipi</item>
      <item>Postaja aerodromske policije Pleso</item>
      <item>Postaja aerodromske policije Pula</item>
      <item>Postaja aerodromske policije Resnik</item>
      <item>Postaja aerodromske policije Rijeka</item>
      <item>Postaja aerodromske policije Zemunik</item>
      <item>Postaja granične policije Bajakovo</item>
      <item>Postaja granične policije Beli Manastir</item>
      <item>Postaja granične policije Bregana</item>
      <item>Postaja granične policije Brod na Kupi</item>
      <item>Postaja granične policije Cetingrad</item>
      <item>Postaja granične policije Dalj</item>
      <item>Postaja granične policije Donji Lapac</item>
      <item>Postaja granične policije Donji Srb</item>
      <item>Postaja granične policije Dvor</item>
      <item>Postaja granične policije Erdut</item>
      <item>Postaja granične policije Goričan</item>
      <item>Postaja granične policije Gračac</item>
      <item>Postaja granične policije Gruda</item>
      <item>Postaja granične policije Gvozd</item>
      <item>Postaja granične policije Hrvatska Kostajnica</item>
      <item>Postaja granične policije Ilok</item>
      <item>Postaja granične policije Imotski</item>
      <item>Postaja granične policije Koprivnica</item>
      <item>Postaja granične policije Korenica</item>
      <item>Postaja granične policije Macelj</item>
      <item>Postaja granične policije Metković</item>
      <item>Postaja granične policije Novska</item>
      <item>Postaja granične policije Rupa</item>
      <item>Postaja granične policije Slano</item>
      <item>Postaja granične policije Slavonski Brod</item>
      <item>POSTAJA GRANIČNE POLICIJE SLAVONSKI ŠAMAC                                         </item>
      <item>Postaja granične policije Sošice</item>
      <item>Postaja granične policije Stara Gradiška</item>
      <item>Postaja granične policije Terezino Polje</item>
      <item>Postaja granične policije Tovarnik</item>
      <item>Postaja granične policije Trilj</item>
      <item>Postaja granične policije Varaždin</item>
      <item>Postaja granične policije Vrbanja</item>
      <item>Postaja granične policije Vrgorac</item>
      <item>Postaja granične policije Vrpolje</item>
      <item>Postaja granične policije Zagreb</item>
      <item>Postaja granične policije Županja</item>
      <item>Postaja interventne policije Nuštar</item>
      <item>Postaja pomorske i aerodromske policije Pula</item>
      <item>Postaja pomorske i aerodromske policije Rijeka</item>
      <item>Postaja pomorske i aerodromske policije Zadar</item>
      <item>Postaja pomorske policije Dubrovnik</item>
      <item>Postaja pomorske policije Pula</item>
      <item>Postaja pomorske policije Rijeka</item>
      <item>Postaja pomorske policije Split</item>
      <item>Postaja pomorske policije Šibenik</item>
      <item>Postaja pomorske policije Zadar</item>
      <item>Postaja prometne policije Bjelovar</item>
      <item>Postaja prometne policije Čakovec</item>
      <item>Postaja prometne policije Dubrovnik</item>
      <item>Postaja prometne policije Gospić</item>
      <item>Postaja prometne policije Karlovac</item>
      <item>Postaja prometne policije Koprivnica</item>
      <item>Postaja prometne policije Krapina</item>
      <item>Postaja prometne policije Kutina</item>
      <item>Postaja prometne policije Osijek</item>
      <item>Postaja prometne policije Požega</item>
      <item>Postaja prometne policije Pula</item>
      <item>Postaja prometne policije Rijeka</item>
      <item>Postaja prometne policije Sisak</item>
      <item>Postaja prometne policije Slavonski Brod</item>
      <item>Postaja prometne policije Split</item>
      <item>Postaja prometne policije Šibenik</item>
      <item>Postaja prometne policije Varaždin</item>
      <item>Postaja prometne policije Vinkovci</item>
      <item>Postaja prometne policije Virovitica</item>
      <item>Postaja prometne policije Zadar</item>
      <item>V. policijska postaja Zagreb</item>
      <item>VI. policijska postaja Zagreb</item>
      <item>VII. policijska postaja Stankovci</item>
      <item>VII. policijska postaja Zagreb</item>
    </izvorni_sadrzaj>
    <derivirana_varijabla naziv="DomainObject.PolicijskePostajeList_1">
      <item> I. policijska postaja Zagreb</item>
      <item> VIII. policijska postaja Zagreb</item>
      <item>I. policijska postaja Osijek</item>
      <item>I. policijska postaja Osijek s Ispostavom Čepin                         </item>
      <item>I. policijska postaja Rijeka</item>
      <item>I. policijska postaja Split</item>
      <item>I. policijska postaja Zadar</item>
      <item>I. postaja prometne policije Zagreb</item>
      <item>II. policijska postaja Osijek</item>
      <item>II. policijska postaja Rijeka</item>
      <item>II. policijska postaja Split</item>
      <item>II. policijska postaja Zadar</item>
      <item>II. policijska postaja Zagreb</item>
      <item>II. postaja prometne policije Zagreb</item>
      <item>III. policijska postaja Cavtat</item>
      <item>III. policijska postaja Rijeka</item>
      <item>III. policijska postaja Zagreb</item>
      <item>Ispostava granične policije Slavonski Šamac</item>
      <item>Ispostava prometne policije Opuzen</item>
      <item>Ispostava prometne policije Severin na Kupi</item>
      <item>Ispostava prometne policije Vukovar</item>
      <item>IV. policijska postaja Rijeka</item>
      <item>IV. policijska postaja Voćin</item>
      <item>IV. policijska postaja Zagreb</item>
      <item>IX. policijska postaja Zagreb</item>
      <item>Mobilna jedinica prometne policije</item>
      <item>Policijska ispostava Krapinske toplice</item>
      <item>Policijska ispostava Marija Bistrica</item>
      <item>Policijska postaja Beli Manastir</item>
      <item>Policijska postaja Belišće</item>
      <item>Policijska postaja Benkovac</item>
      <item>Policijska postaja Benkovac-Obrovac                                            </item>
      <item>Policijska postaja Biograd</item>
      <item>Policijska postaja Bjelovar</item>
      <item>Policijska postaja Brač</item>
      <item>Policijska postaja Buje</item>
      <item>Policijska postaja Buzet</item>
      <item>Policijska postaja Cres (ispostava PP Mali Lošinj)</item>
      <item>Policijska postaja Crikvenica</item>
      <item>Policijska postaja Čabar</item>
      <item>Policijska postaja Čakovec</item>
      <item>Policijska postaja Čazma</item>
      <item>Policijska postaja Čepin</item>
      <item>Policijska postaja Daruvar</item>
      <item>Policijska postaja Delnice</item>
      <item>Policijska postaja Delnice s ispostavom Čabar</item>
      <item>Policijska postaja Donja Stubica</item>
      <item>Policijska postaja Donji Miholjac</item>
      <item>Policijska postaja Drniš</item>
      <item>Policijska postaja Dubrovnik</item>
      <item>Policijska postaja Duga Resa</item>
      <item>Policijska postaja Dugo Selo</item>
      <item>Policijska postaja Đakovo</item>
      <item>Policijska postaja Đurđevac</item>
      <item>Policijska postaja Garešnica</item>
      <item>Policijska postaja Glina</item>
      <item>Policijska postaja Gospić</item>
      <item>Policijska postaja Grubišno Polje</item>
      <item>Policijska postaja Hvar</item>
      <item>Policijska postaja Ivanec</item>
      <item>Policijska postaja Ivanić-Grad</item>
      <item>Policijska postaja Jastrebarsko</item>
      <item>Policijska postaja Karlobag</item>
      <item>Policijska postaja Karlovac</item>
      <item>Policijska postaja Karlovac s ispostavom Vojnić                </item>
      <item>Policijska postaja Kaštela</item>
      <item>Policijska postaja Klanjec</item>
      <item>Policijska postaja Knin</item>
      <item>Policijska postaja Koprivnica</item>
      <item>Policijska postaja Korčula</item>
      <item>Policijska postaja Krapina</item>
      <item>Policijska postaja Krapina s ispostavom Pregrada            </item>
      <item>Policijska postaja Križevci</item>
      <item>Policijska postaja Krk</item>
      <item>Policijska postaja Kutina</item>
      <item>Policijska postaja Labin</item>
      <item>Policijska postaja Lastovo</item>
      <item>Policijska postaja Ludbreg</item>
      <item>Policijska postaja Makarska</item>
      <item>Policijska postaja Mali Lošinj s ispostavom Cres</item>
      <item>Policijska postaja Metković</item>
      <item>Policijska postaja Mursko Središće</item>
      <item>Policijska postaja Našice</item>
      <item>Policijska postaja Nova Gradiška</item>
      <item>Policijska postaja Novalja</item>
      <item>Policijska postaja Novi Marof</item>
      <item>Policijska postaja Obrovac</item>
      <item>Policijska postaja Ogulin</item>
      <item>Policijska postaja Okučani</item>
      <item>Policijska postaja Omiš</item>
      <item>Policijska postaja Opatija</item>
      <item>Policijska postaja Orahovica</item>
      <item>Policijska postaja Otočac</item>
      <item>Policijska postaja Otok</item>
      <item>Policijska postaja Ozalj</item>
      <item>Policijska postaja Pag</item>
      <item>Policijska postaja Pakrac</item>
      <item>Policijska postaja Pazin</item>
      <item>Policijska postaja Pazin s Ispostavom Buzet                    </item>
      <item>Policijska postaja Petrinja</item>
      <item>Policijska postaja Pitomača</item>
      <item>Policijska postaja Pleternica</item>
      <item>Policijska postaja Ploče</item>
      <item>Policijska postaja Poreč</item>
      <item>Policijska postaja Požega</item>
      <item>Policijska postaja Pregrada</item>
      <item>Policijska postaja Prelog</item>
      <item>Policijska postaja Pula</item>
      <item>Policijska postaja Rab</item>
      <item>Policijska postaja Rovinj</item>
      <item>Policijska postaja Samobor</item>
      <item>Policijska postaja Senj</item>
      <item>Policijska postaja Sesvete</item>
      <item>Policijska postaja Sinj</item>
      <item>Policijska postaja Sisak</item>
      <item>Policijska postaja Slatina</item>
      <item>Policijska postaja Slavonski Brod</item>
      <item>Policijska postaja Slavonski Brod s ispostavom Vrpolje</item>
      <item>Policijska postaja Slunj</item>
      <item>Policijska postaja Solin</item>
      <item>Policijska postaja Ston</item>
      <item>Policijska postaja Sunja</item>
      <item>Policijska postaja Sv. Ivan Zelina</item>
      <item>Policijska postaja Šibenik s ispostavom Primošten</item>
      <item>Policijska postaja Štrigova</item>
      <item>Policijska postaja Trogir</item>
      <item>Policijska postaja Umag</item>
      <item>Policijska postaja Umag s ispostavom Buje</item>
      <item>Policijska postaja Varaždin</item>
      <item>Policijska postaja Velika Gorica</item>
      <item>Policijska postaja Vinkovci</item>
      <item>Policijska postaja Virovitica</item>
      <item>Policijska postaja Vis</item>
      <item>Policijska postaja Vodice</item>
      <item>Policijska postaja Vojnić</item>
      <item>Policijska postaja Vrbovec</item>
      <item>Policijska postaja Vrbovsko</item>
      <item>Policijska postaja Vukovar</item>
      <item>Policijska postaja Zabok</item>
      <item>Policijska postaja Zadar</item>
      <item>Policijska postaja Zaprešić</item>
      <item>Policijska postaja Zlatar-Bistrica</item>
      <item>Postaja aerodromske policije Čilipi</item>
      <item>Postaja aerodromske policije Pleso</item>
      <item>Postaja aerodromske policije Pula</item>
      <item>Postaja aerodromske policije Resnik</item>
      <item>Postaja aerodromske policije Rijeka</item>
      <item>Postaja aerodromske policije Zemunik</item>
      <item>Postaja granične policije Bajakovo</item>
      <item>Postaja granične policije Beli Manastir</item>
      <item>Postaja granične policije Bregana</item>
      <item>Postaja granične policije Brod na Kupi</item>
      <item>Postaja granične policije Cetingrad</item>
      <item>Postaja granične policije Dalj</item>
      <item>Postaja granične policije Donji Lapac</item>
      <item>Postaja granične policije Donji Srb</item>
      <item>Postaja granične policije Dvor</item>
      <item>Postaja granične policije Erdut</item>
      <item>Postaja granične policije Goričan</item>
      <item>Postaja granične policije Gračac</item>
      <item>Postaja granične policije Gruda</item>
      <item>Postaja granične policije Gvozd</item>
      <item>Postaja granične policije Hrvatska Kostajnica</item>
      <item>Postaja granične policije Ilok</item>
      <item>Postaja granične policije Imotski</item>
      <item>Postaja granične policije Koprivnica</item>
      <item>Postaja granične policije Korenica</item>
      <item>Postaja granične policije Macelj</item>
      <item>Postaja granične policije Metković</item>
      <item>Postaja granične policije Novska</item>
      <item>Postaja granične policije Rupa</item>
      <item>Postaja granične policije Slano</item>
      <item>Postaja granične policije Slavonski Brod</item>
      <item>POSTAJA GRANIČNE POLICIJE SLAVONSKI ŠAMAC                                         </item>
      <item>Postaja granične policije Sošice</item>
      <item>Postaja granične policije Stara Gradiška</item>
      <item>Postaja granične policije Terezino Polje</item>
      <item>Postaja granične policije Tovarnik</item>
      <item>Postaja granične policije Trilj</item>
      <item>Postaja granične policije Varaždin</item>
      <item>Postaja granične policije Vrbanja</item>
      <item>Postaja granične policije Vrgorac</item>
      <item>Postaja granične policije Vrpolje</item>
      <item>Postaja granične policije Zagreb</item>
      <item>Postaja granične policije Županja</item>
      <item>Postaja interventne policije Nuštar</item>
      <item>Postaja pomorske i aerodromske policije Pula</item>
      <item>Postaja pomorske i aerodromske policije Rijeka</item>
      <item>Postaja pomorske i aerodromske policije Zadar</item>
      <item>Postaja pomorske policije Dubrovnik</item>
      <item>Postaja pomorske policije Pula</item>
      <item>Postaja pomorske policije Rijeka</item>
      <item>Postaja pomorske policije Split</item>
      <item>Postaja pomorske policije Šibenik</item>
      <item>Postaja pomorske policije Zadar</item>
      <item>Postaja prometne policije Bjelovar</item>
      <item>Postaja prometne policije Čakovec</item>
      <item>Postaja prometne policije Dubrovnik</item>
      <item>Postaja prometne policije Gospić</item>
      <item>Postaja prometne policije Karlovac</item>
      <item>Postaja prometne policije Koprivnica</item>
      <item>Postaja prometne policije Krapina</item>
      <item>Postaja prometne policije Kutina</item>
      <item>Postaja prometne policije Osijek</item>
      <item>Postaja prometne policije Požega</item>
      <item>Postaja prometne policije Pula</item>
      <item>Postaja prometne policije Rijeka</item>
      <item>Postaja prometne policije Sisak</item>
      <item>Postaja prometne policije Slavonski Brod</item>
      <item>Postaja prometne policije Split</item>
      <item>Postaja prometne policije Šibenik</item>
      <item>Postaja prometne policije Varaždin</item>
      <item>Postaja prometne policije Vinkovci</item>
      <item>Postaja prometne policije Virovitica</item>
      <item>Postaja prometne policije Zadar</item>
      <item>V. policijska postaja Zagreb</item>
      <item>VI. policijska postaja Zagreb</item>
      <item>VII. policijska postaja Stankovci</item>
      <item>VII. policijska postaja Zagreb</item>
    </derivirana_varijabla>
  </DomainObject.PolicijskePostajeList>
  <DomainObject.Predmet.OkrivljenikPravnaNazivAdresaMbs>
    <izvorni_sadrzaj/>
    <derivirana_varijabla naziv="DomainObject.Predmet.OkrivljenikPravnaNazivAdresaMbs_1"/>
  </DomainObject.Predmet.OkrivljenikPravnaNazivAdresaMbs>
  <DomainObject.Sudac.Email>
    <izvorni_sadrzaj/>
    <derivirana_varijabla naziv="DomainObject.Sudac.Email_1"/>
  </DomainObject.Sudac.Email>
  <DomainObject.Predmet.OsudenikImePrezimeAdresa>
    <izvorni_sadrzaj/>
    <derivirana_varijabla naziv="DomainObject.Predmet.OsudenikImePrezimeAdresa_1"/>
  </DomainObject.Predmet.OsudenikImePrezimeAdresa>
  <DomainObject.Predmet.OsudenikImePrezimeOIBDatRodenja>
    <izvorni_sadrzaj/>
    <derivirana_varijabla naziv="DomainObject.Predmet.OsudenikImePrezimeOIBDatRodenja_1"/>
  </DomainObject.Predmet.OsudenikImePrezimeOIBDatRodenja>
  <DomainObject.IkpPredmet.OdlukaRjesenjeIshodisni>
    <izvorni_sadrzaj/>
    <derivirana_varijabla naziv="DomainObject.IkpPredmet.OdlukaRjesenjeIshodisni_1"/>
  </DomainObject.IkpPredmet.OdlukaRjesenjeIshodisni>
  <DomainObject.IkpPredmet.NovcanaObaveza.PreostaliIznos>
    <izvorni_sadrzaj/>
    <derivirana_varijabla naziv="DomainObject.IkpPredmet.NovcanaObaveza.PreostaliIznos_1"/>
  </DomainObject.IkpPredmet.NovcanaObaveza.PreostaliIznos>
  <DomainObject.IkpPredmet.NovcanaObaveza.PNB>
    <izvorni_sadrzaj/>
    <derivirana_varijabla naziv="DomainObject.IkpPredmet.NovcanaObaveza.PNB_1"/>
  </DomainObject.IkpPredmet.NovcanaObaveza.PNB>
  <DomainObject.IkpPredmet.Trosak.PreostaliIznos>
    <izvorni_sadrzaj/>
    <derivirana_varijabla naziv="DomainObject.IkpPredmet.Trosak.PreostaliIznos_1"/>
  </DomainObject.IkpPredmet.Trosak.PreostaliIznos>
  <DomainObject.IkpPredmet.Trosak.PNB>
    <izvorni_sadrzaj/>
    <derivirana_varijabla naziv="DomainObject.IkpPredmet.Trosak.PNB_1"/>
  </DomainObject.IkpPredmet.Trosak.PNB>
  <DomainObject.IkpPredmet.IshodisnaOdlukaDatumPravomocnosti>
    <izvorni_sadrzaj/>
    <derivirana_varijabla naziv="DomainObject.IkpPredmet.IshodisnaOdlukaDatumPravomocnosti_1"/>
  </DomainObject.IkpPredmet.IshodisnaOdlukaDatumPravomocnosti>
  <DomainObject.IkpPredmet.IshodisnaOdlukaDatumOvrsnosti>
    <izvorni_sadrzaj/>
    <derivirana_varijabla naziv="DomainObject.IkpPredmet.IshodisnaOdlukaDatumOvrsnosti_1"/>
  </DomainObject.IkpPredmet.IshodisnaOdlukaDatumOvrsnosti>
  <DomainObject.IkpPredmet.IshodisnaOdlukaDatumIzvrsnosti>
    <izvorni_sadrzaj/>
    <derivirana_varijabla naziv="DomainObject.IkpPredmet.IshodisnaOdlukaDatumIzvrsnosti_1"/>
  </DomainObject.IkpPredmet.IshodisnaOdlukaDatumIzvrsnosti>
</icms>
</file>

<file path=customXml/item2.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19BA24B7-422D-4E3A-9BB5-AAF8BA8B186A}">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Properties xmlns:properties="http://schemas.openxmlformats.org/officeDocument/2006/extended-properties" xmlns:vt="http://schemas.openxmlformats.org/officeDocument/2006/docPropsVTypes">
  <properties:Template>MasterTemplate</properties:Template>
  <properties:Company>RH - TDU</properties:Company>
  <properties:Pages>2</properties:Pages>
  <properties:Words>558</properties:Words>
  <properties:Characters>3373</properties:Characters>
  <properties:Lines>98</properties:Lines>
  <properties:Paragraphs>33</properties:Paragraphs>
  <properties:TotalTime>17</properties:TotalTime>
  <properties:ScaleCrop>false</properties:ScaleCrop>
  <properties:HeadingPairs>
    <vt:vector baseType="variant" size="2">
      <vt:variant>
        <vt:lpstr>Naslov</vt:lpstr>
      </vt:variant>
      <vt:variant>
        <vt:i4>1</vt:i4>
      </vt:variant>
    </vt:vector>
  </properties:HeadingPairs>
  <properties:TitlesOfParts>
    <vt:vector baseType="lpstr" size="1">
      <vt:lpstr/>
    </vt:vector>
  </properties:TitlesOfParts>
  <properties:LinksUpToDate>false</properties:LinksUpToDate>
  <properties:CharactersWithSpaces>3972</properties:CharactersWithSpaces>
  <properties:SharedDoc>false</properties:SharedDoc>
  <properties:HLinks>
    <vt:vector baseType="variant" size="12">
      <vt:variant>
        <vt:i4>393288</vt:i4>
      </vt:variant>
      <vt:variant>
        <vt:i4>3</vt:i4>
      </vt:variant>
      <vt:variant>
        <vt:i4>0</vt:i4>
      </vt:variant>
      <vt:variant>
        <vt:i4>5</vt:i4>
      </vt:variant>
      <vt:variant>
        <vt:lpwstr>http://www.uprava.hr/</vt:lpwstr>
      </vt:variant>
      <vt:variant>
        <vt:lpwstr/>
      </vt:variant>
      <vt:variant>
        <vt:i4>393288</vt:i4>
      </vt:variant>
      <vt:variant>
        <vt:i4>0</vt:i4>
      </vt:variant>
      <vt:variant>
        <vt:i4>0</vt:i4>
      </vt:variant>
      <vt:variant>
        <vt:i4>5</vt:i4>
      </vt:variant>
      <vt:variant>
        <vt:lpwstr>http://www.uprava.hr/</vt:lpwstr>
      </vt:variant>
      <vt:variant>
        <vt:lpwstr/>
      </vt:variant>
    </vt:vector>
  </properties:HLinks>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2023-03-06T08:31:00Z</dcterms:created>
  <dc:creator>ljflorsic</dc:creator>
  <cp:lastModifiedBy>Ivan Čulić</cp:lastModifiedBy>
  <cp:lastPrinted>2018-12-04T11:22:00Z</cp:lastPrinted>
  <dcterms:modified xmlns:xsi="http://www.w3.org/2001/XMLSchema-instance" xsi:type="dcterms:W3CDTF">2023-04-04T10:12:00Z</dcterms:modified>
  <cp:revision>10</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Saved">
    <vt:bool>true</vt:bool>
  </prop:property>
  <prop:property fmtid="{D5CDD505-2E9C-101B-9397-08002B2CF9AE}" pid="3" name="Naslov">
    <vt:lpwstr>Su-46/2023-25 / Odluka - Obavijest (Poziv_na_testiranje-upravitelj_ZSP.docx)</vt:lpwstr>
  </prop:property>
  <prop:property fmtid="{D5CDD505-2E9C-101B-9397-08002B2CF9AE}" pid="4" name="CC_coloring">
    <vt:bool>true</vt:bool>
  </prop:property>
  <prop:property fmtid="{D5CDD505-2E9C-101B-9397-08002B2CF9AE}" pid="5" name="BrojStranica">
    <vt:i4>2</vt:i4>
  </prop:property>
</prop:Properties>
</file>